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362A3DE1" w14:textId="79DE88B5" w:rsidR="002D715B" w:rsidRDefault="002D715B">
      <w:pPr>
        <w:rPr>
          <w:rFonts w:cs="ArialMT"/>
        </w:rPr>
      </w:pPr>
      <w:r w:rsidRPr="00537DA5">
        <w:rPr>
          <w:rFonts w:cs="ArialMT"/>
          <w:noProof/>
        </w:rPr>
        <w:drawing>
          <wp:anchor distT="0" distB="0" distL="114300" distR="114300" simplePos="0" relativeHeight="251814400" behindDoc="0" locked="0" layoutInCell="1" allowOverlap="1" wp14:anchorId="64B6FF53" wp14:editId="4354E050">
            <wp:simplePos x="0" y="0"/>
            <wp:positionH relativeFrom="column">
              <wp:posOffset>-665480</wp:posOffset>
            </wp:positionH>
            <wp:positionV relativeFrom="paragraph">
              <wp:posOffset>-650240</wp:posOffset>
            </wp:positionV>
            <wp:extent cx="7165340" cy="4956175"/>
            <wp:effectExtent l="0" t="0" r="0" b="0"/>
            <wp:wrapNone/>
            <wp:docPr id="1816994143" name="Picture 1" descr="A red and white molecule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94143" name="Picture 1" descr="A red and white molecule structure&#10;&#10;AI-generated content may be incorrect."/>
                    <pic:cNvPicPr/>
                  </pic:nvPicPr>
                  <pic:blipFill>
                    <a:blip r:embed="rId8" cstate="print">
                      <a:extLst>
                        <a:ext uri="{28A0092B-C50C-407E-A947-70E740481C1C}">
                          <a14:useLocalDpi xmlns:a14="http://schemas.microsoft.com/office/drawing/2010/main"/>
                        </a:ext>
                      </a:extLst>
                    </a:blip>
                    <a:stretch>
                      <a:fillRect/>
                    </a:stretch>
                  </pic:blipFill>
                  <pic:spPr>
                    <a:xfrm>
                      <a:off x="0" y="0"/>
                      <a:ext cx="7165340" cy="4956175"/>
                    </a:xfrm>
                    <a:prstGeom prst="rect">
                      <a:avLst/>
                    </a:prstGeom>
                  </pic:spPr>
                </pic:pic>
              </a:graphicData>
            </a:graphic>
            <wp14:sizeRelH relativeFrom="margin">
              <wp14:pctWidth>0</wp14:pctWidth>
            </wp14:sizeRelH>
            <wp14:sizeRelV relativeFrom="margin">
              <wp14:pctHeight>0</wp14:pctHeight>
            </wp14:sizeRelV>
          </wp:anchor>
        </w:drawing>
      </w:r>
      <w:r w:rsidRPr="00AF5015">
        <w:rPr>
          <w:rFonts w:cs="ArialMT"/>
          <w:noProof/>
        </w:rPr>
        <w:drawing>
          <wp:anchor distT="0" distB="0" distL="114300" distR="114300" simplePos="0" relativeHeight="251815424" behindDoc="0" locked="0" layoutInCell="1" allowOverlap="1" wp14:anchorId="26851747" wp14:editId="2A2E22AC">
            <wp:simplePos x="0" y="0"/>
            <wp:positionH relativeFrom="margin">
              <wp:posOffset>-709930</wp:posOffset>
            </wp:positionH>
            <wp:positionV relativeFrom="paragraph">
              <wp:posOffset>4009390</wp:posOffset>
            </wp:positionV>
            <wp:extent cx="7207250" cy="5017135"/>
            <wp:effectExtent l="0" t="0" r="0" b="0"/>
            <wp:wrapNone/>
            <wp:docPr id="776281662" name="Picture 1" descr="A close-up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281662" name="Picture 1" descr="A close-up of a molecule&#10;&#10;AI-generated content may be incorrect."/>
                    <pic:cNvPicPr/>
                  </pic:nvPicPr>
                  <pic:blipFill>
                    <a:blip r:embed="rId9" cstate="print">
                      <a:extLst>
                        <a:ext uri="{28A0092B-C50C-407E-A947-70E740481C1C}">
                          <a14:useLocalDpi xmlns:a14="http://schemas.microsoft.com/office/drawing/2010/main"/>
                        </a:ext>
                      </a:extLst>
                    </a:blip>
                    <a:stretch>
                      <a:fillRect/>
                    </a:stretch>
                  </pic:blipFill>
                  <pic:spPr>
                    <a:xfrm flipV="1">
                      <a:off x="0" y="0"/>
                      <a:ext cx="7207250" cy="5017135"/>
                    </a:xfrm>
                    <a:prstGeom prst="rect">
                      <a:avLst/>
                    </a:prstGeom>
                  </pic:spPr>
                </pic:pic>
              </a:graphicData>
            </a:graphic>
            <wp14:sizeRelH relativeFrom="margin">
              <wp14:pctWidth>0</wp14:pctWidth>
            </wp14:sizeRelH>
            <wp14:sizeRelV relativeFrom="margin">
              <wp14:pctHeight>0</wp14:pctHeight>
            </wp14:sizeRelV>
          </wp:anchor>
        </w:drawing>
      </w:r>
      <w:r w:rsidRPr="00537DA5">
        <w:rPr>
          <w:rFonts w:cs="ArialMT"/>
          <w:noProof/>
        </w:rPr>
        <mc:AlternateContent>
          <mc:Choice Requires="wps">
            <w:drawing>
              <wp:anchor distT="45720" distB="45720" distL="114300" distR="114300" simplePos="0" relativeHeight="251838976" behindDoc="0" locked="0" layoutInCell="1" allowOverlap="1" wp14:anchorId="17F4F931" wp14:editId="769DDC1E">
                <wp:simplePos x="0" y="0"/>
                <wp:positionH relativeFrom="margin">
                  <wp:posOffset>-837924</wp:posOffset>
                </wp:positionH>
                <wp:positionV relativeFrom="paragraph">
                  <wp:posOffset>107785</wp:posOffset>
                </wp:positionV>
                <wp:extent cx="7397750" cy="3211830"/>
                <wp:effectExtent l="0" t="0" r="0"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7750" cy="3211830"/>
                        </a:xfrm>
                        <a:prstGeom prst="rect">
                          <a:avLst/>
                        </a:prstGeom>
                        <a:solidFill>
                          <a:srgbClr val="FFFFFF"/>
                        </a:solidFill>
                        <a:ln w="9525">
                          <a:noFill/>
                          <a:miter lim="800000"/>
                          <a:headEnd/>
                          <a:tailEnd/>
                        </a:ln>
                      </wps:spPr>
                      <wps:txbx>
                        <w:txbxContent>
                          <w:p w14:paraId="4E816E78" w14:textId="77777777" w:rsidR="004E38E4" w:rsidRPr="00AB69D5" w:rsidRDefault="004E38E4" w:rsidP="004E38E4">
                            <w:pPr>
                              <w:spacing w:before="240"/>
                              <w:jc w:val="center"/>
                              <w:rPr>
                                <w:b/>
                                <w:bCs/>
                                <w:smallCaps/>
                                <w:sz w:val="52"/>
                                <w:szCs w:val="52"/>
                              </w:rPr>
                            </w:pPr>
                            <w:r w:rsidRPr="00AB69D5">
                              <w:rPr>
                                <w:b/>
                                <w:bCs/>
                                <w:smallCaps/>
                                <w:sz w:val="52"/>
                                <w:szCs w:val="52"/>
                              </w:rPr>
                              <w:t>Leitprogramm Zwischenmolekulare Kräfte</w:t>
                            </w:r>
                          </w:p>
                          <w:p w14:paraId="6313C1DA" w14:textId="000A2873" w:rsidR="009F6ED8" w:rsidRDefault="009F6ED8" w:rsidP="004E38E4">
                            <w:pPr>
                              <w:spacing w:before="240" w:after="0"/>
                              <w:jc w:val="center"/>
                              <w:rPr>
                                <w:sz w:val="28"/>
                                <w:szCs w:val="40"/>
                              </w:rPr>
                            </w:pPr>
                            <w:r>
                              <w:rPr>
                                <w:sz w:val="28"/>
                                <w:szCs w:val="40"/>
                              </w:rPr>
                              <w:t xml:space="preserve">Selbstlerneinheit </w:t>
                            </w:r>
                            <w:r w:rsidRPr="009F6ED8">
                              <w:rPr>
                                <w:sz w:val="28"/>
                                <w:szCs w:val="40"/>
                              </w:rPr>
                              <w:t>für das Grundlagenfach an einem Gymnasium</w:t>
                            </w:r>
                          </w:p>
                          <w:p w14:paraId="20628ABF" w14:textId="2200FC88" w:rsidR="009F6ED8" w:rsidRDefault="009F6ED8" w:rsidP="004E38E4">
                            <w:pPr>
                              <w:spacing w:before="240" w:after="0"/>
                              <w:jc w:val="center"/>
                              <w:rPr>
                                <w:sz w:val="28"/>
                                <w:szCs w:val="40"/>
                              </w:rPr>
                            </w:pPr>
                            <w:r>
                              <w:rPr>
                                <w:sz w:val="28"/>
                                <w:szCs w:val="40"/>
                              </w:rPr>
                              <w:t>Dauer: 7 bis 10 Lektionen</w:t>
                            </w:r>
                          </w:p>
                          <w:p w14:paraId="524CF522" w14:textId="77777777" w:rsidR="009F6ED8" w:rsidRDefault="009F6ED8" w:rsidP="004E38E4">
                            <w:pPr>
                              <w:spacing w:before="240" w:after="0"/>
                              <w:jc w:val="center"/>
                              <w:rPr>
                                <w:sz w:val="28"/>
                                <w:szCs w:val="40"/>
                              </w:rPr>
                            </w:pPr>
                          </w:p>
                          <w:p w14:paraId="6B667B5D" w14:textId="0800C3C1" w:rsidR="004E38E4" w:rsidRPr="005D5AFA" w:rsidRDefault="004E38E4" w:rsidP="004E38E4">
                            <w:pPr>
                              <w:spacing w:before="240" w:after="0"/>
                              <w:jc w:val="center"/>
                              <w:rPr>
                                <w:sz w:val="28"/>
                                <w:szCs w:val="40"/>
                              </w:rPr>
                            </w:pPr>
                            <w:r w:rsidRPr="005D5AFA">
                              <w:rPr>
                                <w:sz w:val="28"/>
                                <w:szCs w:val="40"/>
                              </w:rPr>
                              <w:t>Autor: Jann Frey, Gymnasium Liestal</w:t>
                            </w:r>
                          </w:p>
                          <w:p w14:paraId="432A5499" w14:textId="49FC4520" w:rsidR="009F6ED8" w:rsidRDefault="004E38E4" w:rsidP="004E38E4">
                            <w:pPr>
                              <w:spacing w:before="240" w:after="0"/>
                              <w:jc w:val="center"/>
                              <w:rPr>
                                <w:sz w:val="28"/>
                                <w:szCs w:val="40"/>
                              </w:rPr>
                            </w:pPr>
                            <w:r w:rsidRPr="005D5AFA">
                              <w:rPr>
                                <w:sz w:val="28"/>
                                <w:szCs w:val="40"/>
                              </w:rPr>
                              <w:t>überarbeitet von Fionn Carl und Amadeus Bärtsch</w:t>
                            </w:r>
                          </w:p>
                          <w:p w14:paraId="42576905" w14:textId="06D856DB" w:rsidR="009F6ED8" w:rsidRPr="005D5AFA" w:rsidRDefault="0012640B" w:rsidP="004E38E4">
                            <w:pPr>
                              <w:spacing w:before="240" w:after="0"/>
                              <w:jc w:val="center"/>
                              <w:rPr>
                                <w:sz w:val="28"/>
                                <w:szCs w:val="40"/>
                              </w:rPr>
                            </w:pPr>
                            <w:r>
                              <w:rPr>
                                <w:sz w:val="28"/>
                                <w:szCs w:val="40"/>
                              </w:rPr>
                              <w:t xml:space="preserve">11. Aug. </w:t>
                            </w:r>
                            <w:r w:rsidR="009F6ED8">
                              <w:rPr>
                                <w:sz w:val="28"/>
                                <w:szCs w:val="40"/>
                              </w:rPr>
                              <w:t>2026</w:t>
                            </w:r>
                          </w:p>
                        </w:txbxContent>
                      </wps:txbx>
                      <wps:bodyPr rot="0" vert="horz" wrap="square" lIns="540000" tIns="45720" rIns="540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F4F931" id="_x0000_t202" coordsize="21600,21600" o:spt="202" path="m,l,21600r21600,l21600,xe">
                <v:stroke joinstyle="miter"/>
                <v:path gradientshapeok="t" o:connecttype="rect"/>
              </v:shapetype>
              <v:shape id="Text Box 2" o:spid="_x0000_s1026" type="#_x0000_t202" style="position:absolute;margin-left:-66pt;margin-top:8.5pt;width:582.5pt;height:252.9pt;z-index:251838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t3xFDgIAAPkDAAAOAAAAZHJzL2Uyb0RvYy54bWysU9tu2zAMfR+wfxD0vthJmiU14hRdugwD&#13;&#10;ugvQ7QNkWY6FyaJGKbGzrx8lp2nXvQ3TgyCK1CF5eLS+GTrDjgq9Blvy6STnTFkJtbb7kn//tnuz&#13;&#10;4swHYWthwKqSn5TnN5vXr9a9K9QMWjC1QkYg1he9K3kbgiuyzMtWdcJPwClLzgawE4FM3Gc1ip7Q&#13;&#10;O5PN8vxt1gPWDkEq7+n2bnTyTcJvGiXDl6bxKjBTcqotpB3TXsU926xFsUfhWi3PZYh/qKIT2lLS&#13;&#10;C9SdCIIdUP8F1WmJ4KEJEwldBk2jpUo9UDfT/EU3D61wKvVC5Hh3ocn/P1j5+fjgviILwzsYaICp&#13;&#10;Ce/uQf7wzMK2FXavbhGhb5WoKfE0Upb1zhfnp5FqX/gIUvWfoKYhi0OABDQ02EVWqE9G6DSA04V0&#13;&#10;NQQm6XI5v14uF+SS5JvPptPVPI0lE8Xjc4c+fFDQsXgoOdJUE7w43vsQyxHFY0jM5sHoeqeNSQbu&#13;&#10;q61BdhSkgF1aqYMXYcayvuTXi9kiIVuI75M4Oh1IoUZ3JV/lcY2aiXS8t3UKCUKb8UyVGHvmJ1Iy&#13;&#10;khOGaqDAyFMF9YmYQhiVSD+HDi3gL856UmHJ/c+DQMWZ+WiJ7cVVyshCsq4WyxkRhX+4qucuYSWB&#13;&#10;lTxwNh63IYk9MmHhlubS6MTYUy3naklficjzX4gCfm6nqKcfu/kNAAD//wMAUEsDBBQABgAIAAAA&#13;&#10;IQCah4HC4QAAABEBAAAPAAAAZHJzL2Rvd25yZXYueG1sTE/NToNAEL6b+A6bMfHWLoW0JZSlMbUe&#13;&#10;9KTUB5iyU0DZXcIuFN/e6Ukv85Nv5vvJ97PpxESDb51VsFpGIMhWTre2VvB5elmkIHxAq7FzlhT8&#13;&#10;kId9cX+XY6bd1X7QVIZaMIn1GSpoQugzKX3VkEG/dD1Zxi5uMBh4HWqpB7wyuelkHEUbabC1rNBg&#13;&#10;T4eGqu9yNAqm0/ryin4zyrpMD8e3bYTvX0elHh/m5x2Xpx2IQHP4+4BbBvYPBRs7u9FqLzoFi1US&#13;&#10;c6LAyJb77SJKEp7OCtZxnIIscvk/SfELAAD//wMAUEsBAi0AFAAGAAgAAAAhALaDOJL+AAAA4QEA&#13;&#10;ABMAAAAAAAAAAAAAAAAAAAAAAFtDb250ZW50X1R5cGVzXS54bWxQSwECLQAUAAYACAAAACEAOP0h&#13;&#10;/9YAAACUAQAACwAAAAAAAAAAAAAAAAAvAQAAX3JlbHMvLnJlbHNQSwECLQAUAAYACAAAACEA6bd8&#13;&#10;RQ4CAAD5AwAADgAAAAAAAAAAAAAAAAAuAgAAZHJzL2Uyb0RvYy54bWxQSwECLQAUAAYACAAAACEA&#13;&#10;moeBwuEAAAARAQAADwAAAAAAAAAAAAAAAABoBAAAZHJzL2Rvd25yZXYueG1sUEsFBgAAAAAEAAQA&#13;&#10;8wAAAHYFAAAAAA==&#13;&#10;" stroked="f">
                <v:textbox inset="15mm,,15mm">
                  <w:txbxContent>
                    <w:p w14:paraId="4E816E78" w14:textId="77777777" w:rsidR="004E38E4" w:rsidRPr="00AB69D5" w:rsidRDefault="004E38E4" w:rsidP="004E38E4">
                      <w:pPr>
                        <w:spacing w:before="240"/>
                        <w:jc w:val="center"/>
                        <w:rPr>
                          <w:b/>
                          <w:bCs/>
                          <w:smallCaps/>
                          <w:sz w:val="52"/>
                          <w:szCs w:val="52"/>
                        </w:rPr>
                      </w:pPr>
                      <w:r w:rsidRPr="00AB69D5">
                        <w:rPr>
                          <w:b/>
                          <w:bCs/>
                          <w:smallCaps/>
                          <w:sz w:val="52"/>
                          <w:szCs w:val="52"/>
                        </w:rPr>
                        <w:t>Leitprogramm Zwischenmolekulare Kräfte</w:t>
                      </w:r>
                    </w:p>
                    <w:p w14:paraId="6313C1DA" w14:textId="000A2873" w:rsidR="009F6ED8" w:rsidRDefault="009F6ED8" w:rsidP="004E38E4">
                      <w:pPr>
                        <w:spacing w:before="240" w:after="0"/>
                        <w:jc w:val="center"/>
                        <w:rPr>
                          <w:sz w:val="28"/>
                          <w:szCs w:val="40"/>
                        </w:rPr>
                      </w:pPr>
                      <w:r>
                        <w:rPr>
                          <w:sz w:val="28"/>
                          <w:szCs w:val="40"/>
                        </w:rPr>
                        <w:t xml:space="preserve">Selbstlerneinheit </w:t>
                      </w:r>
                      <w:r w:rsidRPr="009F6ED8">
                        <w:rPr>
                          <w:sz w:val="28"/>
                          <w:szCs w:val="40"/>
                        </w:rPr>
                        <w:t>für das Grundlagenfach an einem Gymnasium</w:t>
                      </w:r>
                    </w:p>
                    <w:p w14:paraId="20628ABF" w14:textId="2200FC88" w:rsidR="009F6ED8" w:rsidRDefault="009F6ED8" w:rsidP="004E38E4">
                      <w:pPr>
                        <w:spacing w:before="240" w:after="0"/>
                        <w:jc w:val="center"/>
                        <w:rPr>
                          <w:sz w:val="28"/>
                          <w:szCs w:val="40"/>
                        </w:rPr>
                      </w:pPr>
                      <w:r>
                        <w:rPr>
                          <w:sz w:val="28"/>
                          <w:szCs w:val="40"/>
                        </w:rPr>
                        <w:t>Dauer: 7 bis 10 Lektionen</w:t>
                      </w:r>
                    </w:p>
                    <w:p w14:paraId="524CF522" w14:textId="77777777" w:rsidR="009F6ED8" w:rsidRDefault="009F6ED8" w:rsidP="004E38E4">
                      <w:pPr>
                        <w:spacing w:before="240" w:after="0"/>
                        <w:jc w:val="center"/>
                        <w:rPr>
                          <w:sz w:val="28"/>
                          <w:szCs w:val="40"/>
                        </w:rPr>
                      </w:pPr>
                    </w:p>
                    <w:p w14:paraId="6B667B5D" w14:textId="0800C3C1" w:rsidR="004E38E4" w:rsidRPr="005D5AFA" w:rsidRDefault="004E38E4" w:rsidP="004E38E4">
                      <w:pPr>
                        <w:spacing w:before="240" w:after="0"/>
                        <w:jc w:val="center"/>
                        <w:rPr>
                          <w:sz w:val="28"/>
                          <w:szCs w:val="40"/>
                        </w:rPr>
                      </w:pPr>
                      <w:r w:rsidRPr="005D5AFA">
                        <w:rPr>
                          <w:sz w:val="28"/>
                          <w:szCs w:val="40"/>
                        </w:rPr>
                        <w:t>Autor: Jann Frey, Gymnasium Liestal</w:t>
                      </w:r>
                    </w:p>
                    <w:p w14:paraId="432A5499" w14:textId="49FC4520" w:rsidR="009F6ED8" w:rsidRDefault="004E38E4" w:rsidP="004E38E4">
                      <w:pPr>
                        <w:spacing w:before="240" w:after="0"/>
                        <w:jc w:val="center"/>
                        <w:rPr>
                          <w:sz w:val="28"/>
                          <w:szCs w:val="40"/>
                        </w:rPr>
                      </w:pPr>
                      <w:r w:rsidRPr="005D5AFA">
                        <w:rPr>
                          <w:sz w:val="28"/>
                          <w:szCs w:val="40"/>
                        </w:rPr>
                        <w:t>überarbeitet von Fionn Carl und Amadeus Bärtsch</w:t>
                      </w:r>
                    </w:p>
                    <w:p w14:paraId="42576905" w14:textId="06D856DB" w:rsidR="009F6ED8" w:rsidRPr="005D5AFA" w:rsidRDefault="0012640B" w:rsidP="004E38E4">
                      <w:pPr>
                        <w:spacing w:before="240" w:after="0"/>
                        <w:jc w:val="center"/>
                        <w:rPr>
                          <w:sz w:val="28"/>
                          <w:szCs w:val="40"/>
                        </w:rPr>
                      </w:pPr>
                      <w:r>
                        <w:rPr>
                          <w:sz w:val="28"/>
                          <w:szCs w:val="40"/>
                        </w:rPr>
                        <w:t xml:space="preserve">11. Aug. </w:t>
                      </w:r>
                      <w:r w:rsidR="009F6ED8">
                        <w:rPr>
                          <w:sz w:val="28"/>
                          <w:szCs w:val="40"/>
                        </w:rPr>
                        <w:t>2026</w:t>
                      </w:r>
                    </w:p>
                  </w:txbxContent>
                </v:textbox>
                <w10:wrap anchorx="margin"/>
              </v:shape>
            </w:pict>
          </mc:Fallback>
        </mc:AlternateContent>
      </w:r>
      <w:r>
        <w:rPr>
          <w:rFonts w:cs="ArialMT"/>
        </w:rPr>
        <w:br w:type="page"/>
      </w:r>
    </w:p>
    <w:p w14:paraId="07871E26" w14:textId="77777777" w:rsidR="00F64955" w:rsidRPr="00B830BB" w:rsidRDefault="00F64955" w:rsidP="004E38E4">
      <w:pPr>
        <w:rPr>
          <w:b/>
          <w:bCs/>
          <w:sz w:val="32"/>
          <w:szCs w:val="32"/>
        </w:rPr>
      </w:pPr>
      <w:r w:rsidRPr="00B830BB">
        <w:rPr>
          <w:b/>
          <w:bCs/>
          <w:sz w:val="32"/>
          <w:szCs w:val="32"/>
        </w:rPr>
        <w:lastRenderedPageBreak/>
        <w:t>Für die Lehrperson</w:t>
      </w:r>
    </w:p>
    <w:p w14:paraId="002C95D1" w14:textId="77777777" w:rsidR="00B830BB" w:rsidRPr="00B830BB" w:rsidRDefault="00B830BB" w:rsidP="007F3DA4">
      <w:pPr>
        <w:pStyle w:val="0fettvor4nach2"/>
      </w:pPr>
      <w:r w:rsidRPr="00B830BB">
        <w:t>Bemerkungen</w:t>
      </w:r>
    </w:p>
    <w:p w14:paraId="0337F5A0" w14:textId="5A105123" w:rsidR="004C0AB1" w:rsidRDefault="004C0AB1" w:rsidP="007F3DA4">
      <w:pPr>
        <w:pStyle w:val="0standard"/>
      </w:pPr>
      <w:r>
        <w:t>Das Leitprogramm lässt sich der Unterrichtssituation anpassen. Erklärungen</w:t>
      </w:r>
      <w:r w:rsidR="00124A3F">
        <w:t xml:space="preserve"> und </w:t>
      </w:r>
      <w:r>
        <w:t xml:space="preserve">Fachworte können </w:t>
      </w:r>
      <w:r w:rsidR="00124A3F">
        <w:t>verändert und der Umfang des Dokuments gekürzt werden.</w:t>
      </w:r>
      <w:r w:rsidR="00AB57D4">
        <w:t xml:space="preserve"> </w:t>
      </w:r>
    </w:p>
    <w:p w14:paraId="332AB1D6" w14:textId="7F86C0FB" w:rsidR="00831F6B" w:rsidRPr="00B830BB" w:rsidRDefault="00124A3F" w:rsidP="007F3DA4">
      <w:pPr>
        <w:pStyle w:val="0standard"/>
      </w:pPr>
      <w:r>
        <w:t>Auch das</w:t>
      </w:r>
      <w:r w:rsidR="00F64955" w:rsidRPr="00B830BB">
        <w:t xml:space="preserve"> Erklärvideo über die Ursache der vdW-Kräfte kann </w:t>
      </w:r>
      <w:r>
        <w:t>angepasst</w:t>
      </w:r>
      <w:r w:rsidR="00F64955" w:rsidRPr="00B830BB">
        <w:t xml:space="preserve"> werden:</w:t>
      </w:r>
      <w:r w:rsidR="00831F6B" w:rsidRPr="00B830BB">
        <w:tab/>
      </w:r>
      <w:r w:rsidR="00F64955" w:rsidRPr="00B830BB">
        <w:br/>
        <w:t xml:space="preserve">PowerPoint </w:t>
      </w:r>
      <w:hyperlink r:id="rId10" w:history="1">
        <w:r w:rsidR="00F64955" w:rsidRPr="00B830BB">
          <w:rPr>
            <w:rStyle w:val="Hyperlink"/>
            <w:color w:val="auto"/>
          </w:rPr>
          <w:t>http://chemgf.pbworks.com/w/file/163490535/VdW-Kraefte.pptx</w:t>
        </w:r>
      </w:hyperlink>
      <w:r w:rsidR="00F64955" w:rsidRPr="00B830BB">
        <w:t xml:space="preserve"> herunterladen, ändern und als mp4 exportieren</w:t>
      </w:r>
      <w:r w:rsidR="003E33AE">
        <w:t xml:space="preserve">. </w:t>
      </w:r>
    </w:p>
    <w:p w14:paraId="76F295DC" w14:textId="4322CFA1" w:rsidR="00235FB6" w:rsidRPr="004C0AB1" w:rsidRDefault="00235FB6" w:rsidP="007F3DA4">
      <w:pPr>
        <w:pStyle w:val="0standard"/>
      </w:pPr>
      <w:r w:rsidRPr="00B830BB">
        <w:t xml:space="preserve">Für die Elektronegativität werden die Werte von Pauling verwendet: F 4.0, O 3.4, Cl 3.2, N 3.0, C 2.6 und H 2.2. Quelle: </w:t>
      </w:r>
      <w:hyperlink r:id="rId11" w:history="1">
        <w:r w:rsidRPr="00B830BB">
          <w:rPr>
            <w:rStyle w:val="Hyperlink"/>
            <w:color w:val="auto"/>
          </w:rPr>
          <w:t>https://www.vsn-shop.ch/produkte/pse/</w:t>
        </w:r>
      </w:hyperlink>
      <w:r w:rsidRPr="00B830BB">
        <w:t xml:space="preserve"> </w:t>
      </w:r>
    </w:p>
    <w:p w14:paraId="1A827010" w14:textId="77777777" w:rsidR="00261DD0" w:rsidRDefault="00261DD0" w:rsidP="004C0AB1">
      <w:pPr>
        <w:pStyle w:val="0fettvor12nach2"/>
      </w:pPr>
      <w:r>
        <w:t>Zeitplan</w:t>
      </w:r>
    </w:p>
    <w:p w14:paraId="1911E6BD" w14:textId="422A73D0" w:rsidR="00261DD0" w:rsidRPr="00AA75D6" w:rsidRDefault="00FF772A" w:rsidP="00261DD0">
      <w:pPr>
        <w:pStyle w:val="0standard"/>
      </w:pPr>
      <w:r>
        <w:t>Schüler:innen können im eigenen Tempo lernen. Damit sie die Arbeit nicht aufschieben hat sich ein verbindlicher Zeitplan bewährt.</w:t>
      </w:r>
    </w:p>
    <w:tbl>
      <w:tblPr>
        <w:tblStyle w:val="Tabellenraster"/>
        <w:tblW w:w="9382" w:type="dxa"/>
        <w:tblLayout w:type="fixed"/>
        <w:tblLook w:val="04A0" w:firstRow="1" w:lastRow="0" w:firstColumn="1" w:lastColumn="0" w:noHBand="0" w:noVBand="1"/>
      </w:tblPr>
      <w:tblGrid>
        <w:gridCol w:w="3855"/>
        <w:gridCol w:w="1559"/>
        <w:gridCol w:w="1984"/>
        <w:gridCol w:w="1984"/>
      </w:tblGrid>
      <w:tr w:rsidR="00261DD0" w:rsidRPr="005E7191" w14:paraId="61EE5CBE" w14:textId="77777777" w:rsidTr="00E8395C">
        <w:tc>
          <w:tcPr>
            <w:tcW w:w="3855" w:type="dxa"/>
            <w:shd w:val="clear" w:color="auto" w:fill="D9F2D0" w:themeFill="accent6" w:themeFillTint="33"/>
          </w:tcPr>
          <w:p w14:paraId="5ECD9ABA" w14:textId="77777777" w:rsidR="00261DD0" w:rsidRPr="005E7191" w:rsidRDefault="00261DD0" w:rsidP="00E8395C">
            <w:pPr>
              <w:pStyle w:val="0Tabellevor3nach3"/>
              <w:rPr>
                <w:b/>
                <w:bCs/>
              </w:rPr>
            </w:pPr>
            <w:r w:rsidRPr="005E7191">
              <w:rPr>
                <w:b/>
                <w:bCs/>
              </w:rPr>
              <w:t>Fundamentum</w:t>
            </w:r>
          </w:p>
        </w:tc>
        <w:tc>
          <w:tcPr>
            <w:tcW w:w="1559" w:type="dxa"/>
            <w:shd w:val="clear" w:color="auto" w:fill="D9F2D0" w:themeFill="accent6" w:themeFillTint="33"/>
          </w:tcPr>
          <w:p w14:paraId="10B5C902" w14:textId="77777777" w:rsidR="00261DD0" w:rsidRPr="005E7191" w:rsidRDefault="00261DD0" w:rsidP="00E8395C">
            <w:pPr>
              <w:pStyle w:val="0Tabellevor3nach3"/>
              <w:rPr>
                <w:b/>
                <w:bCs/>
              </w:rPr>
            </w:pPr>
            <w:r w:rsidRPr="005E7191">
              <w:rPr>
                <w:b/>
                <w:bCs/>
              </w:rPr>
              <w:t>Richtzeit</w:t>
            </w:r>
          </w:p>
        </w:tc>
        <w:tc>
          <w:tcPr>
            <w:tcW w:w="1984" w:type="dxa"/>
            <w:shd w:val="clear" w:color="auto" w:fill="D9F2D0" w:themeFill="accent6" w:themeFillTint="33"/>
          </w:tcPr>
          <w:p w14:paraId="28ED19BC" w14:textId="77777777" w:rsidR="00261DD0" w:rsidRPr="005E7191" w:rsidRDefault="00261DD0" w:rsidP="00E8395C">
            <w:pPr>
              <w:pStyle w:val="0Tabellevor3nach3"/>
              <w:rPr>
                <w:b/>
                <w:bCs/>
              </w:rPr>
            </w:pPr>
            <w:r w:rsidRPr="005E7191">
              <w:rPr>
                <w:b/>
                <w:bCs/>
              </w:rPr>
              <w:t>Erledigen bis…</w:t>
            </w:r>
          </w:p>
        </w:tc>
        <w:tc>
          <w:tcPr>
            <w:tcW w:w="1984" w:type="dxa"/>
            <w:shd w:val="clear" w:color="auto" w:fill="D9F2D0" w:themeFill="accent6" w:themeFillTint="33"/>
          </w:tcPr>
          <w:p w14:paraId="2B010A21" w14:textId="77777777" w:rsidR="00261DD0" w:rsidRPr="005E7191" w:rsidRDefault="00261DD0" w:rsidP="00E8395C">
            <w:pPr>
              <w:pStyle w:val="0Tabellevor3nach3"/>
              <w:rPr>
                <w:b/>
                <w:bCs/>
              </w:rPr>
            </w:pPr>
            <w:r w:rsidRPr="005E7191">
              <w:rPr>
                <w:b/>
                <w:bCs/>
              </w:rPr>
              <w:t>Erledigt</w:t>
            </w:r>
          </w:p>
        </w:tc>
      </w:tr>
      <w:tr w:rsidR="00261DD0" w:rsidRPr="00AA75D6" w14:paraId="1EC3BB9B" w14:textId="77777777" w:rsidTr="00E8395C">
        <w:tc>
          <w:tcPr>
            <w:tcW w:w="3855" w:type="dxa"/>
            <w:shd w:val="clear" w:color="auto" w:fill="D9F2D0" w:themeFill="accent6" w:themeFillTint="33"/>
          </w:tcPr>
          <w:p w14:paraId="1068CD2D" w14:textId="77777777" w:rsidR="00261DD0" w:rsidRPr="00AA75D6" w:rsidRDefault="00261DD0" w:rsidP="00E8395C">
            <w:pPr>
              <w:pStyle w:val="0Tabellevor3nach3"/>
              <w:ind w:right="-78"/>
            </w:pPr>
            <w:r>
              <w:t>Orientierung</w:t>
            </w:r>
            <w:r>
              <w:br/>
              <w:t>Was sind Zwischenmolekulare Kräfte?</w:t>
            </w:r>
          </w:p>
        </w:tc>
        <w:tc>
          <w:tcPr>
            <w:tcW w:w="1559" w:type="dxa"/>
            <w:shd w:val="clear" w:color="auto" w:fill="D9F2D0" w:themeFill="accent6" w:themeFillTint="33"/>
          </w:tcPr>
          <w:p w14:paraId="1F93FD42" w14:textId="77777777" w:rsidR="00261DD0" w:rsidRPr="00AA75D6" w:rsidRDefault="00261DD0" w:rsidP="00E8395C">
            <w:pPr>
              <w:pStyle w:val="0Tabellevor3nach3"/>
            </w:pPr>
            <w:r>
              <w:t>1</w:t>
            </w:r>
            <w:r w:rsidRPr="00AA75D6">
              <w:t xml:space="preserve"> Lektion</w:t>
            </w:r>
          </w:p>
        </w:tc>
        <w:tc>
          <w:tcPr>
            <w:tcW w:w="1984" w:type="dxa"/>
            <w:shd w:val="clear" w:color="auto" w:fill="D9F2D0" w:themeFill="accent6" w:themeFillTint="33"/>
          </w:tcPr>
          <w:p w14:paraId="0B679283" w14:textId="77777777" w:rsidR="00261DD0" w:rsidRPr="00AA75D6" w:rsidRDefault="00261DD0" w:rsidP="00E8395C">
            <w:pPr>
              <w:pStyle w:val="0Tabellevor3nach3"/>
            </w:pPr>
          </w:p>
        </w:tc>
        <w:tc>
          <w:tcPr>
            <w:tcW w:w="1984" w:type="dxa"/>
            <w:shd w:val="clear" w:color="auto" w:fill="D9F2D0" w:themeFill="accent6" w:themeFillTint="33"/>
          </w:tcPr>
          <w:p w14:paraId="1F6C74A6" w14:textId="77777777" w:rsidR="00261DD0" w:rsidRPr="00AA75D6" w:rsidRDefault="00261DD0" w:rsidP="00E8395C">
            <w:pPr>
              <w:pStyle w:val="0Tabellevor3nach3"/>
            </w:pPr>
          </w:p>
        </w:tc>
      </w:tr>
      <w:tr w:rsidR="00261DD0" w:rsidRPr="00AA75D6" w14:paraId="31D62D43" w14:textId="77777777" w:rsidTr="00E8395C">
        <w:tc>
          <w:tcPr>
            <w:tcW w:w="3855" w:type="dxa"/>
            <w:shd w:val="clear" w:color="auto" w:fill="D9F2D0" w:themeFill="accent6" w:themeFillTint="33"/>
          </w:tcPr>
          <w:p w14:paraId="5600DEBB" w14:textId="77777777" w:rsidR="00261DD0" w:rsidRPr="00AA75D6" w:rsidRDefault="00261DD0" w:rsidP="00E8395C">
            <w:pPr>
              <w:pStyle w:val="0Tabellevor3nach3"/>
            </w:pPr>
            <w:r>
              <w:t>1</w:t>
            </w:r>
            <w:r w:rsidRPr="00AA75D6">
              <w:t xml:space="preserve">. </w:t>
            </w:r>
            <w:r>
              <w:t>Dipol/Dipol-Kräfte</w:t>
            </w:r>
          </w:p>
        </w:tc>
        <w:tc>
          <w:tcPr>
            <w:tcW w:w="1559" w:type="dxa"/>
            <w:shd w:val="clear" w:color="auto" w:fill="D9F2D0" w:themeFill="accent6" w:themeFillTint="33"/>
          </w:tcPr>
          <w:p w14:paraId="7A6D9953" w14:textId="77777777" w:rsidR="00261DD0" w:rsidRPr="00AA75D6" w:rsidRDefault="00261DD0" w:rsidP="00E8395C">
            <w:pPr>
              <w:pStyle w:val="0Tabellevor3nach3"/>
            </w:pPr>
            <w:r>
              <w:t>2</w:t>
            </w:r>
            <w:r w:rsidRPr="00AA75D6">
              <w:t xml:space="preserve"> Lektion</w:t>
            </w:r>
            <w:r>
              <w:t>en</w:t>
            </w:r>
          </w:p>
        </w:tc>
        <w:tc>
          <w:tcPr>
            <w:tcW w:w="1984" w:type="dxa"/>
            <w:shd w:val="clear" w:color="auto" w:fill="D9F2D0" w:themeFill="accent6" w:themeFillTint="33"/>
          </w:tcPr>
          <w:p w14:paraId="59A00CD9" w14:textId="77777777" w:rsidR="00261DD0" w:rsidRPr="00AA75D6" w:rsidRDefault="00261DD0" w:rsidP="00E8395C">
            <w:pPr>
              <w:pStyle w:val="0Tabellevor3nach3"/>
            </w:pPr>
          </w:p>
        </w:tc>
        <w:tc>
          <w:tcPr>
            <w:tcW w:w="1984" w:type="dxa"/>
            <w:shd w:val="clear" w:color="auto" w:fill="D9F2D0" w:themeFill="accent6" w:themeFillTint="33"/>
          </w:tcPr>
          <w:p w14:paraId="6C19B8DF" w14:textId="77777777" w:rsidR="00261DD0" w:rsidRPr="00AA75D6" w:rsidRDefault="00261DD0" w:rsidP="00E8395C">
            <w:pPr>
              <w:pStyle w:val="0Tabellevor3nach3"/>
            </w:pPr>
          </w:p>
        </w:tc>
      </w:tr>
      <w:tr w:rsidR="00261DD0" w:rsidRPr="00AA75D6" w14:paraId="3266EA30" w14:textId="77777777" w:rsidTr="00E8395C">
        <w:tc>
          <w:tcPr>
            <w:tcW w:w="3855" w:type="dxa"/>
            <w:shd w:val="clear" w:color="auto" w:fill="D9F2D0" w:themeFill="accent6" w:themeFillTint="33"/>
          </w:tcPr>
          <w:p w14:paraId="00932CB3" w14:textId="77777777" w:rsidR="00261DD0" w:rsidRPr="00AA75D6" w:rsidRDefault="00261DD0" w:rsidP="00E8395C">
            <w:pPr>
              <w:pStyle w:val="0Tabellevor3nach3"/>
            </w:pPr>
            <w:r>
              <w:t>2</w:t>
            </w:r>
            <w:r w:rsidRPr="00AA75D6">
              <w:t xml:space="preserve">. </w:t>
            </w:r>
            <w:r>
              <w:t>Van-der-Waals-Kräfte</w:t>
            </w:r>
          </w:p>
        </w:tc>
        <w:tc>
          <w:tcPr>
            <w:tcW w:w="1559" w:type="dxa"/>
            <w:shd w:val="clear" w:color="auto" w:fill="D9F2D0" w:themeFill="accent6" w:themeFillTint="33"/>
          </w:tcPr>
          <w:p w14:paraId="29267BD6" w14:textId="77777777" w:rsidR="00261DD0" w:rsidRPr="00AA75D6" w:rsidRDefault="00261DD0" w:rsidP="00E8395C">
            <w:pPr>
              <w:pStyle w:val="0Tabellevor3nach3"/>
            </w:pPr>
            <w:r>
              <w:t>1</w:t>
            </w:r>
            <w:r w:rsidRPr="00AA75D6">
              <w:t xml:space="preserve"> Lektion</w:t>
            </w:r>
          </w:p>
        </w:tc>
        <w:tc>
          <w:tcPr>
            <w:tcW w:w="1984" w:type="dxa"/>
            <w:shd w:val="clear" w:color="auto" w:fill="D9F2D0" w:themeFill="accent6" w:themeFillTint="33"/>
          </w:tcPr>
          <w:p w14:paraId="44698C0C" w14:textId="77777777" w:rsidR="00261DD0" w:rsidRPr="00AA75D6" w:rsidRDefault="00261DD0" w:rsidP="00E8395C">
            <w:pPr>
              <w:pStyle w:val="0Tabellevor3nach3"/>
            </w:pPr>
          </w:p>
        </w:tc>
        <w:tc>
          <w:tcPr>
            <w:tcW w:w="1984" w:type="dxa"/>
            <w:shd w:val="clear" w:color="auto" w:fill="D9F2D0" w:themeFill="accent6" w:themeFillTint="33"/>
          </w:tcPr>
          <w:p w14:paraId="202E7C65" w14:textId="77777777" w:rsidR="00261DD0" w:rsidRPr="00AA75D6" w:rsidRDefault="00261DD0" w:rsidP="00E8395C">
            <w:pPr>
              <w:pStyle w:val="0Tabellevor3nach3"/>
            </w:pPr>
          </w:p>
        </w:tc>
      </w:tr>
      <w:tr w:rsidR="00261DD0" w:rsidRPr="00AA75D6" w14:paraId="7BAAE1CD" w14:textId="77777777" w:rsidTr="00E8395C">
        <w:tc>
          <w:tcPr>
            <w:tcW w:w="3855" w:type="dxa"/>
            <w:shd w:val="clear" w:color="auto" w:fill="D9F2D0" w:themeFill="accent6" w:themeFillTint="33"/>
          </w:tcPr>
          <w:p w14:paraId="3132EF75" w14:textId="77777777" w:rsidR="00261DD0" w:rsidRPr="00AA75D6" w:rsidRDefault="00261DD0" w:rsidP="00E8395C">
            <w:pPr>
              <w:pStyle w:val="0Tabellevor3nach3"/>
            </w:pPr>
            <w:r>
              <w:t>3</w:t>
            </w:r>
            <w:r w:rsidRPr="00AA75D6">
              <w:t xml:space="preserve">. </w:t>
            </w:r>
            <w:r>
              <w:t>Wasserstoffbrücken</w:t>
            </w:r>
          </w:p>
        </w:tc>
        <w:tc>
          <w:tcPr>
            <w:tcW w:w="1559" w:type="dxa"/>
            <w:shd w:val="clear" w:color="auto" w:fill="D9F2D0" w:themeFill="accent6" w:themeFillTint="33"/>
          </w:tcPr>
          <w:p w14:paraId="0A1921F1" w14:textId="77777777" w:rsidR="00261DD0" w:rsidRPr="00AA75D6" w:rsidRDefault="00261DD0" w:rsidP="00E8395C">
            <w:pPr>
              <w:pStyle w:val="0Tabellevor3nach3"/>
            </w:pPr>
            <w:r>
              <w:t>2</w:t>
            </w:r>
            <w:r w:rsidRPr="00AA75D6">
              <w:t xml:space="preserve"> Lektionen</w:t>
            </w:r>
          </w:p>
        </w:tc>
        <w:tc>
          <w:tcPr>
            <w:tcW w:w="1984" w:type="dxa"/>
            <w:shd w:val="clear" w:color="auto" w:fill="D9F2D0" w:themeFill="accent6" w:themeFillTint="33"/>
          </w:tcPr>
          <w:p w14:paraId="0137C424" w14:textId="77777777" w:rsidR="00261DD0" w:rsidRPr="00AA75D6" w:rsidRDefault="00261DD0" w:rsidP="00E8395C">
            <w:pPr>
              <w:pStyle w:val="0Tabellevor3nach3"/>
            </w:pPr>
          </w:p>
        </w:tc>
        <w:tc>
          <w:tcPr>
            <w:tcW w:w="1984" w:type="dxa"/>
            <w:shd w:val="clear" w:color="auto" w:fill="D9F2D0" w:themeFill="accent6" w:themeFillTint="33"/>
          </w:tcPr>
          <w:p w14:paraId="536C4549" w14:textId="77777777" w:rsidR="00261DD0" w:rsidRPr="00AA75D6" w:rsidRDefault="00261DD0" w:rsidP="00E8395C">
            <w:pPr>
              <w:pStyle w:val="0Tabellevor3nach3"/>
            </w:pPr>
          </w:p>
        </w:tc>
      </w:tr>
      <w:tr w:rsidR="00261DD0" w:rsidRPr="00AA75D6" w14:paraId="13F01ACB" w14:textId="77777777" w:rsidTr="00E8395C">
        <w:tc>
          <w:tcPr>
            <w:tcW w:w="3855" w:type="dxa"/>
            <w:shd w:val="clear" w:color="auto" w:fill="D9F2D0" w:themeFill="accent6" w:themeFillTint="33"/>
          </w:tcPr>
          <w:p w14:paraId="65A56A6F" w14:textId="77777777" w:rsidR="00261DD0" w:rsidRPr="00AA75D6" w:rsidRDefault="00261DD0" w:rsidP="00E8395C">
            <w:pPr>
              <w:pStyle w:val="0Tabellevor3nach3"/>
            </w:pPr>
            <w:r>
              <w:t>4. Mischbarkeit</w:t>
            </w:r>
          </w:p>
        </w:tc>
        <w:tc>
          <w:tcPr>
            <w:tcW w:w="1559" w:type="dxa"/>
            <w:shd w:val="clear" w:color="auto" w:fill="D9F2D0" w:themeFill="accent6" w:themeFillTint="33"/>
          </w:tcPr>
          <w:p w14:paraId="15F112FF" w14:textId="77777777" w:rsidR="00261DD0" w:rsidRPr="00AA75D6" w:rsidRDefault="00261DD0" w:rsidP="00E8395C">
            <w:pPr>
              <w:pStyle w:val="0Tabellevor3nach3"/>
            </w:pPr>
            <w:r>
              <w:t>2</w:t>
            </w:r>
            <w:r w:rsidRPr="00AA75D6">
              <w:t xml:space="preserve"> Lektion</w:t>
            </w:r>
            <w:r>
              <w:t>en</w:t>
            </w:r>
          </w:p>
        </w:tc>
        <w:tc>
          <w:tcPr>
            <w:tcW w:w="1984" w:type="dxa"/>
            <w:shd w:val="clear" w:color="auto" w:fill="D9F2D0" w:themeFill="accent6" w:themeFillTint="33"/>
          </w:tcPr>
          <w:p w14:paraId="5C727EFA" w14:textId="77777777" w:rsidR="00261DD0" w:rsidRPr="00AA75D6" w:rsidRDefault="00261DD0" w:rsidP="00E8395C">
            <w:pPr>
              <w:pStyle w:val="0Tabellevor3nach3"/>
            </w:pPr>
          </w:p>
        </w:tc>
        <w:tc>
          <w:tcPr>
            <w:tcW w:w="1984" w:type="dxa"/>
            <w:shd w:val="clear" w:color="auto" w:fill="D9F2D0" w:themeFill="accent6" w:themeFillTint="33"/>
          </w:tcPr>
          <w:p w14:paraId="2F7E1B75" w14:textId="77777777" w:rsidR="00261DD0" w:rsidRPr="00AA75D6" w:rsidRDefault="00261DD0" w:rsidP="00E8395C">
            <w:pPr>
              <w:pStyle w:val="0Tabellevor3nach3"/>
            </w:pPr>
          </w:p>
        </w:tc>
      </w:tr>
      <w:tr w:rsidR="00261DD0" w:rsidRPr="00AA75D6" w14:paraId="788998A2" w14:textId="77777777" w:rsidTr="00E8395C">
        <w:tc>
          <w:tcPr>
            <w:tcW w:w="3855" w:type="dxa"/>
            <w:shd w:val="clear" w:color="auto" w:fill="D9F2D0" w:themeFill="accent6" w:themeFillTint="33"/>
          </w:tcPr>
          <w:p w14:paraId="7D409590" w14:textId="77777777" w:rsidR="00261DD0" w:rsidRPr="00AA75D6" w:rsidRDefault="00261DD0" w:rsidP="00E8395C">
            <w:pPr>
              <w:pStyle w:val="0Tabellevor3nach3"/>
            </w:pPr>
            <w:r w:rsidRPr="00AA75D6">
              <w:t>Reserve</w:t>
            </w:r>
          </w:p>
        </w:tc>
        <w:tc>
          <w:tcPr>
            <w:tcW w:w="1559" w:type="dxa"/>
            <w:shd w:val="clear" w:color="auto" w:fill="D9F2D0" w:themeFill="accent6" w:themeFillTint="33"/>
          </w:tcPr>
          <w:p w14:paraId="31B6C1E1" w14:textId="77777777" w:rsidR="00261DD0" w:rsidRPr="00AA75D6" w:rsidRDefault="00261DD0" w:rsidP="00E8395C">
            <w:pPr>
              <w:pStyle w:val="0Tabellevor3nach3"/>
            </w:pPr>
            <w:r w:rsidRPr="00AA75D6">
              <w:t>1 Lektion</w:t>
            </w:r>
          </w:p>
        </w:tc>
        <w:tc>
          <w:tcPr>
            <w:tcW w:w="1984" w:type="dxa"/>
            <w:shd w:val="clear" w:color="auto" w:fill="D9F2D0" w:themeFill="accent6" w:themeFillTint="33"/>
          </w:tcPr>
          <w:p w14:paraId="4B38A549" w14:textId="77777777" w:rsidR="00261DD0" w:rsidRPr="00AA75D6" w:rsidRDefault="00261DD0" w:rsidP="00E8395C">
            <w:pPr>
              <w:pStyle w:val="0Tabellevor3nach3"/>
            </w:pPr>
          </w:p>
        </w:tc>
        <w:tc>
          <w:tcPr>
            <w:tcW w:w="1984" w:type="dxa"/>
            <w:shd w:val="clear" w:color="auto" w:fill="D9F2D0" w:themeFill="accent6" w:themeFillTint="33"/>
          </w:tcPr>
          <w:p w14:paraId="5729C579" w14:textId="77777777" w:rsidR="00261DD0" w:rsidRPr="00AA75D6" w:rsidRDefault="00261DD0" w:rsidP="00E8395C">
            <w:pPr>
              <w:pStyle w:val="0Tabellevor3nach3"/>
            </w:pPr>
          </w:p>
        </w:tc>
      </w:tr>
      <w:tr w:rsidR="00261DD0" w:rsidRPr="00040486" w14:paraId="25DE6915" w14:textId="77777777" w:rsidTr="00E8395C">
        <w:trPr>
          <w:trHeight w:hRule="exact" w:val="227"/>
        </w:trPr>
        <w:tc>
          <w:tcPr>
            <w:tcW w:w="3855" w:type="dxa"/>
            <w:tcBorders>
              <w:left w:val="nil"/>
              <w:right w:val="nil"/>
            </w:tcBorders>
          </w:tcPr>
          <w:p w14:paraId="51B16B59" w14:textId="77777777" w:rsidR="00261DD0" w:rsidRPr="00040486" w:rsidRDefault="00261DD0" w:rsidP="00E8395C">
            <w:pPr>
              <w:pStyle w:val="0standard"/>
            </w:pPr>
          </w:p>
        </w:tc>
        <w:tc>
          <w:tcPr>
            <w:tcW w:w="1559" w:type="dxa"/>
            <w:tcBorders>
              <w:left w:val="nil"/>
              <w:right w:val="nil"/>
            </w:tcBorders>
          </w:tcPr>
          <w:p w14:paraId="1E700FC6" w14:textId="77777777" w:rsidR="00261DD0" w:rsidRPr="00040486" w:rsidRDefault="00261DD0" w:rsidP="00E8395C">
            <w:pPr>
              <w:pStyle w:val="0standard"/>
            </w:pPr>
          </w:p>
        </w:tc>
        <w:tc>
          <w:tcPr>
            <w:tcW w:w="1984" w:type="dxa"/>
            <w:tcBorders>
              <w:left w:val="nil"/>
              <w:right w:val="nil"/>
            </w:tcBorders>
          </w:tcPr>
          <w:p w14:paraId="4C19DB9F" w14:textId="77777777" w:rsidR="00261DD0" w:rsidRPr="00040486" w:rsidRDefault="00261DD0" w:rsidP="00E8395C">
            <w:pPr>
              <w:pStyle w:val="0standard"/>
            </w:pPr>
          </w:p>
        </w:tc>
        <w:tc>
          <w:tcPr>
            <w:tcW w:w="1984" w:type="dxa"/>
            <w:tcBorders>
              <w:left w:val="nil"/>
              <w:right w:val="nil"/>
            </w:tcBorders>
          </w:tcPr>
          <w:p w14:paraId="170B418D" w14:textId="77777777" w:rsidR="00261DD0" w:rsidRPr="00040486" w:rsidRDefault="00261DD0" w:rsidP="00E8395C">
            <w:pPr>
              <w:pStyle w:val="0standard"/>
            </w:pPr>
          </w:p>
        </w:tc>
      </w:tr>
      <w:tr w:rsidR="00261DD0" w:rsidRPr="005E7191" w14:paraId="7C849D7A" w14:textId="77777777" w:rsidTr="00E8395C">
        <w:tc>
          <w:tcPr>
            <w:tcW w:w="3855" w:type="dxa"/>
            <w:shd w:val="clear" w:color="auto" w:fill="DAE9F7" w:themeFill="text2" w:themeFillTint="1A"/>
          </w:tcPr>
          <w:p w14:paraId="60722092" w14:textId="77777777" w:rsidR="00261DD0" w:rsidRPr="005E7191" w:rsidRDefault="00261DD0" w:rsidP="00E8395C">
            <w:pPr>
              <w:pStyle w:val="0Tabellevor3nach3"/>
              <w:rPr>
                <w:b/>
                <w:bCs/>
              </w:rPr>
            </w:pPr>
            <w:r w:rsidRPr="005E7191">
              <w:rPr>
                <w:b/>
                <w:bCs/>
              </w:rPr>
              <w:t>Additum (=Zusatzkapitel)</w:t>
            </w:r>
          </w:p>
        </w:tc>
        <w:tc>
          <w:tcPr>
            <w:tcW w:w="1559" w:type="dxa"/>
            <w:shd w:val="clear" w:color="auto" w:fill="DAE9F7" w:themeFill="text2" w:themeFillTint="1A"/>
          </w:tcPr>
          <w:p w14:paraId="155867FE" w14:textId="77777777" w:rsidR="00261DD0" w:rsidRPr="005E7191" w:rsidRDefault="00261DD0" w:rsidP="00E8395C">
            <w:pPr>
              <w:pStyle w:val="0Tabellevor3nach3"/>
              <w:rPr>
                <w:b/>
                <w:bCs/>
              </w:rPr>
            </w:pPr>
            <w:r w:rsidRPr="005E7191">
              <w:rPr>
                <w:b/>
                <w:bCs/>
              </w:rPr>
              <w:t>Richtzeit</w:t>
            </w:r>
          </w:p>
        </w:tc>
        <w:tc>
          <w:tcPr>
            <w:tcW w:w="1984" w:type="dxa"/>
            <w:shd w:val="clear" w:color="auto" w:fill="DAE9F7" w:themeFill="text2" w:themeFillTint="1A"/>
          </w:tcPr>
          <w:p w14:paraId="7B9A44C6" w14:textId="77777777" w:rsidR="00261DD0" w:rsidRPr="005E7191" w:rsidRDefault="00261DD0" w:rsidP="00E8395C">
            <w:pPr>
              <w:pStyle w:val="0Tabellevor3nach3"/>
              <w:rPr>
                <w:b/>
                <w:bCs/>
              </w:rPr>
            </w:pPr>
            <w:r w:rsidRPr="005E7191">
              <w:rPr>
                <w:b/>
                <w:bCs/>
              </w:rPr>
              <w:t>Erledigen bis…</w:t>
            </w:r>
          </w:p>
        </w:tc>
        <w:tc>
          <w:tcPr>
            <w:tcW w:w="1984" w:type="dxa"/>
            <w:shd w:val="clear" w:color="auto" w:fill="DAE9F7" w:themeFill="text2" w:themeFillTint="1A"/>
          </w:tcPr>
          <w:p w14:paraId="684D6766" w14:textId="77777777" w:rsidR="00261DD0" w:rsidRPr="005E7191" w:rsidRDefault="00261DD0" w:rsidP="00E8395C">
            <w:pPr>
              <w:pStyle w:val="0Tabellevor3nach3"/>
              <w:rPr>
                <w:b/>
                <w:bCs/>
              </w:rPr>
            </w:pPr>
            <w:r w:rsidRPr="005E7191">
              <w:rPr>
                <w:b/>
                <w:bCs/>
              </w:rPr>
              <w:t>Erledigt</w:t>
            </w:r>
          </w:p>
        </w:tc>
      </w:tr>
      <w:tr w:rsidR="00261DD0" w:rsidRPr="00AA75D6" w14:paraId="6C9C7AF4" w14:textId="77777777" w:rsidTr="00E8395C">
        <w:tc>
          <w:tcPr>
            <w:tcW w:w="3855" w:type="dxa"/>
            <w:shd w:val="clear" w:color="auto" w:fill="DAE9F7" w:themeFill="text2" w:themeFillTint="1A"/>
          </w:tcPr>
          <w:p w14:paraId="069A40F8" w14:textId="77777777" w:rsidR="00261DD0" w:rsidRPr="00AA75D6" w:rsidRDefault="00261DD0" w:rsidP="00E8395C">
            <w:pPr>
              <w:pStyle w:val="0Tabellevor3nach3"/>
            </w:pPr>
            <w:r>
              <w:t>5</w:t>
            </w:r>
            <w:r w:rsidRPr="00AA75D6">
              <w:t>.</w:t>
            </w:r>
            <w:r>
              <w:t>1</w:t>
            </w:r>
            <w:r w:rsidRPr="00AA75D6">
              <w:t xml:space="preserve"> </w:t>
            </w:r>
            <w:r>
              <w:t>Gecko</w:t>
            </w:r>
          </w:p>
        </w:tc>
        <w:tc>
          <w:tcPr>
            <w:tcW w:w="1559" w:type="dxa"/>
            <w:shd w:val="clear" w:color="auto" w:fill="DAE9F7" w:themeFill="text2" w:themeFillTint="1A"/>
          </w:tcPr>
          <w:p w14:paraId="66BB1015" w14:textId="77777777" w:rsidR="00261DD0" w:rsidRPr="00AA75D6" w:rsidRDefault="00261DD0" w:rsidP="00E8395C">
            <w:pPr>
              <w:pStyle w:val="0Tabellevor3nach3"/>
            </w:pPr>
            <w:r>
              <w:t>1</w:t>
            </w:r>
            <w:r w:rsidRPr="00AA75D6">
              <w:t xml:space="preserve"> Lektion</w:t>
            </w:r>
          </w:p>
        </w:tc>
        <w:tc>
          <w:tcPr>
            <w:tcW w:w="1984" w:type="dxa"/>
            <w:shd w:val="clear" w:color="auto" w:fill="DAE9F7" w:themeFill="text2" w:themeFillTint="1A"/>
          </w:tcPr>
          <w:p w14:paraId="3164D2FE" w14:textId="77777777" w:rsidR="00261DD0" w:rsidRPr="00AA75D6" w:rsidRDefault="00261DD0" w:rsidP="00E8395C">
            <w:pPr>
              <w:pStyle w:val="0Tabellevor3nach3"/>
            </w:pPr>
          </w:p>
        </w:tc>
        <w:tc>
          <w:tcPr>
            <w:tcW w:w="1984" w:type="dxa"/>
            <w:shd w:val="clear" w:color="auto" w:fill="DAE9F7" w:themeFill="text2" w:themeFillTint="1A"/>
          </w:tcPr>
          <w:p w14:paraId="03FF1A31" w14:textId="77777777" w:rsidR="00261DD0" w:rsidRPr="00AA75D6" w:rsidRDefault="00261DD0" w:rsidP="00E8395C">
            <w:pPr>
              <w:pStyle w:val="0Tabellevor3nach3"/>
            </w:pPr>
          </w:p>
        </w:tc>
      </w:tr>
      <w:tr w:rsidR="00261DD0" w:rsidRPr="00AA75D6" w14:paraId="426849D7" w14:textId="77777777" w:rsidTr="00E8395C">
        <w:tc>
          <w:tcPr>
            <w:tcW w:w="3855" w:type="dxa"/>
            <w:shd w:val="clear" w:color="auto" w:fill="DAE9F7" w:themeFill="text2" w:themeFillTint="1A"/>
          </w:tcPr>
          <w:p w14:paraId="4A25C279" w14:textId="10652560" w:rsidR="00261DD0" w:rsidRPr="00AA75D6" w:rsidRDefault="00261DD0" w:rsidP="00E8395C">
            <w:pPr>
              <w:pStyle w:val="0Tabellevor3nach3"/>
            </w:pPr>
            <w:r>
              <w:t>5.2</w:t>
            </w:r>
            <w:r w:rsidRPr="00AA75D6">
              <w:t xml:space="preserve"> </w:t>
            </w:r>
            <w:r>
              <w:t>Gecko-Tape</w:t>
            </w:r>
          </w:p>
        </w:tc>
        <w:tc>
          <w:tcPr>
            <w:tcW w:w="1559" w:type="dxa"/>
            <w:shd w:val="clear" w:color="auto" w:fill="DAE9F7" w:themeFill="text2" w:themeFillTint="1A"/>
          </w:tcPr>
          <w:p w14:paraId="25A28216" w14:textId="77777777" w:rsidR="00261DD0" w:rsidRPr="00AA75D6" w:rsidRDefault="00261DD0" w:rsidP="00E8395C">
            <w:pPr>
              <w:pStyle w:val="0Tabellevor3nach3"/>
            </w:pPr>
            <w:r w:rsidRPr="00AA75D6">
              <w:t>1 Lektion</w:t>
            </w:r>
          </w:p>
        </w:tc>
        <w:tc>
          <w:tcPr>
            <w:tcW w:w="1984" w:type="dxa"/>
            <w:shd w:val="clear" w:color="auto" w:fill="DAE9F7" w:themeFill="text2" w:themeFillTint="1A"/>
          </w:tcPr>
          <w:p w14:paraId="66654F92" w14:textId="77777777" w:rsidR="00261DD0" w:rsidRPr="00AA75D6" w:rsidRDefault="00261DD0" w:rsidP="00E8395C">
            <w:pPr>
              <w:pStyle w:val="0Tabellevor3nach3"/>
            </w:pPr>
          </w:p>
        </w:tc>
        <w:tc>
          <w:tcPr>
            <w:tcW w:w="1984" w:type="dxa"/>
            <w:shd w:val="clear" w:color="auto" w:fill="DAE9F7" w:themeFill="text2" w:themeFillTint="1A"/>
          </w:tcPr>
          <w:p w14:paraId="57AA7C1D" w14:textId="77777777" w:rsidR="00261DD0" w:rsidRPr="00AA75D6" w:rsidRDefault="00261DD0" w:rsidP="00E8395C">
            <w:pPr>
              <w:pStyle w:val="0Tabellevor3nach3"/>
            </w:pPr>
          </w:p>
        </w:tc>
      </w:tr>
      <w:tr w:rsidR="00261DD0" w:rsidRPr="00AA75D6" w14:paraId="700A3090" w14:textId="77777777" w:rsidTr="00E8395C">
        <w:tc>
          <w:tcPr>
            <w:tcW w:w="3855" w:type="dxa"/>
            <w:shd w:val="clear" w:color="auto" w:fill="DAE9F7" w:themeFill="text2" w:themeFillTint="1A"/>
          </w:tcPr>
          <w:p w14:paraId="35E586C3" w14:textId="77777777" w:rsidR="00261DD0" w:rsidRPr="00AA75D6" w:rsidRDefault="00261DD0" w:rsidP="00E8395C">
            <w:pPr>
              <w:pStyle w:val="0Tabellevor3nach3"/>
            </w:pPr>
            <w:r>
              <w:t>5.3</w:t>
            </w:r>
            <w:r w:rsidRPr="00AA75D6">
              <w:t xml:space="preserve"> </w:t>
            </w:r>
            <w:r>
              <w:t>Klebstoffe</w:t>
            </w:r>
          </w:p>
        </w:tc>
        <w:tc>
          <w:tcPr>
            <w:tcW w:w="1559" w:type="dxa"/>
            <w:shd w:val="clear" w:color="auto" w:fill="DAE9F7" w:themeFill="text2" w:themeFillTint="1A"/>
          </w:tcPr>
          <w:p w14:paraId="416FAF85" w14:textId="77777777" w:rsidR="00261DD0" w:rsidRPr="00AA75D6" w:rsidRDefault="00261DD0" w:rsidP="00E8395C">
            <w:pPr>
              <w:pStyle w:val="0Tabellevor3nach3"/>
            </w:pPr>
            <w:r w:rsidRPr="00AA75D6">
              <w:t>1 Lektion</w:t>
            </w:r>
          </w:p>
        </w:tc>
        <w:tc>
          <w:tcPr>
            <w:tcW w:w="1984" w:type="dxa"/>
            <w:shd w:val="clear" w:color="auto" w:fill="DAE9F7" w:themeFill="text2" w:themeFillTint="1A"/>
          </w:tcPr>
          <w:p w14:paraId="74AD627F" w14:textId="77777777" w:rsidR="00261DD0" w:rsidRPr="00AA75D6" w:rsidRDefault="00261DD0" w:rsidP="00E8395C">
            <w:pPr>
              <w:pStyle w:val="0Tabellevor3nach3"/>
            </w:pPr>
          </w:p>
        </w:tc>
        <w:tc>
          <w:tcPr>
            <w:tcW w:w="1984" w:type="dxa"/>
            <w:shd w:val="clear" w:color="auto" w:fill="DAE9F7" w:themeFill="text2" w:themeFillTint="1A"/>
          </w:tcPr>
          <w:p w14:paraId="3AA89288" w14:textId="77777777" w:rsidR="00261DD0" w:rsidRPr="00AA75D6" w:rsidRDefault="00261DD0" w:rsidP="00E8395C">
            <w:pPr>
              <w:pStyle w:val="0Tabellevor3nach3"/>
            </w:pPr>
          </w:p>
        </w:tc>
      </w:tr>
      <w:tr w:rsidR="00261DD0" w:rsidRPr="00AA75D6" w14:paraId="29E2D28F" w14:textId="77777777" w:rsidTr="00E8395C">
        <w:tc>
          <w:tcPr>
            <w:tcW w:w="3855" w:type="dxa"/>
            <w:shd w:val="clear" w:color="auto" w:fill="DAE9F7" w:themeFill="text2" w:themeFillTint="1A"/>
          </w:tcPr>
          <w:p w14:paraId="51F5F740" w14:textId="13577D9D" w:rsidR="00261DD0" w:rsidRPr="00AA75D6" w:rsidRDefault="00261DD0" w:rsidP="00E8395C">
            <w:pPr>
              <w:pStyle w:val="0Tabellevor3nach3"/>
            </w:pPr>
            <w:r>
              <w:t>5.4</w:t>
            </w:r>
            <w:r w:rsidRPr="00AA75D6">
              <w:t xml:space="preserve"> </w:t>
            </w:r>
            <w:r>
              <w:t>DNA</w:t>
            </w:r>
          </w:p>
        </w:tc>
        <w:tc>
          <w:tcPr>
            <w:tcW w:w="1559" w:type="dxa"/>
            <w:shd w:val="clear" w:color="auto" w:fill="DAE9F7" w:themeFill="text2" w:themeFillTint="1A"/>
          </w:tcPr>
          <w:p w14:paraId="641B44AA" w14:textId="77777777" w:rsidR="00261DD0" w:rsidRPr="00AA75D6" w:rsidRDefault="00261DD0" w:rsidP="00E8395C">
            <w:pPr>
              <w:pStyle w:val="0Tabellevor3nach3"/>
            </w:pPr>
            <w:r w:rsidRPr="00AA75D6">
              <w:t>1</w:t>
            </w:r>
            <w:r>
              <w:t>-2</w:t>
            </w:r>
            <w:r w:rsidRPr="00AA75D6">
              <w:t xml:space="preserve"> Lektion</w:t>
            </w:r>
            <w:r>
              <w:t>en</w:t>
            </w:r>
          </w:p>
        </w:tc>
        <w:tc>
          <w:tcPr>
            <w:tcW w:w="1984" w:type="dxa"/>
            <w:shd w:val="clear" w:color="auto" w:fill="DAE9F7" w:themeFill="text2" w:themeFillTint="1A"/>
          </w:tcPr>
          <w:p w14:paraId="0526159D" w14:textId="77777777" w:rsidR="00261DD0" w:rsidRPr="00AA75D6" w:rsidRDefault="00261DD0" w:rsidP="00E8395C">
            <w:pPr>
              <w:pStyle w:val="0Tabellevor3nach3"/>
            </w:pPr>
          </w:p>
        </w:tc>
        <w:tc>
          <w:tcPr>
            <w:tcW w:w="1984" w:type="dxa"/>
            <w:shd w:val="clear" w:color="auto" w:fill="DAE9F7" w:themeFill="text2" w:themeFillTint="1A"/>
          </w:tcPr>
          <w:p w14:paraId="2117D212" w14:textId="77777777" w:rsidR="00261DD0" w:rsidRPr="00AA75D6" w:rsidRDefault="00261DD0" w:rsidP="00E8395C">
            <w:pPr>
              <w:pStyle w:val="0Tabellevor3nach3"/>
            </w:pPr>
          </w:p>
        </w:tc>
      </w:tr>
    </w:tbl>
    <w:p w14:paraId="270CB358" w14:textId="77777777" w:rsidR="004A0D59" w:rsidRDefault="004A0D59" w:rsidP="00FF772A">
      <w:pPr>
        <w:pStyle w:val="0standard"/>
      </w:pPr>
    </w:p>
    <w:p w14:paraId="3DB0A4E9" w14:textId="5D2918D4" w:rsidR="00FF772A" w:rsidRDefault="00FF772A" w:rsidP="004C0AB1">
      <w:pPr>
        <w:pStyle w:val="0fettvor12nach2"/>
      </w:pPr>
      <w:r>
        <w:t>Das Leitprogramm kann ohne weiteres gekürzt werden</w:t>
      </w:r>
    </w:p>
    <w:p w14:paraId="7F7C4E16" w14:textId="4410E788" w:rsidR="00FF772A" w:rsidRDefault="00FF772A" w:rsidP="004C0AB1">
      <w:pPr>
        <w:pStyle w:val="0Aufzhlung"/>
      </w:pPr>
      <w:r>
        <w:t xml:space="preserve">Das Kapitel 4 </w:t>
      </w:r>
      <w:r w:rsidR="004C0AB1">
        <w:t xml:space="preserve">«Mischbarkeit» </w:t>
      </w:r>
      <w:r>
        <w:t xml:space="preserve">oder </w:t>
      </w:r>
      <w:r w:rsidR="004C0AB1">
        <w:t xml:space="preserve">mehrere </w:t>
      </w:r>
      <w:r>
        <w:t>Kapitel im Additum können ganz gestrichen werden</w:t>
      </w:r>
    </w:p>
    <w:p w14:paraId="40EDE865" w14:textId="191B0E02" w:rsidR="004C0AB1" w:rsidRDefault="004C0AB1" w:rsidP="004C0AB1">
      <w:pPr>
        <w:pStyle w:val="0Aufzhlung"/>
      </w:pPr>
      <w:r>
        <w:t>Abschnitt 3.4 über Eisberge kann weggelassen werden</w:t>
      </w:r>
    </w:p>
    <w:p w14:paraId="528BEB10" w14:textId="0514C7F2" w:rsidR="00FF772A" w:rsidRDefault="00FF772A" w:rsidP="004C0AB1">
      <w:pPr>
        <w:pStyle w:val="0Aufzhlung"/>
      </w:pPr>
      <w:r>
        <w:t>Die Zahl der Fragen oder Experimente kann reduziert werden</w:t>
      </w:r>
    </w:p>
    <w:p w14:paraId="4354CC92" w14:textId="77777777" w:rsidR="00AB57D4" w:rsidRDefault="00AB57D4" w:rsidP="00AB57D4">
      <w:pPr>
        <w:pStyle w:val="0standard"/>
      </w:pPr>
      <w:r>
        <w:t>Das Inhaltsverzeichnis lässt sich mit einem Rechtsklick aktualisieren.</w:t>
      </w:r>
    </w:p>
    <w:p w14:paraId="6DC0CFEE" w14:textId="18F5D7AC" w:rsidR="004C0AB1" w:rsidRDefault="004C0AB1">
      <w:r>
        <w:br w:type="page"/>
      </w:r>
    </w:p>
    <w:p w14:paraId="24996D7C" w14:textId="77777777" w:rsidR="007C47B0" w:rsidRPr="002D715B" w:rsidRDefault="007C47B0" w:rsidP="007C47B0">
      <w:pPr>
        <w:pStyle w:val="0standard"/>
      </w:pPr>
    </w:p>
    <w:p w14:paraId="2D0A0231" w14:textId="77777777" w:rsidR="007C47B0" w:rsidRPr="00F64505" w:rsidRDefault="007C47B0" w:rsidP="007C47B0">
      <w:pPr>
        <w:pStyle w:val="0fettvor4nach2"/>
      </w:pPr>
      <w:bookmarkStart w:id="0" w:name="_Toc202354417"/>
      <w:r w:rsidRPr="00F64505">
        <w:t>Vorkenntnisse</w:t>
      </w:r>
      <w:bookmarkEnd w:id="0"/>
    </w:p>
    <w:p w14:paraId="7402EAF6" w14:textId="77777777" w:rsidR="007C47B0" w:rsidRPr="00594976" w:rsidRDefault="007C47B0" w:rsidP="007C47B0">
      <w:pPr>
        <w:pStyle w:val="0Aufzhlung"/>
      </w:pPr>
      <w:r w:rsidRPr="00594976">
        <w:t>Konzept der Kovalenzbindung ist bekannt.</w:t>
      </w:r>
    </w:p>
    <w:p w14:paraId="2EFCE56A" w14:textId="77777777" w:rsidR="007C47B0" w:rsidRPr="00594976" w:rsidRDefault="007C47B0" w:rsidP="007C47B0">
      <w:pPr>
        <w:pStyle w:val="0Aufzhlung"/>
      </w:pPr>
      <w:r>
        <w:t>Lewis-, Skelett- &amp; Keil-Strich-Formeln</w:t>
      </w:r>
    </w:p>
    <w:p w14:paraId="36F9EBB3" w14:textId="77777777" w:rsidR="007C47B0" w:rsidRPr="00594976" w:rsidRDefault="007C47B0" w:rsidP="007C47B0">
      <w:pPr>
        <w:pStyle w:val="0Aufzhlung"/>
      </w:pPr>
      <w:r w:rsidRPr="00594976">
        <w:t>Partialladungen mit Hilfe der Elektronegativität</w:t>
      </w:r>
      <w:r>
        <w:t xml:space="preserve"> bestimmen</w:t>
      </w:r>
    </w:p>
    <w:p w14:paraId="2CD403DA" w14:textId="77777777" w:rsidR="007C47B0" w:rsidRDefault="007C47B0" w:rsidP="007C47B0">
      <w:pPr>
        <w:pStyle w:val="0standard"/>
      </w:pPr>
    </w:p>
    <w:p w14:paraId="2A5F9EDA" w14:textId="77777777" w:rsidR="004C0AB1" w:rsidRDefault="004C0AB1" w:rsidP="00FF772A">
      <w:pPr>
        <w:pStyle w:val="0standard"/>
      </w:pPr>
    </w:p>
    <w:p w14:paraId="4273682A" w14:textId="77777777" w:rsidR="004C0AB1" w:rsidRPr="00B830BB" w:rsidRDefault="004C0AB1" w:rsidP="004C0AB1">
      <w:pPr>
        <w:pStyle w:val="0fettvor4nach2"/>
      </w:pPr>
      <w:r w:rsidRPr="00B830BB">
        <w:t>Vereinfachungen</w:t>
      </w:r>
    </w:p>
    <w:p w14:paraId="606FDE2F" w14:textId="77777777" w:rsidR="004C0AB1" w:rsidRPr="004C0AB1" w:rsidRDefault="004C0AB1" w:rsidP="00271188">
      <w:pPr>
        <w:pStyle w:val="0nach0"/>
      </w:pPr>
      <w:r w:rsidRPr="00B830BB">
        <w:t>vdW</w:t>
      </w:r>
      <w:r>
        <w:t>-</w:t>
      </w:r>
      <w:r w:rsidRPr="00B830BB">
        <w:t>Kräfte</w:t>
      </w:r>
    </w:p>
    <w:p w14:paraId="3EABA37D" w14:textId="77777777" w:rsidR="004C0AB1" w:rsidRPr="00B830BB" w:rsidRDefault="004C0AB1" w:rsidP="004C0AB1">
      <w:pPr>
        <w:pStyle w:val="0hngend"/>
      </w:pPr>
      <w:r w:rsidRPr="00B830BB">
        <w:tab/>
        <w:t>Auf den Einfluss von Polarisierbarkeit und Moleküloberfläche auf die vdW-Kräfte wird verzichtet, weil die Abschätzung oft schwierig ist</w:t>
      </w:r>
    </w:p>
    <w:p w14:paraId="59ABDA42" w14:textId="77777777" w:rsidR="004C0AB1" w:rsidRPr="00B830BB" w:rsidRDefault="004C0AB1" w:rsidP="00271188">
      <w:pPr>
        <w:pStyle w:val="0nach0"/>
      </w:pPr>
      <w:r w:rsidRPr="00B830BB">
        <w:t>Dipol-Moleküle</w:t>
      </w:r>
    </w:p>
    <w:p w14:paraId="30E10CBD" w14:textId="77777777" w:rsidR="004C0AB1" w:rsidRPr="00B830BB" w:rsidRDefault="004C0AB1" w:rsidP="004C0AB1">
      <w:pPr>
        <w:pStyle w:val="0hngend"/>
      </w:pPr>
      <w:r w:rsidRPr="00B830BB">
        <w:tab/>
        <w:t>Freie Elektronenpaare werden für das Dipolmoment nicht berücksichtigt</w:t>
      </w:r>
    </w:p>
    <w:p w14:paraId="44B284AE" w14:textId="77777777" w:rsidR="004C0AB1" w:rsidRPr="00B830BB" w:rsidRDefault="004C0AB1" w:rsidP="004C0AB1">
      <w:pPr>
        <w:pStyle w:val="0hngend"/>
      </w:pPr>
      <w:r w:rsidRPr="00B830BB">
        <w:tab/>
        <w:t>Die Bindung C—H wird als apolar eingestuft und die Partialladungen werden nicht markiert, weil sie klein sind. Dies entspricht der Erklärung von P.W. Atkins im Lehrbuch Chemie: einfach alles, Verlag Chemie, Weinheim, S. 346 (1996). Viele Lehrbücher gehen nicht auf das Dipolmoment von Kohlenwasserstoffen ein.</w:t>
      </w:r>
    </w:p>
    <w:p w14:paraId="0F98CEC5" w14:textId="77777777" w:rsidR="004C0AB1" w:rsidRDefault="004C0AB1" w:rsidP="004C0AB1">
      <w:pPr>
        <w:pStyle w:val="0hngend"/>
      </w:pPr>
    </w:p>
    <w:p w14:paraId="1E707662" w14:textId="77777777" w:rsidR="00F42DED" w:rsidRDefault="00F42DED" w:rsidP="004C0AB1">
      <w:pPr>
        <w:pStyle w:val="0hngend"/>
      </w:pPr>
    </w:p>
    <w:p w14:paraId="467BE8C8" w14:textId="35D11878" w:rsidR="002E5EED" w:rsidRPr="00B830BB" w:rsidRDefault="002E5EED" w:rsidP="002E5EED">
      <w:pPr>
        <w:pStyle w:val="0fettvor4nach2"/>
      </w:pPr>
      <w:r>
        <w:t>Kapiteltests</w:t>
      </w:r>
    </w:p>
    <w:p w14:paraId="0D6A9EEF" w14:textId="61233F20" w:rsidR="00345901" w:rsidRDefault="002E5EED" w:rsidP="00345901">
      <w:pPr>
        <w:pStyle w:val="0standard"/>
      </w:pPr>
      <w:r>
        <w:t>Nach jedem Kapitel melden sich die SuS zu einem Test. Im Anhang A und B sind Aufgaben für die Kapiteltests vorgeschlagen. Für einen Test würde ich 2 bis 3 Aufgaben stellen.</w:t>
      </w:r>
      <w:r>
        <w:br/>
      </w:r>
      <w:r w:rsidRPr="00345901">
        <w:rPr>
          <w:highlight w:val="yellow"/>
        </w:rPr>
        <w:t xml:space="preserve">Anhang A und B </w:t>
      </w:r>
      <w:r w:rsidR="00345901" w:rsidRPr="00345901">
        <w:rPr>
          <w:highlight w:val="yellow"/>
        </w:rPr>
        <w:t>sind nur für die Lehrperson gedacht und gehören nicht zum Dossier, das an die Klasse abgegeben wird.</w:t>
      </w:r>
    </w:p>
    <w:p w14:paraId="496F1B6C" w14:textId="77777777" w:rsidR="002E5EED" w:rsidRDefault="002E5EED" w:rsidP="004C0AB1">
      <w:pPr>
        <w:pStyle w:val="0hngend"/>
      </w:pPr>
    </w:p>
    <w:p w14:paraId="7D9E5DB8" w14:textId="77777777" w:rsidR="00F42DED" w:rsidRDefault="00F42DED" w:rsidP="004C0AB1">
      <w:pPr>
        <w:pStyle w:val="0hngend"/>
      </w:pPr>
    </w:p>
    <w:p w14:paraId="0E96BEC1" w14:textId="0559F97E" w:rsidR="00F42DED" w:rsidRDefault="00F42DED" w:rsidP="00FF772A">
      <w:pPr>
        <w:pStyle w:val="0standard"/>
      </w:pPr>
      <w:r>
        <w:t xml:space="preserve">Ich freue mich auf Rückmeldungen und Verbesserungen an </w:t>
      </w:r>
      <w:hyperlink r:id="rId12" w:history="1">
        <w:r w:rsidR="00306044" w:rsidRPr="00E4359D">
          <w:rPr>
            <w:rStyle w:val="Hyperlink"/>
            <w:noProof w:val="0"/>
          </w:rPr>
          <w:t>amadeus.baertsch@dlh.zh.ch</w:t>
        </w:r>
      </w:hyperlink>
    </w:p>
    <w:p w14:paraId="112E7E22" w14:textId="77777777" w:rsidR="00306044" w:rsidRDefault="00306044" w:rsidP="00FF772A">
      <w:pPr>
        <w:pStyle w:val="0standard"/>
      </w:pPr>
    </w:p>
    <w:p w14:paraId="37D12A28" w14:textId="6E4B16C5" w:rsidR="00B830BB" w:rsidRDefault="00B830BB">
      <w:r>
        <w:br w:type="page"/>
      </w:r>
    </w:p>
    <w:p w14:paraId="7856E3F4" w14:textId="77777777" w:rsidR="004E38E4" w:rsidRPr="00FE4634" w:rsidRDefault="004E38E4" w:rsidP="00FE4634">
      <w:pPr>
        <w:rPr>
          <w:b/>
          <w:bCs/>
          <w:sz w:val="32"/>
          <w:szCs w:val="32"/>
        </w:rPr>
      </w:pPr>
      <w:bookmarkStart w:id="1" w:name="_Toc234936112"/>
      <w:bookmarkStart w:id="2" w:name="_Toc234938691"/>
      <w:r w:rsidRPr="00FE4634">
        <w:rPr>
          <w:b/>
          <w:bCs/>
          <w:sz w:val="32"/>
          <w:szCs w:val="32"/>
        </w:rPr>
        <w:lastRenderedPageBreak/>
        <w:t>Inhalt</w:t>
      </w:r>
      <w:bookmarkEnd w:id="1"/>
      <w:bookmarkEnd w:id="2"/>
    </w:p>
    <w:p w14:paraId="72869BBA" w14:textId="720EB5BB" w:rsidR="00EE1379" w:rsidRDefault="004E38E4">
      <w:pPr>
        <w:pStyle w:val="Verzeichnis1"/>
        <w:rPr>
          <w:noProof/>
          <w:kern w:val="2"/>
          <w:sz w:val="24"/>
          <w:szCs w:val="24"/>
          <w14:ligatures w14:val="standardContextual"/>
        </w:rPr>
      </w:pPr>
      <w:r w:rsidRPr="00784028">
        <w:rPr>
          <w:szCs w:val="22"/>
        </w:rPr>
        <w:fldChar w:fldCharType="begin"/>
      </w:r>
      <w:r w:rsidRPr="006230FE">
        <w:rPr>
          <w:szCs w:val="22"/>
        </w:rPr>
        <w:instrText xml:space="preserve"> TOC \o "1-3" \h \z \u </w:instrText>
      </w:r>
      <w:r w:rsidRPr="00784028">
        <w:rPr>
          <w:szCs w:val="22"/>
        </w:rPr>
        <w:fldChar w:fldCharType="separate"/>
      </w:r>
      <w:hyperlink w:anchor="_Toc237348837" w:history="1">
        <w:r w:rsidR="00EE1379" w:rsidRPr="00F10515">
          <w:rPr>
            <w:rStyle w:val="Hyperlink"/>
          </w:rPr>
          <w:t>Orientierung</w:t>
        </w:r>
        <w:r w:rsidR="00EE1379">
          <w:rPr>
            <w:noProof/>
            <w:webHidden/>
          </w:rPr>
          <w:tab/>
        </w:r>
        <w:r w:rsidR="00EE1379">
          <w:rPr>
            <w:noProof/>
            <w:webHidden/>
          </w:rPr>
          <w:fldChar w:fldCharType="begin"/>
        </w:r>
        <w:r w:rsidR="00EE1379">
          <w:rPr>
            <w:noProof/>
            <w:webHidden/>
          </w:rPr>
          <w:instrText xml:space="preserve"> PAGEREF _Toc237348837 \h </w:instrText>
        </w:r>
        <w:r w:rsidR="00EE1379">
          <w:rPr>
            <w:noProof/>
            <w:webHidden/>
          </w:rPr>
        </w:r>
        <w:r w:rsidR="00EE1379">
          <w:rPr>
            <w:noProof/>
            <w:webHidden/>
          </w:rPr>
          <w:fldChar w:fldCharType="separate"/>
        </w:r>
        <w:r w:rsidR="00560E79">
          <w:rPr>
            <w:noProof/>
            <w:webHidden/>
          </w:rPr>
          <w:t>5</w:t>
        </w:r>
        <w:r w:rsidR="00EE1379">
          <w:rPr>
            <w:noProof/>
            <w:webHidden/>
          </w:rPr>
          <w:fldChar w:fldCharType="end"/>
        </w:r>
      </w:hyperlink>
    </w:p>
    <w:p w14:paraId="31112230" w14:textId="7FB6ABDA" w:rsidR="00EE1379" w:rsidRDefault="00EE1379">
      <w:pPr>
        <w:pStyle w:val="Verzeichnis1"/>
        <w:rPr>
          <w:noProof/>
          <w:kern w:val="2"/>
          <w:sz w:val="24"/>
          <w:szCs w:val="24"/>
          <w14:ligatures w14:val="standardContextual"/>
        </w:rPr>
      </w:pPr>
      <w:hyperlink w:anchor="_Toc237348838" w:history="1">
        <w:r w:rsidRPr="00F10515">
          <w:rPr>
            <w:rStyle w:val="Hyperlink"/>
          </w:rPr>
          <w:t>Was sind Zwischenmolekulare Kräfte?</w:t>
        </w:r>
        <w:r>
          <w:rPr>
            <w:noProof/>
            <w:webHidden/>
          </w:rPr>
          <w:tab/>
        </w:r>
        <w:r>
          <w:rPr>
            <w:noProof/>
            <w:webHidden/>
          </w:rPr>
          <w:fldChar w:fldCharType="begin"/>
        </w:r>
        <w:r>
          <w:rPr>
            <w:noProof/>
            <w:webHidden/>
          </w:rPr>
          <w:instrText xml:space="preserve"> PAGEREF _Toc237348838 \h </w:instrText>
        </w:r>
        <w:r>
          <w:rPr>
            <w:noProof/>
            <w:webHidden/>
          </w:rPr>
        </w:r>
        <w:r>
          <w:rPr>
            <w:noProof/>
            <w:webHidden/>
          </w:rPr>
          <w:fldChar w:fldCharType="separate"/>
        </w:r>
        <w:r w:rsidR="00560E79">
          <w:rPr>
            <w:noProof/>
            <w:webHidden/>
          </w:rPr>
          <w:t>8</w:t>
        </w:r>
        <w:r>
          <w:rPr>
            <w:noProof/>
            <w:webHidden/>
          </w:rPr>
          <w:fldChar w:fldCharType="end"/>
        </w:r>
      </w:hyperlink>
    </w:p>
    <w:p w14:paraId="79594966" w14:textId="76E65DA6" w:rsidR="00EE1379" w:rsidRDefault="00EE1379">
      <w:pPr>
        <w:pStyle w:val="Verzeichnis1"/>
        <w:rPr>
          <w:noProof/>
          <w:kern w:val="2"/>
          <w:sz w:val="24"/>
          <w:szCs w:val="24"/>
          <w14:ligatures w14:val="standardContextual"/>
        </w:rPr>
      </w:pPr>
      <w:hyperlink w:anchor="_Toc237348839" w:history="1">
        <w:r w:rsidRPr="00F10515">
          <w:rPr>
            <w:rStyle w:val="Hyperlink"/>
          </w:rPr>
          <w:t>1.</w:t>
        </w:r>
        <w:r>
          <w:rPr>
            <w:noProof/>
            <w:kern w:val="2"/>
            <w:sz w:val="24"/>
            <w:szCs w:val="24"/>
            <w14:ligatures w14:val="standardContextual"/>
          </w:rPr>
          <w:tab/>
        </w:r>
        <w:r w:rsidRPr="00F10515">
          <w:rPr>
            <w:rStyle w:val="Hyperlink"/>
          </w:rPr>
          <w:t>Dipol/Dipol-Kräfte</w:t>
        </w:r>
        <w:r>
          <w:rPr>
            <w:noProof/>
            <w:webHidden/>
          </w:rPr>
          <w:tab/>
        </w:r>
        <w:r>
          <w:rPr>
            <w:noProof/>
            <w:webHidden/>
          </w:rPr>
          <w:fldChar w:fldCharType="begin"/>
        </w:r>
        <w:r>
          <w:rPr>
            <w:noProof/>
            <w:webHidden/>
          </w:rPr>
          <w:instrText xml:space="preserve"> PAGEREF _Toc237348839 \h </w:instrText>
        </w:r>
        <w:r>
          <w:rPr>
            <w:noProof/>
            <w:webHidden/>
          </w:rPr>
        </w:r>
        <w:r>
          <w:rPr>
            <w:noProof/>
            <w:webHidden/>
          </w:rPr>
          <w:fldChar w:fldCharType="separate"/>
        </w:r>
        <w:r w:rsidR="00560E79">
          <w:rPr>
            <w:noProof/>
            <w:webHidden/>
          </w:rPr>
          <w:t>9</w:t>
        </w:r>
        <w:r>
          <w:rPr>
            <w:noProof/>
            <w:webHidden/>
          </w:rPr>
          <w:fldChar w:fldCharType="end"/>
        </w:r>
      </w:hyperlink>
    </w:p>
    <w:p w14:paraId="7161D692" w14:textId="6488B5FA" w:rsidR="00EE1379" w:rsidRDefault="00EE1379">
      <w:pPr>
        <w:pStyle w:val="Verzeichnis1"/>
        <w:rPr>
          <w:noProof/>
          <w:kern w:val="2"/>
          <w:sz w:val="24"/>
          <w:szCs w:val="24"/>
          <w14:ligatures w14:val="standardContextual"/>
        </w:rPr>
      </w:pPr>
      <w:hyperlink w:anchor="_Toc237348840" w:history="1">
        <w:r w:rsidRPr="00F10515">
          <w:rPr>
            <w:rStyle w:val="Hyperlink"/>
          </w:rPr>
          <w:t>1.1.</w:t>
        </w:r>
        <w:r>
          <w:rPr>
            <w:noProof/>
            <w:kern w:val="2"/>
            <w:sz w:val="24"/>
            <w:szCs w:val="24"/>
            <w14:ligatures w14:val="standardContextual"/>
          </w:rPr>
          <w:tab/>
        </w:r>
        <w:r w:rsidRPr="00F10515">
          <w:rPr>
            <w:rStyle w:val="Hyperlink"/>
          </w:rPr>
          <w:t>Polare Moleküle</w:t>
        </w:r>
        <w:r>
          <w:rPr>
            <w:noProof/>
            <w:webHidden/>
          </w:rPr>
          <w:tab/>
        </w:r>
        <w:r>
          <w:rPr>
            <w:noProof/>
            <w:webHidden/>
          </w:rPr>
          <w:fldChar w:fldCharType="begin"/>
        </w:r>
        <w:r>
          <w:rPr>
            <w:noProof/>
            <w:webHidden/>
          </w:rPr>
          <w:instrText xml:space="preserve"> PAGEREF _Toc237348840 \h </w:instrText>
        </w:r>
        <w:r>
          <w:rPr>
            <w:noProof/>
            <w:webHidden/>
          </w:rPr>
        </w:r>
        <w:r>
          <w:rPr>
            <w:noProof/>
            <w:webHidden/>
          </w:rPr>
          <w:fldChar w:fldCharType="separate"/>
        </w:r>
        <w:r w:rsidR="00560E79">
          <w:rPr>
            <w:noProof/>
            <w:webHidden/>
          </w:rPr>
          <w:t>9</w:t>
        </w:r>
        <w:r>
          <w:rPr>
            <w:noProof/>
            <w:webHidden/>
          </w:rPr>
          <w:fldChar w:fldCharType="end"/>
        </w:r>
      </w:hyperlink>
    </w:p>
    <w:p w14:paraId="51719D71" w14:textId="61CA9270" w:rsidR="00EE1379" w:rsidRDefault="00EE1379">
      <w:pPr>
        <w:pStyle w:val="Verzeichnis1"/>
        <w:rPr>
          <w:noProof/>
          <w:kern w:val="2"/>
          <w:sz w:val="24"/>
          <w:szCs w:val="24"/>
          <w14:ligatures w14:val="standardContextual"/>
        </w:rPr>
      </w:pPr>
      <w:hyperlink w:anchor="_Toc237348841" w:history="1">
        <w:r w:rsidRPr="00F10515">
          <w:rPr>
            <w:rStyle w:val="Hyperlink"/>
          </w:rPr>
          <w:t>1.2.</w:t>
        </w:r>
        <w:r>
          <w:rPr>
            <w:noProof/>
            <w:kern w:val="2"/>
            <w:sz w:val="24"/>
            <w:szCs w:val="24"/>
            <w14:ligatures w14:val="standardContextual"/>
          </w:rPr>
          <w:tab/>
        </w:r>
        <w:r w:rsidRPr="00F10515">
          <w:rPr>
            <w:rStyle w:val="Hyperlink"/>
          </w:rPr>
          <w:t>Wie erkennt man Dipole an ihrer Molekülstruktur?</w:t>
        </w:r>
        <w:r>
          <w:rPr>
            <w:noProof/>
            <w:webHidden/>
          </w:rPr>
          <w:tab/>
        </w:r>
        <w:r>
          <w:rPr>
            <w:noProof/>
            <w:webHidden/>
          </w:rPr>
          <w:fldChar w:fldCharType="begin"/>
        </w:r>
        <w:r>
          <w:rPr>
            <w:noProof/>
            <w:webHidden/>
          </w:rPr>
          <w:instrText xml:space="preserve"> PAGEREF _Toc237348841 \h </w:instrText>
        </w:r>
        <w:r>
          <w:rPr>
            <w:noProof/>
            <w:webHidden/>
          </w:rPr>
        </w:r>
        <w:r>
          <w:rPr>
            <w:noProof/>
            <w:webHidden/>
          </w:rPr>
          <w:fldChar w:fldCharType="separate"/>
        </w:r>
        <w:r w:rsidR="00560E79">
          <w:rPr>
            <w:noProof/>
            <w:webHidden/>
          </w:rPr>
          <w:t>13</w:t>
        </w:r>
        <w:r>
          <w:rPr>
            <w:noProof/>
            <w:webHidden/>
          </w:rPr>
          <w:fldChar w:fldCharType="end"/>
        </w:r>
      </w:hyperlink>
    </w:p>
    <w:p w14:paraId="0EB1E261" w14:textId="1F967F68" w:rsidR="00EE1379" w:rsidRDefault="00EE1379">
      <w:pPr>
        <w:pStyle w:val="Verzeichnis1"/>
        <w:rPr>
          <w:noProof/>
          <w:kern w:val="2"/>
          <w:sz w:val="24"/>
          <w:szCs w:val="24"/>
          <w14:ligatures w14:val="standardContextual"/>
        </w:rPr>
      </w:pPr>
      <w:hyperlink w:anchor="_Toc237348842" w:history="1">
        <w:r w:rsidRPr="00F10515">
          <w:rPr>
            <w:rStyle w:val="Hyperlink"/>
          </w:rPr>
          <w:t>1.3.</w:t>
        </w:r>
        <w:r>
          <w:rPr>
            <w:noProof/>
            <w:kern w:val="2"/>
            <w:sz w:val="24"/>
            <w:szCs w:val="24"/>
            <w14:ligatures w14:val="standardContextual"/>
          </w:rPr>
          <w:tab/>
        </w:r>
        <w:r w:rsidRPr="00F10515">
          <w:rPr>
            <w:rStyle w:val="Hyperlink"/>
          </w:rPr>
          <w:t>Zurück zu Aceton und Heptan</w:t>
        </w:r>
        <w:r>
          <w:rPr>
            <w:noProof/>
            <w:webHidden/>
          </w:rPr>
          <w:tab/>
        </w:r>
        <w:r>
          <w:rPr>
            <w:noProof/>
            <w:webHidden/>
          </w:rPr>
          <w:fldChar w:fldCharType="begin"/>
        </w:r>
        <w:r>
          <w:rPr>
            <w:noProof/>
            <w:webHidden/>
          </w:rPr>
          <w:instrText xml:space="preserve"> PAGEREF _Toc237348842 \h </w:instrText>
        </w:r>
        <w:r>
          <w:rPr>
            <w:noProof/>
            <w:webHidden/>
          </w:rPr>
        </w:r>
        <w:r>
          <w:rPr>
            <w:noProof/>
            <w:webHidden/>
          </w:rPr>
          <w:fldChar w:fldCharType="separate"/>
        </w:r>
        <w:r w:rsidR="00560E79">
          <w:rPr>
            <w:noProof/>
            <w:webHidden/>
          </w:rPr>
          <w:t>16</w:t>
        </w:r>
        <w:r>
          <w:rPr>
            <w:noProof/>
            <w:webHidden/>
          </w:rPr>
          <w:fldChar w:fldCharType="end"/>
        </w:r>
      </w:hyperlink>
    </w:p>
    <w:p w14:paraId="59464D0C" w14:textId="5295A0D6" w:rsidR="00EE1379" w:rsidRDefault="00EE1379">
      <w:pPr>
        <w:pStyle w:val="Verzeichnis1"/>
        <w:rPr>
          <w:noProof/>
          <w:kern w:val="2"/>
          <w:sz w:val="24"/>
          <w:szCs w:val="24"/>
          <w14:ligatures w14:val="standardContextual"/>
        </w:rPr>
      </w:pPr>
      <w:hyperlink w:anchor="_Toc237348843" w:history="1">
        <w:r w:rsidRPr="00F10515">
          <w:rPr>
            <w:rStyle w:val="Hyperlink"/>
          </w:rPr>
          <w:t>Kontrollfragen</w:t>
        </w:r>
        <w:r>
          <w:rPr>
            <w:noProof/>
            <w:webHidden/>
          </w:rPr>
          <w:tab/>
        </w:r>
        <w:r>
          <w:rPr>
            <w:noProof/>
            <w:webHidden/>
          </w:rPr>
          <w:fldChar w:fldCharType="begin"/>
        </w:r>
        <w:r>
          <w:rPr>
            <w:noProof/>
            <w:webHidden/>
          </w:rPr>
          <w:instrText xml:space="preserve"> PAGEREF _Toc237348843 \h </w:instrText>
        </w:r>
        <w:r>
          <w:rPr>
            <w:noProof/>
            <w:webHidden/>
          </w:rPr>
        </w:r>
        <w:r>
          <w:rPr>
            <w:noProof/>
            <w:webHidden/>
          </w:rPr>
          <w:fldChar w:fldCharType="separate"/>
        </w:r>
        <w:r w:rsidR="00560E79">
          <w:rPr>
            <w:noProof/>
            <w:webHidden/>
          </w:rPr>
          <w:t>18</w:t>
        </w:r>
        <w:r>
          <w:rPr>
            <w:noProof/>
            <w:webHidden/>
          </w:rPr>
          <w:fldChar w:fldCharType="end"/>
        </w:r>
      </w:hyperlink>
    </w:p>
    <w:p w14:paraId="7906ACD5" w14:textId="5413A33F" w:rsidR="00EE1379" w:rsidRDefault="00EE1379">
      <w:pPr>
        <w:pStyle w:val="Verzeichnis1"/>
        <w:rPr>
          <w:noProof/>
          <w:kern w:val="2"/>
          <w:sz w:val="24"/>
          <w:szCs w:val="24"/>
          <w14:ligatures w14:val="standardContextual"/>
        </w:rPr>
      </w:pPr>
      <w:hyperlink w:anchor="_Toc237348844" w:history="1">
        <w:r w:rsidRPr="00F10515">
          <w:rPr>
            <w:rStyle w:val="Hyperlink"/>
          </w:rPr>
          <w:t>Lösungen</w:t>
        </w:r>
        <w:r>
          <w:rPr>
            <w:noProof/>
            <w:webHidden/>
          </w:rPr>
          <w:tab/>
        </w:r>
        <w:r>
          <w:rPr>
            <w:noProof/>
            <w:webHidden/>
          </w:rPr>
          <w:fldChar w:fldCharType="begin"/>
        </w:r>
        <w:r>
          <w:rPr>
            <w:noProof/>
            <w:webHidden/>
          </w:rPr>
          <w:instrText xml:space="preserve"> PAGEREF _Toc237348844 \h </w:instrText>
        </w:r>
        <w:r>
          <w:rPr>
            <w:noProof/>
            <w:webHidden/>
          </w:rPr>
        </w:r>
        <w:r>
          <w:rPr>
            <w:noProof/>
            <w:webHidden/>
          </w:rPr>
          <w:fldChar w:fldCharType="separate"/>
        </w:r>
        <w:r w:rsidR="00560E79">
          <w:rPr>
            <w:noProof/>
            <w:webHidden/>
          </w:rPr>
          <w:t>20</w:t>
        </w:r>
        <w:r>
          <w:rPr>
            <w:noProof/>
            <w:webHidden/>
          </w:rPr>
          <w:fldChar w:fldCharType="end"/>
        </w:r>
      </w:hyperlink>
    </w:p>
    <w:p w14:paraId="102161AA" w14:textId="65049FF1" w:rsidR="00EE1379" w:rsidRDefault="00EE1379">
      <w:pPr>
        <w:pStyle w:val="Verzeichnis1"/>
        <w:rPr>
          <w:noProof/>
          <w:kern w:val="2"/>
          <w:sz w:val="24"/>
          <w:szCs w:val="24"/>
          <w14:ligatures w14:val="standardContextual"/>
        </w:rPr>
      </w:pPr>
      <w:hyperlink w:anchor="_Toc237348845" w:history="1">
        <w:r w:rsidRPr="00F10515">
          <w:rPr>
            <w:rStyle w:val="Hyperlink"/>
          </w:rPr>
          <w:t>2.</w:t>
        </w:r>
        <w:r>
          <w:rPr>
            <w:noProof/>
            <w:kern w:val="2"/>
            <w:sz w:val="24"/>
            <w:szCs w:val="24"/>
            <w14:ligatures w14:val="standardContextual"/>
          </w:rPr>
          <w:tab/>
        </w:r>
        <w:r w:rsidRPr="00F10515">
          <w:rPr>
            <w:rStyle w:val="Hyperlink"/>
          </w:rPr>
          <w:t>Van-der-Waals-Kräfte</w:t>
        </w:r>
        <w:r>
          <w:rPr>
            <w:noProof/>
            <w:webHidden/>
          </w:rPr>
          <w:tab/>
        </w:r>
        <w:r>
          <w:rPr>
            <w:noProof/>
            <w:webHidden/>
          </w:rPr>
          <w:fldChar w:fldCharType="begin"/>
        </w:r>
        <w:r>
          <w:rPr>
            <w:noProof/>
            <w:webHidden/>
          </w:rPr>
          <w:instrText xml:space="preserve"> PAGEREF _Toc237348845 \h </w:instrText>
        </w:r>
        <w:r>
          <w:rPr>
            <w:noProof/>
            <w:webHidden/>
          </w:rPr>
        </w:r>
        <w:r>
          <w:rPr>
            <w:noProof/>
            <w:webHidden/>
          </w:rPr>
          <w:fldChar w:fldCharType="separate"/>
        </w:r>
        <w:r w:rsidR="00560E79">
          <w:rPr>
            <w:noProof/>
            <w:webHidden/>
          </w:rPr>
          <w:t>22</w:t>
        </w:r>
        <w:r>
          <w:rPr>
            <w:noProof/>
            <w:webHidden/>
          </w:rPr>
          <w:fldChar w:fldCharType="end"/>
        </w:r>
      </w:hyperlink>
    </w:p>
    <w:p w14:paraId="6BAC7B04" w14:textId="1EA13CD3" w:rsidR="00EE1379" w:rsidRDefault="00EE1379">
      <w:pPr>
        <w:pStyle w:val="Verzeichnis1"/>
        <w:rPr>
          <w:noProof/>
          <w:kern w:val="2"/>
          <w:sz w:val="24"/>
          <w:szCs w:val="24"/>
          <w14:ligatures w14:val="standardContextual"/>
        </w:rPr>
      </w:pPr>
      <w:hyperlink w:anchor="_Toc237348846" w:history="1">
        <w:r w:rsidRPr="00F10515">
          <w:rPr>
            <w:rStyle w:val="Hyperlink"/>
          </w:rPr>
          <w:t>2.1.</w:t>
        </w:r>
        <w:r>
          <w:rPr>
            <w:noProof/>
            <w:kern w:val="2"/>
            <w:sz w:val="24"/>
            <w:szCs w:val="24"/>
            <w14:ligatures w14:val="standardContextual"/>
          </w:rPr>
          <w:tab/>
        </w:r>
        <w:r w:rsidRPr="00F10515">
          <w:rPr>
            <w:rStyle w:val="Hyperlink"/>
          </w:rPr>
          <w:t>Schmelz- und Siedepunkte von Alkanen</w:t>
        </w:r>
        <w:r>
          <w:rPr>
            <w:noProof/>
            <w:webHidden/>
          </w:rPr>
          <w:tab/>
        </w:r>
        <w:r>
          <w:rPr>
            <w:noProof/>
            <w:webHidden/>
          </w:rPr>
          <w:fldChar w:fldCharType="begin"/>
        </w:r>
        <w:r>
          <w:rPr>
            <w:noProof/>
            <w:webHidden/>
          </w:rPr>
          <w:instrText xml:space="preserve"> PAGEREF _Toc237348846 \h </w:instrText>
        </w:r>
        <w:r>
          <w:rPr>
            <w:noProof/>
            <w:webHidden/>
          </w:rPr>
        </w:r>
        <w:r>
          <w:rPr>
            <w:noProof/>
            <w:webHidden/>
          </w:rPr>
          <w:fldChar w:fldCharType="separate"/>
        </w:r>
        <w:r w:rsidR="00560E79">
          <w:rPr>
            <w:noProof/>
            <w:webHidden/>
          </w:rPr>
          <w:t>22</w:t>
        </w:r>
        <w:r>
          <w:rPr>
            <w:noProof/>
            <w:webHidden/>
          </w:rPr>
          <w:fldChar w:fldCharType="end"/>
        </w:r>
      </w:hyperlink>
    </w:p>
    <w:p w14:paraId="52F83480" w14:textId="6CADF672" w:rsidR="00EE1379" w:rsidRDefault="00EE1379">
      <w:pPr>
        <w:pStyle w:val="Verzeichnis1"/>
        <w:rPr>
          <w:noProof/>
          <w:kern w:val="2"/>
          <w:sz w:val="24"/>
          <w:szCs w:val="24"/>
          <w14:ligatures w14:val="standardContextual"/>
        </w:rPr>
      </w:pPr>
      <w:hyperlink w:anchor="_Toc237348847" w:history="1">
        <w:r w:rsidRPr="00F10515">
          <w:rPr>
            <w:rStyle w:val="Hyperlink"/>
          </w:rPr>
          <w:t>2.2.</w:t>
        </w:r>
        <w:r>
          <w:rPr>
            <w:noProof/>
            <w:kern w:val="2"/>
            <w:sz w:val="24"/>
            <w:szCs w:val="24"/>
            <w14:ligatures w14:val="standardContextual"/>
          </w:rPr>
          <w:tab/>
        </w:r>
        <w:r w:rsidRPr="00F10515">
          <w:rPr>
            <w:rStyle w:val="Hyperlink"/>
          </w:rPr>
          <w:t>Ungleichmässig verteilte Elektronen führen zu temporären Dipolen.</w:t>
        </w:r>
        <w:r>
          <w:rPr>
            <w:noProof/>
            <w:webHidden/>
          </w:rPr>
          <w:tab/>
        </w:r>
        <w:r>
          <w:rPr>
            <w:noProof/>
            <w:webHidden/>
          </w:rPr>
          <w:fldChar w:fldCharType="begin"/>
        </w:r>
        <w:r>
          <w:rPr>
            <w:noProof/>
            <w:webHidden/>
          </w:rPr>
          <w:instrText xml:space="preserve"> PAGEREF _Toc237348847 \h </w:instrText>
        </w:r>
        <w:r>
          <w:rPr>
            <w:noProof/>
            <w:webHidden/>
          </w:rPr>
        </w:r>
        <w:r>
          <w:rPr>
            <w:noProof/>
            <w:webHidden/>
          </w:rPr>
          <w:fldChar w:fldCharType="separate"/>
        </w:r>
        <w:r w:rsidR="00560E79">
          <w:rPr>
            <w:noProof/>
            <w:webHidden/>
          </w:rPr>
          <w:t>24</w:t>
        </w:r>
        <w:r>
          <w:rPr>
            <w:noProof/>
            <w:webHidden/>
          </w:rPr>
          <w:fldChar w:fldCharType="end"/>
        </w:r>
      </w:hyperlink>
    </w:p>
    <w:p w14:paraId="1702E9A5" w14:textId="3639AA9E" w:rsidR="00EE1379" w:rsidRDefault="00EE1379">
      <w:pPr>
        <w:pStyle w:val="Verzeichnis1"/>
        <w:rPr>
          <w:noProof/>
          <w:kern w:val="2"/>
          <w:sz w:val="24"/>
          <w:szCs w:val="24"/>
          <w14:ligatures w14:val="standardContextual"/>
        </w:rPr>
      </w:pPr>
      <w:hyperlink w:anchor="_Toc237348848" w:history="1">
        <w:r w:rsidRPr="00F10515">
          <w:rPr>
            <w:rStyle w:val="Hyperlink"/>
          </w:rPr>
          <w:t>2.3.</w:t>
        </w:r>
        <w:r>
          <w:rPr>
            <w:noProof/>
            <w:kern w:val="2"/>
            <w:sz w:val="24"/>
            <w:szCs w:val="24"/>
            <w14:ligatures w14:val="standardContextual"/>
          </w:rPr>
          <w:tab/>
        </w:r>
        <w:r w:rsidRPr="00F10515">
          <w:rPr>
            <w:rStyle w:val="Hyperlink"/>
          </w:rPr>
          <w:t>Wie stark sind van-der-Waals-Kräfte?</w:t>
        </w:r>
        <w:r>
          <w:rPr>
            <w:noProof/>
            <w:webHidden/>
          </w:rPr>
          <w:tab/>
        </w:r>
        <w:r>
          <w:rPr>
            <w:noProof/>
            <w:webHidden/>
          </w:rPr>
          <w:fldChar w:fldCharType="begin"/>
        </w:r>
        <w:r>
          <w:rPr>
            <w:noProof/>
            <w:webHidden/>
          </w:rPr>
          <w:instrText xml:space="preserve"> PAGEREF _Toc237348848 \h </w:instrText>
        </w:r>
        <w:r>
          <w:rPr>
            <w:noProof/>
            <w:webHidden/>
          </w:rPr>
        </w:r>
        <w:r>
          <w:rPr>
            <w:noProof/>
            <w:webHidden/>
          </w:rPr>
          <w:fldChar w:fldCharType="separate"/>
        </w:r>
        <w:r w:rsidR="00560E79">
          <w:rPr>
            <w:noProof/>
            <w:webHidden/>
          </w:rPr>
          <w:t>26</w:t>
        </w:r>
        <w:r>
          <w:rPr>
            <w:noProof/>
            <w:webHidden/>
          </w:rPr>
          <w:fldChar w:fldCharType="end"/>
        </w:r>
      </w:hyperlink>
    </w:p>
    <w:p w14:paraId="65CA1BEE" w14:textId="5C16FE65" w:rsidR="00EE1379" w:rsidRDefault="00EE1379">
      <w:pPr>
        <w:pStyle w:val="Verzeichnis1"/>
        <w:rPr>
          <w:noProof/>
          <w:kern w:val="2"/>
          <w:sz w:val="24"/>
          <w:szCs w:val="24"/>
          <w14:ligatures w14:val="standardContextual"/>
        </w:rPr>
      </w:pPr>
      <w:hyperlink w:anchor="_Toc237348849" w:history="1">
        <w:r w:rsidRPr="00F10515">
          <w:rPr>
            <w:rStyle w:val="Hyperlink"/>
          </w:rPr>
          <w:t>Kontrollfragen</w:t>
        </w:r>
        <w:r>
          <w:rPr>
            <w:noProof/>
            <w:webHidden/>
          </w:rPr>
          <w:tab/>
        </w:r>
        <w:r>
          <w:rPr>
            <w:noProof/>
            <w:webHidden/>
          </w:rPr>
          <w:fldChar w:fldCharType="begin"/>
        </w:r>
        <w:r>
          <w:rPr>
            <w:noProof/>
            <w:webHidden/>
          </w:rPr>
          <w:instrText xml:space="preserve"> PAGEREF _Toc237348849 \h </w:instrText>
        </w:r>
        <w:r>
          <w:rPr>
            <w:noProof/>
            <w:webHidden/>
          </w:rPr>
        </w:r>
        <w:r>
          <w:rPr>
            <w:noProof/>
            <w:webHidden/>
          </w:rPr>
          <w:fldChar w:fldCharType="separate"/>
        </w:r>
        <w:r w:rsidR="00560E79">
          <w:rPr>
            <w:noProof/>
            <w:webHidden/>
          </w:rPr>
          <w:t>28</w:t>
        </w:r>
        <w:r>
          <w:rPr>
            <w:noProof/>
            <w:webHidden/>
          </w:rPr>
          <w:fldChar w:fldCharType="end"/>
        </w:r>
      </w:hyperlink>
    </w:p>
    <w:p w14:paraId="159E741F" w14:textId="68522A07" w:rsidR="00EE1379" w:rsidRDefault="00EE1379">
      <w:pPr>
        <w:pStyle w:val="Verzeichnis1"/>
        <w:rPr>
          <w:noProof/>
          <w:kern w:val="2"/>
          <w:sz w:val="24"/>
          <w:szCs w:val="24"/>
          <w14:ligatures w14:val="standardContextual"/>
        </w:rPr>
      </w:pPr>
      <w:hyperlink w:anchor="_Toc237348850" w:history="1">
        <w:r w:rsidRPr="00F10515">
          <w:rPr>
            <w:rStyle w:val="Hyperlink"/>
          </w:rPr>
          <w:t>Lösungen</w:t>
        </w:r>
        <w:r>
          <w:rPr>
            <w:noProof/>
            <w:webHidden/>
          </w:rPr>
          <w:tab/>
        </w:r>
        <w:r>
          <w:rPr>
            <w:noProof/>
            <w:webHidden/>
          </w:rPr>
          <w:fldChar w:fldCharType="begin"/>
        </w:r>
        <w:r>
          <w:rPr>
            <w:noProof/>
            <w:webHidden/>
          </w:rPr>
          <w:instrText xml:space="preserve"> PAGEREF _Toc237348850 \h </w:instrText>
        </w:r>
        <w:r>
          <w:rPr>
            <w:noProof/>
            <w:webHidden/>
          </w:rPr>
        </w:r>
        <w:r>
          <w:rPr>
            <w:noProof/>
            <w:webHidden/>
          </w:rPr>
          <w:fldChar w:fldCharType="separate"/>
        </w:r>
        <w:r w:rsidR="00560E79">
          <w:rPr>
            <w:noProof/>
            <w:webHidden/>
          </w:rPr>
          <w:t>29</w:t>
        </w:r>
        <w:r>
          <w:rPr>
            <w:noProof/>
            <w:webHidden/>
          </w:rPr>
          <w:fldChar w:fldCharType="end"/>
        </w:r>
      </w:hyperlink>
    </w:p>
    <w:p w14:paraId="7AD989FF" w14:textId="6BDE8F13" w:rsidR="00EE1379" w:rsidRDefault="00EE1379">
      <w:pPr>
        <w:pStyle w:val="Verzeichnis1"/>
        <w:rPr>
          <w:noProof/>
          <w:kern w:val="2"/>
          <w:sz w:val="24"/>
          <w:szCs w:val="24"/>
          <w14:ligatures w14:val="standardContextual"/>
        </w:rPr>
      </w:pPr>
      <w:hyperlink w:anchor="_Toc237348851" w:history="1">
        <w:r w:rsidRPr="00F10515">
          <w:rPr>
            <w:rStyle w:val="Hyperlink"/>
          </w:rPr>
          <w:t>3.</w:t>
        </w:r>
        <w:r>
          <w:rPr>
            <w:noProof/>
            <w:kern w:val="2"/>
            <w:sz w:val="24"/>
            <w:szCs w:val="24"/>
            <w14:ligatures w14:val="standardContextual"/>
          </w:rPr>
          <w:tab/>
        </w:r>
        <w:r w:rsidRPr="00F10515">
          <w:rPr>
            <w:rStyle w:val="Hyperlink"/>
          </w:rPr>
          <w:t>Wasserstoffbrücken</w:t>
        </w:r>
        <w:r>
          <w:rPr>
            <w:noProof/>
            <w:webHidden/>
          </w:rPr>
          <w:tab/>
        </w:r>
        <w:r>
          <w:rPr>
            <w:noProof/>
            <w:webHidden/>
          </w:rPr>
          <w:fldChar w:fldCharType="begin"/>
        </w:r>
        <w:r>
          <w:rPr>
            <w:noProof/>
            <w:webHidden/>
          </w:rPr>
          <w:instrText xml:space="preserve"> PAGEREF _Toc237348851 \h </w:instrText>
        </w:r>
        <w:r>
          <w:rPr>
            <w:noProof/>
            <w:webHidden/>
          </w:rPr>
        </w:r>
        <w:r>
          <w:rPr>
            <w:noProof/>
            <w:webHidden/>
          </w:rPr>
          <w:fldChar w:fldCharType="separate"/>
        </w:r>
        <w:r w:rsidR="00560E79">
          <w:rPr>
            <w:noProof/>
            <w:webHidden/>
          </w:rPr>
          <w:t>31</w:t>
        </w:r>
        <w:r>
          <w:rPr>
            <w:noProof/>
            <w:webHidden/>
          </w:rPr>
          <w:fldChar w:fldCharType="end"/>
        </w:r>
      </w:hyperlink>
    </w:p>
    <w:p w14:paraId="068FF972" w14:textId="7A5490D5" w:rsidR="00EE1379" w:rsidRDefault="00EE1379">
      <w:pPr>
        <w:pStyle w:val="Verzeichnis1"/>
        <w:rPr>
          <w:noProof/>
          <w:kern w:val="2"/>
          <w:sz w:val="24"/>
          <w:szCs w:val="24"/>
          <w14:ligatures w14:val="standardContextual"/>
        </w:rPr>
      </w:pPr>
      <w:hyperlink w:anchor="_Toc237348852" w:history="1">
        <w:r w:rsidRPr="00F10515">
          <w:rPr>
            <w:rStyle w:val="Hyperlink"/>
          </w:rPr>
          <w:t>3.1.</w:t>
        </w:r>
        <w:r>
          <w:rPr>
            <w:noProof/>
            <w:kern w:val="2"/>
            <w:sz w:val="24"/>
            <w:szCs w:val="24"/>
            <w14:ligatures w14:val="standardContextual"/>
          </w:rPr>
          <w:tab/>
        </w:r>
        <w:r w:rsidRPr="00F10515">
          <w:rPr>
            <w:rStyle w:val="Hyperlink"/>
          </w:rPr>
          <w:t>Siedepunkte von Hydriden</w:t>
        </w:r>
        <w:r>
          <w:rPr>
            <w:noProof/>
            <w:webHidden/>
          </w:rPr>
          <w:tab/>
        </w:r>
        <w:r>
          <w:rPr>
            <w:noProof/>
            <w:webHidden/>
          </w:rPr>
          <w:fldChar w:fldCharType="begin"/>
        </w:r>
        <w:r>
          <w:rPr>
            <w:noProof/>
            <w:webHidden/>
          </w:rPr>
          <w:instrText xml:space="preserve"> PAGEREF _Toc237348852 \h </w:instrText>
        </w:r>
        <w:r>
          <w:rPr>
            <w:noProof/>
            <w:webHidden/>
          </w:rPr>
        </w:r>
        <w:r>
          <w:rPr>
            <w:noProof/>
            <w:webHidden/>
          </w:rPr>
          <w:fldChar w:fldCharType="separate"/>
        </w:r>
        <w:r w:rsidR="00560E79">
          <w:rPr>
            <w:noProof/>
            <w:webHidden/>
          </w:rPr>
          <w:t>31</w:t>
        </w:r>
        <w:r>
          <w:rPr>
            <w:noProof/>
            <w:webHidden/>
          </w:rPr>
          <w:fldChar w:fldCharType="end"/>
        </w:r>
      </w:hyperlink>
    </w:p>
    <w:p w14:paraId="5C613CFD" w14:textId="0D3455AC" w:rsidR="00EE1379" w:rsidRDefault="00EE1379">
      <w:pPr>
        <w:pStyle w:val="Verzeichnis1"/>
        <w:rPr>
          <w:noProof/>
          <w:kern w:val="2"/>
          <w:sz w:val="24"/>
          <w:szCs w:val="24"/>
          <w14:ligatures w14:val="standardContextual"/>
        </w:rPr>
      </w:pPr>
      <w:hyperlink w:anchor="_Toc237348853" w:history="1">
        <w:r w:rsidRPr="00F10515">
          <w:rPr>
            <w:rStyle w:val="Hyperlink"/>
          </w:rPr>
          <w:t>3.2.</w:t>
        </w:r>
        <w:r>
          <w:rPr>
            <w:noProof/>
            <w:kern w:val="2"/>
            <w:sz w:val="24"/>
            <w:szCs w:val="24"/>
            <w14:ligatures w14:val="standardContextual"/>
          </w:rPr>
          <w:tab/>
        </w:r>
        <w:r w:rsidRPr="00F10515">
          <w:rPr>
            <w:rStyle w:val="Hyperlink"/>
          </w:rPr>
          <w:t>Erklärung der Wasserstoffbrücken auf Teilchenebene</w:t>
        </w:r>
        <w:r>
          <w:rPr>
            <w:noProof/>
            <w:webHidden/>
          </w:rPr>
          <w:tab/>
        </w:r>
        <w:r>
          <w:rPr>
            <w:noProof/>
            <w:webHidden/>
          </w:rPr>
          <w:fldChar w:fldCharType="begin"/>
        </w:r>
        <w:r>
          <w:rPr>
            <w:noProof/>
            <w:webHidden/>
          </w:rPr>
          <w:instrText xml:space="preserve"> PAGEREF _Toc237348853 \h </w:instrText>
        </w:r>
        <w:r>
          <w:rPr>
            <w:noProof/>
            <w:webHidden/>
          </w:rPr>
        </w:r>
        <w:r>
          <w:rPr>
            <w:noProof/>
            <w:webHidden/>
          </w:rPr>
          <w:fldChar w:fldCharType="separate"/>
        </w:r>
        <w:r w:rsidR="00560E79">
          <w:rPr>
            <w:noProof/>
            <w:webHidden/>
          </w:rPr>
          <w:t>32</w:t>
        </w:r>
        <w:r>
          <w:rPr>
            <w:noProof/>
            <w:webHidden/>
          </w:rPr>
          <w:fldChar w:fldCharType="end"/>
        </w:r>
      </w:hyperlink>
    </w:p>
    <w:p w14:paraId="196DA70E" w14:textId="1D045DFF" w:rsidR="00EE1379" w:rsidRDefault="00EE1379">
      <w:pPr>
        <w:pStyle w:val="Verzeichnis1"/>
        <w:rPr>
          <w:noProof/>
          <w:kern w:val="2"/>
          <w:sz w:val="24"/>
          <w:szCs w:val="24"/>
          <w14:ligatures w14:val="standardContextual"/>
        </w:rPr>
      </w:pPr>
      <w:hyperlink w:anchor="_Toc237348854" w:history="1">
        <w:r w:rsidRPr="00F10515">
          <w:rPr>
            <w:rStyle w:val="Hyperlink"/>
          </w:rPr>
          <w:t>3.3.</w:t>
        </w:r>
        <w:r>
          <w:rPr>
            <w:noProof/>
            <w:kern w:val="2"/>
            <w:sz w:val="24"/>
            <w:szCs w:val="24"/>
            <w14:ligatures w14:val="standardContextual"/>
          </w:rPr>
          <w:tab/>
        </w:r>
        <w:r w:rsidRPr="00F10515">
          <w:rPr>
            <w:rStyle w:val="Hyperlink"/>
          </w:rPr>
          <w:t>Bedeutung und Stärke von Wasserstoffbrücken</w:t>
        </w:r>
        <w:r>
          <w:rPr>
            <w:noProof/>
            <w:webHidden/>
          </w:rPr>
          <w:tab/>
        </w:r>
        <w:r>
          <w:rPr>
            <w:noProof/>
            <w:webHidden/>
          </w:rPr>
          <w:fldChar w:fldCharType="begin"/>
        </w:r>
        <w:r>
          <w:rPr>
            <w:noProof/>
            <w:webHidden/>
          </w:rPr>
          <w:instrText xml:space="preserve"> PAGEREF _Toc237348854 \h </w:instrText>
        </w:r>
        <w:r>
          <w:rPr>
            <w:noProof/>
            <w:webHidden/>
          </w:rPr>
        </w:r>
        <w:r>
          <w:rPr>
            <w:noProof/>
            <w:webHidden/>
          </w:rPr>
          <w:fldChar w:fldCharType="separate"/>
        </w:r>
        <w:r w:rsidR="00560E79">
          <w:rPr>
            <w:noProof/>
            <w:webHidden/>
          </w:rPr>
          <w:t>36</w:t>
        </w:r>
        <w:r>
          <w:rPr>
            <w:noProof/>
            <w:webHidden/>
          </w:rPr>
          <w:fldChar w:fldCharType="end"/>
        </w:r>
      </w:hyperlink>
    </w:p>
    <w:p w14:paraId="1EAE8234" w14:textId="6EAD195A" w:rsidR="00EE1379" w:rsidRDefault="00EE1379">
      <w:pPr>
        <w:pStyle w:val="Verzeichnis1"/>
        <w:rPr>
          <w:noProof/>
          <w:kern w:val="2"/>
          <w:sz w:val="24"/>
          <w:szCs w:val="24"/>
          <w14:ligatures w14:val="standardContextual"/>
        </w:rPr>
      </w:pPr>
      <w:hyperlink w:anchor="_Toc237348855" w:history="1">
        <w:r w:rsidRPr="00F10515">
          <w:rPr>
            <w:rStyle w:val="Hyperlink"/>
          </w:rPr>
          <w:t>3.4.</w:t>
        </w:r>
        <w:r>
          <w:rPr>
            <w:noProof/>
            <w:kern w:val="2"/>
            <w:sz w:val="24"/>
            <w:szCs w:val="24"/>
            <w14:ligatures w14:val="standardContextual"/>
          </w:rPr>
          <w:tab/>
        </w:r>
        <w:r w:rsidRPr="00F10515">
          <w:rPr>
            <w:rStyle w:val="Hyperlink"/>
          </w:rPr>
          <w:t>Weshalb Eisberge unsinkbar sind</w:t>
        </w:r>
        <w:r>
          <w:rPr>
            <w:noProof/>
            <w:webHidden/>
          </w:rPr>
          <w:tab/>
        </w:r>
        <w:r>
          <w:rPr>
            <w:noProof/>
            <w:webHidden/>
          </w:rPr>
          <w:fldChar w:fldCharType="begin"/>
        </w:r>
        <w:r>
          <w:rPr>
            <w:noProof/>
            <w:webHidden/>
          </w:rPr>
          <w:instrText xml:space="preserve"> PAGEREF _Toc237348855 \h </w:instrText>
        </w:r>
        <w:r>
          <w:rPr>
            <w:noProof/>
            <w:webHidden/>
          </w:rPr>
        </w:r>
        <w:r>
          <w:rPr>
            <w:noProof/>
            <w:webHidden/>
          </w:rPr>
          <w:fldChar w:fldCharType="separate"/>
        </w:r>
        <w:r w:rsidR="00560E79">
          <w:rPr>
            <w:noProof/>
            <w:webHidden/>
          </w:rPr>
          <w:t>37</w:t>
        </w:r>
        <w:r>
          <w:rPr>
            <w:noProof/>
            <w:webHidden/>
          </w:rPr>
          <w:fldChar w:fldCharType="end"/>
        </w:r>
      </w:hyperlink>
    </w:p>
    <w:p w14:paraId="27C5CE9F" w14:textId="392CA68B" w:rsidR="00EE1379" w:rsidRDefault="00EE1379">
      <w:pPr>
        <w:pStyle w:val="Verzeichnis1"/>
        <w:rPr>
          <w:noProof/>
          <w:kern w:val="2"/>
          <w:sz w:val="24"/>
          <w:szCs w:val="24"/>
          <w14:ligatures w14:val="standardContextual"/>
        </w:rPr>
      </w:pPr>
      <w:hyperlink w:anchor="_Toc237348856" w:history="1">
        <w:r w:rsidRPr="00F10515">
          <w:rPr>
            <w:rStyle w:val="Hyperlink"/>
          </w:rPr>
          <w:t>Kontrollfragen</w:t>
        </w:r>
        <w:r>
          <w:rPr>
            <w:noProof/>
            <w:webHidden/>
          </w:rPr>
          <w:tab/>
        </w:r>
        <w:r>
          <w:rPr>
            <w:noProof/>
            <w:webHidden/>
          </w:rPr>
          <w:fldChar w:fldCharType="begin"/>
        </w:r>
        <w:r>
          <w:rPr>
            <w:noProof/>
            <w:webHidden/>
          </w:rPr>
          <w:instrText xml:space="preserve"> PAGEREF _Toc237348856 \h </w:instrText>
        </w:r>
        <w:r>
          <w:rPr>
            <w:noProof/>
            <w:webHidden/>
          </w:rPr>
        </w:r>
        <w:r>
          <w:rPr>
            <w:noProof/>
            <w:webHidden/>
          </w:rPr>
          <w:fldChar w:fldCharType="separate"/>
        </w:r>
        <w:r w:rsidR="00560E79">
          <w:rPr>
            <w:noProof/>
            <w:webHidden/>
          </w:rPr>
          <w:t>39</w:t>
        </w:r>
        <w:r>
          <w:rPr>
            <w:noProof/>
            <w:webHidden/>
          </w:rPr>
          <w:fldChar w:fldCharType="end"/>
        </w:r>
      </w:hyperlink>
    </w:p>
    <w:p w14:paraId="6A947969" w14:textId="29818688" w:rsidR="00EE1379" w:rsidRDefault="00EE1379">
      <w:pPr>
        <w:pStyle w:val="Verzeichnis1"/>
        <w:rPr>
          <w:noProof/>
          <w:kern w:val="2"/>
          <w:sz w:val="24"/>
          <w:szCs w:val="24"/>
          <w14:ligatures w14:val="standardContextual"/>
        </w:rPr>
      </w:pPr>
      <w:hyperlink w:anchor="_Toc237348857" w:history="1">
        <w:r w:rsidRPr="00F10515">
          <w:rPr>
            <w:rStyle w:val="Hyperlink"/>
          </w:rPr>
          <w:t>Lösungen</w:t>
        </w:r>
        <w:r>
          <w:rPr>
            <w:noProof/>
            <w:webHidden/>
          </w:rPr>
          <w:tab/>
        </w:r>
        <w:r>
          <w:rPr>
            <w:noProof/>
            <w:webHidden/>
          </w:rPr>
          <w:fldChar w:fldCharType="begin"/>
        </w:r>
        <w:r>
          <w:rPr>
            <w:noProof/>
            <w:webHidden/>
          </w:rPr>
          <w:instrText xml:space="preserve"> PAGEREF _Toc237348857 \h </w:instrText>
        </w:r>
        <w:r>
          <w:rPr>
            <w:noProof/>
            <w:webHidden/>
          </w:rPr>
        </w:r>
        <w:r>
          <w:rPr>
            <w:noProof/>
            <w:webHidden/>
          </w:rPr>
          <w:fldChar w:fldCharType="separate"/>
        </w:r>
        <w:r w:rsidR="00560E79">
          <w:rPr>
            <w:noProof/>
            <w:webHidden/>
          </w:rPr>
          <w:t>40</w:t>
        </w:r>
        <w:r>
          <w:rPr>
            <w:noProof/>
            <w:webHidden/>
          </w:rPr>
          <w:fldChar w:fldCharType="end"/>
        </w:r>
      </w:hyperlink>
    </w:p>
    <w:p w14:paraId="5D028E34" w14:textId="14E9FA4E" w:rsidR="00EE1379" w:rsidRDefault="00EE1379">
      <w:pPr>
        <w:pStyle w:val="Verzeichnis1"/>
        <w:rPr>
          <w:noProof/>
          <w:kern w:val="2"/>
          <w:sz w:val="24"/>
          <w:szCs w:val="24"/>
          <w14:ligatures w14:val="standardContextual"/>
        </w:rPr>
      </w:pPr>
      <w:hyperlink w:anchor="_Toc237348858" w:history="1">
        <w:r w:rsidRPr="00F10515">
          <w:rPr>
            <w:rStyle w:val="Hyperlink"/>
          </w:rPr>
          <w:t>4.</w:t>
        </w:r>
        <w:r>
          <w:rPr>
            <w:noProof/>
            <w:kern w:val="2"/>
            <w:sz w:val="24"/>
            <w:szCs w:val="24"/>
            <w14:ligatures w14:val="standardContextual"/>
          </w:rPr>
          <w:tab/>
        </w:r>
        <w:r w:rsidRPr="00F10515">
          <w:rPr>
            <w:rStyle w:val="Hyperlink"/>
          </w:rPr>
          <w:t>Mischbarkeit von Flüssigkeiten</w:t>
        </w:r>
        <w:r>
          <w:rPr>
            <w:noProof/>
            <w:webHidden/>
          </w:rPr>
          <w:tab/>
        </w:r>
        <w:r>
          <w:rPr>
            <w:noProof/>
            <w:webHidden/>
          </w:rPr>
          <w:fldChar w:fldCharType="begin"/>
        </w:r>
        <w:r>
          <w:rPr>
            <w:noProof/>
            <w:webHidden/>
          </w:rPr>
          <w:instrText xml:space="preserve"> PAGEREF _Toc237348858 \h </w:instrText>
        </w:r>
        <w:r>
          <w:rPr>
            <w:noProof/>
            <w:webHidden/>
          </w:rPr>
        </w:r>
        <w:r>
          <w:rPr>
            <w:noProof/>
            <w:webHidden/>
          </w:rPr>
          <w:fldChar w:fldCharType="separate"/>
        </w:r>
        <w:r w:rsidR="00560E79">
          <w:rPr>
            <w:noProof/>
            <w:webHidden/>
          </w:rPr>
          <w:t>43</w:t>
        </w:r>
        <w:r>
          <w:rPr>
            <w:noProof/>
            <w:webHidden/>
          </w:rPr>
          <w:fldChar w:fldCharType="end"/>
        </w:r>
      </w:hyperlink>
    </w:p>
    <w:p w14:paraId="461651A8" w14:textId="433784C2" w:rsidR="00EE1379" w:rsidRDefault="00EE1379">
      <w:pPr>
        <w:pStyle w:val="Verzeichnis1"/>
        <w:rPr>
          <w:noProof/>
          <w:kern w:val="2"/>
          <w:sz w:val="24"/>
          <w:szCs w:val="24"/>
          <w14:ligatures w14:val="standardContextual"/>
        </w:rPr>
      </w:pPr>
      <w:hyperlink w:anchor="_Toc237348859" w:history="1">
        <w:r w:rsidRPr="00F10515">
          <w:rPr>
            <w:rStyle w:val="Hyperlink"/>
          </w:rPr>
          <w:t>4.1.</w:t>
        </w:r>
        <w:r>
          <w:rPr>
            <w:noProof/>
            <w:kern w:val="2"/>
            <w:sz w:val="24"/>
            <w:szCs w:val="24"/>
            <w14:ligatures w14:val="standardContextual"/>
          </w:rPr>
          <w:tab/>
        </w:r>
        <w:r w:rsidRPr="00F10515">
          <w:rPr>
            <w:rStyle w:val="Hyperlink"/>
          </w:rPr>
          <w:t>Zwischenmolekulare Kräfte bestimmen die Mischbarkeit</w:t>
        </w:r>
        <w:r>
          <w:rPr>
            <w:noProof/>
            <w:webHidden/>
          </w:rPr>
          <w:tab/>
        </w:r>
        <w:r>
          <w:rPr>
            <w:noProof/>
            <w:webHidden/>
          </w:rPr>
          <w:fldChar w:fldCharType="begin"/>
        </w:r>
        <w:r>
          <w:rPr>
            <w:noProof/>
            <w:webHidden/>
          </w:rPr>
          <w:instrText xml:space="preserve"> PAGEREF _Toc237348859 \h </w:instrText>
        </w:r>
        <w:r>
          <w:rPr>
            <w:noProof/>
            <w:webHidden/>
          </w:rPr>
        </w:r>
        <w:r>
          <w:rPr>
            <w:noProof/>
            <w:webHidden/>
          </w:rPr>
          <w:fldChar w:fldCharType="separate"/>
        </w:r>
        <w:r w:rsidR="00560E79">
          <w:rPr>
            <w:noProof/>
            <w:webHidden/>
          </w:rPr>
          <w:t>43</w:t>
        </w:r>
        <w:r>
          <w:rPr>
            <w:noProof/>
            <w:webHidden/>
          </w:rPr>
          <w:fldChar w:fldCharType="end"/>
        </w:r>
      </w:hyperlink>
    </w:p>
    <w:p w14:paraId="61478208" w14:textId="7069607A" w:rsidR="00EE1379" w:rsidRDefault="00EE1379">
      <w:pPr>
        <w:pStyle w:val="Verzeichnis1"/>
        <w:rPr>
          <w:noProof/>
          <w:kern w:val="2"/>
          <w:sz w:val="24"/>
          <w:szCs w:val="24"/>
          <w14:ligatures w14:val="standardContextual"/>
        </w:rPr>
      </w:pPr>
      <w:hyperlink w:anchor="_Toc237348860" w:history="1">
        <w:r w:rsidRPr="00F10515">
          <w:rPr>
            <w:rStyle w:val="Hyperlink"/>
          </w:rPr>
          <w:t>Kontrollfragen</w:t>
        </w:r>
        <w:r>
          <w:rPr>
            <w:noProof/>
            <w:webHidden/>
          </w:rPr>
          <w:tab/>
        </w:r>
        <w:r>
          <w:rPr>
            <w:noProof/>
            <w:webHidden/>
          </w:rPr>
          <w:fldChar w:fldCharType="begin"/>
        </w:r>
        <w:r>
          <w:rPr>
            <w:noProof/>
            <w:webHidden/>
          </w:rPr>
          <w:instrText xml:space="preserve"> PAGEREF _Toc237348860 \h </w:instrText>
        </w:r>
        <w:r>
          <w:rPr>
            <w:noProof/>
            <w:webHidden/>
          </w:rPr>
        </w:r>
        <w:r>
          <w:rPr>
            <w:noProof/>
            <w:webHidden/>
          </w:rPr>
          <w:fldChar w:fldCharType="separate"/>
        </w:r>
        <w:r w:rsidR="00560E79">
          <w:rPr>
            <w:noProof/>
            <w:webHidden/>
          </w:rPr>
          <w:t>49</w:t>
        </w:r>
        <w:r>
          <w:rPr>
            <w:noProof/>
            <w:webHidden/>
          </w:rPr>
          <w:fldChar w:fldCharType="end"/>
        </w:r>
      </w:hyperlink>
    </w:p>
    <w:p w14:paraId="0F544B3F" w14:textId="4594536A" w:rsidR="00EE1379" w:rsidRDefault="00EE1379">
      <w:pPr>
        <w:pStyle w:val="Verzeichnis1"/>
        <w:rPr>
          <w:noProof/>
          <w:kern w:val="2"/>
          <w:sz w:val="24"/>
          <w:szCs w:val="24"/>
          <w14:ligatures w14:val="standardContextual"/>
        </w:rPr>
      </w:pPr>
      <w:hyperlink w:anchor="_Toc237348861" w:history="1">
        <w:r w:rsidRPr="00F10515">
          <w:rPr>
            <w:rStyle w:val="Hyperlink"/>
          </w:rPr>
          <w:t>Lösungen</w:t>
        </w:r>
        <w:r>
          <w:rPr>
            <w:noProof/>
            <w:webHidden/>
          </w:rPr>
          <w:tab/>
        </w:r>
        <w:r>
          <w:rPr>
            <w:noProof/>
            <w:webHidden/>
          </w:rPr>
          <w:fldChar w:fldCharType="begin"/>
        </w:r>
        <w:r>
          <w:rPr>
            <w:noProof/>
            <w:webHidden/>
          </w:rPr>
          <w:instrText xml:space="preserve"> PAGEREF _Toc237348861 \h </w:instrText>
        </w:r>
        <w:r>
          <w:rPr>
            <w:noProof/>
            <w:webHidden/>
          </w:rPr>
        </w:r>
        <w:r>
          <w:rPr>
            <w:noProof/>
            <w:webHidden/>
          </w:rPr>
          <w:fldChar w:fldCharType="separate"/>
        </w:r>
        <w:r w:rsidR="00560E79">
          <w:rPr>
            <w:noProof/>
            <w:webHidden/>
          </w:rPr>
          <w:t>51</w:t>
        </w:r>
        <w:r>
          <w:rPr>
            <w:noProof/>
            <w:webHidden/>
          </w:rPr>
          <w:fldChar w:fldCharType="end"/>
        </w:r>
      </w:hyperlink>
    </w:p>
    <w:p w14:paraId="2FD7574D" w14:textId="4790861E" w:rsidR="00EE1379" w:rsidRDefault="00EE1379">
      <w:pPr>
        <w:pStyle w:val="Verzeichnis1"/>
        <w:rPr>
          <w:noProof/>
          <w:kern w:val="2"/>
          <w:sz w:val="24"/>
          <w:szCs w:val="24"/>
          <w14:ligatures w14:val="standardContextual"/>
        </w:rPr>
      </w:pPr>
      <w:hyperlink w:anchor="_Toc237348862" w:history="1">
        <w:r w:rsidRPr="00F10515">
          <w:rPr>
            <w:rStyle w:val="Hyperlink"/>
          </w:rPr>
          <w:t>5.</w:t>
        </w:r>
        <w:r>
          <w:rPr>
            <w:noProof/>
            <w:kern w:val="2"/>
            <w:sz w:val="24"/>
            <w:szCs w:val="24"/>
            <w14:ligatures w14:val="standardContextual"/>
          </w:rPr>
          <w:tab/>
        </w:r>
        <w:r w:rsidRPr="00F10515">
          <w:rPr>
            <w:rStyle w:val="Hyperlink"/>
          </w:rPr>
          <w:t>Additum – Wo Zwischenmolekulare Kräfte wichtig sind</w:t>
        </w:r>
        <w:r>
          <w:rPr>
            <w:noProof/>
            <w:webHidden/>
          </w:rPr>
          <w:tab/>
        </w:r>
        <w:r>
          <w:rPr>
            <w:noProof/>
            <w:webHidden/>
          </w:rPr>
          <w:fldChar w:fldCharType="begin"/>
        </w:r>
        <w:r>
          <w:rPr>
            <w:noProof/>
            <w:webHidden/>
          </w:rPr>
          <w:instrText xml:space="preserve"> PAGEREF _Toc237348862 \h </w:instrText>
        </w:r>
        <w:r>
          <w:rPr>
            <w:noProof/>
            <w:webHidden/>
          </w:rPr>
        </w:r>
        <w:r>
          <w:rPr>
            <w:noProof/>
            <w:webHidden/>
          </w:rPr>
          <w:fldChar w:fldCharType="separate"/>
        </w:r>
        <w:r w:rsidR="00560E79">
          <w:rPr>
            <w:noProof/>
            <w:webHidden/>
          </w:rPr>
          <w:t>54</w:t>
        </w:r>
        <w:r>
          <w:rPr>
            <w:noProof/>
            <w:webHidden/>
          </w:rPr>
          <w:fldChar w:fldCharType="end"/>
        </w:r>
      </w:hyperlink>
    </w:p>
    <w:p w14:paraId="733CED47" w14:textId="6054F92F" w:rsidR="00EE1379" w:rsidRDefault="00EE1379">
      <w:pPr>
        <w:pStyle w:val="Verzeichnis1"/>
        <w:rPr>
          <w:noProof/>
          <w:kern w:val="2"/>
          <w:sz w:val="24"/>
          <w:szCs w:val="24"/>
          <w14:ligatures w14:val="standardContextual"/>
        </w:rPr>
      </w:pPr>
      <w:hyperlink w:anchor="_Toc237348863" w:history="1">
        <w:r w:rsidRPr="00F10515">
          <w:rPr>
            <w:rStyle w:val="Hyperlink"/>
          </w:rPr>
          <w:t>5.1.</w:t>
        </w:r>
        <w:r>
          <w:rPr>
            <w:noProof/>
            <w:kern w:val="2"/>
            <w:sz w:val="24"/>
            <w:szCs w:val="24"/>
            <w14:ligatures w14:val="standardContextual"/>
          </w:rPr>
          <w:tab/>
        </w:r>
        <w:r w:rsidRPr="00F10515">
          <w:rPr>
            <w:rStyle w:val="Hyperlink"/>
          </w:rPr>
          <w:t>Van-der-Waals-Kräfte im Einsatz: Wie der Gecko die Wände hochgeht</w:t>
        </w:r>
        <w:r>
          <w:rPr>
            <w:noProof/>
            <w:webHidden/>
          </w:rPr>
          <w:tab/>
        </w:r>
        <w:r>
          <w:rPr>
            <w:noProof/>
            <w:webHidden/>
          </w:rPr>
          <w:fldChar w:fldCharType="begin"/>
        </w:r>
        <w:r>
          <w:rPr>
            <w:noProof/>
            <w:webHidden/>
          </w:rPr>
          <w:instrText xml:space="preserve"> PAGEREF _Toc237348863 \h </w:instrText>
        </w:r>
        <w:r>
          <w:rPr>
            <w:noProof/>
            <w:webHidden/>
          </w:rPr>
        </w:r>
        <w:r>
          <w:rPr>
            <w:noProof/>
            <w:webHidden/>
          </w:rPr>
          <w:fldChar w:fldCharType="separate"/>
        </w:r>
        <w:r w:rsidR="00560E79">
          <w:rPr>
            <w:noProof/>
            <w:webHidden/>
          </w:rPr>
          <w:t>54</w:t>
        </w:r>
        <w:r>
          <w:rPr>
            <w:noProof/>
            <w:webHidden/>
          </w:rPr>
          <w:fldChar w:fldCharType="end"/>
        </w:r>
      </w:hyperlink>
    </w:p>
    <w:p w14:paraId="0367A180" w14:textId="0EB96A8C" w:rsidR="00EE1379" w:rsidRDefault="00EE1379">
      <w:pPr>
        <w:pStyle w:val="Verzeichnis1"/>
        <w:rPr>
          <w:noProof/>
          <w:kern w:val="2"/>
          <w:sz w:val="24"/>
          <w:szCs w:val="24"/>
          <w14:ligatures w14:val="standardContextual"/>
        </w:rPr>
      </w:pPr>
      <w:hyperlink w:anchor="_Toc237348864" w:history="1">
        <w:r w:rsidRPr="00F10515">
          <w:rPr>
            <w:rStyle w:val="Hyperlink"/>
          </w:rPr>
          <w:t>5.2.</w:t>
        </w:r>
        <w:r>
          <w:rPr>
            <w:noProof/>
            <w:kern w:val="2"/>
            <w:sz w:val="24"/>
            <w:szCs w:val="24"/>
            <w14:ligatures w14:val="standardContextual"/>
          </w:rPr>
          <w:tab/>
        </w:r>
        <w:r w:rsidRPr="00F10515">
          <w:rPr>
            <w:rStyle w:val="Hyperlink"/>
          </w:rPr>
          <w:t>Gecko-Tape</w:t>
        </w:r>
        <w:r>
          <w:rPr>
            <w:noProof/>
            <w:webHidden/>
          </w:rPr>
          <w:tab/>
        </w:r>
        <w:r>
          <w:rPr>
            <w:noProof/>
            <w:webHidden/>
          </w:rPr>
          <w:fldChar w:fldCharType="begin"/>
        </w:r>
        <w:r>
          <w:rPr>
            <w:noProof/>
            <w:webHidden/>
          </w:rPr>
          <w:instrText xml:space="preserve"> PAGEREF _Toc237348864 \h </w:instrText>
        </w:r>
        <w:r>
          <w:rPr>
            <w:noProof/>
            <w:webHidden/>
          </w:rPr>
        </w:r>
        <w:r>
          <w:rPr>
            <w:noProof/>
            <w:webHidden/>
          </w:rPr>
          <w:fldChar w:fldCharType="separate"/>
        </w:r>
        <w:r w:rsidR="00560E79">
          <w:rPr>
            <w:noProof/>
            <w:webHidden/>
          </w:rPr>
          <w:t>56</w:t>
        </w:r>
        <w:r>
          <w:rPr>
            <w:noProof/>
            <w:webHidden/>
          </w:rPr>
          <w:fldChar w:fldCharType="end"/>
        </w:r>
      </w:hyperlink>
    </w:p>
    <w:p w14:paraId="39AB63C6" w14:textId="01DD23F1" w:rsidR="00EE1379" w:rsidRDefault="00EE1379">
      <w:pPr>
        <w:pStyle w:val="Verzeichnis1"/>
        <w:rPr>
          <w:noProof/>
          <w:kern w:val="2"/>
          <w:sz w:val="24"/>
          <w:szCs w:val="24"/>
          <w14:ligatures w14:val="standardContextual"/>
        </w:rPr>
      </w:pPr>
      <w:hyperlink w:anchor="_Toc237348865" w:history="1">
        <w:r w:rsidRPr="00F10515">
          <w:rPr>
            <w:rStyle w:val="Hyperlink"/>
          </w:rPr>
          <w:t>5.3.</w:t>
        </w:r>
        <w:r>
          <w:rPr>
            <w:noProof/>
            <w:kern w:val="2"/>
            <w:sz w:val="24"/>
            <w:szCs w:val="24"/>
            <w14:ligatures w14:val="standardContextual"/>
          </w:rPr>
          <w:tab/>
        </w:r>
        <w:r w:rsidRPr="00F10515">
          <w:rPr>
            <w:rStyle w:val="Hyperlink"/>
          </w:rPr>
          <w:t>Klebstoffe</w:t>
        </w:r>
        <w:r>
          <w:rPr>
            <w:noProof/>
            <w:webHidden/>
          </w:rPr>
          <w:tab/>
        </w:r>
        <w:r>
          <w:rPr>
            <w:noProof/>
            <w:webHidden/>
          </w:rPr>
          <w:fldChar w:fldCharType="begin"/>
        </w:r>
        <w:r>
          <w:rPr>
            <w:noProof/>
            <w:webHidden/>
          </w:rPr>
          <w:instrText xml:space="preserve"> PAGEREF _Toc237348865 \h </w:instrText>
        </w:r>
        <w:r>
          <w:rPr>
            <w:noProof/>
            <w:webHidden/>
          </w:rPr>
        </w:r>
        <w:r>
          <w:rPr>
            <w:noProof/>
            <w:webHidden/>
          </w:rPr>
          <w:fldChar w:fldCharType="separate"/>
        </w:r>
        <w:r w:rsidR="00560E79">
          <w:rPr>
            <w:noProof/>
            <w:webHidden/>
          </w:rPr>
          <w:t>60</w:t>
        </w:r>
        <w:r>
          <w:rPr>
            <w:noProof/>
            <w:webHidden/>
          </w:rPr>
          <w:fldChar w:fldCharType="end"/>
        </w:r>
      </w:hyperlink>
    </w:p>
    <w:p w14:paraId="7F1F6636" w14:textId="0EF720DD" w:rsidR="00EE1379" w:rsidRDefault="00EE1379">
      <w:pPr>
        <w:pStyle w:val="Verzeichnis1"/>
        <w:rPr>
          <w:noProof/>
          <w:kern w:val="2"/>
          <w:sz w:val="24"/>
          <w:szCs w:val="24"/>
          <w14:ligatures w14:val="standardContextual"/>
        </w:rPr>
      </w:pPr>
      <w:hyperlink w:anchor="_Toc237348866" w:history="1">
        <w:r w:rsidRPr="00F10515">
          <w:rPr>
            <w:rStyle w:val="Hyperlink"/>
          </w:rPr>
          <w:t>5.4.</w:t>
        </w:r>
        <w:r>
          <w:rPr>
            <w:noProof/>
            <w:kern w:val="2"/>
            <w:sz w:val="24"/>
            <w:szCs w:val="24"/>
            <w14:ligatures w14:val="standardContextual"/>
          </w:rPr>
          <w:tab/>
        </w:r>
        <w:r w:rsidRPr="00F10515">
          <w:rPr>
            <w:rStyle w:val="Hyperlink"/>
          </w:rPr>
          <w:t>DNA: Struktur und Funktion dank Wasserstoffbrücken</w:t>
        </w:r>
        <w:r>
          <w:rPr>
            <w:noProof/>
            <w:webHidden/>
          </w:rPr>
          <w:tab/>
        </w:r>
        <w:r>
          <w:rPr>
            <w:noProof/>
            <w:webHidden/>
          </w:rPr>
          <w:fldChar w:fldCharType="begin"/>
        </w:r>
        <w:r>
          <w:rPr>
            <w:noProof/>
            <w:webHidden/>
          </w:rPr>
          <w:instrText xml:space="preserve"> PAGEREF _Toc237348866 \h </w:instrText>
        </w:r>
        <w:r>
          <w:rPr>
            <w:noProof/>
            <w:webHidden/>
          </w:rPr>
        </w:r>
        <w:r>
          <w:rPr>
            <w:noProof/>
            <w:webHidden/>
          </w:rPr>
          <w:fldChar w:fldCharType="separate"/>
        </w:r>
        <w:r w:rsidR="00560E79">
          <w:rPr>
            <w:noProof/>
            <w:webHidden/>
          </w:rPr>
          <w:t>62</w:t>
        </w:r>
        <w:r>
          <w:rPr>
            <w:noProof/>
            <w:webHidden/>
          </w:rPr>
          <w:fldChar w:fldCharType="end"/>
        </w:r>
      </w:hyperlink>
    </w:p>
    <w:p w14:paraId="72A12A2A" w14:textId="58DC4A43" w:rsidR="00EE1379" w:rsidRDefault="00EE1379">
      <w:pPr>
        <w:pStyle w:val="Verzeichnis1"/>
        <w:rPr>
          <w:noProof/>
          <w:kern w:val="2"/>
          <w:sz w:val="24"/>
          <w:szCs w:val="24"/>
          <w14:ligatures w14:val="standardContextual"/>
        </w:rPr>
      </w:pPr>
      <w:hyperlink w:anchor="_Toc237348867" w:history="1">
        <w:r w:rsidRPr="00F10515">
          <w:rPr>
            <w:rStyle w:val="Hyperlink"/>
          </w:rPr>
          <w:t>Lösungen</w:t>
        </w:r>
        <w:r>
          <w:rPr>
            <w:noProof/>
            <w:webHidden/>
          </w:rPr>
          <w:tab/>
        </w:r>
        <w:r>
          <w:rPr>
            <w:noProof/>
            <w:webHidden/>
          </w:rPr>
          <w:fldChar w:fldCharType="begin"/>
        </w:r>
        <w:r>
          <w:rPr>
            <w:noProof/>
            <w:webHidden/>
          </w:rPr>
          <w:instrText xml:space="preserve"> PAGEREF _Toc237348867 \h </w:instrText>
        </w:r>
        <w:r>
          <w:rPr>
            <w:noProof/>
            <w:webHidden/>
          </w:rPr>
        </w:r>
        <w:r>
          <w:rPr>
            <w:noProof/>
            <w:webHidden/>
          </w:rPr>
          <w:fldChar w:fldCharType="separate"/>
        </w:r>
        <w:r w:rsidR="00560E79">
          <w:rPr>
            <w:noProof/>
            <w:webHidden/>
          </w:rPr>
          <w:t>67</w:t>
        </w:r>
        <w:r>
          <w:rPr>
            <w:noProof/>
            <w:webHidden/>
          </w:rPr>
          <w:fldChar w:fldCharType="end"/>
        </w:r>
      </w:hyperlink>
    </w:p>
    <w:p w14:paraId="350D0662" w14:textId="2BDB7389" w:rsidR="004E38E4" w:rsidRDefault="004E38E4" w:rsidP="004E38E4">
      <w:pPr>
        <w:rPr>
          <w:b/>
          <w:bCs/>
          <w:szCs w:val="22"/>
        </w:rPr>
      </w:pPr>
      <w:r w:rsidRPr="00784028">
        <w:rPr>
          <w:b/>
          <w:bCs/>
          <w:szCs w:val="22"/>
        </w:rPr>
        <w:fldChar w:fldCharType="end"/>
      </w:r>
    </w:p>
    <w:p w14:paraId="5B16FFF7" w14:textId="77777777" w:rsidR="006E452C" w:rsidRPr="00F62A92" w:rsidRDefault="006E452C" w:rsidP="00F62A92">
      <w:pPr>
        <w:pStyle w:val="berschrift16"/>
      </w:pPr>
      <w:bookmarkStart w:id="3" w:name="_Toc237348837"/>
      <w:r w:rsidRPr="00F62A92">
        <w:lastRenderedPageBreak/>
        <w:t>Orientierung</w:t>
      </w:r>
      <w:bookmarkEnd w:id="3"/>
    </w:p>
    <w:p w14:paraId="4FBAB830" w14:textId="7AF79895" w:rsidR="004E38E4" w:rsidRPr="006E452C" w:rsidRDefault="006E452C" w:rsidP="006E452C">
      <w:pPr>
        <w:pStyle w:val="untertitel0"/>
      </w:pPr>
      <w:r>
        <w:t>Worum geht es?</w:t>
      </w:r>
    </w:p>
    <w:p w14:paraId="4938FA6E" w14:textId="34D52449" w:rsidR="004E38E4" w:rsidRPr="00E3654D" w:rsidRDefault="004E38E4" w:rsidP="00476DEE">
      <w:r w:rsidRPr="00FA63B6">
        <w:t xml:space="preserve">Eine grosse Zahl wichtiger Stoffe in unserem Alltag haben </w:t>
      </w:r>
      <w:r w:rsidR="007E7E11" w:rsidRPr="00FA63B6">
        <w:t xml:space="preserve">Moleküle </w:t>
      </w:r>
      <w:r w:rsidRPr="00FA63B6">
        <w:t>als kleinste Teilchen.</w:t>
      </w:r>
      <w:r w:rsidRPr="00E3654D">
        <w:t xml:space="preserve"> Manche dieser Stoffe sind bei Raumtemperatur gasförmig </w:t>
      </w:r>
      <w:r w:rsidRPr="00E3654D">
        <w:softHyphen/>
      </w:r>
      <w:r w:rsidR="007E7E11">
        <w:t>–</w:t>
      </w:r>
      <w:r w:rsidRPr="00E3654D">
        <w:t xml:space="preserve"> wie etwa Sauerstoff oder Campinggas </w:t>
      </w:r>
      <w:r w:rsidRPr="00E3654D">
        <w:softHyphen/>
      </w:r>
      <w:r w:rsidR="007E7E11">
        <w:t xml:space="preserve">– </w:t>
      </w:r>
      <w:r w:rsidRPr="00E3654D">
        <w:t xml:space="preserve">andere liegen als Festkörper vor, wie zum Beispiel Gummi, Mehl oder Zucker, oder aber sie sind flüssig </w:t>
      </w:r>
      <w:r w:rsidRPr="00E3654D">
        <w:softHyphen/>
      </w:r>
      <w:r w:rsidR="007E7E11">
        <w:t>–</w:t>
      </w:r>
      <w:r w:rsidRPr="00E3654D">
        <w:t xml:space="preserve"> wie Wasser oder Alkohol. Die charakteristischen Eigenschaften von Stoffen werden durch ihre kleinsten Teilchen bestimmt. In diesem Leitprogramm </w:t>
      </w:r>
      <w:r w:rsidR="007E7E11">
        <w:t>lernst Du</w:t>
      </w:r>
      <w:r w:rsidRPr="00E3654D">
        <w:t>, durch die Betrachtung der Molekülstruktur Aussagen über die Schmelz- und Siedetemperatur</w:t>
      </w:r>
      <w:r w:rsidR="00843342">
        <w:t xml:space="preserve"> </w:t>
      </w:r>
      <w:r w:rsidRPr="00E3654D">
        <w:t xml:space="preserve">zu machen. Dazu </w:t>
      </w:r>
      <w:r w:rsidR="00843342">
        <w:t>wirst Du</w:t>
      </w:r>
      <w:r w:rsidRPr="00E3654D">
        <w:t xml:space="preserve"> lernen, die </w:t>
      </w:r>
      <w:r w:rsidR="00843342">
        <w:t>Stärke</w:t>
      </w:r>
      <w:r w:rsidRPr="00E3654D">
        <w:t xml:space="preserve"> der Kräfte, die zwischen einzelnen Molekülen herrschen – also die </w:t>
      </w:r>
      <w:r w:rsidRPr="00E3654D">
        <w:rPr>
          <w:b/>
        </w:rPr>
        <w:t>Zwischenmolekularen Kräfte</w:t>
      </w:r>
      <w:r w:rsidRPr="00E3654D">
        <w:t xml:space="preserve"> – abzuschätzen. In Kapitel 1 bis 3 dieses Leitprogramms w</w:t>
      </w:r>
      <w:r>
        <w:t>irst du</w:t>
      </w:r>
      <w:r w:rsidRPr="00E3654D">
        <w:t xml:space="preserve"> die verschiedenen Arten von Kräften kennen lernen, die zwischen Molekülen </w:t>
      </w:r>
      <w:r w:rsidR="009C40BA">
        <w:t>wirken</w:t>
      </w:r>
      <w:r w:rsidRPr="00E3654D">
        <w:t>.</w:t>
      </w:r>
    </w:p>
    <w:p w14:paraId="29EC2481" w14:textId="690A45DD" w:rsidR="004E38E4" w:rsidRPr="00E3654D" w:rsidRDefault="004E38E4" w:rsidP="00AA75D6">
      <w:pPr>
        <w:pStyle w:val="0standard"/>
      </w:pPr>
      <w:r w:rsidRPr="00E3654D">
        <w:t xml:space="preserve">Aber nicht nur </w:t>
      </w:r>
      <w:r w:rsidRPr="005D2CEB">
        <w:t>physikalische</w:t>
      </w:r>
      <w:r w:rsidRPr="00E3654D">
        <w:t xml:space="preserve"> Eigenschaften wie die Schmelz- und Siedetemperaturen von Reinstoffen lassen sich mit Hilfe der zwischenmolekularen Kräfte erklären. Wenn </w:t>
      </w:r>
      <w:r>
        <w:t>du</w:t>
      </w:r>
      <w:r w:rsidRPr="00E3654D">
        <w:t xml:space="preserve"> diese</w:t>
      </w:r>
      <w:r w:rsidR="0036730C">
        <w:t xml:space="preserve"> </w:t>
      </w:r>
      <w:r w:rsidRPr="00E3654D">
        <w:t>Kräfte verstanden ha</w:t>
      </w:r>
      <w:r>
        <w:t>st</w:t>
      </w:r>
      <w:r w:rsidRPr="00E3654D">
        <w:t xml:space="preserve">, </w:t>
      </w:r>
      <w:r>
        <w:t>wirst du</w:t>
      </w:r>
      <w:r w:rsidRPr="00E3654D">
        <w:t xml:space="preserve"> </w:t>
      </w:r>
      <w:r w:rsidR="00E03A47">
        <w:t>zudem</w:t>
      </w:r>
      <w:r w:rsidRPr="00E3654D">
        <w:t xml:space="preserve"> die Mischbarkeit von Flüssigkeiten </w:t>
      </w:r>
      <w:r w:rsidR="0036730C">
        <w:t>voraussagen</w:t>
      </w:r>
      <w:r w:rsidRPr="00E3654D">
        <w:t xml:space="preserve"> können</w:t>
      </w:r>
      <w:r w:rsidR="00753676">
        <w:t>, was bei der Durchführung von Experimenten berücksichtigt werden muss</w:t>
      </w:r>
      <w:r w:rsidRPr="00E3654D">
        <w:t xml:space="preserve">. </w:t>
      </w:r>
      <w:r w:rsidR="005B13D9">
        <w:t xml:space="preserve">Zudem </w:t>
      </w:r>
      <w:r>
        <w:t>triffst</w:t>
      </w:r>
      <w:r w:rsidRPr="00E3654D">
        <w:t xml:space="preserve"> </w:t>
      </w:r>
      <w:r>
        <w:t>du</w:t>
      </w:r>
      <w:r w:rsidRPr="00E3654D">
        <w:t xml:space="preserve"> </w:t>
      </w:r>
      <w:r w:rsidR="005B13D9">
        <w:t xml:space="preserve">im Alltag </w:t>
      </w:r>
      <w:r w:rsidRPr="00E3654D">
        <w:t>immer wieder Phänomene, die mit der Mischbarkeit zu tun habe</w:t>
      </w:r>
      <w:r>
        <w:t>n</w:t>
      </w:r>
      <w:r w:rsidRPr="00E3654D">
        <w:t xml:space="preserve">. Ist </w:t>
      </w:r>
      <w:r>
        <w:t>dir</w:t>
      </w:r>
      <w:r w:rsidRPr="00E3654D">
        <w:t xml:space="preserve"> auf Parkplätzen schon einmal ein schillernder Ölfilm</w:t>
      </w:r>
      <w:r>
        <w:t xml:space="preserve"> </w:t>
      </w:r>
      <w:r w:rsidRPr="00E3654D">
        <w:t>aufgefallen</w:t>
      </w:r>
      <w:r>
        <w:t>, der auf einer Regenpfütze schwimmt</w:t>
      </w:r>
      <w:r w:rsidRPr="00E3654D">
        <w:t xml:space="preserve">? Oder </w:t>
      </w:r>
      <w:r>
        <w:t>hast du</w:t>
      </w:r>
      <w:r w:rsidRPr="00E3654D">
        <w:t xml:space="preserve"> beim Anrühren einer Salatsauce schon vergeblich versucht, aus Essig und Öl eine homogene Mischung herzustellen? Gewisse Flüssigkeiten</w:t>
      </w:r>
      <w:r>
        <w:t xml:space="preserve"> lassen sich offensichtlich</w:t>
      </w:r>
      <w:r w:rsidRPr="00E3654D">
        <w:t xml:space="preserve"> nicht miteinander mischen und bilden trüb</w:t>
      </w:r>
      <w:r>
        <w:t>e Gemische</w:t>
      </w:r>
      <w:r w:rsidRPr="00E3654D">
        <w:t>. Warum dies so ist</w:t>
      </w:r>
      <w:r w:rsidR="0036730C">
        <w:t>,</w:t>
      </w:r>
      <w:r w:rsidRPr="00E3654D">
        <w:t xml:space="preserve"> erfähr</w:t>
      </w:r>
      <w:r>
        <w:t xml:space="preserve">st du </w:t>
      </w:r>
      <w:r w:rsidRPr="00E3654D">
        <w:t>in Kapitel 4.</w:t>
      </w:r>
    </w:p>
    <w:p w14:paraId="63413AD5" w14:textId="7565D2B8" w:rsidR="004E38E4" w:rsidRDefault="004E38E4" w:rsidP="00AA75D6">
      <w:pPr>
        <w:pStyle w:val="0nach0"/>
      </w:pPr>
      <w:r>
        <w:rPr>
          <w:noProof/>
        </w:rPr>
        <w:drawing>
          <wp:anchor distT="0" distB="0" distL="114300" distR="114300" simplePos="0" relativeHeight="251841024" behindDoc="0" locked="0" layoutInCell="1" allowOverlap="1" wp14:anchorId="7389C7EC" wp14:editId="4566FB8D">
            <wp:simplePos x="0" y="0"/>
            <wp:positionH relativeFrom="margin">
              <wp:posOffset>0</wp:posOffset>
            </wp:positionH>
            <wp:positionV relativeFrom="paragraph">
              <wp:posOffset>10583</wp:posOffset>
            </wp:positionV>
            <wp:extent cx="2671445" cy="1539875"/>
            <wp:effectExtent l="0" t="0" r="0" b="0"/>
            <wp:wrapSquare wrapText="bothSides"/>
            <wp:docPr id="1408841505" name="Picture 71" descr="A lizard on a glass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41505" name="Picture 71" descr="A lizard on a glass surface&#10;&#10;AI-generated content may be incorrect."/>
                    <pic:cNvPicPr preferRelativeResize="0">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2671445" cy="1539875"/>
                    </a:xfrm>
                    <a:prstGeom prst="rect">
                      <a:avLst/>
                    </a:prstGeom>
                    <a:noFill/>
                  </pic:spPr>
                </pic:pic>
              </a:graphicData>
            </a:graphic>
            <wp14:sizeRelH relativeFrom="margin">
              <wp14:pctWidth>0</wp14:pctWidth>
            </wp14:sizeRelH>
            <wp14:sizeRelV relativeFrom="margin">
              <wp14:pctHeight>0</wp14:pctHeight>
            </wp14:sizeRelV>
          </wp:anchor>
        </w:drawing>
      </w:r>
      <w:r w:rsidRPr="00E3654D">
        <w:t>Warum kann ein Gecko an der Decke gehen? Wie funktionier</w:t>
      </w:r>
      <w:r w:rsidR="005B13D9">
        <w:t>en</w:t>
      </w:r>
      <w:r w:rsidRPr="00E3654D">
        <w:t xml:space="preserve"> Klebstoff</w:t>
      </w:r>
      <w:r w:rsidR="005B13D9">
        <w:t>e</w:t>
      </w:r>
      <w:r w:rsidRPr="00E3654D">
        <w:t xml:space="preserve">? Weshalb ist unser Erbgut zu einer Wendeltreppe aufgewickelt? Bei all diesen Fragen spielen Zwischenmolekulare </w:t>
      </w:r>
      <w:r w:rsidRPr="00013F40">
        <w:t>Kräfte</w:t>
      </w:r>
      <w:r w:rsidRPr="00E3654D">
        <w:t xml:space="preserve"> eine en</w:t>
      </w:r>
      <w:r>
        <w:t>t</w:t>
      </w:r>
      <w:r w:rsidRPr="00E3654D">
        <w:t xml:space="preserve">scheidende Rolle. Im Additum in Kapitel 5 </w:t>
      </w:r>
      <w:r>
        <w:t xml:space="preserve">kannst du dich </w:t>
      </w:r>
      <w:r w:rsidRPr="00E3654D">
        <w:t xml:space="preserve">nach </w:t>
      </w:r>
      <w:r>
        <w:t>deinem</w:t>
      </w:r>
      <w:r w:rsidRPr="00E3654D">
        <w:t xml:space="preserve"> Geschmack auf Entdeckungsreise begeben und diesen Fragen nachspüren.</w:t>
      </w:r>
    </w:p>
    <w:p w14:paraId="587AF2A4" w14:textId="77777777" w:rsidR="004E38E4" w:rsidRPr="00AA75D6" w:rsidRDefault="004E38E4" w:rsidP="004E38E4">
      <w:pPr>
        <w:pStyle w:val="LeitprogrammFliesstext"/>
        <w:rPr>
          <w:color w:val="808080" w:themeColor="background1" w:themeShade="80"/>
          <w:sz w:val="11"/>
          <w:szCs w:val="11"/>
        </w:rPr>
      </w:pPr>
      <w:r w:rsidRPr="00AA75D6">
        <w:rPr>
          <w:color w:val="808080" w:themeColor="background1" w:themeShade="80"/>
          <w:sz w:val="11"/>
          <w:szCs w:val="11"/>
        </w:rPr>
        <w:t xml:space="preserve">https://media.cleveland.com/science_impact/photo/gecko-on-glassjpg-2a0945f0dca31a7e.jpg </w:t>
      </w:r>
    </w:p>
    <w:p w14:paraId="5BD54728" w14:textId="77777777" w:rsidR="00C018AF" w:rsidRPr="00A30A85" w:rsidRDefault="00C018AF" w:rsidP="004E38E4">
      <w:pPr>
        <w:pStyle w:val="LeitprogrammFliesstext"/>
        <w:rPr>
          <w:rFonts w:cs="Arial"/>
          <w:b/>
          <w:bCs/>
          <w:color w:val="808080" w:themeColor="background1" w:themeShade="80"/>
          <w:sz w:val="18"/>
          <w:szCs w:val="16"/>
        </w:rPr>
      </w:pPr>
    </w:p>
    <w:p w14:paraId="7FBB61AE" w14:textId="71D02EE2" w:rsidR="004E38E4" w:rsidRPr="00E3654D" w:rsidRDefault="004E38E4" w:rsidP="00476DEE">
      <w:pPr>
        <w:pStyle w:val="untertitel0"/>
      </w:pPr>
      <w:r w:rsidRPr="00E3654D">
        <w:t xml:space="preserve">Vorwissen, das </w:t>
      </w:r>
      <w:r>
        <w:t>du</w:t>
      </w:r>
      <w:r w:rsidRPr="00E3654D">
        <w:t xml:space="preserve"> schon mitbring</w:t>
      </w:r>
      <w:r>
        <w:t>st</w:t>
      </w:r>
    </w:p>
    <w:p w14:paraId="529F43D3" w14:textId="2F0CA58C" w:rsidR="004E38E4" w:rsidRPr="00E3654D" w:rsidRDefault="004E38E4" w:rsidP="00013F40">
      <w:r w:rsidRPr="00E3654D">
        <w:t xml:space="preserve">Um die Zwischenmolekularen Kräfte verstehen zu </w:t>
      </w:r>
      <w:r w:rsidRPr="00013F40">
        <w:t>können</w:t>
      </w:r>
      <w:r w:rsidRPr="00E3654D">
        <w:t xml:space="preserve">, </w:t>
      </w:r>
      <w:r>
        <w:t>musst</w:t>
      </w:r>
      <w:r w:rsidRPr="00E3654D">
        <w:t xml:space="preserve"> </w:t>
      </w:r>
      <w:r>
        <w:t>du</w:t>
      </w:r>
      <w:r w:rsidRPr="00E3654D">
        <w:t xml:space="preserve"> nicht bei Null beginnen. Wesentliche Kenntnisse und Fertigkeiten dazu </w:t>
      </w:r>
      <w:r>
        <w:t>hast du</w:t>
      </w:r>
      <w:r w:rsidRPr="00E3654D">
        <w:t xml:space="preserve"> i</w:t>
      </w:r>
      <w:r w:rsidR="001403BD">
        <w:t>m</w:t>
      </w:r>
      <w:r w:rsidRPr="00E3654D">
        <w:t xml:space="preserve"> Chemieunterricht bereits erworben. An folgendes Vorwissen </w:t>
      </w:r>
      <w:r>
        <w:t xml:space="preserve">kannst du </w:t>
      </w:r>
      <w:r w:rsidRPr="00E3654D">
        <w:t xml:space="preserve">bei der Bearbeitung dieses Leitprogramms anknüpfen: </w:t>
      </w:r>
    </w:p>
    <w:p w14:paraId="42F9D9FB" w14:textId="0BF0AE21" w:rsidR="004E38E4" w:rsidRPr="00E3654D" w:rsidRDefault="004E38E4" w:rsidP="00013F40">
      <w:pPr>
        <w:pStyle w:val="0Aufzhlung"/>
      </w:pPr>
      <w:r>
        <w:t>Du kennst</w:t>
      </w:r>
      <w:r w:rsidRPr="00E3654D">
        <w:t xml:space="preserve"> </w:t>
      </w:r>
      <w:r w:rsidR="00BE740E">
        <w:t>die</w:t>
      </w:r>
      <w:r w:rsidRPr="00E3654D">
        <w:t xml:space="preserve"> Coulomb-</w:t>
      </w:r>
      <w:r w:rsidR="00BE740E">
        <w:t>Kraft</w:t>
      </w:r>
      <w:r w:rsidRPr="00E3654D">
        <w:t xml:space="preserve"> und </w:t>
      </w:r>
      <w:r>
        <w:t>weisst</w:t>
      </w:r>
      <w:r w:rsidRPr="00E3654D">
        <w:t xml:space="preserve">, dass sich Ladungen mit gleichem Vorzeichen abstossen und Ladungen mit unterschiedlichen Vorzeichen anziehen. </w:t>
      </w:r>
    </w:p>
    <w:p w14:paraId="062C5458" w14:textId="1337B42B" w:rsidR="004E38E4" w:rsidRPr="001403BD" w:rsidRDefault="004E38E4" w:rsidP="00013F40">
      <w:pPr>
        <w:pStyle w:val="0Aufzhlung"/>
      </w:pPr>
      <w:r w:rsidRPr="001403BD">
        <w:t xml:space="preserve">Du weisst bereits, nach welchen Regeln Atome Bindungen eingehen und sich zu Molekülen zusammenfügen. </w:t>
      </w:r>
    </w:p>
    <w:p w14:paraId="255A0481" w14:textId="7126F8F4" w:rsidR="0094150D" w:rsidRPr="0094150D" w:rsidRDefault="004E38E4" w:rsidP="00013F40">
      <w:pPr>
        <w:pStyle w:val="0Aufzhlung"/>
      </w:pPr>
      <w:r w:rsidRPr="001403BD">
        <w:t xml:space="preserve">Mit Hilfe des Elektronenpaar-Abstossungsmodells kannst du die räumliche Struktur </w:t>
      </w:r>
      <w:r w:rsidR="001403BD">
        <w:t>der</w:t>
      </w:r>
      <w:r w:rsidRPr="001403BD">
        <w:t xml:space="preserve"> Moleküle bestimmen. </w:t>
      </w:r>
    </w:p>
    <w:p w14:paraId="09BE9574" w14:textId="77777777" w:rsidR="004E38E4" w:rsidRPr="00AB69D5" w:rsidRDefault="004E38E4" w:rsidP="00013F40">
      <w:pPr>
        <w:pStyle w:val="0Aufzhlung"/>
        <w:rPr>
          <w:rFonts w:cs="Arial"/>
          <w:b/>
          <w:bCs/>
        </w:rPr>
      </w:pPr>
      <w:r w:rsidRPr="00E3654D">
        <w:t xml:space="preserve">Mit Hilfe der Elektronegativität </w:t>
      </w:r>
      <w:r>
        <w:t>kannst du</w:t>
      </w:r>
      <w:r w:rsidRPr="00E3654D">
        <w:t xml:space="preserve"> polare Bindungen erkennen und den einzelnen Atomsorten im Molekül </w:t>
      </w:r>
      <w:r w:rsidRPr="001403BD">
        <w:t>Partialladungen</w:t>
      </w:r>
      <w:r w:rsidRPr="00E3654D">
        <w:t xml:space="preserve"> zuweisen. </w:t>
      </w:r>
    </w:p>
    <w:p w14:paraId="28EE4C44" w14:textId="77777777" w:rsidR="00013F40" w:rsidRDefault="00013F40" w:rsidP="00013F40">
      <w:pPr>
        <w:rPr>
          <w:rFonts w:cs="Arial"/>
          <w:b/>
          <w:bCs/>
        </w:rPr>
      </w:pPr>
    </w:p>
    <w:p w14:paraId="6F782E39" w14:textId="2D7C5549" w:rsidR="004E38E4" w:rsidRPr="00013F40" w:rsidRDefault="004E38E4" w:rsidP="00013F40">
      <w:pPr>
        <w:pStyle w:val="untertitel0"/>
      </w:pPr>
      <w:r w:rsidRPr="00013F40">
        <w:t>Arbeiten mit dem Leitprogramm</w:t>
      </w:r>
    </w:p>
    <w:p w14:paraId="2D5DB8D0" w14:textId="54EB805C" w:rsidR="005B13D9" w:rsidRDefault="004E38E4" w:rsidP="00893ED7">
      <w:pPr>
        <w:pStyle w:val="0standard"/>
      </w:pPr>
      <w:r w:rsidRPr="00013F40">
        <w:t>In</w:t>
      </w:r>
      <w:r w:rsidRPr="00E3654D">
        <w:t xml:space="preserve"> diesem Leitprogramm werden die Kräfte </w:t>
      </w:r>
      <w:r w:rsidR="00893ED7">
        <w:t xml:space="preserve">zwischen Molekülen </w:t>
      </w:r>
      <w:r w:rsidRPr="00E3654D">
        <w:t>anhand von Texten</w:t>
      </w:r>
      <w:r w:rsidR="00A368F8">
        <w:t>, Videos</w:t>
      </w:r>
      <w:r w:rsidRPr="00E3654D">
        <w:t xml:space="preserve"> und Experimenten erklärt und mit Aufgaben </w:t>
      </w:r>
      <w:r w:rsidR="00A368F8">
        <w:t>vertieft</w:t>
      </w:r>
      <w:r w:rsidRPr="00E3654D">
        <w:t xml:space="preserve">. </w:t>
      </w:r>
      <w:r>
        <w:t xml:space="preserve">Du </w:t>
      </w:r>
      <w:r w:rsidR="00A368F8">
        <w:t>arbeitest im eigenen Tempo, beantwortest am Ende der Kapitel die Kontroll</w:t>
      </w:r>
      <w:r w:rsidR="00893ED7">
        <w:t>f</w:t>
      </w:r>
      <w:r w:rsidR="00A368F8">
        <w:t xml:space="preserve">ragen und meldest Dich anschliessend bei der Lehrperson für einen </w:t>
      </w:r>
      <w:r w:rsidR="00893ED7">
        <w:t xml:space="preserve">kurzen Test, der zeigt, ob Du das Kapitel verstanden und das nächste Kapitel beginnen kannst. </w:t>
      </w:r>
    </w:p>
    <w:p w14:paraId="0640BB67" w14:textId="0BA1429B" w:rsidR="00893ED7" w:rsidRDefault="005B13D9" w:rsidP="00DE3AC4">
      <w:r>
        <w:t>W</w:t>
      </w:r>
      <w:r w:rsidRPr="005B13D9">
        <w:t xml:space="preserve">ende </w:t>
      </w:r>
      <w:r>
        <w:t>Dich</w:t>
      </w:r>
      <w:r w:rsidRPr="005B13D9">
        <w:t xml:space="preserve"> an einen Kollegen/eine Kollegin oder </w:t>
      </w:r>
      <w:r>
        <w:t xml:space="preserve">an </w:t>
      </w:r>
      <w:r w:rsidRPr="005B13D9">
        <w:t>die Lehrperson</w:t>
      </w:r>
      <w:r>
        <w:t xml:space="preserve">, wenn </w:t>
      </w:r>
      <w:r w:rsidRPr="005B13D9">
        <w:t xml:space="preserve">Probleme auftauchen, die </w:t>
      </w:r>
      <w:r>
        <w:t>Du nicht</w:t>
      </w:r>
      <w:r w:rsidRPr="005B13D9">
        <w:t xml:space="preserve"> selb</w:t>
      </w:r>
      <w:r>
        <w:t>st</w:t>
      </w:r>
      <w:r w:rsidRPr="005B13D9">
        <w:t xml:space="preserve"> lösen </w:t>
      </w:r>
      <w:r>
        <w:t>kannst.</w:t>
      </w:r>
    </w:p>
    <w:p w14:paraId="569ED723" w14:textId="77777777" w:rsidR="009B257E" w:rsidRDefault="009B257E" w:rsidP="00013F40"/>
    <w:p w14:paraId="690E65CA" w14:textId="4F42F431" w:rsidR="004E38E4" w:rsidRPr="00013F40" w:rsidRDefault="004E38E4" w:rsidP="00013F40">
      <w:r w:rsidRPr="00013F40">
        <w:t>Diese Symbole werden dir helfen, dich im Leitprogramm zu orientieren:</w:t>
      </w:r>
    </w:p>
    <w:tbl>
      <w:tblPr>
        <w:tblW w:w="9214" w:type="dxa"/>
        <w:tblInd w:w="-5" w:type="dxa"/>
        <w:tblLayout w:type="fixed"/>
        <w:tblLook w:val="0000" w:firstRow="0" w:lastRow="0" w:firstColumn="0" w:lastColumn="0" w:noHBand="0" w:noVBand="0"/>
      </w:tblPr>
      <w:tblGrid>
        <w:gridCol w:w="1418"/>
        <w:gridCol w:w="7796"/>
      </w:tblGrid>
      <w:tr w:rsidR="004E38E4" w:rsidRPr="005C60D4" w14:paraId="75392028" w14:textId="77777777" w:rsidTr="00BA3A8F">
        <w:tc>
          <w:tcPr>
            <w:tcW w:w="1418" w:type="dxa"/>
            <w:tcBorders>
              <w:top w:val="single" w:sz="4" w:space="0" w:color="000000"/>
              <w:left w:val="single" w:sz="4" w:space="0" w:color="000000"/>
              <w:bottom w:val="single" w:sz="4" w:space="0" w:color="000000"/>
            </w:tcBorders>
            <w:vAlign w:val="center"/>
          </w:tcPr>
          <w:p w14:paraId="6863F203" w14:textId="77777777" w:rsidR="004E38E4" w:rsidRPr="005C60D4" w:rsidRDefault="004E38E4" w:rsidP="00836E04">
            <w:pPr>
              <w:pStyle w:val="LeitprogrammFliesstext"/>
              <w:snapToGrid w:val="0"/>
              <w:jc w:val="center"/>
              <w:rPr>
                <w:b/>
              </w:rPr>
            </w:pPr>
            <w:r w:rsidRPr="005C60D4">
              <w:rPr>
                <w:noProof/>
              </w:rPr>
              <w:drawing>
                <wp:inline distT="0" distB="0" distL="0" distR="0" wp14:anchorId="104D00A9" wp14:editId="7100A077">
                  <wp:extent cx="666225" cy="828942"/>
                  <wp:effectExtent l="0" t="0" r="0" b="0"/>
                  <wp:docPr id="246342619"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rotWithShape="1">
                          <a:blip r:embed="rId14">
                            <a:extLst>
                              <a:ext uri="{96DAC541-7B7A-43D3-8B79-37D633B846F1}">
                                <asvg:svgBlip xmlns:asvg="http://schemas.microsoft.com/office/drawing/2016/SVG/main" r:embed="rId15"/>
                              </a:ext>
                            </a:extLst>
                          </a:blip>
                          <a:srcRect l="10283" r="9346"/>
                          <a:stretch>
                            <a:fillRect/>
                          </a:stretch>
                        </pic:blipFill>
                        <pic:spPr bwMode="auto">
                          <a:xfrm>
                            <a:off x="0" y="0"/>
                            <a:ext cx="670724" cy="834540"/>
                          </a:xfrm>
                          <a:prstGeom prst="rect">
                            <a:avLst/>
                          </a:prstGeom>
                          <a:ln>
                            <a:noFill/>
                          </a:ln>
                          <a:extLst>
                            <a:ext uri="{53640926-AAD7-44D8-BBD7-CCE9431645EC}">
                              <a14:shadowObscured xmlns:a14="http://schemas.microsoft.com/office/drawing/2010/main"/>
                            </a:ext>
                          </a:extLst>
                        </pic:spPr>
                      </pic:pic>
                    </a:graphicData>
                  </a:graphic>
                </wp:inline>
              </w:drawing>
            </w:r>
          </w:p>
        </w:tc>
        <w:tc>
          <w:tcPr>
            <w:tcW w:w="7796" w:type="dxa"/>
            <w:tcBorders>
              <w:top w:val="single" w:sz="4" w:space="0" w:color="000000"/>
              <w:left w:val="single" w:sz="4" w:space="0" w:color="000000"/>
              <w:bottom w:val="single" w:sz="4" w:space="0" w:color="000000"/>
              <w:right w:val="single" w:sz="4" w:space="0" w:color="000000"/>
            </w:tcBorders>
          </w:tcPr>
          <w:p w14:paraId="5D48520D" w14:textId="77777777" w:rsidR="004E38E4" w:rsidRPr="00013F40" w:rsidRDefault="004E38E4" w:rsidP="00013F40">
            <w:pPr>
              <w:pStyle w:val="0fettvor4nach2"/>
            </w:pPr>
            <w:r w:rsidRPr="00013F40">
              <w:t>Übungsfragen</w:t>
            </w:r>
          </w:p>
          <w:p w14:paraId="3A80AB51" w14:textId="756F70B0" w:rsidR="004E38E4" w:rsidRPr="005C60D4" w:rsidRDefault="004E38E4" w:rsidP="00013F40">
            <w:r w:rsidRPr="005C60D4">
              <w:t xml:space="preserve">Nach jedem </w:t>
            </w:r>
            <w:r w:rsidRPr="00013F40">
              <w:t>Abschnitt</w:t>
            </w:r>
            <w:r w:rsidRPr="005C60D4">
              <w:t xml:space="preserve"> hat es Übungsfragen, um das Gelernte anzuwenden. Arbeite diese Fragen sorgfältig und vollständig durch und halte die Antworten </w:t>
            </w:r>
            <w:r w:rsidRPr="005C60D4">
              <w:rPr>
                <w:b/>
                <w:bCs/>
              </w:rPr>
              <w:t>schriftlich</w:t>
            </w:r>
            <w:r w:rsidRPr="005C60D4">
              <w:t xml:space="preserve"> fest. Wenn die Lösung nicht auf Anhieb gelingt, lies den entsprechenden Abschnitt noch einmal sorgfältig</w:t>
            </w:r>
            <w:r w:rsidR="009B257E">
              <w:t xml:space="preserve"> und frage – wenn nötig – Mitschüler:innen oder die Lehrperson. Die Antworten stehen am Ende der Kapitel.</w:t>
            </w:r>
          </w:p>
        </w:tc>
      </w:tr>
      <w:tr w:rsidR="004E38E4" w:rsidRPr="005C60D4" w14:paraId="0E0C5130" w14:textId="77777777" w:rsidTr="00BA3A8F">
        <w:tc>
          <w:tcPr>
            <w:tcW w:w="1418" w:type="dxa"/>
            <w:tcBorders>
              <w:top w:val="single" w:sz="4" w:space="0" w:color="000000"/>
              <w:left w:val="single" w:sz="4" w:space="0" w:color="000000"/>
              <w:bottom w:val="single" w:sz="4" w:space="0" w:color="000000"/>
            </w:tcBorders>
            <w:vAlign w:val="center"/>
          </w:tcPr>
          <w:p w14:paraId="2B93A7A7" w14:textId="77777777" w:rsidR="004E38E4" w:rsidRPr="005C60D4" w:rsidRDefault="004E38E4" w:rsidP="00836E04">
            <w:pPr>
              <w:pStyle w:val="LeitprogrammFliesstext"/>
              <w:snapToGrid w:val="0"/>
              <w:jc w:val="center"/>
              <w:rPr>
                <w:b/>
              </w:rPr>
            </w:pPr>
            <w:r w:rsidRPr="005C60D4">
              <w:rPr>
                <w:noProof/>
              </w:rPr>
              <w:drawing>
                <wp:inline distT="0" distB="0" distL="0" distR="0" wp14:anchorId="4459F389" wp14:editId="0388B694">
                  <wp:extent cx="609339" cy="936000"/>
                  <wp:effectExtent l="0" t="0" r="0" b="0"/>
                  <wp:docPr id="337763072" name="Graphic 12" descr="Flas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63072" name="Graphic 337763072" descr="Flask with solid fill"/>
                          <pic:cNvPicPr/>
                        </pic:nvPicPr>
                        <pic:blipFill rotWithShape="1">
                          <a:blip r:embed="rId16">
                            <a:extLst>
                              <a:ext uri="{96DAC541-7B7A-43D3-8B79-37D633B846F1}">
                                <asvg:svgBlip xmlns:asvg="http://schemas.microsoft.com/office/drawing/2016/SVG/main" r:embed="rId17"/>
                              </a:ext>
                            </a:extLst>
                          </a:blip>
                          <a:srcRect l="19708" r="15192"/>
                          <a:stretch>
                            <a:fillRect/>
                          </a:stretch>
                        </pic:blipFill>
                        <pic:spPr bwMode="auto">
                          <a:xfrm>
                            <a:off x="0" y="0"/>
                            <a:ext cx="609339" cy="936000"/>
                          </a:xfrm>
                          <a:prstGeom prst="rect">
                            <a:avLst/>
                          </a:prstGeom>
                          <a:ln>
                            <a:noFill/>
                          </a:ln>
                          <a:extLst>
                            <a:ext uri="{53640926-AAD7-44D8-BBD7-CCE9431645EC}">
                              <a14:shadowObscured xmlns:a14="http://schemas.microsoft.com/office/drawing/2010/main"/>
                            </a:ext>
                          </a:extLst>
                        </pic:spPr>
                      </pic:pic>
                    </a:graphicData>
                  </a:graphic>
                </wp:inline>
              </w:drawing>
            </w:r>
          </w:p>
        </w:tc>
        <w:tc>
          <w:tcPr>
            <w:tcW w:w="7796" w:type="dxa"/>
            <w:tcBorders>
              <w:top w:val="single" w:sz="4" w:space="0" w:color="000000"/>
              <w:left w:val="single" w:sz="4" w:space="0" w:color="000000"/>
              <w:bottom w:val="single" w:sz="4" w:space="0" w:color="000000"/>
              <w:right w:val="single" w:sz="4" w:space="0" w:color="000000"/>
            </w:tcBorders>
          </w:tcPr>
          <w:p w14:paraId="5A9374BA" w14:textId="77777777" w:rsidR="004E38E4" w:rsidRPr="00013F40" w:rsidRDefault="004E38E4" w:rsidP="00013F40">
            <w:pPr>
              <w:pStyle w:val="0fettvor4nach2"/>
            </w:pPr>
            <w:r w:rsidRPr="00013F40">
              <w:t>Experimente</w:t>
            </w:r>
          </w:p>
          <w:p w14:paraId="65F1F336" w14:textId="489FA2BA" w:rsidR="004E38E4" w:rsidRPr="00013F40" w:rsidRDefault="004E38E4" w:rsidP="00013F40">
            <w:r w:rsidRPr="00013F40">
              <w:t>Die Experimente führst du am besten in Zweiergruppen durch. Such</w:t>
            </w:r>
            <w:r w:rsidR="00A368F8">
              <w:t>e</w:t>
            </w:r>
            <w:r w:rsidRPr="00013F40">
              <w:t xml:space="preserve"> dir eine Mitschülerin oder einen Mitschüler, die oder der in der Bearbeitung des Leitprogramms gleich weit ist</w:t>
            </w:r>
            <w:r w:rsidR="00814524" w:rsidRPr="00013F40">
              <w:t>.</w:t>
            </w:r>
            <w:r w:rsidRPr="00013F40">
              <w:t xml:space="preserve"> Erkundige dich bei </w:t>
            </w:r>
            <w:r w:rsidR="00A368F8">
              <w:t>der</w:t>
            </w:r>
            <w:r w:rsidRPr="00013F40">
              <w:t xml:space="preserve"> Lehrperson, wo die Materialien bereitstehen und wo </w:t>
            </w:r>
            <w:r w:rsidR="00814524" w:rsidRPr="00013F40">
              <w:t>die Experimente durchgeführt werden können.</w:t>
            </w:r>
          </w:p>
        </w:tc>
      </w:tr>
      <w:tr w:rsidR="004E38E4" w:rsidRPr="005C60D4" w14:paraId="4F7B1923" w14:textId="77777777" w:rsidTr="00BA3A8F">
        <w:tc>
          <w:tcPr>
            <w:tcW w:w="1418" w:type="dxa"/>
            <w:tcBorders>
              <w:top w:val="single" w:sz="4" w:space="0" w:color="000000"/>
              <w:left w:val="single" w:sz="4" w:space="0" w:color="000000"/>
              <w:bottom w:val="single" w:sz="4" w:space="0" w:color="000000"/>
            </w:tcBorders>
            <w:vAlign w:val="center"/>
          </w:tcPr>
          <w:p w14:paraId="09934780" w14:textId="0D0F77C0" w:rsidR="004E38E4" w:rsidRPr="005C60D4" w:rsidRDefault="005A2105" w:rsidP="00836E04">
            <w:pPr>
              <w:pStyle w:val="LeitprogrammFliesstext"/>
              <w:snapToGrid w:val="0"/>
              <w:jc w:val="center"/>
              <w:rPr>
                <w:b/>
              </w:rPr>
            </w:pPr>
            <w:r w:rsidRPr="005A2105">
              <w:rPr>
                <w:noProof/>
              </w:rPr>
              <w:drawing>
                <wp:inline distT="0" distB="0" distL="0" distR="0" wp14:anchorId="6C93D696" wp14:editId="6DA56CE0">
                  <wp:extent cx="796229" cy="828000"/>
                  <wp:effectExtent l="0" t="0" r="4445" b="0"/>
                  <wp:docPr id="1862432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3294" name=""/>
                          <pic:cNvPicPr/>
                        </pic:nvPicPr>
                        <pic:blipFill rotWithShape="1">
                          <a:blip r:embed="rId18">
                            <a:extLst>
                              <a:ext uri="{28A0092B-C50C-407E-A947-70E740481C1C}">
                                <a14:useLocalDpi xmlns:a14="http://schemas.microsoft.com/office/drawing/2010/main" val="0"/>
                              </a:ext>
                            </a:extLst>
                          </a:blip>
                          <a:srcRect/>
                          <a:stretch>
                            <a:fillRect/>
                          </a:stretch>
                        </pic:blipFill>
                        <pic:spPr bwMode="auto">
                          <a:xfrm>
                            <a:off x="0" y="0"/>
                            <a:ext cx="796229" cy="828000"/>
                          </a:xfrm>
                          <a:prstGeom prst="rect">
                            <a:avLst/>
                          </a:prstGeom>
                          <a:ln>
                            <a:noFill/>
                          </a:ln>
                          <a:extLst>
                            <a:ext uri="{53640926-AAD7-44D8-BBD7-CCE9431645EC}">
                              <a14:shadowObscured xmlns:a14="http://schemas.microsoft.com/office/drawing/2010/main"/>
                            </a:ext>
                          </a:extLst>
                        </pic:spPr>
                      </pic:pic>
                    </a:graphicData>
                  </a:graphic>
                </wp:inline>
              </w:drawing>
            </w:r>
          </w:p>
        </w:tc>
        <w:tc>
          <w:tcPr>
            <w:tcW w:w="7796" w:type="dxa"/>
            <w:tcBorders>
              <w:top w:val="single" w:sz="4" w:space="0" w:color="000000"/>
              <w:left w:val="single" w:sz="4" w:space="0" w:color="000000"/>
              <w:bottom w:val="single" w:sz="4" w:space="0" w:color="000000"/>
              <w:right w:val="single" w:sz="4" w:space="0" w:color="000000"/>
            </w:tcBorders>
          </w:tcPr>
          <w:p w14:paraId="722AC1A7" w14:textId="77777777" w:rsidR="004E38E4" w:rsidRPr="00013F40" w:rsidRDefault="004E38E4" w:rsidP="00013F40">
            <w:pPr>
              <w:pStyle w:val="0fettvor4nach2"/>
            </w:pPr>
            <w:r w:rsidRPr="00013F40">
              <w:t>Arbeiten mit dem Molekülbaukasten</w:t>
            </w:r>
          </w:p>
          <w:p w14:paraId="6D5420CC" w14:textId="437047C1" w:rsidR="004E38E4" w:rsidRPr="00013F40" w:rsidRDefault="004E38E4" w:rsidP="00013F40">
            <w:r w:rsidRPr="00013F40">
              <w:t xml:space="preserve">Du wirst im Verlaufe </w:t>
            </w:r>
            <w:r w:rsidR="00814524" w:rsidRPr="00013F40">
              <w:t>des</w:t>
            </w:r>
            <w:r w:rsidRPr="00013F40">
              <w:t xml:space="preserve"> Leitprogramms zahlreiche Moleküle kennenlernen und ihre Strukturen auf gewisse Eigenschaften hin untersuchen. Dies geht leichter, wenn du ein Modell des entsprechenden Moleküls in Händen hältst. </w:t>
            </w:r>
          </w:p>
        </w:tc>
      </w:tr>
      <w:tr w:rsidR="004E38E4" w:rsidRPr="005C60D4" w14:paraId="6E254FDF" w14:textId="77777777" w:rsidTr="00BA3A8F">
        <w:tc>
          <w:tcPr>
            <w:tcW w:w="1418" w:type="dxa"/>
            <w:tcBorders>
              <w:top w:val="single" w:sz="4" w:space="0" w:color="000000"/>
              <w:left w:val="single" w:sz="4" w:space="0" w:color="000000"/>
              <w:bottom w:val="single" w:sz="4" w:space="0" w:color="000000"/>
            </w:tcBorders>
            <w:vAlign w:val="center"/>
          </w:tcPr>
          <w:p w14:paraId="40802443" w14:textId="77777777" w:rsidR="004E38E4" w:rsidRPr="005C60D4" w:rsidRDefault="004E38E4" w:rsidP="00836E04">
            <w:pPr>
              <w:pStyle w:val="LeitprogrammFliesstext"/>
              <w:snapToGrid w:val="0"/>
              <w:jc w:val="center"/>
              <w:rPr>
                <w:b/>
              </w:rPr>
            </w:pPr>
            <w:r w:rsidRPr="005C60D4">
              <w:rPr>
                <w:b/>
                <w:noProof/>
              </w:rPr>
              <w:drawing>
                <wp:inline distT="0" distB="0" distL="0" distR="0" wp14:anchorId="01802DEA" wp14:editId="4018F56F">
                  <wp:extent cx="640934" cy="798399"/>
                  <wp:effectExtent l="0" t="0" r="0" b="0"/>
                  <wp:docPr id="1269337406" name="Graphic 16" descr="Clipboard Partially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37406" name="Graphic 1269337406" descr="Clipboard Partially Ticked with solid fill"/>
                          <pic:cNvPicPr/>
                        </pic:nvPicPr>
                        <pic:blipFill rotWithShape="1">
                          <a:blip r:embed="rId19">
                            <a:extLst>
                              <a:ext uri="{96DAC541-7B7A-43D3-8B79-37D633B846F1}">
                                <asvg:svgBlip xmlns:asvg="http://schemas.microsoft.com/office/drawing/2016/SVG/main" r:embed="rId20"/>
                              </a:ext>
                            </a:extLst>
                          </a:blip>
                          <a:srcRect l="10281" r="9441"/>
                          <a:stretch>
                            <a:fillRect/>
                          </a:stretch>
                        </pic:blipFill>
                        <pic:spPr bwMode="auto">
                          <a:xfrm>
                            <a:off x="0" y="0"/>
                            <a:ext cx="641486" cy="799087"/>
                          </a:xfrm>
                          <a:prstGeom prst="rect">
                            <a:avLst/>
                          </a:prstGeom>
                          <a:ln>
                            <a:noFill/>
                          </a:ln>
                          <a:extLst>
                            <a:ext uri="{53640926-AAD7-44D8-BBD7-CCE9431645EC}">
                              <a14:shadowObscured xmlns:a14="http://schemas.microsoft.com/office/drawing/2010/main"/>
                            </a:ext>
                          </a:extLst>
                        </pic:spPr>
                      </pic:pic>
                    </a:graphicData>
                  </a:graphic>
                </wp:inline>
              </w:drawing>
            </w:r>
          </w:p>
        </w:tc>
        <w:tc>
          <w:tcPr>
            <w:tcW w:w="7796" w:type="dxa"/>
            <w:tcBorders>
              <w:top w:val="single" w:sz="4" w:space="0" w:color="000000"/>
              <w:left w:val="single" w:sz="4" w:space="0" w:color="000000"/>
              <w:bottom w:val="single" w:sz="4" w:space="0" w:color="000000"/>
              <w:right w:val="single" w:sz="4" w:space="0" w:color="000000"/>
            </w:tcBorders>
          </w:tcPr>
          <w:p w14:paraId="0EFC024C" w14:textId="77777777" w:rsidR="004E38E4" w:rsidRPr="00013F40" w:rsidRDefault="004E38E4" w:rsidP="00013F40">
            <w:pPr>
              <w:pStyle w:val="0fettvor4nach2"/>
            </w:pPr>
            <w:r w:rsidRPr="00013F40">
              <w:t>Kontrollfragen</w:t>
            </w:r>
          </w:p>
          <w:p w14:paraId="5758363B" w14:textId="4BF4059C" w:rsidR="004E38E4" w:rsidRPr="00013F40" w:rsidRDefault="004E38E4" w:rsidP="00013F40">
            <w:r w:rsidRPr="00013F40">
              <w:t xml:space="preserve">Zum Ende jedes Kapitels werden Kontrollfragen gestellt. Mit diesen kannst du überprüfen, ob du den Stoff des Kapitels schon genügend beherrschst, um dich zum Kapiteltest zu melden. </w:t>
            </w:r>
            <w:r w:rsidR="009B257E">
              <w:t>Die Antworten stehen am Ende der Kapitel.</w:t>
            </w:r>
          </w:p>
        </w:tc>
      </w:tr>
    </w:tbl>
    <w:p w14:paraId="4CE1AD54" w14:textId="77777777" w:rsidR="00AA75D6" w:rsidRDefault="00AA75D6">
      <w:bookmarkStart w:id="4" w:name="__RefHeading__14_1250669468"/>
      <w:bookmarkStart w:id="5" w:name="__RefHeading__16_1250669468"/>
      <w:bookmarkEnd w:id="4"/>
      <w:bookmarkEnd w:id="5"/>
    </w:p>
    <w:p w14:paraId="464100F9" w14:textId="77777777" w:rsidR="00AA75D6" w:rsidRDefault="00AA75D6">
      <w:r>
        <w:br w:type="page"/>
      </w:r>
    </w:p>
    <w:p w14:paraId="46CF2A72" w14:textId="584149B6" w:rsidR="00AA75D6" w:rsidRDefault="005E7191" w:rsidP="005E7191">
      <w:pPr>
        <w:pStyle w:val="untertitel0"/>
      </w:pPr>
      <w:r>
        <w:lastRenderedPageBreak/>
        <w:t>Zeitplan</w:t>
      </w:r>
    </w:p>
    <w:p w14:paraId="7A4D546C" w14:textId="36570CD7" w:rsidR="0089371D" w:rsidRPr="00AA75D6" w:rsidRDefault="005E7191" w:rsidP="005E7191">
      <w:pPr>
        <w:pStyle w:val="0standard"/>
      </w:pPr>
      <w:r>
        <w:t>Du wirst</w:t>
      </w:r>
      <w:r w:rsidRPr="005E7191">
        <w:t xml:space="preserve"> in den nächsten Wochen </w:t>
      </w:r>
      <w:r w:rsidR="0089371D">
        <w:t>im</w:t>
      </w:r>
      <w:r w:rsidRPr="005E7191">
        <w:t xml:space="preserve"> eigenen Tempo </w:t>
      </w:r>
      <w:r w:rsidR="0089371D">
        <w:t>lernen</w:t>
      </w:r>
      <w:r w:rsidRPr="005E7191">
        <w:t xml:space="preserve">. </w:t>
      </w:r>
      <w:r w:rsidR="0089371D">
        <w:t>Das Leitprogramm</w:t>
      </w:r>
      <w:r w:rsidR="0089371D" w:rsidRPr="005E7191">
        <w:t xml:space="preserve"> ist so geschrieben, dass </w:t>
      </w:r>
      <w:r w:rsidR="0089371D">
        <w:t>Du</w:t>
      </w:r>
      <w:r w:rsidR="0089371D" w:rsidRPr="005E7191">
        <w:t xml:space="preserve"> selbständig arbeit</w:t>
      </w:r>
      <w:r w:rsidR="0089371D">
        <w:t>en</w:t>
      </w:r>
      <w:r w:rsidR="0089371D" w:rsidRPr="005E7191">
        <w:t xml:space="preserve"> </w:t>
      </w:r>
      <w:r w:rsidR="0089371D">
        <w:t>kannst</w:t>
      </w:r>
      <w:r w:rsidR="0089371D" w:rsidRPr="005E7191">
        <w:t xml:space="preserve"> und die Lehrperson nur bei Fragen hinzugezogen wird. </w:t>
      </w:r>
      <w:r w:rsidRPr="005E7191">
        <w:t xml:space="preserve">Wer in der gegebenen Zeit nicht durchkommt, muss den Rest zuhause machen. Das sollte aber nicht vorkommen, wenn </w:t>
      </w:r>
      <w:r w:rsidR="0089371D">
        <w:t>Du</w:t>
      </w:r>
      <w:r w:rsidRPr="005E7191">
        <w:t xml:space="preserve"> während der Lektion</w:t>
      </w:r>
      <w:r w:rsidR="0089371D">
        <w:t>en</w:t>
      </w:r>
      <w:r w:rsidRPr="005E7191">
        <w:t xml:space="preserve"> konzentriert arbeit</w:t>
      </w:r>
      <w:r w:rsidR="0089371D">
        <w:t>est</w:t>
      </w:r>
      <w:r w:rsidRPr="005E7191">
        <w:t>.</w:t>
      </w:r>
      <w:r w:rsidR="0089371D">
        <w:br/>
      </w:r>
    </w:p>
    <w:tbl>
      <w:tblPr>
        <w:tblStyle w:val="Tabellenraster"/>
        <w:tblW w:w="9382" w:type="dxa"/>
        <w:tblLayout w:type="fixed"/>
        <w:tblLook w:val="04A0" w:firstRow="1" w:lastRow="0" w:firstColumn="1" w:lastColumn="0" w:noHBand="0" w:noVBand="1"/>
      </w:tblPr>
      <w:tblGrid>
        <w:gridCol w:w="3855"/>
        <w:gridCol w:w="1559"/>
        <w:gridCol w:w="1984"/>
        <w:gridCol w:w="1984"/>
      </w:tblGrid>
      <w:tr w:rsidR="00AA75D6" w:rsidRPr="005E7191" w14:paraId="2AAA732E" w14:textId="77777777" w:rsidTr="0089371D">
        <w:tc>
          <w:tcPr>
            <w:tcW w:w="3855" w:type="dxa"/>
            <w:shd w:val="clear" w:color="auto" w:fill="D9F2D0" w:themeFill="accent6" w:themeFillTint="33"/>
          </w:tcPr>
          <w:p w14:paraId="149C3707" w14:textId="77777777" w:rsidR="00AA75D6" w:rsidRPr="005E7191" w:rsidRDefault="00AA75D6" w:rsidP="005E7191">
            <w:pPr>
              <w:pStyle w:val="0Tabellevor3nach3"/>
              <w:rPr>
                <w:b/>
                <w:bCs/>
              </w:rPr>
            </w:pPr>
            <w:r w:rsidRPr="005E7191">
              <w:rPr>
                <w:b/>
                <w:bCs/>
              </w:rPr>
              <w:t>Fundamentum</w:t>
            </w:r>
          </w:p>
        </w:tc>
        <w:tc>
          <w:tcPr>
            <w:tcW w:w="1559" w:type="dxa"/>
            <w:shd w:val="clear" w:color="auto" w:fill="D9F2D0" w:themeFill="accent6" w:themeFillTint="33"/>
          </w:tcPr>
          <w:p w14:paraId="47F7B254" w14:textId="77777777" w:rsidR="00AA75D6" w:rsidRPr="005E7191" w:rsidRDefault="00AA75D6" w:rsidP="005E7191">
            <w:pPr>
              <w:pStyle w:val="0Tabellevor3nach3"/>
              <w:rPr>
                <w:b/>
                <w:bCs/>
              </w:rPr>
            </w:pPr>
            <w:r w:rsidRPr="005E7191">
              <w:rPr>
                <w:b/>
                <w:bCs/>
              </w:rPr>
              <w:t>Richtzeit</w:t>
            </w:r>
          </w:p>
        </w:tc>
        <w:tc>
          <w:tcPr>
            <w:tcW w:w="1984" w:type="dxa"/>
            <w:shd w:val="clear" w:color="auto" w:fill="D9F2D0" w:themeFill="accent6" w:themeFillTint="33"/>
          </w:tcPr>
          <w:p w14:paraId="04810F7E" w14:textId="77777777" w:rsidR="00AA75D6" w:rsidRPr="005E7191" w:rsidRDefault="00AA75D6" w:rsidP="005E7191">
            <w:pPr>
              <w:pStyle w:val="0Tabellevor3nach3"/>
              <w:rPr>
                <w:b/>
                <w:bCs/>
              </w:rPr>
            </w:pPr>
            <w:r w:rsidRPr="005E7191">
              <w:rPr>
                <w:b/>
                <w:bCs/>
              </w:rPr>
              <w:t>Erledigen bis…</w:t>
            </w:r>
          </w:p>
        </w:tc>
        <w:tc>
          <w:tcPr>
            <w:tcW w:w="1984" w:type="dxa"/>
            <w:shd w:val="clear" w:color="auto" w:fill="D9F2D0" w:themeFill="accent6" w:themeFillTint="33"/>
          </w:tcPr>
          <w:p w14:paraId="663C197B" w14:textId="77777777" w:rsidR="00AA75D6" w:rsidRPr="005E7191" w:rsidRDefault="00AA75D6" w:rsidP="005E7191">
            <w:pPr>
              <w:pStyle w:val="0Tabellevor3nach3"/>
              <w:rPr>
                <w:b/>
                <w:bCs/>
              </w:rPr>
            </w:pPr>
            <w:r w:rsidRPr="005E7191">
              <w:rPr>
                <w:b/>
                <w:bCs/>
              </w:rPr>
              <w:t>Erledigt</w:t>
            </w:r>
          </w:p>
        </w:tc>
      </w:tr>
      <w:tr w:rsidR="00AA75D6" w:rsidRPr="00AA75D6" w14:paraId="4C4B59E4" w14:textId="77777777" w:rsidTr="0089371D">
        <w:tc>
          <w:tcPr>
            <w:tcW w:w="3855" w:type="dxa"/>
            <w:shd w:val="clear" w:color="auto" w:fill="D9F2D0" w:themeFill="accent6" w:themeFillTint="33"/>
          </w:tcPr>
          <w:p w14:paraId="681169F9" w14:textId="4F73E463" w:rsidR="00AA75D6" w:rsidRPr="00AA75D6" w:rsidRDefault="00AA75D6" w:rsidP="0089371D">
            <w:pPr>
              <w:pStyle w:val="0Tabellevor3nach3"/>
              <w:ind w:right="-78"/>
            </w:pPr>
            <w:r>
              <w:t>Orientierung</w:t>
            </w:r>
            <w:r w:rsidR="0089371D">
              <w:br/>
            </w:r>
            <w:r>
              <w:t>Was sind Zwischenmolekulare Kräfte?</w:t>
            </w:r>
          </w:p>
        </w:tc>
        <w:tc>
          <w:tcPr>
            <w:tcW w:w="1559" w:type="dxa"/>
            <w:shd w:val="clear" w:color="auto" w:fill="D9F2D0" w:themeFill="accent6" w:themeFillTint="33"/>
          </w:tcPr>
          <w:p w14:paraId="7F1B737C" w14:textId="0E58E26F" w:rsidR="00AA75D6" w:rsidRPr="00AA75D6" w:rsidRDefault="00AA75D6" w:rsidP="005E7191">
            <w:pPr>
              <w:pStyle w:val="0Tabellevor3nach3"/>
            </w:pPr>
            <w:r>
              <w:t>1</w:t>
            </w:r>
            <w:r w:rsidRPr="00AA75D6">
              <w:t xml:space="preserve"> Lektion</w:t>
            </w:r>
          </w:p>
        </w:tc>
        <w:tc>
          <w:tcPr>
            <w:tcW w:w="1984" w:type="dxa"/>
            <w:shd w:val="clear" w:color="auto" w:fill="D9F2D0" w:themeFill="accent6" w:themeFillTint="33"/>
          </w:tcPr>
          <w:p w14:paraId="5B2A49D1" w14:textId="77777777" w:rsidR="00AA75D6" w:rsidRPr="00AA75D6" w:rsidRDefault="00AA75D6" w:rsidP="005E7191">
            <w:pPr>
              <w:pStyle w:val="0Tabellevor3nach3"/>
            </w:pPr>
          </w:p>
        </w:tc>
        <w:tc>
          <w:tcPr>
            <w:tcW w:w="1984" w:type="dxa"/>
            <w:shd w:val="clear" w:color="auto" w:fill="D9F2D0" w:themeFill="accent6" w:themeFillTint="33"/>
          </w:tcPr>
          <w:p w14:paraId="005EB4D1" w14:textId="77777777" w:rsidR="00AA75D6" w:rsidRPr="00AA75D6" w:rsidRDefault="00AA75D6" w:rsidP="005E7191">
            <w:pPr>
              <w:pStyle w:val="0Tabellevor3nach3"/>
            </w:pPr>
          </w:p>
        </w:tc>
      </w:tr>
      <w:tr w:rsidR="00AA75D6" w:rsidRPr="00AA75D6" w14:paraId="1D94B2F5" w14:textId="77777777" w:rsidTr="0089371D">
        <w:tc>
          <w:tcPr>
            <w:tcW w:w="3855" w:type="dxa"/>
            <w:shd w:val="clear" w:color="auto" w:fill="D9F2D0" w:themeFill="accent6" w:themeFillTint="33"/>
          </w:tcPr>
          <w:p w14:paraId="01C460DE" w14:textId="29ADEFA2" w:rsidR="00AA75D6" w:rsidRPr="00AA75D6" w:rsidRDefault="00166C0F" w:rsidP="005E7191">
            <w:pPr>
              <w:pStyle w:val="0Tabellevor3nach3"/>
            </w:pPr>
            <w:r>
              <w:t>1</w:t>
            </w:r>
            <w:r w:rsidR="00AA75D6" w:rsidRPr="00AA75D6">
              <w:t xml:space="preserve">. </w:t>
            </w:r>
            <w:r>
              <w:t>Dipol/Dipol-Kräfte</w:t>
            </w:r>
          </w:p>
        </w:tc>
        <w:tc>
          <w:tcPr>
            <w:tcW w:w="1559" w:type="dxa"/>
            <w:shd w:val="clear" w:color="auto" w:fill="D9F2D0" w:themeFill="accent6" w:themeFillTint="33"/>
          </w:tcPr>
          <w:p w14:paraId="65C4C8C3" w14:textId="60A06E5F" w:rsidR="00AA75D6" w:rsidRPr="00AA75D6" w:rsidRDefault="00787BDD" w:rsidP="005E7191">
            <w:pPr>
              <w:pStyle w:val="0Tabellevor3nach3"/>
            </w:pPr>
            <w:r>
              <w:t>2</w:t>
            </w:r>
            <w:r w:rsidR="00AA75D6" w:rsidRPr="00AA75D6">
              <w:t xml:space="preserve"> Lektion</w:t>
            </w:r>
            <w:r>
              <w:t>en</w:t>
            </w:r>
          </w:p>
        </w:tc>
        <w:tc>
          <w:tcPr>
            <w:tcW w:w="1984" w:type="dxa"/>
            <w:shd w:val="clear" w:color="auto" w:fill="D9F2D0" w:themeFill="accent6" w:themeFillTint="33"/>
          </w:tcPr>
          <w:p w14:paraId="4956CFD0" w14:textId="77777777" w:rsidR="00AA75D6" w:rsidRPr="00AA75D6" w:rsidRDefault="00AA75D6" w:rsidP="005E7191">
            <w:pPr>
              <w:pStyle w:val="0Tabellevor3nach3"/>
            </w:pPr>
          </w:p>
        </w:tc>
        <w:tc>
          <w:tcPr>
            <w:tcW w:w="1984" w:type="dxa"/>
            <w:shd w:val="clear" w:color="auto" w:fill="D9F2D0" w:themeFill="accent6" w:themeFillTint="33"/>
          </w:tcPr>
          <w:p w14:paraId="226F296B" w14:textId="77777777" w:rsidR="00AA75D6" w:rsidRPr="00AA75D6" w:rsidRDefault="00AA75D6" w:rsidP="005E7191">
            <w:pPr>
              <w:pStyle w:val="0Tabellevor3nach3"/>
            </w:pPr>
          </w:p>
        </w:tc>
      </w:tr>
      <w:tr w:rsidR="00AA75D6" w:rsidRPr="00AA75D6" w14:paraId="1FD01B6A" w14:textId="77777777" w:rsidTr="0089371D">
        <w:tc>
          <w:tcPr>
            <w:tcW w:w="3855" w:type="dxa"/>
            <w:shd w:val="clear" w:color="auto" w:fill="D9F2D0" w:themeFill="accent6" w:themeFillTint="33"/>
          </w:tcPr>
          <w:p w14:paraId="6CA2269C" w14:textId="3CA32193" w:rsidR="00AA75D6" w:rsidRPr="00AA75D6" w:rsidRDefault="00787BDD" w:rsidP="005E7191">
            <w:pPr>
              <w:pStyle w:val="0Tabellevor3nach3"/>
            </w:pPr>
            <w:r>
              <w:t>2</w:t>
            </w:r>
            <w:r w:rsidR="00AA75D6" w:rsidRPr="00AA75D6">
              <w:t xml:space="preserve">. </w:t>
            </w:r>
            <w:r>
              <w:t>Van-der-Waals-Kräfte</w:t>
            </w:r>
          </w:p>
        </w:tc>
        <w:tc>
          <w:tcPr>
            <w:tcW w:w="1559" w:type="dxa"/>
            <w:shd w:val="clear" w:color="auto" w:fill="D9F2D0" w:themeFill="accent6" w:themeFillTint="33"/>
          </w:tcPr>
          <w:p w14:paraId="23B02510" w14:textId="7AE1DB7C" w:rsidR="00AA75D6" w:rsidRPr="00AA75D6" w:rsidRDefault="00787BDD" w:rsidP="005E7191">
            <w:pPr>
              <w:pStyle w:val="0Tabellevor3nach3"/>
            </w:pPr>
            <w:r>
              <w:t>1</w:t>
            </w:r>
            <w:r w:rsidR="00AA75D6" w:rsidRPr="00AA75D6">
              <w:t xml:space="preserve"> Lektion</w:t>
            </w:r>
          </w:p>
        </w:tc>
        <w:tc>
          <w:tcPr>
            <w:tcW w:w="1984" w:type="dxa"/>
            <w:shd w:val="clear" w:color="auto" w:fill="D9F2D0" w:themeFill="accent6" w:themeFillTint="33"/>
          </w:tcPr>
          <w:p w14:paraId="378A89FD" w14:textId="77777777" w:rsidR="00AA75D6" w:rsidRPr="00AA75D6" w:rsidRDefault="00AA75D6" w:rsidP="005E7191">
            <w:pPr>
              <w:pStyle w:val="0Tabellevor3nach3"/>
            </w:pPr>
          </w:p>
        </w:tc>
        <w:tc>
          <w:tcPr>
            <w:tcW w:w="1984" w:type="dxa"/>
            <w:shd w:val="clear" w:color="auto" w:fill="D9F2D0" w:themeFill="accent6" w:themeFillTint="33"/>
          </w:tcPr>
          <w:p w14:paraId="58DC8B12" w14:textId="77777777" w:rsidR="00AA75D6" w:rsidRPr="00AA75D6" w:rsidRDefault="00AA75D6" w:rsidP="005E7191">
            <w:pPr>
              <w:pStyle w:val="0Tabellevor3nach3"/>
            </w:pPr>
          </w:p>
        </w:tc>
      </w:tr>
      <w:tr w:rsidR="00AA75D6" w:rsidRPr="00AA75D6" w14:paraId="7BC16786" w14:textId="77777777" w:rsidTr="0089371D">
        <w:tc>
          <w:tcPr>
            <w:tcW w:w="3855" w:type="dxa"/>
            <w:shd w:val="clear" w:color="auto" w:fill="D9F2D0" w:themeFill="accent6" w:themeFillTint="33"/>
          </w:tcPr>
          <w:p w14:paraId="0DB87E3D" w14:textId="7866D6C6" w:rsidR="00AA75D6" w:rsidRPr="00AA75D6" w:rsidRDefault="00787BDD" w:rsidP="005E7191">
            <w:pPr>
              <w:pStyle w:val="0Tabellevor3nach3"/>
            </w:pPr>
            <w:r>
              <w:t>3</w:t>
            </w:r>
            <w:r w:rsidR="00AA75D6" w:rsidRPr="00AA75D6">
              <w:t xml:space="preserve">. </w:t>
            </w:r>
            <w:r>
              <w:t>Wasserstoffbrücken</w:t>
            </w:r>
          </w:p>
        </w:tc>
        <w:tc>
          <w:tcPr>
            <w:tcW w:w="1559" w:type="dxa"/>
            <w:shd w:val="clear" w:color="auto" w:fill="D9F2D0" w:themeFill="accent6" w:themeFillTint="33"/>
          </w:tcPr>
          <w:p w14:paraId="79CF9DA2" w14:textId="45AE2B5E" w:rsidR="00AA75D6" w:rsidRPr="00AA75D6" w:rsidRDefault="00547AE5" w:rsidP="005E7191">
            <w:pPr>
              <w:pStyle w:val="0Tabellevor3nach3"/>
            </w:pPr>
            <w:r>
              <w:t>2</w:t>
            </w:r>
            <w:r w:rsidR="00AA75D6" w:rsidRPr="00AA75D6">
              <w:t xml:space="preserve"> Lektionen</w:t>
            </w:r>
          </w:p>
        </w:tc>
        <w:tc>
          <w:tcPr>
            <w:tcW w:w="1984" w:type="dxa"/>
            <w:shd w:val="clear" w:color="auto" w:fill="D9F2D0" w:themeFill="accent6" w:themeFillTint="33"/>
          </w:tcPr>
          <w:p w14:paraId="2CDF47E3" w14:textId="77777777" w:rsidR="00AA75D6" w:rsidRPr="00AA75D6" w:rsidRDefault="00AA75D6" w:rsidP="005E7191">
            <w:pPr>
              <w:pStyle w:val="0Tabellevor3nach3"/>
            </w:pPr>
          </w:p>
        </w:tc>
        <w:tc>
          <w:tcPr>
            <w:tcW w:w="1984" w:type="dxa"/>
            <w:shd w:val="clear" w:color="auto" w:fill="D9F2D0" w:themeFill="accent6" w:themeFillTint="33"/>
          </w:tcPr>
          <w:p w14:paraId="0CD5A902" w14:textId="77777777" w:rsidR="00AA75D6" w:rsidRPr="00AA75D6" w:rsidRDefault="00AA75D6" w:rsidP="005E7191">
            <w:pPr>
              <w:pStyle w:val="0Tabellevor3nach3"/>
            </w:pPr>
          </w:p>
        </w:tc>
      </w:tr>
      <w:tr w:rsidR="00547AE5" w:rsidRPr="00AA75D6" w14:paraId="37CAD36B" w14:textId="77777777" w:rsidTr="0089371D">
        <w:tc>
          <w:tcPr>
            <w:tcW w:w="3855" w:type="dxa"/>
            <w:shd w:val="clear" w:color="auto" w:fill="D9F2D0" w:themeFill="accent6" w:themeFillTint="33"/>
          </w:tcPr>
          <w:p w14:paraId="5D7E81F1" w14:textId="4122FD99" w:rsidR="00547AE5" w:rsidRPr="00AA75D6" w:rsidRDefault="00547AE5" w:rsidP="005E7191">
            <w:pPr>
              <w:pStyle w:val="0Tabellevor3nach3"/>
            </w:pPr>
            <w:r>
              <w:t>4. Mischbarkeit</w:t>
            </w:r>
          </w:p>
        </w:tc>
        <w:tc>
          <w:tcPr>
            <w:tcW w:w="1559" w:type="dxa"/>
            <w:shd w:val="clear" w:color="auto" w:fill="D9F2D0" w:themeFill="accent6" w:themeFillTint="33"/>
          </w:tcPr>
          <w:p w14:paraId="594BE0E7" w14:textId="3DF52EB4" w:rsidR="00547AE5" w:rsidRPr="00AA75D6" w:rsidRDefault="00547AE5" w:rsidP="005E7191">
            <w:pPr>
              <w:pStyle w:val="0Tabellevor3nach3"/>
            </w:pPr>
            <w:r>
              <w:t>2</w:t>
            </w:r>
            <w:r w:rsidRPr="00AA75D6">
              <w:t xml:space="preserve"> Lektion</w:t>
            </w:r>
            <w:r>
              <w:t>en</w:t>
            </w:r>
          </w:p>
        </w:tc>
        <w:tc>
          <w:tcPr>
            <w:tcW w:w="1984" w:type="dxa"/>
            <w:shd w:val="clear" w:color="auto" w:fill="D9F2D0" w:themeFill="accent6" w:themeFillTint="33"/>
          </w:tcPr>
          <w:p w14:paraId="4EFFDC67" w14:textId="77777777" w:rsidR="00547AE5" w:rsidRPr="00AA75D6" w:rsidRDefault="00547AE5" w:rsidP="005E7191">
            <w:pPr>
              <w:pStyle w:val="0Tabellevor3nach3"/>
            </w:pPr>
          </w:p>
        </w:tc>
        <w:tc>
          <w:tcPr>
            <w:tcW w:w="1984" w:type="dxa"/>
            <w:shd w:val="clear" w:color="auto" w:fill="D9F2D0" w:themeFill="accent6" w:themeFillTint="33"/>
          </w:tcPr>
          <w:p w14:paraId="48B73721" w14:textId="77777777" w:rsidR="00547AE5" w:rsidRPr="00AA75D6" w:rsidRDefault="00547AE5" w:rsidP="005E7191">
            <w:pPr>
              <w:pStyle w:val="0Tabellevor3nach3"/>
            </w:pPr>
          </w:p>
        </w:tc>
      </w:tr>
      <w:tr w:rsidR="00AA75D6" w:rsidRPr="00AA75D6" w14:paraId="3ABF4073" w14:textId="77777777" w:rsidTr="0089371D">
        <w:tc>
          <w:tcPr>
            <w:tcW w:w="3855" w:type="dxa"/>
            <w:shd w:val="clear" w:color="auto" w:fill="D9F2D0" w:themeFill="accent6" w:themeFillTint="33"/>
          </w:tcPr>
          <w:p w14:paraId="45AD698E" w14:textId="77777777" w:rsidR="00AA75D6" w:rsidRPr="00AA75D6" w:rsidRDefault="00AA75D6" w:rsidP="005E7191">
            <w:pPr>
              <w:pStyle w:val="0Tabellevor3nach3"/>
            </w:pPr>
            <w:r w:rsidRPr="00AA75D6">
              <w:t>Reserve</w:t>
            </w:r>
          </w:p>
        </w:tc>
        <w:tc>
          <w:tcPr>
            <w:tcW w:w="1559" w:type="dxa"/>
            <w:shd w:val="clear" w:color="auto" w:fill="D9F2D0" w:themeFill="accent6" w:themeFillTint="33"/>
          </w:tcPr>
          <w:p w14:paraId="28B73964" w14:textId="77777777" w:rsidR="00AA75D6" w:rsidRPr="00AA75D6" w:rsidRDefault="00AA75D6" w:rsidP="005E7191">
            <w:pPr>
              <w:pStyle w:val="0Tabellevor3nach3"/>
            </w:pPr>
            <w:r w:rsidRPr="00AA75D6">
              <w:t>1 Lektion</w:t>
            </w:r>
          </w:p>
        </w:tc>
        <w:tc>
          <w:tcPr>
            <w:tcW w:w="1984" w:type="dxa"/>
            <w:shd w:val="clear" w:color="auto" w:fill="D9F2D0" w:themeFill="accent6" w:themeFillTint="33"/>
          </w:tcPr>
          <w:p w14:paraId="18216BC6" w14:textId="77777777" w:rsidR="00AA75D6" w:rsidRPr="00AA75D6" w:rsidRDefault="00AA75D6" w:rsidP="005E7191">
            <w:pPr>
              <w:pStyle w:val="0Tabellevor3nach3"/>
            </w:pPr>
          </w:p>
        </w:tc>
        <w:tc>
          <w:tcPr>
            <w:tcW w:w="1984" w:type="dxa"/>
            <w:shd w:val="clear" w:color="auto" w:fill="D9F2D0" w:themeFill="accent6" w:themeFillTint="33"/>
          </w:tcPr>
          <w:p w14:paraId="5530587B" w14:textId="77777777" w:rsidR="00AA75D6" w:rsidRPr="00AA75D6" w:rsidRDefault="00AA75D6" w:rsidP="005E7191">
            <w:pPr>
              <w:pStyle w:val="0Tabellevor3nach3"/>
            </w:pPr>
          </w:p>
        </w:tc>
      </w:tr>
      <w:tr w:rsidR="00AA75D6" w:rsidRPr="00040486" w14:paraId="4C7DB606" w14:textId="77777777" w:rsidTr="0089371D">
        <w:trPr>
          <w:trHeight w:hRule="exact" w:val="227"/>
        </w:trPr>
        <w:tc>
          <w:tcPr>
            <w:tcW w:w="3855" w:type="dxa"/>
            <w:tcBorders>
              <w:left w:val="nil"/>
              <w:right w:val="nil"/>
            </w:tcBorders>
          </w:tcPr>
          <w:p w14:paraId="5618467B" w14:textId="77777777" w:rsidR="00AA75D6" w:rsidRPr="00040486" w:rsidRDefault="00AA75D6" w:rsidP="00040486">
            <w:pPr>
              <w:pStyle w:val="0standard"/>
            </w:pPr>
          </w:p>
        </w:tc>
        <w:tc>
          <w:tcPr>
            <w:tcW w:w="1559" w:type="dxa"/>
            <w:tcBorders>
              <w:left w:val="nil"/>
              <w:right w:val="nil"/>
            </w:tcBorders>
          </w:tcPr>
          <w:p w14:paraId="7C54BA31" w14:textId="77777777" w:rsidR="00AA75D6" w:rsidRPr="00040486" w:rsidRDefault="00AA75D6" w:rsidP="00040486">
            <w:pPr>
              <w:pStyle w:val="0standard"/>
            </w:pPr>
          </w:p>
        </w:tc>
        <w:tc>
          <w:tcPr>
            <w:tcW w:w="1984" w:type="dxa"/>
            <w:tcBorders>
              <w:left w:val="nil"/>
              <w:right w:val="nil"/>
            </w:tcBorders>
          </w:tcPr>
          <w:p w14:paraId="5977DE03" w14:textId="77777777" w:rsidR="00AA75D6" w:rsidRPr="00040486" w:rsidRDefault="00AA75D6" w:rsidP="00040486">
            <w:pPr>
              <w:pStyle w:val="0standard"/>
            </w:pPr>
          </w:p>
        </w:tc>
        <w:tc>
          <w:tcPr>
            <w:tcW w:w="1984" w:type="dxa"/>
            <w:tcBorders>
              <w:left w:val="nil"/>
              <w:right w:val="nil"/>
            </w:tcBorders>
          </w:tcPr>
          <w:p w14:paraId="668D0ECD" w14:textId="77777777" w:rsidR="00AA75D6" w:rsidRPr="00040486" w:rsidRDefault="00AA75D6" w:rsidP="00040486">
            <w:pPr>
              <w:pStyle w:val="0standard"/>
            </w:pPr>
          </w:p>
        </w:tc>
      </w:tr>
      <w:tr w:rsidR="00AA75D6" w:rsidRPr="005E7191" w14:paraId="6CC55AF2" w14:textId="77777777" w:rsidTr="0089371D">
        <w:tc>
          <w:tcPr>
            <w:tcW w:w="3855" w:type="dxa"/>
            <w:shd w:val="clear" w:color="auto" w:fill="DAE9F7" w:themeFill="text2" w:themeFillTint="1A"/>
          </w:tcPr>
          <w:p w14:paraId="0DBCDF12" w14:textId="77777777" w:rsidR="00AA75D6" w:rsidRPr="005E7191" w:rsidRDefault="00AA75D6" w:rsidP="005E7191">
            <w:pPr>
              <w:pStyle w:val="0Tabellevor3nach3"/>
              <w:rPr>
                <w:b/>
                <w:bCs/>
              </w:rPr>
            </w:pPr>
            <w:r w:rsidRPr="005E7191">
              <w:rPr>
                <w:b/>
                <w:bCs/>
              </w:rPr>
              <w:t>Additum (=Zusatzkapitel)</w:t>
            </w:r>
          </w:p>
        </w:tc>
        <w:tc>
          <w:tcPr>
            <w:tcW w:w="1559" w:type="dxa"/>
            <w:shd w:val="clear" w:color="auto" w:fill="DAE9F7" w:themeFill="text2" w:themeFillTint="1A"/>
          </w:tcPr>
          <w:p w14:paraId="21C675AE" w14:textId="77777777" w:rsidR="00AA75D6" w:rsidRPr="005E7191" w:rsidRDefault="00AA75D6" w:rsidP="005E7191">
            <w:pPr>
              <w:pStyle w:val="0Tabellevor3nach3"/>
              <w:rPr>
                <w:b/>
                <w:bCs/>
              </w:rPr>
            </w:pPr>
            <w:r w:rsidRPr="005E7191">
              <w:rPr>
                <w:b/>
                <w:bCs/>
              </w:rPr>
              <w:t>Richtzeit</w:t>
            </w:r>
          </w:p>
        </w:tc>
        <w:tc>
          <w:tcPr>
            <w:tcW w:w="1984" w:type="dxa"/>
            <w:shd w:val="clear" w:color="auto" w:fill="DAE9F7" w:themeFill="text2" w:themeFillTint="1A"/>
          </w:tcPr>
          <w:p w14:paraId="559D5A45" w14:textId="77777777" w:rsidR="00AA75D6" w:rsidRPr="005E7191" w:rsidRDefault="00AA75D6" w:rsidP="005E7191">
            <w:pPr>
              <w:pStyle w:val="0Tabellevor3nach3"/>
              <w:rPr>
                <w:b/>
                <w:bCs/>
              </w:rPr>
            </w:pPr>
            <w:r w:rsidRPr="005E7191">
              <w:rPr>
                <w:b/>
                <w:bCs/>
              </w:rPr>
              <w:t>Erledigen bis…</w:t>
            </w:r>
          </w:p>
        </w:tc>
        <w:tc>
          <w:tcPr>
            <w:tcW w:w="1984" w:type="dxa"/>
            <w:shd w:val="clear" w:color="auto" w:fill="DAE9F7" w:themeFill="text2" w:themeFillTint="1A"/>
          </w:tcPr>
          <w:p w14:paraId="109CDC8A" w14:textId="77777777" w:rsidR="00AA75D6" w:rsidRPr="005E7191" w:rsidRDefault="00AA75D6" w:rsidP="005E7191">
            <w:pPr>
              <w:pStyle w:val="0Tabellevor3nach3"/>
              <w:rPr>
                <w:b/>
                <w:bCs/>
              </w:rPr>
            </w:pPr>
            <w:r w:rsidRPr="005E7191">
              <w:rPr>
                <w:b/>
                <w:bCs/>
              </w:rPr>
              <w:t>Erledigt</w:t>
            </w:r>
          </w:p>
        </w:tc>
      </w:tr>
      <w:tr w:rsidR="00AA75D6" w:rsidRPr="00AA75D6" w14:paraId="2825E3C6" w14:textId="77777777" w:rsidTr="0089371D">
        <w:tc>
          <w:tcPr>
            <w:tcW w:w="3855" w:type="dxa"/>
            <w:shd w:val="clear" w:color="auto" w:fill="DAE9F7" w:themeFill="text2" w:themeFillTint="1A"/>
          </w:tcPr>
          <w:p w14:paraId="6A3ED452" w14:textId="21CBD077" w:rsidR="00AA75D6" w:rsidRPr="00AA75D6" w:rsidRDefault="00040486" w:rsidP="005E7191">
            <w:pPr>
              <w:pStyle w:val="0Tabellevor3nach3"/>
            </w:pPr>
            <w:r>
              <w:t>5</w:t>
            </w:r>
            <w:r w:rsidR="00AA75D6" w:rsidRPr="00AA75D6">
              <w:t>.</w:t>
            </w:r>
            <w:r>
              <w:t>1</w:t>
            </w:r>
            <w:r w:rsidR="00AA75D6" w:rsidRPr="00AA75D6">
              <w:t xml:space="preserve"> </w:t>
            </w:r>
            <w:r>
              <w:t>Gecko</w:t>
            </w:r>
          </w:p>
        </w:tc>
        <w:tc>
          <w:tcPr>
            <w:tcW w:w="1559" w:type="dxa"/>
            <w:shd w:val="clear" w:color="auto" w:fill="DAE9F7" w:themeFill="text2" w:themeFillTint="1A"/>
          </w:tcPr>
          <w:p w14:paraId="076448E6" w14:textId="3081185B" w:rsidR="00AA75D6" w:rsidRPr="00AA75D6" w:rsidRDefault="00040486" w:rsidP="005E7191">
            <w:pPr>
              <w:pStyle w:val="0Tabellevor3nach3"/>
            </w:pPr>
            <w:r>
              <w:t>1</w:t>
            </w:r>
            <w:r w:rsidR="00AA75D6" w:rsidRPr="00AA75D6">
              <w:t xml:space="preserve"> Lektion</w:t>
            </w:r>
          </w:p>
        </w:tc>
        <w:tc>
          <w:tcPr>
            <w:tcW w:w="1984" w:type="dxa"/>
            <w:shd w:val="clear" w:color="auto" w:fill="DAE9F7" w:themeFill="text2" w:themeFillTint="1A"/>
          </w:tcPr>
          <w:p w14:paraId="2D4D63BE" w14:textId="77777777" w:rsidR="00AA75D6" w:rsidRPr="00AA75D6" w:rsidRDefault="00AA75D6" w:rsidP="005E7191">
            <w:pPr>
              <w:pStyle w:val="0Tabellevor3nach3"/>
            </w:pPr>
          </w:p>
        </w:tc>
        <w:tc>
          <w:tcPr>
            <w:tcW w:w="1984" w:type="dxa"/>
            <w:shd w:val="clear" w:color="auto" w:fill="DAE9F7" w:themeFill="text2" w:themeFillTint="1A"/>
          </w:tcPr>
          <w:p w14:paraId="0CF82EBE" w14:textId="77777777" w:rsidR="00AA75D6" w:rsidRPr="00AA75D6" w:rsidRDefault="00AA75D6" w:rsidP="005E7191">
            <w:pPr>
              <w:pStyle w:val="0Tabellevor3nach3"/>
            </w:pPr>
          </w:p>
        </w:tc>
      </w:tr>
      <w:tr w:rsidR="00AA75D6" w:rsidRPr="00AA75D6" w14:paraId="1C8F16EB" w14:textId="77777777" w:rsidTr="0089371D">
        <w:tc>
          <w:tcPr>
            <w:tcW w:w="3855" w:type="dxa"/>
            <w:shd w:val="clear" w:color="auto" w:fill="DAE9F7" w:themeFill="text2" w:themeFillTint="1A"/>
          </w:tcPr>
          <w:p w14:paraId="509FF7F9" w14:textId="41AB7CF6" w:rsidR="00AA75D6" w:rsidRPr="00AA75D6" w:rsidRDefault="00040486" w:rsidP="005E7191">
            <w:pPr>
              <w:pStyle w:val="0Tabellevor3nach3"/>
            </w:pPr>
            <w:r>
              <w:t>5.2</w:t>
            </w:r>
            <w:r w:rsidR="00AA75D6" w:rsidRPr="00AA75D6">
              <w:t xml:space="preserve">. </w:t>
            </w:r>
            <w:r>
              <w:t>Gecko-Tape</w:t>
            </w:r>
          </w:p>
        </w:tc>
        <w:tc>
          <w:tcPr>
            <w:tcW w:w="1559" w:type="dxa"/>
            <w:shd w:val="clear" w:color="auto" w:fill="DAE9F7" w:themeFill="text2" w:themeFillTint="1A"/>
          </w:tcPr>
          <w:p w14:paraId="23F8EB84" w14:textId="77777777" w:rsidR="00AA75D6" w:rsidRPr="00AA75D6" w:rsidRDefault="00AA75D6" w:rsidP="005E7191">
            <w:pPr>
              <w:pStyle w:val="0Tabellevor3nach3"/>
            </w:pPr>
            <w:r w:rsidRPr="00AA75D6">
              <w:t>1 Lektion</w:t>
            </w:r>
          </w:p>
        </w:tc>
        <w:tc>
          <w:tcPr>
            <w:tcW w:w="1984" w:type="dxa"/>
            <w:shd w:val="clear" w:color="auto" w:fill="DAE9F7" w:themeFill="text2" w:themeFillTint="1A"/>
          </w:tcPr>
          <w:p w14:paraId="1F6FFB8D" w14:textId="77777777" w:rsidR="00AA75D6" w:rsidRPr="00AA75D6" w:rsidRDefault="00AA75D6" w:rsidP="005E7191">
            <w:pPr>
              <w:pStyle w:val="0Tabellevor3nach3"/>
            </w:pPr>
          </w:p>
        </w:tc>
        <w:tc>
          <w:tcPr>
            <w:tcW w:w="1984" w:type="dxa"/>
            <w:shd w:val="clear" w:color="auto" w:fill="DAE9F7" w:themeFill="text2" w:themeFillTint="1A"/>
          </w:tcPr>
          <w:p w14:paraId="26120679" w14:textId="77777777" w:rsidR="00AA75D6" w:rsidRPr="00AA75D6" w:rsidRDefault="00AA75D6" w:rsidP="005E7191">
            <w:pPr>
              <w:pStyle w:val="0Tabellevor3nach3"/>
            </w:pPr>
          </w:p>
        </w:tc>
      </w:tr>
      <w:tr w:rsidR="00AA75D6" w:rsidRPr="00AA75D6" w14:paraId="60959A71" w14:textId="77777777" w:rsidTr="0089371D">
        <w:tc>
          <w:tcPr>
            <w:tcW w:w="3855" w:type="dxa"/>
            <w:shd w:val="clear" w:color="auto" w:fill="DAE9F7" w:themeFill="text2" w:themeFillTint="1A"/>
          </w:tcPr>
          <w:p w14:paraId="386EE95F" w14:textId="618F6AC5" w:rsidR="00AA75D6" w:rsidRPr="00AA75D6" w:rsidRDefault="00040486" w:rsidP="005E7191">
            <w:pPr>
              <w:pStyle w:val="0Tabellevor3nach3"/>
            </w:pPr>
            <w:r>
              <w:t>5.3</w:t>
            </w:r>
            <w:r w:rsidR="00AA75D6" w:rsidRPr="00AA75D6">
              <w:t xml:space="preserve"> </w:t>
            </w:r>
            <w:r>
              <w:t>Klebstoffe</w:t>
            </w:r>
          </w:p>
        </w:tc>
        <w:tc>
          <w:tcPr>
            <w:tcW w:w="1559" w:type="dxa"/>
            <w:shd w:val="clear" w:color="auto" w:fill="DAE9F7" w:themeFill="text2" w:themeFillTint="1A"/>
          </w:tcPr>
          <w:p w14:paraId="11FBBD9A" w14:textId="77777777" w:rsidR="00AA75D6" w:rsidRPr="00AA75D6" w:rsidRDefault="00AA75D6" w:rsidP="005E7191">
            <w:pPr>
              <w:pStyle w:val="0Tabellevor3nach3"/>
            </w:pPr>
            <w:r w:rsidRPr="00AA75D6">
              <w:t>1 Lektion</w:t>
            </w:r>
          </w:p>
        </w:tc>
        <w:tc>
          <w:tcPr>
            <w:tcW w:w="1984" w:type="dxa"/>
            <w:shd w:val="clear" w:color="auto" w:fill="DAE9F7" w:themeFill="text2" w:themeFillTint="1A"/>
          </w:tcPr>
          <w:p w14:paraId="01A5797E" w14:textId="77777777" w:rsidR="00AA75D6" w:rsidRPr="00AA75D6" w:rsidRDefault="00AA75D6" w:rsidP="005E7191">
            <w:pPr>
              <w:pStyle w:val="0Tabellevor3nach3"/>
            </w:pPr>
          </w:p>
        </w:tc>
        <w:tc>
          <w:tcPr>
            <w:tcW w:w="1984" w:type="dxa"/>
            <w:shd w:val="clear" w:color="auto" w:fill="DAE9F7" w:themeFill="text2" w:themeFillTint="1A"/>
          </w:tcPr>
          <w:p w14:paraId="44328142" w14:textId="77777777" w:rsidR="00AA75D6" w:rsidRPr="00AA75D6" w:rsidRDefault="00AA75D6" w:rsidP="005E7191">
            <w:pPr>
              <w:pStyle w:val="0Tabellevor3nach3"/>
            </w:pPr>
          </w:p>
        </w:tc>
      </w:tr>
      <w:tr w:rsidR="00AA75D6" w:rsidRPr="00AA75D6" w14:paraId="7CBD2D6A" w14:textId="77777777" w:rsidTr="0089371D">
        <w:tc>
          <w:tcPr>
            <w:tcW w:w="3855" w:type="dxa"/>
            <w:shd w:val="clear" w:color="auto" w:fill="DAE9F7" w:themeFill="text2" w:themeFillTint="1A"/>
          </w:tcPr>
          <w:p w14:paraId="6652C1B5" w14:textId="65F296AB" w:rsidR="00AA75D6" w:rsidRPr="00AA75D6" w:rsidRDefault="00040486" w:rsidP="005E7191">
            <w:pPr>
              <w:pStyle w:val="0Tabellevor3nach3"/>
            </w:pPr>
            <w:r>
              <w:t>5.4</w:t>
            </w:r>
            <w:r w:rsidR="00AA75D6" w:rsidRPr="00AA75D6">
              <w:t xml:space="preserve">. </w:t>
            </w:r>
            <w:r>
              <w:t>DNA</w:t>
            </w:r>
          </w:p>
        </w:tc>
        <w:tc>
          <w:tcPr>
            <w:tcW w:w="1559" w:type="dxa"/>
            <w:shd w:val="clear" w:color="auto" w:fill="DAE9F7" w:themeFill="text2" w:themeFillTint="1A"/>
          </w:tcPr>
          <w:p w14:paraId="0FDE22BC" w14:textId="78E90D10" w:rsidR="00AA75D6" w:rsidRPr="00AA75D6" w:rsidRDefault="00AA75D6" w:rsidP="005E7191">
            <w:pPr>
              <w:pStyle w:val="0Tabellevor3nach3"/>
            </w:pPr>
            <w:r w:rsidRPr="00AA75D6">
              <w:t>1</w:t>
            </w:r>
            <w:r w:rsidR="00040486">
              <w:t>-2</w:t>
            </w:r>
            <w:r w:rsidRPr="00AA75D6">
              <w:t xml:space="preserve"> Lektion</w:t>
            </w:r>
            <w:r w:rsidR="00040486">
              <w:t>en</w:t>
            </w:r>
          </w:p>
        </w:tc>
        <w:tc>
          <w:tcPr>
            <w:tcW w:w="1984" w:type="dxa"/>
            <w:shd w:val="clear" w:color="auto" w:fill="DAE9F7" w:themeFill="text2" w:themeFillTint="1A"/>
          </w:tcPr>
          <w:p w14:paraId="57E741F0" w14:textId="77777777" w:rsidR="00AA75D6" w:rsidRPr="00AA75D6" w:rsidRDefault="00AA75D6" w:rsidP="005E7191">
            <w:pPr>
              <w:pStyle w:val="0Tabellevor3nach3"/>
            </w:pPr>
          </w:p>
        </w:tc>
        <w:tc>
          <w:tcPr>
            <w:tcW w:w="1984" w:type="dxa"/>
            <w:shd w:val="clear" w:color="auto" w:fill="DAE9F7" w:themeFill="text2" w:themeFillTint="1A"/>
          </w:tcPr>
          <w:p w14:paraId="5DD98481" w14:textId="77777777" w:rsidR="00AA75D6" w:rsidRPr="00AA75D6" w:rsidRDefault="00AA75D6" w:rsidP="005E7191">
            <w:pPr>
              <w:pStyle w:val="0Tabellevor3nach3"/>
            </w:pPr>
          </w:p>
        </w:tc>
      </w:tr>
    </w:tbl>
    <w:p w14:paraId="2D4F228E" w14:textId="77777777" w:rsidR="00AA75D6" w:rsidRDefault="00AA75D6" w:rsidP="00AA75D6"/>
    <w:p w14:paraId="5077FA16" w14:textId="77777777" w:rsidR="00AA75D6" w:rsidRPr="00AA75D6" w:rsidRDefault="00AA75D6" w:rsidP="00AA75D6">
      <w:pPr>
        <w:spacing w:line="276" w:lineRule="auto"/>
        <w:jc w:val="both"/>
        <w:rPr>
          <w:rFonts w:ascii="Arial" w:eastAsia="Calibri" w:hAnsi="Arial" w:cs="Arial"/>
          <w:sz w:val="20"/>
          <w:lang w:eastAsia="en-US"/>
        </w:rPr>
      </w:pPr>
    </w:p>
    <w:p w14:paraId="66920EBF" w14:textId="77777777" w:rsidR="00AA75D6" w:rsidRPr="00AA75D6" w:rsidRDefault="00AA75D6" w:rsidP="00AA75D6">
      <w:pPr>
        <w:spacing w:line="276" w:lineRule="auto"/>
        <w:jc w:val="both"/>
        <w:rPr>
          <w:rFonts w:ascii="Arial" w:eastAsia="Calibri" w:hAnsi="Arial" w:cs="Arial"/>
          <w:sz w:val="20"/>
          <w:szCs w:val="22"/>
          <w:lang w:eastAsia="en-US"/>
        </w:rPr>
      </w:pPr>
    </w:p>
    <w:p w14:paraId="3426D2F6" w14:textId="77777777" w:rsidR="00AA75D6" w:rsidRPr="00AA75D6" w:rsidRDefault="00AA75D6" w:rsidP="00AA75D6"/>
    <w:p w14:paraId="573A7B24" w14:textId="08C3452A" w:rsidR="00F62A92" w:rsidRDefault="00F62A92">
      <w:pPr>
        <w:rPr>
          <w:rFonts w:ascii="Arial" w:hAnsi="Arial" w:cs="Arial"/>
          <w:b/>
          <w:bCs/>
          <w:kern w:val="1"/>
          <w:sz w:val="32"/>
          <w:szCs w:val="32"/>
        </w:rPr>
      </w:pPr>
      <w:r>
        <w:br w:type="page"/>
      </w:r>
    </w:p>
    <w:p w14:paraId="5BF0B954" w14:textId="68671FC3" w:rsidR="004E38E4" w:rsidRPr="00D4233D" w:rsidRDefault="004E38E4" w:rsidP="00F62A92">
      <w:pPr>
        <w:pStyle w:val="berschrift16"/>
      </w:pPr>
      <w:bookmarkStart w:id="6" w:name="_Toc237348838"/>
      <w:r w:rsidRPr="00D4233D">
        <w:lastRenderedPageBreak/>
        <w:t xml:space="preserve">Was sind </w:t>
      </w:r>
      <w:r w:rsidR="000E2E16" w:rsidRPr="00D4233D">
        <w:t>Z</w:t>
      </w:r>
      <w:r w:rsidRPr="00D4233D">
        <w:t>wischenmolekulare Kräfte?</w:t>
      </w:r>
      <w:bookmarkEnd w:id="6"/>
    </w:p>
    <w:p w14:paraId="2D7C7878" w14:textId="49F64879" w:rsidR="004E38E4" w:rsidRPr="00E10659" w:rsidRDefault="00402E60" w:rsidP="00402E60">
      <w:pPr>
        <w:pStyle w:val="0vor4"/>
      </w:pPr>
      <w:r>
        <w:rPr>
          <w:noProof/>
        </w:rPr>
        <w:drawing>
          <wp:anchor distT="0" distB="0" distL="0" distR="0" simplePos="0" relativeHeight="251842048" behindDoc="0" locked="0" layoutInCell="1" allowOverlap="1" wp14:anchorId="737C7A95" wp14:editId="590C7F64">
            <wp:simplePos x="0" y="0"/>
            <wp:positionH relativeFrom="margin">
              <wp:posOffset>995045</wp:posOffset>
            </wp:positionH>
            <wp:positionV relativeFrom="paragraph">
              <wp:posOffset>1466101</wp:posOffset>
            </wp:positionV>
            <wp:extent cx="4137025" cy="1417320"/>
            <wp:effectExtent l="0" t="0" r="3175" b="5080"/>
            <wp:wrapTopAndBottom/>
            <wp:docPr id="1897473740" name="Bild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21">
                      <a:extLst>
                        <a:ext uri="{28A0092B-C50C-407E-A947-70E740481C1C}">
                          <a14:useLocalDpi xmlns:a14="http://schemas.microsoft.com/office/drawing/2010/main" val="0"/>
                        </a:ext>
                      </a:extLst>
                    </a:blip>
                    <a:srcRect l="4970" t="9933" b="14944"/>
                    <a:stretch>
                      <a:fillRect/>
                    </a:stretch>
                  </pic:blipFill>
                  <pic:spPr bwMode="auto">
                    <a:xfrm>
                      <a:off x="0" y="0"/>
                      <a:ext cx="4137025" cy="14173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4E38E4">
        <w:t>Hast du dich scho</w:t>
      </w:r>
      <w:r w:rsidR="00E10659">
        <w:t>n</w:t>
      </w:r>
      <w:r w:rsidR="004E38E4">
        <w:t xml:space="preserve"> gefragt, was genau passiert, wenn </w:t>
      </w:r>
      <w:r w:rsidR="004E38E4" w:rsidRPr="00E10659">
        <w:t>du</w:t>
      </w:r>
      <w:r w:rsidR="004E38E4">
        <w:t xml:space="preserve"> </w:t>
      </w:r>
      <w:r w:rsidR="004E38E4" w:rsidRPr="00E10659">
        <w:t>Wasser</w:t>
      </w:r>
      <w:r w:rsidR="004E38E4">
        <w:t xml:space="preserve"> zum Kochen bringst? </w:t>
      </w:r>
      <w:r w:rsidR="00E10659">
        <w:br/>
      </w:r>
      <w:r w:rsidR="004E38E4">
        <w:t>Wasser ist bei Raumtemperatur und Atmosphärendruck eine Flüssigkeit. Das heisst, dass die Wassermoleküle dicht beieinander sind und sich umeinander frei bewegen. Wenn du nun Ener</w:t>
      </w:r>
      <w:r w:rsidR="004E38E4">
        <w:softHyphen/>
        <w:t xml:space="preserve">gie zuführst, indem du das Wasser erhitzt, fangen die Teilchen an, sich schneller und schneller zu bewegen, bis sich die Teilchen voneinander losreissen können; das Wasser fängt an zu sieden. Nun gehen die schnellsten Teilchen in die Gasphase </w:t>
      </w:r>
      <w:r w:rsidR="007567B8">
        <w:t>und</w:t>
      </w:r>
      <w:r w:rsidR="004E38E4">
        <w:t xml:space="preserve"> sind so weit voneinander entfernt, dass </w:t>
      </w:r>
      <w:r w:rsidR="000E2E16">
        <w:t xml:space="preserve">die Anziehungskräfte </w:t>
      </w:r>
      <w:r w:rsidR="004E38E4">
        <w:t xml:space="preserve">zu den anderen Wassermolekülen </w:t>
      </w:r>
      <w:r w:rsidR="000E2E16">
        <w:t xml:space="preserve">sehr </w:t>
      </w:r>
      <w:r w:rsidR="000E2E16" w:rsidRPr="00E10659">
        <w:t>schwach</w:t>
      </w:r>
      <w:r w:rsidR="000E2E16">
        <w:t xml:space="preserve"> sind</w:t>
      </w:r>
      <w:r w:rsidR="004E38E4">
        <w:t>.</w:t>
      </w:r>
      <w:r w:rsidR="004E38E4">
        <w:rPr>
          <w:noProof/>
          <w:lang w:val="de-DE"/>
        </w:rPr>
        <mc:AlternateContent>
          <mc:Choice Requires="wps">
            <w:drawing>
              <wp:anchor distT="0" distB="0" distL="114300" distR="114300" simplePos="0" relativeHeight="251834880" behindDoc="1" locked="0" layoutInCell="1" allowOverlap="1" wp14:anchorId="4A3F9A40" wp14:editId="22E2ECA9">
                <wp:simplePos x="0" y="0"/>
                <wp:positionH relativeFrom="column">
                  <wp:posOffset>822588</wp:posOffset>
                </wp:positionH>
                <wp:positionV relativeFrom="paragraph">
                  <wp:posOffset>2830482</wp:posOffset>
                </wp:positionV>
                <wp:extent cx="514562" cy="487257"/>
                <wp:effectExtent l="19050" t="19050" r="19050" b="27305"/>
                <wp:wrapNone/>
                <wp:docPr id="542048957" name="Oval 69"/>
                <wp:cNvGraphicFramePr/>
                <a:graphic xmlns:a="http://schemas.openxmlformats.org/drawingml/2006/main">
                  <a:graphicData uri="http://schemas.microsoft.com/office/word/2010/wordprocessingShape">
                    <wps:wsp>
                      <wps:cNvSpPr/>
                      <wps:spPr>
                        <a:xfrm>
                          <a:off x="0" y="0"/>
                          <a:ext cx="514562" cy="487257"/>
                        </a:xfrm>
                        <a:prstGeom prst="ellipse">
                          <a:avLst/>
                        </a:prstGeom>
                        <a:noFill/>
                        <a:ln w="28575">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4EADBD" id="Oval 69" o:spid="_x0000_s1026" style="position:absolute;margin-left:64.75pt;margin-top:222.85pt;width:40.5pt;height:38.35pt;z-index:-25148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VmPPgwIAAGoFAAAOAAAAZHJzL2Uyb0RvYy54bWysVE1v2zAMvQ/YfxB0X/2BuOmCOkXQosOA&#13;&#10;oivWDj0rshQLkEVNUuJkv36U7DjBWuww7GJTIvlIPpG8vtl3muyE8wpMTYuLnBJhODTKbGr64+X+&#13;&#10;0xUlPjDTMA1G1PQgPL1Zfvxw3duFKKEF3QhHEMT4RW9r2oZgF1nmeSs65i/ACoNKCa5jAY9ukzWO&#13;&#10;9Yje6azM88usB9dYB1x4j7d3g5IuE76UgodvUnoRiK4p5hbS16XvOn6z5TVbbByzreJjGuwfsuiY&#13;&#10;Mhh0grpjgZGtU2+gOsUdeJDhgkOXgZSKi1QDVlPkf1Tz3DIrUi1IjrcTTf7/wfLH3bN9ckhDb/3C&#13;&#10;oxir2EvXxT/mR/aJrMNEltgHwvGyKmbVZUkJR9Xsal5W80hmdnK2zocvAjoShZoKrZX1sRy2YLsH&#13;&#10;Hwbro1W8NnCvtE5Pog3pa1peVfMqeXjQqonaaJe6Q9xqR3YM33W9KcbQZ1aYiDaYz6msJIWDFhFC&#13;&#10;m+9CEtVgIeUQIHbcCZNxLkwoBlXLGjGEKqo8T02D8FMWqeoEGJElJjlhjwDvYw8EjPbRVaSGnZzz&#13;&#10;vyU2OE8eKTKYMDl3yoB7D0BjVWPkwf5I0kBNZGkNzeHJEQfDuHjL7xW+4QPz4Yk5nA+cJJz58A0/&#13;&#10;UgM+FIwSJS24X+/dR3tsW9RS0uO81dT/3DInKNFfDTb052I2iwOaDrNqXuLBnWvW5xqz7W4Bn77A&#13;&#10;7WJ5EqN90EdROuhecTWsYlRUMcMxdk15cMfDbRj2AC4XLlarZIZDaVl4MM+WR/DIamzQl/0rc3Zs&#13;&#10;5IAT8AjH2XzTzINt9DSw2gaQKnX6ideRbxzo1Djj8okb4/ycrE4rcvkbAAD//wMAUEsDBBQABgAI&#13;&#10;AAAAIQA7W7qn5QAAABABAAAPAAAAZHJzL2Rvd25yZXYueG1sTE9NS8NAEL0L/odlBC/SbrImVdNs&#13;&#10;StEKUkRpVbxus2MSuh8hu23jv3c86WXgzbx5H+VitIYdcQiddxLSaQIMXe115xoJ72+Pk1tgISqn&#13;&#10;lfEOJXxjgEV1flaqQvuT2+BxGxtGIi4USkIbY19wHuoWrQpT36Oj25cfrIoEh4brQZ1I3BoukmTG&#13;&#10;reocObSqx/sW6/32YCUsV8I8fTxne+zXm9f0anX9sjafUl5ejA9zGss5sIhj/PuA3w6UHyoKtvMH&#13;&#10;pwMzhMVdTlQJWZbfACOGSBPa7CTkQmTAq5L/L1L9AAAA//8DAFBLAQItABQABgAIAAAAIQC2gziS&#13;&#10;/gAAAOEBAAATAAAAAAAAAAAAAAAAAAAAAABbQ29udGVudF9UeXBlc10ueG1sUEsBAi0AFAAGAAgA&#13;&#10;AAAhADj9If/WAAAAlAEAAAsAAAAAAAAAAAAAAAAALwEAAF9yZWxzLy5yZWxzUEsBAi0AFAAGAAgA&#13;&#10;AAAhAJVWY8+DAgAAagUAAA4AAAAAAAAAAAAAAAAALgIAAGRycy9lMm9Eb2MueG1sUEsBAi0AFAAG&#13;&#10;AAgAAAAhADtbuqflAAAAEAEAAA8AAAAAAAAAAAAAAAAA3QQAAGRycy9kb3ducmV2LnhtbFBLBQYA&#13;&#10;AAAABAAEAPMAAADvBQAAAAA=&#13;&#10;" filled="f" strokecolor="white [3212]" strokeweight="2.25pt">
                <v:stroke joinstyle="miter"/>
              </v:oval>
            </w:pict>
          </mc:Fallback>
        </mc:AlternateContent>
      </w:r>
      <w:r w:rsidR="004E38E4">
        <w:rPr>
          <w:noProof/>
          <w:lang w:val="de-DE"/>
        </w:rPr>
        <mc:AlternateContent>
          <mc:Choice Requires="wps">
            <w:drawing>
              <wp:anchor distT="0" distB="0" distL="114300" distR="114300" simplePos="0" relativeHeight="251833856" behindDoc="1" locked="0" layoutInCell="1" allowOverlap="1" wp14:anchorId="6E5A129E" wp14:editId="5DE12F5D">
                <wp:simplePos x="0" y="0"/>
                <wp:positionH relativeFrom="column">
                  <wp:posOffset>1387350</wp:posOffset>
                </wp:positionH>
                <wp:positionV relativeFrom="paragraph">
                  <wp:posOffset>2946129</wp:posOffset>
                </wp:positionV>
                <wp:extent cx="514562" cy="487257"/>
                <wp:effectExtent l="19050" t="19050" r="19050" b="27305"/>
                <wp:wrapNone/>
                <wp:docPr id="75116696" name="Oval 69"/>
                <wp:cNvGraphicFramePr/>
                <a:graphic xmlns:a="http://schemas.openxmlformats.org/drawingml/2006/main">
                  <a:graphicData uri="http://schemas.microsoft.com/office/word/2010/wordprocessingShape">
                    <wps:wsp>
                      <wps:cNvSpPr/>
                      <wps:spPr>
                        <a:xfrm>
                          <a:off x="0" y="0"/>
                          <a:ext cx="514562" cy="487257"/>
                        </a:xfrm>
                        <a:prstGeom prst="ellipse">
                          <a:avLst/>
                        </a:prstGeom>
                        <a:noFill/>
                        <a:ln w="28575">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2E4FB4" id="Oval 69" o:spid="_x0000_s1026" style="position:absolute;margin-left:109.25pt;margin-top:232pt;width:40.5pt;height:38.35pt;z-index:-2514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VmPPgwIAAGoFAAAOAAAAZHJzL2Uyb0RvYy54bWysVE1v2zAMvQ/YfxB0X/2BuOmCOkXQosOA&#13;&#10;oivWDj0rshQLkEVNUuJkv36U7DjBWuww7GJTIvlIPpG8vtl3muyE8wpMTYuLnBJhODTKbGr64+X+&#13;&#10;0xUlPjDTMA1G1PQgPL1Zfvxw3duFKKEF3QhHEMT4RW9r2oZgF1nmeSs65i/ACoNKCa5jAY9ukzWO&#13;&#10;9Yje6azM88usB9dYB1x4j7d3g5IuE76UgodvUnoRiK4p5hbS16XvOn6z5TVbbByzreJjGuwfsuiY&#13;&#10;Mhh0grpjgZGtU2+gOsUdeJDhgkOXgZSKi1QDVlPkf1Tz3DIrUi1IjrcTTf7/wfLH3bN9ckhDb/3C&#13;&#10;oxir2EvXxT/mR/aJrMNEltgHwvGyKmbVZUkJR9Xsal5W80hmdnK2zocvAjoShZoKrZX1sRy2YLsH&#13;&#10;Hwbro1W8NnCvtE5Pog3pa1peVfMqeXjQqonaaJe6Q9xqR3YM33W9KcbQZ1aYiDaYz6msJIWDFhFC&#13;&#10;m+9CEtVgIeUQIHbcCZNxLkwoBlXLGjGEKqo8T02D8FMWqeoEGJElJjlhjwDvYw8EjPbRVaSGnZzz&#13;&#10;vyU2OE8eKTKYMDl3yoB7D0BjVWPkwf5I0kBNZGkNzeHJEQfDuHjL7xW+4QPz4Yk5nA+cJJz58A0/&#13;&#10;UgM+FIwSJS24X+/dR3tsW9RS0uO81dT/3DInKNFfDTb052I2iwOaDrNqXuLBnWvW5xqz7W4Bn77A&#13;&#10;7WJ5EqN90EdROuhecTWsYlRUMcMxdk15cMfDbRj2AC4XLlarZIZDaVl4MM+WR/DIamzQl/0rc3Zs&#13;&#10;5IAT8AjH2XzTzINt9DSw2gaQKnX6ideRbxzo1Djj8okb4/ycrE4rcvkbAAD//wMAUEsDBBQABgAI&#13;&#10;AAAAIQBFZiiM6AAAABABAAAPAAAAZHJzL2Rvd25yZXYueG1sTI9PS8NAEMXvgt9hGcGL2E1iWts0&#13;&#10;k1K0QimitCpet8mYhO6fkN228ds7nvQyMDNv3rxfvhiMFifqfessQjyKQJAtXdXaGuH97el2CsIH&#13;&#10;ZSulnSWEb/KwKC4vcpVV7my3dNqFWrCJ9ZlCaELoMil92ZBRfuQ6srz7cr1Rgdu+llWvzmxutEyi&#13;&#10;aCKNai1/aFRHDw2Vh93RICxXiV5/PKcH6jbb1/hmdfey0Z+I11fD45zLcg4i0BD+LuCXgfNDwcH2&#13;&#10;7mgrLzRCEk/HLEVIJymTsSKZzXiyRxin0T3IIpf/QYofAAAA//8DAFBLAQItABQABgAIAAAAIQC2&#13;&#10;gziS/gAAAOEBAAATAAAAAAAAAAAAAAAAAAAAAABbQ29udGVudF9UeXBlc10ueG1sUEsBAi0AFAAG&#13;&#10;AAgAAAAhADj9If/WAAAAlAEAAAsAAAAAAAAAAAAAAAAALwEAAF9yZWxzLy5yZWxzUEsBAi0AFAAG&#13;&#10;AAgAAAAhAJVWY8+DAgAAagUAAA4AAAAAAAAAAAAAAAAALgIAAGRycy9lMm9Eb2MueG1sUEsBAi0A&#13;&#10;FAAGAAgAAAAhAEVmKIzoAAAAEAEAAA8AAAAAAAAAAAAAAAAA3QQAAGRycy9kb3ducmV2LnhtbFBL&#13;&#10;BQYAAAAABAAEAPMAAADyBQAAAAA=&#13;&#10;" filled="f" strokecolor="white [3212]" strokeweight="2.25pt">
                <v:stroke joinstyle="miter"/>
              </v:oval>
            </w:pict>
          </mc:Fallback>
        </mc:AlternateContent>
      </w:r>
      <w:r w:rsidR="004E38E4">
        <w:rPr>
          <w:noProof/>
          <w:lang w:val="de-DE"/>
        </w:rPr>
        <mc:AlternateContent>
          <mc:Choice Requires="wps">
            <w:drawing>
              <wp:anchor distT="0" distB="0" distL="114300" distR="114300" simplePos="0" relativeHeight="251832832" behindDoc="1" locked="0" layoutInCell="1" allowOverlap="1" wp14:anchorId="7B2F8060" wp14:editId="3DBB84C4">
                <wp:simplePos x="0" y="0"/>
                <wp:positionH relativeFrom="column">
                  <wp:posOffset>825500</wp:posOffset>
                </wp:positionH>
                <wp:positionV relativeFrom="paragraph">
                  <wp:posOffset>2831465</wp:posOffset>
                </wp:positionV>
                <wp:extent cx="514350" cy="487045"/>
                <wp:effectExtent l="19050" t="19050" r="19050" b="27305"/>
                <wp:wrapNone/>
                <wp:docPr id="2104577827" name="Oval 69"/>
                <wp:cNvGraphicFramePr/>
                <a:graphic xmlns:a="http://schemas.openxmlformats.org/drawingml/2006/main">
                  <a:graphicData uri="http://schemas.microsoft.com/office/word/2010/wordprocessingShape">
                    <wps:wsp>
                      <wps:cNvSpPr/>
                      <wps:spPr>
                        <a:xfrm>
                          <a:off x="0" y="0"/>
                          <a:ext cx="514350" cy="487045"/>
                        </a:xfrm>
                        <a:prstGeom prst="ellipse">
                          <a:avLst/>
                        </a:prstGeom>
                        <a:noFill/>
                        <a:ln w="28575">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20A524" id="Oval 69" o:spid="_x0000_s1026" style="position:absolute;margin-left:65pt;margin-top:222.95pt;width:40.5pt;height:38.35pt;z-index:-25148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Bal3gwIAAGoFAAAOAAAAZHJzL2Uyb0RvYy54bWysVE1v2zAMvQ/YfxB0X21n8doFdYogRYcB&#13;&#10;RVu0HXpWZCkWIIuapMTJfv0o2XGCNdhh2MWWRPKRfPy4vtm1mmyF8wpMRYuLnBJhONTKrCv64/Xu&#13;&#10;0xUlPjBTMw1GVHQvPL2Zf/xw3dmZmEADuhaOIIjxs85WtAnBzrLM80a0zF+AFQaFElzLAl7dOqsd&#13;&#10;6xC91dkkz79kHbjaOuDCe3y97YV0nvClFDw8SulFILqiGFtIX5e+q/jN5tdstnbMNooPYbB/iKJl&#13;&#10;yqDTEeqWBUY2Tr2DahV34EGGCw5tBlIqLlIOmE2R/5HNS8OsSLkgOd6ONPn/B8sfti/2ySENnfUz&#13;&#10;j8eYxU66Nv4xPrJLZO1HssQuEI6PZTH9XCKlHEXTq8t8WkYys6OxdT58E9CSeKio0FpZH9NhM7a9&#13;&#10;96HXPmjFZwN3SutUEm1IV9HJVXlZJgsPWtVRGvVSd4ildmTLsK6rdTG4PtHCQLTBeI5ppVPYaxEh&#13;&#10;tHkWkqgaE5n0DmLHHTEZ58KEohc1rBa9q6LM89Q0CD9GkbJOgBFZYpAj9gBwHrsnYNCPpiI17Gic&#13;&#10;/y2w3ni0SJ7BhNG4VQbcOQCNWQ2ee/0DST01kaUV1PsnRxz04+Itv1NYw3vmwxNzOB9Ydpz58Igf&#13;&#10;qQELBcOJkgbcr3PvUR/bFqWUdDhvFfU/N8wJSvR3gw39tZhO44Cmy7S8nODFnUpWpxKzaZeApS9w&#13;&#10;u1iejlE/6MNROmjfcDUsolcUMcPRd0V5cIfLMvR7AJcLF4tFUsOhtCzcmxfLI3hkNTbo6+6NOTs0&#13;&#10;csAJeIDDbL5r5l43WhpYbAJIlTr9yOvANw50apxh+cSNcXpPWscVOf8NAAD//wMAUEsDBBQABgAI&#13;&#10;AAAAIQC0HXMt5wAAABABAAAPAAAAZHJzL2Rvd25yZXYueG1sTI9bS8NAEIXfBf/DMoIv0m6yTUtN&#13;&#10;sylFK0gRpVXxdZsdk9C9hOy2jf++45O+DJy5nDlfsRysYSfsQ+udhHScAENXed26WsLH+9NoDixE&#13;&#10;5bQy3qGEHwywLK+vCpVrf3ZbPO1izcjEhVxJaGLscs5D1aBVYew7dDT79r1VkWRfc92rM5lbw0WS&#13;&#10;zLhVraMPjerwocHqsDtaCau1MM+fL9kBu832Lb1bT1435kvK25vhcUFltQAWcYh/F/DLQPmhpGB7&#13;&#10;f3Q6MEN6khBQlJBl03tgtCHSlDp7CVMhZsDLgv8HKS8AAAD//wMAUEsBAi0AFAAGAAgAAAAhALaD&#13;&#10;OJL+AAAA4QEAABMAAAAAAAAAAAAAAAAAAAAAAFtDb250ZW50X1R5cGVzXS54bWxQSwECLQAUAAYA&#13;&#10;CAAAACEAOP0h/9YAAACUAQAACwAAAAAAAAAAAAAAAAAvAQAAX3JlbHMvLnJlbHNQSwECLQAUAAYA&#13;&#10;CAAAACEAJwWpd4MCAABqBQAADgAAAAAAAAAAAAAAAAAuAgAAZHJzL2Uyb0RvYy54bWxQSwECLQAU&#13;&#10;AAYACAAAACEAtB1zLecAAAAQAQAADwAAAAAAAAAAAAAAAADdBAAAZHJzL2Rvd25yZXYueG1sUEsF&#13;&#10;BgAAAAAEAAQA8wAAAPEFAAAAAA==&#13;&#10;" filled="f" strokecolor="white [3212]" strokeweight="2.25pt">
                <v:stroke joinstyle="miter"/>
              </v:oval>
            </w:pict>
          </mc:Fallback>
        </mc:AlternateContent>
      </w:r>
    </w:p>
    <w:p w14:paraId="1B26560F" w14:textId="5A10294C" w:rsidR="004E38E4" w:rsidRDefault="004E38E4" w:rsidP="003065C3">
      <w:pPr>
        <w:pStyle w:val="Abbildung"/>
      </w:pPr>
      <w:bookmarkStart w:id="7" w:name="_Ref201152953"/>
      <w:r w:rsidRPr="00E3654D">
        <w:t xml:space="preserve">Modelldarstellung von Wassermolekülen in der Flüssigphase (links) </w:t>
      </w:r>
      <w:r w:rsidRPr="00402E60">
        <w:t>und</w:t>
      </w:r>
      <w:r w:rsidRPr="00E3654D">
        <w:t xml:space="preserve"> in der Gasphase (rechts). Die Molekülstruktur ist in beiden Phasen unverändert – die mittlere Distanz zwischen zwei Molekülen vergrössert sich jedoch drastisch.</w:t>
      </w:r>
      <w:bookmarkEnd w:id="7"/>
      <w:r w:rsidRPr="00E3654D">
        <w:t xml:space="preserve"> </w:t>
      </w:r>
    </w:p>
    <w:p w14:paraId="2EC3A5F4" w14:textId="79455327" w:rsidR="007567B8" w:rsidRDefault="00784028" w:rsidP="00402E60">
      <w:pPr>
        <w:pStyle w:val="0vor4"/>
        <w:spacing w:before="120"/>
      </w:pPr>
      <w:r w:rsidRPr="007567B8">
        <w:rPr>
          <w:noProof/>
        </w:rPr>
        <w:drawing>
          <wp:anchor distT="0" distB="0" distL="114300" distR="114300" simplePos="0" relativeHeight="252000768" behindDoc="0" locked="0" layoutInCell="1" allowOverlap="1" wp14:anchorId="15F6EB35" wp14:editId="1EDE2FF9">
            <wp:simplePos x="0" y="0"/>
            <wp:positionH relativeFrom="margin">
              <wp:align>center</wp:align>
            </wp:positionH>
            <wp:positionV relativeFrom="paragraph">
              <wp:posOffset>1397577</wp:posOffset>
            </wp:positionV>
            <wp:extent cx="2271395" cy="1193165"/>
            <wp:effectExtent l="0" t="0" r="1905" b="635"/>
            <wp:wrapTopAndBottom/>
            <wp:docPr id="298561985" name="Grafik 1" descr="Ein Bild, das Handschrift, Schrift, Reihe,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561985" name="Grafik 1" descr="Ein Bild, das Handschrift, Schrift, Reihe, Diagramm enthält.&#10;&#10;KI-generierte Inhalte können fehlerhaft sein."/>
                    <pic:cNvPicPr/>
                  </pic:nvPicPr>
                  <pic:blipFill>
                    <a:blip r:embed="rId22" cstate="hqprint">
                      <a:extLst>
                        <a:ext uri="{28A0092B-C50C-407E-A947-70E740481C1C}">
                          <a14:useLocalDpi xmlns:a14="http://schemas.microsoft.com/office/drawing/2010/main"/>
                        </a:ext>
                      </a:extLst>
                    </a:blip>
                    <a:stretch>
                      <a:fillRect/>
                    </a:stretch>
                  </pic:blipFill>
                  <pic:spPr>
                    <a:xfrm>
                      <a:off x="0" y="0"/>
                      <a:ext cx="2271395" cy="1193165"/>
                    </a:xfrm>
                    <a:prstGeom prst="rect">
                      <a:avLst/>
                    </a:prstGeom>
                  </pic:spPr>
                </pic:pic>
              </a:graphicData>
            </a:graphic>
          </wp:anchor>
        </w:drawing>
      </w:r>
      <w:r w:rsidR="007567B8">
        <w:t xml:space="preserve">Beim </w:t>
      </w:r>
      <w:r w:rsidR="007567B8" w:rsidRPr="00E3654D">
        <w:t xml:space="preserve">Verdampfen </w:t>
      </w:r>
      <w:r w:rsidR="007567B8">
        <w:t>bleiben die Wassermoleküle</w:t>
      </w:r>
      <w:r w:rsidR="007567B8" w:rsidRPr="00E3654D">
        <w:t xml:space="preserve"> intakt – die Bindungen </w:t>
      </w:r>
      <w:r w:rsidR="007567B8">
        <w:t xml:space="preserve">innerhalb eines Moleküls </w:t>
      </w:r>
      <w:r w:rsidR="007567B8" w:rsidRPr="00E3654D">
        <w:t>werden also nicht aufgetrennt</w:t>
      </w:r>
      <w:r w:rsidR="007567B8">
        <w:t>.</w:t>
      </w:r>
      <w:r w:rsidR="007567B8" w:rsidRPr="00E3654D">
        <w:t xml:space="preserve"> Daraus folgt, dass die zugeführte Energie benötigt wird, um Anziehungskräfte zwischen den Molekülen zu überwinden. Diese Kräfte nennen wird </w:t>
      </w:r>
      <w:r w:rsidR="007567B8" w:rsidRPr="00E3654D">
        <w:rPr>
          <w:b/>
        </w:rPr>
        <w:t>Zwischenmolekulare Kräft</w:t>
      </w:r>
      <w:r w:rsidR="007567B8">
        <w:rPr>
          <w:b/>
        </w:rPr>
        <w:t>e</w:t>
      </w:r>
      <w:r w:rsidR="007567B8">
        <w:rPr>
          <w:rStyle w:val="Funotenzeichen"/>
          <w:b/>
        </w:rPr>
        <w:footnoteReference w:id="1"/>
      </w:r>
      <w:r w:rsidR="007567B8" w:rsidRPr="00A82A14">
        <w:t>.</w:t>
      </w:r>
      <w:r w:rsidR="007567B8" w:rsidRPr="00E3654D">
        <w:t xml:space="preserve"> Je grösser die Zwischenmolekularen Kräfte sind, desto mehr Energie muss aufgewendet werden, um die kleinsten Teilchen einer Flüssigkeit auseinanderzureissen und in die Gasphase überzuführen. </w:t>
      </w:r>
      <w:r w:rsidR="007567B8">
        <w:t xml:space="preserve">Stoffe mit stärkeren </w:t>
      </w:r>
      <w:r w:rsidR="000E2E16">
        <w:t>Z</w:t>
      </w:r>
      <w:r w:rsidR="007567B8">
        <w:t>wischen</w:t>
      </w:r>
      <w:r w:rsidR="007567B8">
        <w:softHyphen/>
        <w:t xml:space="preserve">molekularen Kräften haben </w:t>
      </w:r>
      <w:r w:rsidR="000E2E16">
        <w:t>deshalb</w:t>
      </w:r>
      <w:r w:rsidR="007567B8">
        <w:t xml:space="preserve"> höhere Siedepunkte als solche mit schwächeren.</w:t>
      </w:r>
    </w:p>
    <w:p w14:paraId="52A47E16" w14:textId="626935E4" w:rsidR="007567B8" w:rsidRDefault="007567B8" w:rsidP="005D2CEB">
      <w:pPr>
        <w:pStyle w:val="0vor4"/>
      </w:pPr>
    </w:p>
    <w:p w14:paraId="59B2A0A8" w14:textId="77777777" w:rsidR="005D2CEB" w:rsidRDefault="005D2CEB">
      <w:pPr>
        <w:rPr>
          <w:b/>
          <w:sz w:val="24"/>
        </w:rPr>
      </w:pPr>
      <w:bookmarkStart w:id="8" w:name="__RefHeading__18_1250669468"/>
      <w:bookmarkEnd w:id="8"/>
      <w:r>
        <w:br w:type="page"/>
      </w:r>
    </w:p>
    <w:p w14:paraId="70CB5E23" w14:textId="282FE3B6" w:rsidR="004E38E4" w:rsidRPr="00E3654D" w:rsidRDefault="004E38E4" w:rsidP="00A67674">
      <w:pPr>
        <w:pStyle w:val="untertitel0"/>
      </w:pPr>
      <w:r w:rsidRPr="00E3654D">
        <w:lastRenderedPageBreak/>
        <w:t>Coulomb</w:t>
      </w:r>
      <w:r w:rsidR="00BE740E">
        <w:t>-</w:t>
      </w:r>
      <w:r w:rsidR="009F1760">
        <w:t>Kräfte</w:t>
      </w:r>
      <w:r w:rsidRPr="00E3654D">
        <w:t xml:space="preserve"> als Ursache zwischenmolekularer Kräfte</w:t>
      </w:r>
    </w:p>
    <w:p w14:paraId="44E75781" w14:textId="3A4C3437" w:rsidR="004E38E4" w:rsidRPr="00E3654D" w:rsidRDefault="004E38E4" w:rsidP="005D2CEB">
      <w:r w:rsidRPr="00E3654D">
        <w:t>Grundsätzlich werden Zwischenmolekulare Kräfte</w:t>
      </w:r>
      <w:r>
        <w:t xml:space="preserve"> in </w:t>
      </w:r>
      <w:r w:rsidRPr="00934AD5">
        <w:t>drei</w:t>
      </w:r>
      <w:r>
        <w:t xml:space="preserve"> </w:t>
      </w:r>
      <w:r w:rsidRPr="00E3654D">
        <w:t xml:space="preserve">verschiedene Arten </w:t>
      </w:r>
      <w:r>
        <w:t>unterteilt</w:t>
      </w:r>
      <w:r w:rsidRPr="00E3654D">
        <w:t xml:space="preserve">: </w:t>
      </w:r>
      <w:r w:rsidR="00BE740E">
        <w:tab/>
      </w:r>
      <w:r w:rsidR="00BE740E">
        <w:br/>
      </w:r>
      <w:r w:rsidRPr="00E3654D">
        <w:t xml:space="preserve">Die </w:t>
      </w:r>
      <w:r w:rsidRPr="00E3654D">
        <w:rPr>
          <w:b/>
        </w:rPr>
        <w:t>Dipol/Dipol-</w:t>
      </w:r>
      <w:r w:rsidR="009F1760">
        <w:rPr>
          <w:b/>
        </w:rPr>
        <w:t>Kräfte</w:t>
      </w:r>
      <w:r w:rsidRPr="00E3654D">
        <w:t xml:space="preserve">, die </w:t>
      </w:r>
      <w:r w:rsidR="00A67674">
        <w:rPr>
          <w:b/>
        </w:rPr>
        <w:t>v</w:t>
      </w:r>
      <w:r w:rsidRPr="00E3654D">
        <w:rPr>
          <w:b/>
        </w:rPr>
        <w:t>an-der-Waals-Kräfte</w:t>
      </w:r>
      <w:r w:rsidRPr="00E3654D">
        <w:t xml:space="preserve"> und die </w:t>
      </w:r>
      <w:r w:rsidRPr="00E3654D">
        <w:rPr>
          <w:b/>
        </w:rPr>
        <w:t>Wasserstoffbrücken</w:t>
      </w:r>
      <w:r w:rsidRPr="00E3654D">
        <w:t xml:space="preserve">. Manche Moleküle üben untereinander nur einen Typ dieser Anziehungskräfte aus. Es können aber auch zwei oder gar alle drei Kräfte gleichzeitig </w:t>
      </w:r>
      <w:r>
        <w:t>vorkommen</w:t>
      </w:r>
      <w:r w:rsidRPr="00E3654D">
        <w:t>.</w:t>
      </w:r>
    </w:p>
    <w:p w14:paraId="7A14D430" w14:textId="5044B000" w:rsidR="004E38E4" w:rsidRDefault="004E38E4" w:rsidP="005D2CEB">
      <w:r w:rsidRPr="00E3654D">
        <w:t xml:space="preserve">Auch wenn es deutliche Unterschiede zwischen den drei Typen Zwischenmolekularer Kräfte gibt, beruhen sie alle auf dem Prinzip der </w:t>
      </w:r>
      <w:r w:rsidRPr="00E3654D">
        <w:rPr>
          <w:b/>
        </w:rPr>
        <w:t>elektrostatischen Anziehung</w:t>
      </w:r>
      <w:r w:rsidRPr="00E3654D">
        <w:t xml:space="preserve">. Also auf dem Prinzip, dass sich negative und positive Ladungen gegenseitig anziehen. Diese Art der Anziehung </w:t>
      </w:r>
      <w:r>
        <w:t xml:space="preserve">hast du </w:t>
      </w:r>
      <w:r w:rsidRPr="00E3654D">
        <w:t xml:space="preserve">als </w:t>
      </w:r>
      <w:r w:rsidRPr="00E3654D">
        <w:rPr>
          <w:b/>
        </w:rPr>
        <w:t>Coulomb-</w:t>
      </w:r>
      <w:r w:rsidR="000E2E16">
        <w:rPr>
          <w:b/>
        </w:rPr>
        <w:t>Kraft</w:t>
      </w:r>
      <w:r w:rsidRPr="00E3654D">
        <w:t xml:space="preserve"> bereits kennen gelernt. So wird zum Beispiel der Zusammenhalt von Kationen und Anionen in einem Salzgitter (auch Ionengitter genannt) mit Hilfe dieser Kräfte erklärt. Moleküle sind jedoch als </w:t>
      </w:r>
      <w:r w:rsidR="00A364BA" w:rsidRPr="00E3654D">
        <w:t>Ganzes</w:t>
      </w:r>
      <w:r w:rsidRPr="00E3654D">
        <w:t xml:space="preserve"> </w:t>
      </w:r>
      <w:r w:rsidRPr="00E3654D">
        <w:rPr>
          <w:b/>
        </w:rPr>
        <w:t>elektrisch neutrale</w:t>
      </w:r>
      <w:r w:rsidRPr="00E3654D">
        <w:t xml:space="preserve"> </w:t>
      </w:r>
      <w:r w:rsidRPr="00E3654D">
        <w:rPr>
          <w:b/>
          <w:bCs/>
        </w:rPr>
        <w:t>Atomverbände</w:t>
      </w:r>
      <w:r w:rsidRPr="00E3654D">
        <w:t>. Eine abwechselnde Anordnung von positiv und negativ geladenen Teilchen, wie wir es in den Salzgittern finden, können Moleküle also nicht ausbilden</w:t>
      </w:r>
      <w:r>
        <w:t>.</w:t>
      </w:r>
    </w:p>
    <w:p w14:paraId="7681E67D" w14:textId="77777777" w:rsidR="0004128E" w:rsidRDefault="0004128E" w:rsidP="004E38E4">
      <w:pPr>
        <w:pStyle w:val="LeitprogrammFliesstext"/>
      </w:pPr>
    </w:p>
    <w:p w14:paraId="183C19D3" w14:textId="77777777" w:rsidR="00F62A92" w:rsidRDefault="00F62A92" w:rsidP="004E38E4">
      <w:pPr>
        <w:pStyle w:val="LeitprogrammFliesstext"/>
      </w:pPr>
    </w:p>
    <w:p w14:paraId="0C1D3DF6" w14:textId="79597CAF" w:rsidR="004E38E4" w:rsidRPr="00F07018" w:rsidRDefault="00F07018" w:rsidP="00F62A92">
      <w:pPr>
        <w:pStyle w:val="berschriftzmk"/>
      </w:pPr>
      <w:r>
        <w:t xml:space="preserve"> </w:t>
      </w:r>
      <w:bookmarkStart w:id="9" w:name="_Toc237348839"/>
      <w:r w:rsidR="004E38E4" w:rsidRPr="00F07018">
        <w:t>Dipol/Dipol</w:t>
      </w:r>
      <w:r w:rsidR="009F1760">
        <w:t>-Kräfte</w:t>
      </w:r>
      <w:bookmarkEnd w:id="9"/>
    </w:p>
    <w:p w14:paraId="5AB176F9" w14:textId="77777777" w:rsidR="0056446B" w:rsidRPr="007D642F" w:rsidRDefault="0056446B" w:rsidP="005D2CEB">
      <w:pPr>
        <w:pStyle w:val="0hngend"/>
      </w:pPr>
      <w:r w:rsidRPr="007D642F">
        <w:t>In diesem Kapitel …</w:t>
      </w:r>
    </w:p>
    <w:p w14:paraId="652E0CCA" w14:textId="001904F7" w:rsidR="0056446B" w:rsidRPr="007D642F" w:rsidRDefault="0056446B" w:rsidP="005D2CEB">
      <w:pPr>
        <w:pStyle w:val="0hngend"/>
      </w:pPr>
      <w:r w:rsidRPr="007D642F">
        <w:t>…</w:t>
      </w:r>
      <w:r w:rsidRPr="007D642F">
        <w:tab/>
        <w:t>lern</w:t>
      </w:r>
      <w:r>
        <w:t>st du</w:t>
      </w:r>
      <w:r w:rsidRPr="007D642F">
        <w:t xml:space="preserve">, dass </w:t>
      </w:r>
      <w:r w:rsidR="00D02A13">
        <w:t>Z</w:t>
      </w:r>
      <w:r w:rsidRPr="007D642F">
        <w:t>wischenmolekulare Kräfte die Schmelz- und Siedetemperatur von Stoffen b</w:t>
      </w:r>
      <w:r>
        <w:t>e</w:t>
      </w:r>
      <w:r w:rsidRPr="007D642F">
        <w:t xml:space="preserve">stimmen. </w:t>
      </w:r>
    </w:p>
    <w:p w14:paraId="32AD9586" w14:textId="093A9D24" w:rsidR="0056446B" w:rsidRPr="007D642F" w:rsidRDefault="0056446B" w:rsidP="005D2CEB">
      <w:pPr>
        <w:pStyle w:val="0hngend"/>
      </w:pPr>
      <w:r w:rsidRPr="007D642F">
        <w:t>…</w:t>
      </w:r>
      <w:r w:rsidRPr="007D642F">
        <w:tab/>
      </w:r>
      <w:r w:rsidR="00D02A13">
        <w:t>erfährst</w:t>
      </w:r>
      <w:r>
        <w:t xml:space="preserve"> du</w:t>
      </w:r>
      <w:r w:rsidRPr="007D642F">
        <w:t xml:space="preserve">, was Dipole sind und wie durch sie elektrostatische Kräfte zwischen einzelnen Molekülen </w:t>
      </w:r>
      <w:r w:rsidR="00D02A13">
        <w:t>entstehen</w:t>
      </w:r>
      <w:r w:rsidRPr="007D642F">
        <w:t xml:space="preserve">. </w:t>
      </w:r>
    </w:p>
    <w:p w14:paraId="484DFDFC" w14:textId="797F5D01" w:rsidR="0056446B" w:rsidRDefault="0056446B" w:rsidP="005D2CEB">
      <w:pPr>
        <w:pStyle w:val="0hngend"/>
      </w:pPr>
      <w:r w:rsidRPr="007D642F">
        <w:t>…</w:t>
      </w:r>
      <w:r w:rsidRPr="007D642F">
        <w:tab/>
        <w:t>üb</w:t>
      </w:r>
      <w:r>
        <w:t>st du</w:t>
      </w:r>
      <w:r w:rsidRPr="007D642F">
        <w:t xml:space="preserve">, Dipole anhand </w:t>
      </w:r>
      <w:r w:rsidR="00D02A13">
        <w:t>der</w:t>
      </w:r>
      <w:r w:rsidRPr="007D642F">
        <w:t xml:space="preserve"> </w:t>
      </w:r>
      <w:r w:rsidR="00D02A13">
        <w:t xml:space="preserve">räumlichen Gestalt der Moleküle </w:t>
      </w:r>
      <w:r w:rsidRPr="007D642F">
        <w:t>zu erkennen.</w:t>
      </w:r>
    </w:p>
    <w:p w14:paraId="543CFB74" w14:textId="77777777" w:rsidR="0056446B" w:rsidRDefault="0056446B" w:rsidP="0056446B"/>
    <w:p w14:paraId="58DEB80B" w14:textId="77777777" w:rsidR="004E38E4" w:rsidRPr="00306078" w:rsidRDefault="004E38E4">
      <w:pPr>
        <w:pStyle w:val="untertitelberschrift"/>
        <w:numPr>
          <w:ilvl w:val="1"/>
          <w:numId w:val="58"/>
        </w:numPr>
      </w:pPr>
      <w:bookmarkStart w:id="10" w:name="_Toc237348840"/>
      <w:r w:rsidRPr="00306078">
        <w:t>Polare Moleküle</w:t>
      </w:r>
      <w:bookmarkEnd w:id="10"/>
    </w:p>
    <w:p w14:paraId="7347683E" w14:textId="1CED530E" w:rsidR="004E38E4" w:rsidRPr="00E3654D" w:rsidRDefault="004E38E4" w:rsidP="005D2CEB">
      <w:r w:rsidRPr="00E3654D">
        <w:t xml:space="preserve">Ist es überhaupt möglich, dass elektrostatische Kräfte zwischen Teilchen wirken, die als </w:t>
      </w:r>
      <w:r w:rsidR="00BD53F9" w:rsidRPr="00E3654D">
        <w:t>Ganzes</w:t>
      </w:r>
      <w:r w:rsidRPr="00E3654D">
        <w:t xml:space="preserve"> elektrisch neutral sind? Das </w:t>
      </w:r>
      <w:r>
        <w:t>wirst du</w:t>
      </w:r>
      <w:r w:rsidRPr="00E3654D">
        <w:t xml:space="preserve"> im folgenden Experiment </w:t>
      </w:r>
      <w:r w:rsidR="004334D5" w:rsidRPr="00E3654D">
        <w:t>selbst</w:t>
      </w:r>
      <w:r w:rsidRPr="00E3654D">
        <w:t xml:space="preserve"> abklären.  </w:t>
      </w:r>
    </w:p>
    <w:tbl>
      <w:tblPr>
        <w:tblW w:w="9493" w:type="dxa"/>
        <w:tblLayout w:type="fixed"/>
        <w:tblCellMar>
          <w:left w:w="0" w:type="dxa"/>
          <w:right w:w="0" w:type="dxa"/>
        </w:tblCellMar>
        <w:tblLook w:val="0000" w:firstRow="0" w:lastRow="0" w:firstColumn="0" w:lastColumn="0" w:noHBand="0" w:noVBand="0"/>
      </w:tblPr>
      <w:tblGrid>
        <w:gridCol w:w="1271"/>
        <w:gridCol w:w="4111"/>
        <w:gridCol w:w="4111"/>
      </w:tblGrid>
      <w:tr w:rsidR="004E38E4" w:rsidRPr="00E3654D" w14:paraId="12DE9F0F" w14:textId="77777777" w:rsidTr="00BA3A8F">
        <w:tc>
          <w:tcPr>
            <w:tcW w:w="1271" w:type="dxa"/>
          </w:tcPr>
          <w:p w14:paraId="15770218" w14:textId="77777777" w:rsidR="004E38E4" w:rsidRPr="00E3654D" w:rsidRDefault="004E38E4" w:rsidP="00836E04">
            <w:pPr>
              <w:pStyle w:val="LeitprogrammFliesstext"/>
              <w:snapToGrid w:val="0"/>
              <w:rPr>
                <w:b/>
                <w:bCs/>
              </w:rPr>
            </w:pPr>
            <w:r w:rsidRPr="00E3654D">
              <w:rPr>
                <w:noProof/>
              </w:rPr>
              <w:drawing>
                <wp:inline distT="0" distB="0" distL="0" distR="0" wp14:anchorId="68F478DA" wp14:editId="05CD3D55">
                  <wp:extent cx="600163" cy="600163"/>
                  <wp:effectExtent l="0" t="0" r="0" b="9525"/>
                  <wp:docPr id="202612949" name="Graphic 12" descr="Flas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63072" name="Graphic 337763072" descr="Flask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615550" cy="615550"/>
                          </a:xfrm>
                          <a:prstGeom prst="rect">
                            <a:avLst/>
                          </a:prstGeom>
                        </pic:spPr>
                      </pic:pic>
                    </a:graphicData>
                  </a:graphic>
                </wp:inline>
              </w:drawing>
            </w:r>
          </w:p>
        </w:tc>
        <w:tc>
          <w:tcPr>
            <w:tcW w:w="8222" w:type="dxa"/>
            <w:gridSpan w:val="2"/>
            <w:vAlign w:val="center"/>
          </w:tcPr>
          <w:p w14:paraId="11981808" w14:textId="77777777" w:rsidR="004E38E4" w:rsidRPr="00E3654D" w:rsidRDefault="004E38E4" w:rsidP="005F1FE3">
            <w:pPr>
              <w:pStyle w:val="0fettvor4nach2"/>
            </w:pPr>
            <w:r w:rsidRPr="00E3654D">
              <w:t>Experiment 1.1: Einfluss elektrostatische</w:t>
            </w:r>
            <w:r>
              <w:t>r</w:t>
            </w:r>
            <w:r w:rsidRPr="00E3654D">
              <w:t xml:space="preserve"> Kräfte auf molekulare Flüssigkeiten</w:t>
            </w:r>
          </w:p>
        </w:tc>
      </w:tr>
      <w:tr w:rsidR="004E38E4" w:rsidRPr="00E3654D" w14:paraId="1ED52430" w14:textId="77777777" w:rsidTr="00BA3A8F">
        <w:tc>
          <w:tcPr>
            <w:tcW w:w="1271" w:type="dxa"/>
          </w:tcPr>
          <w:p w14:paraId="0188C61D" w14:textId="77777777" w:rsidR="004E38E4" w:rsidRPr="00E3654D" w:rsidRDefault="004E38E4" w:rsidP="005F1FE3">
            <w:pPr>
              <w:pStyle w:val="0nach0"/>
            </w:pPr>
            <w:r w:rsidRPr="00E3654D">
              <w:t>Material:</w:t>
            </w:r>
          </w:p>
        </w:tc>
        <w:tc>
          <w:tcPr>
            <w:tcW w:w="8222" w:type="dxa"/>
            <w:gridSpan w:val="2"/>
          </w:tcPr>
          <w:p w14:paraId="7724FAD5" w14:textId="77777777" w:rsidR="004E38E4" w:rsidRPr="005F1FE3" w:rsidRDefault="004E38E4" w:rsidP="00726734">
            <w:pPr>
              <w:pStyle w:val="0Aufzhlungnach0"/>
            </w:pPr>
            <w:r w:rsidRPr="005F1FE3">
              <w:t>1 Bürette gefüllt mit Heptan</w:t>
            </w:r>
          </w:p>
          <w:p w14:paraId="60B7B557" w14:textId="77777777" w:rsidR="004E38E4" w:rsidRPr="005F1FE3" w:rsidRDefault="004E38E4" w:rsidP="00726734">
            <w:pPr>
              <w:pStyle w:val="0Aufzhlungnach0"/>
            </w:pPr>
            <w:r w:rsidRPr="005F1FE3">
              <w:t>1 Bürette gefüllt mit Aceton</w:t>
            </w:r>
          </w:p>
          <w:p w14:paraId="02B4A8A5" w14:textId="77777777" w:rsidR="004E38E4" w:rsidRPr="005F1FE3" w:rsidRDefault="004E38E4" w:rsidP="00726734">
            <w:pPr>
              <w:pStyle w:val="0Aufzhlungnach0"/>
            </w:pPr>
            <w:r w:rsidRPr="005F1FE3">
              <w:t>1 Glasstab</w:t>
            </w:r>
          </w:p>
          <w:p w14:paraId="67B673D7" w14:textId="5A1D2027" w:rsidR="004E38E4" w:rsidRPr="005F1FE3" w:rsidRDefault="004E38E4" w:rsidP="00726734">
            <w:pPr>
              <w:pStyle w:val="0Aufzhlungnach0"/>
            </w:pPr>
            <w:r w:rsidRPr="005F1FE3">
              <w:t xml:space="preserve">1 </w:t>
            </w:r>
            <w:r w:rsidR="000E2E16" w:rsidRPr="005F1FE3">
              <w:t>T</w:t>
            </w:r>
            <w:r w:rsidRPr="005F1FE3">
              <w:t>uch</w:t>
            </w:r>
            <w:r w:rsidR="000E2E16" w:rsidRPr="005F1FE3">
              <w:t xml:space="preserve"> aus Seide oder Wolle</w:t>
            </w:r>
          </w:p>
          <w:p w14:paraId="4D10EA1B" w14:textId="77777777" w:rsidR="004E38E4" w:rsidRDefault="004E38E4" w:rsidP="00726734">
            <w:pPr>
              <w:pStyle w:val="0Aufzhlungnach0"/>
            </w:pPr>
            <w:r w:rsidRPr="005F1FE3">
              <w:t>2 x 500 ml Bechergläser als Auffangbehälter</w:t>
            </w:r>
          </w:p>
          <w:p w14:paraId="5D86FE42" w14:textId="5031530D" w:rsidR="006E2851" w:rsidRPr="00E3654D" w:rsidRDefault="00726734" w:rsidP="00726734">
            <w:pPr>
              <w:pStyle w:val="0Aufzhlungnach0"/>
            </w:pPr>
            <w:r w:rsidRPr="00726734">
              <w:t>P</w:t>
            </w:r>
            <w:r w:rsidR="006E2851" w:rsidRPr="00726734">
              <w:t>apierschnitzel</w:t>
            </w:r>
          </w:p>
        </w:tc>
      </w:tr>
      <w:tr w:rsidR="004E38E4" w:rsidRPr="00E3654D" w14:paraId="302BA2B4" w14:textId="77777777" w:rsidTr="00BA3A8F">
        <w:tc>
          <w:tcPr>
            <w:tcW w:w="1271" w:type="dxa"/>
          </w:tcPr>
          <w:p w14:paraId="71DA02BA" w14:textId="77777777" w:rsidR="004E38E4" w:rsidRPr="00E3654D" w:rsidRDefault="004E38E4" w:rsidP="00BA3A8F">
            <w:pPr>
              <w:pStyle w:val="LeitprogrammFliesstext"/>
              <w:snapToGrid w:val="0"/>
              <w:spacing w:before="120" w:after="0"/>
            </w:pPr>
            <w:r w:rsidRPr="00E3654D">
              <w:t>Durchführung:</w:t>
            </w:r>
          </w:p>
        </w:tc>
        <w:tc>
          <w:tcPr>
            <w:tcW w:w="8222" w:type="dxa"/>
            <w:gridSpan w:val="2"/>
          </w:tcPr>
          <w:p w14:paraId="53A789BD" w14:textId="77777777" w:rsidR="004E38E4" w:rsidRPr="00E3654D" w:rsidRDefault="004E38E4" w:rsidP="00AF4CA5">
            <w:pPr>
              <w:pStyle w:val="0Nummern"/>
            </w:pPr>
            <w:r w:rsidRPr="005F1FE3">
              <w:t>Reibe</w:t>
            </w:r>
            <w:r w:rsidRPr="00E3654D">
              <w:t xml:space="preserve"> den Glasstab einige Male kräftig mit dem Seidentuch, bis </w:t>
            </w:r>
            <w:r>
              <w:t>er</w:t>
            </w:r>
            <w:r w:rsidRPr="00E3654D">
              <w:t xml:space="preserve"> elektrostatisch aufgeladen ist. </w:t>
            </w:r>
            <w:r>
              <w:t>Du kannst</w:t>
            </w:r>
            <w:r w:rsidRPr="00E3654D">
              <w:t xml:space="preserve"> die Ladung des Stabes überprüfen, indem </w:t>
            </w:r>
            <w:r>
              <w:t>du versuchst</w:t>
            </w:r>
            <w:r w:rsidRPr="00E3654D">
              <w:t xml:space="preserve">, mit dem Stab kleine Papierschnipsel vom Tisch hochzuheben. </w:t>
            </w:r>
          </w:p>
          <w:p w14:paraId="5D5BEE5A" w14:textId="77777777" w:rsidR="004E38E4" w:rsidRPr="00E3654D" w:rsidRDefault="004E38E4" w:rsidP="00AF4CA5">
            <w:pPr>
              <w:pStyle w:val="0Nummern"/>
            </w:pPr>
            <w:r>
              <w:lastRenderedPageBreak/>
              <w:t xml:space="preserve">Öffne </w:t>
            </w:r>
            <w:r w:rsidRPr="00E3654D">
              <w:t>nun eine der Büretten so</w:t>
            </w:r>
            <w:r>
              <w:t xml:space="preserve"> </w:t>
            </w:r>
            <w:r w:rsidRPr="00E3654D">
              <w:t xml:space="preserve">weit, dass ein feiner, </w:t>
            </w:r>
            <w:r>
              <w:t>aber k</w:t>
            </w:r>
            <w:r w:rsidRPr="00E3654D">
              <w:t xml:space="preserve">ontinuierlicher Flüssigkeitsstrom in das Becherglas fliesst. </w:t>
            </w:r>
          </w:p>
          <w:p w14:paraId="2AD3D29B" w14:textId="034AD5D1" w:rsidR="004E38E4" w:rsidRPr="00E3654D" w:rsidRDefault="004E38E4" w:rsidP="00AF4CA5">
            <w:pPr>
              <w:pStyle w:val="0Nummern"/>
            </w:pPr>
            <w:r w:rsidRPr="00E3654D">
              <w:t>Bringe nun den Glasstab in die Nähe des Flüssigkeitsstroms. Beobachte allfällige Veränderungen im Fliessverhalten. Wiederhole</w:t>
            </w:r>
            <w:r>
              <w:t xml:space="preserve"> </w:t>
            </w:r>
            <w:r w:rsidRPr="00E3654D">
              <w:t>das Experiment mit der Flüssigkeit in der anderen Bürette. Notiere</w:t>
            </w:r>
            <w:r>
              <w:t xml:space="preserve"> deine</w:t>
            </w:r>
            <w:r w:rsidRPr="00E3654D">
              <w:t xml:space="preserve"> Beobachtungen im Schema auf der nächsten Seite</w:t>
            </w:r>
            <w:r>
              <w:t xml:space="preserve"> und ergänze die Skizze mit dem Strahl der Flüssigkeit</w:t>
            </w:r>
            <w:r w:rsidRPr="00E3654D">
              <w:t xml:space="preserve">. </w:t>
            </w:r>
          </w:p>
          <w:p w14:paraId="1B434AF8" w14:textId="77777777" w:rsidR="004E38E4" w:rsidRPr="00E3654D" w:rsidRDefault="004E38E4" w:rsidP="00AF4CA5">
            <w:pPr>
              <w:pStyle w:val="0Nummern"/>
            </w:pPr>
            <w:r w:rsidRPr="00E3654D">
              <w:t>Giesse</w:t>
            </w:r>
            <w:r>
              <w:t xml:space="preserve"> </w:t>
            </w:r>
            <w:r w:rsidRPr="00E3654D">
              <w:t xml:space="preserve">die Lösungen am Ende des Experiments aus den Bechergläsern zurück in die Büretten. </w:t>
            </w:r>
          </w:p>
          <w:p w14:paraId="7F9FCA95" w14:textId="389769DC" w:rsidR="004E38E4" w:rsidRPr="00E3654D" w:rsidRDefault="004E38E4" w:rsidP="00AF4CA5">
            <w:pPr>
              <w:pStyle w:val="0Nummern"/>
            </w:pPr>
            <w:r w:rsidRPr="00E3654D">
              <w:t xml:space="preserve">Räume den Laborplatz ein bisschen besser auf, als </w:t>
            </w:r>
            <w:r>
              <w:t>du</w:t>
            </w:r>
            <w:r w:rsidRPr="00E3654D">
              <w:t xml:space="preserve"> ihn </w:t>
            </w:r>
            <w:r w:rsidRPr="00AF4CA5">
              <w:t>angetroffen</w:t>
            </w:r>
            <w:r w:rsidRPr="00E3654D">
              <w:t xml:space="preserve"> ha</w:t>
            </w:r>
            <w:r>
              <w:t>st</w:t>
            </w:r>
            <w:r w:rsidRPr="00E3654D">
              <w:t xml:space="preserve">. </w:t>
            </w:r>
            <w:r w:rsidR="00AF4CA5">
              <w:br/>
            </w:r>
          </w:p>
        </w:tc>
      </w:tr>
      <w:tr w:rsidR="004E38E4" w:rsidRPr="00E3654D" w14:paraId="3FB58807" w14:textId="77777777" w:rsidTr="00BA3A8F">
        <w:trPr>
          <w:trHeight w:val="670"/>
        </w:trPr>
        <w:tc>
          <w:tcPr>
            <w:tcW w:w="1271" w:type="dxa"/>
          </w:tcPr>
          <w:p w14:paraId="150D8E83" w14:textId="77777777" w:rsidR="004E38E4" w:rsidRPr="00E3654D" w:rsidRDefault="004E38E4" w:rsidP="005F1FE3">
            <w:pPr>
              <w:pStyle w:val="0vor4"/>
            </w:pPr>
            <w:r w:rsidRPr="00E3654D">
              <w:lastRenderedPageBreak/>
              <w:t>Auswertung:</w:t>
            </w:r>
          </w:p>
        </w:tc>
        <w:tc>
          <w:tcPr>
            <w:tcW w:w="8222" w:type="dxa"/>
            <w:gridSpan w:val="2"/>
          </w:tcPr>
          <w:p w14:paraId="4420F721" w14:textId="77777777" w:rsidR="004E38E4" w:rsidRPr="00E3654D" w:rsidRDefault="004E38E4" w:rsidP="00AF4CA5">
            <w:pPr>
              <w:pStyle w:val="0vor4"/>
            </w:pPr>
            <w:r w:rsidRPr="00E3654D">
              <w:t xml:space="preserve">Zeichne den Verlauf der </w:t>
            </w:r>
            <w:r w:rsidRPr="005F1FE3">
              <w:t>Flüssigkeitsstrahlen</w:t>
            </w:r>
            <w:r w:rsidRPr="00E3654D">
              <w:t xml:space="preserve"> in Anwesenheit des geladenen Glasstabes</w:t>
            </w:r>
            <w:r>
              <w:t xml:space="preserve"> i</w:t>
            </w:r>
            <w:r w:rsidRPr="00E3654D">
              <w:t xml:space="preserve">n die nachfolgenden Schemata ein.  </w:t>
            </w:r>
          </w:p>
        </w:tc>
      </w:tr>
      <w:tr w:rsidR="004E38E4" w:rsidRPr="00E3654D" w14:paraId="1142B189" w14:textId="77777777" w:rsidTr="00BA3A8F">
        <w:trPr>
          <w:trHeight w:val="226"/>
        </w:trPr>
        <w:tc>
          <w:tcPr>
            <w:tcW w:w="1271" w:type="dxa"/>
          </w:tcPr>
          <w:p w14:paraId="3230429F" w14:textId="77777777" w:rsidR="004E38E4" w:rsidRPr="00E3654D" w:rsidRDefault="004E38E4" w:rsidP="00836E04">
            <w:pPr>
              <w:pStyle w:val="LeitprogrammFliesstext"/>
              <w:snapToGrid w:val="0"/>
            </w:pPr>
          </w:p>
        </w:tc>
        <w:tc>
          <w:tcPr>
            <w:tcW w:w="4111" w:type="dxa"/>
          </w:tcPr>
          <w:p w14:paraId="00788B95" w14:textId="78D24109" w:rsidR="004E38E4" w:rsidRDefault="004E38E4" w:rsidP="000D0815">
            <w:pPr>
              <w:pStyle w:val="LeitprogrammTabellentext"/>
            </w:pPr>
            <w:r w:rsidRPr="00E3654D">
              <w:rPr>
                <w:noProof/>
              </w:rPr>
              <w:drawing>
                <wp:anchor distT="0" distB="0" distL="0" distR="0" simplePos="0" relativeHeight="251843072" behindDoc="0" locked="0" layoutInCell="1" allowOverlap="1" wp14:anchorId="2DB69C34" wp14:editId="50C5B628">
                  <wp:simplePos x="0" y="0"/>
                  <wp:positionH relativeFrom="column">
                    <wp:posOffset>124183</wp:posOffset>
                  </wp:positionH>
                  <wp:positionV relativeFrom="paragraph">
                    <wp:posOffset>284921</wp:posOffset>
                  </wp:positionV>
                  <wp:extent cx="2229485" cy="1943735"/>
                  <wp:effectExtent l="0" t="0" r="0" b="0"/>
                  <wp:wrapTopAndBottom/>
                  <wp:docPr id="590479421" name="Bild 13" descr="A close up of a pen&#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0479421" name="Bild 13" descr="A close up of a pen&#10;&#10;AI-generated content may be incorrect."/>
                          <pic:cNvPicPr>
                            <a:picLocks/>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2229485" cy="19437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4334D5">
              <w:t xml:space="preserve">a) </w:t>
            </w:r>
            <w:r w:rsidRPr="00E3654D">
              <w:t>Aceto</w:t>
            </w:r>
            <w:r w:rsidR="004334D5">
              <w:t>n</w:t>
            </w:r>
          </w:p>
          <w:p w14:paraId="2B8F80FD" w14:textId="77777777" w:rsidR="004E38E4" w:rsidRDefault="004E38E4" w:rsidP="000D0815">
            <w:pPr>
              <w:pStyle w:val="LeitprogrammTabellentext"/>
            </w:pPr>
          </w:p>
          <w:p w14:paraId="310F73FC" w14:textId="77777777" w:rsidR="00AF4CA5" w:rsidRDefault="00AF4CA5" w:rsidP="000D0815">
            <w:pPr>
              <w:pStyle w:val="LeitprogrammTabellentext"/>
            </w:pPr>
          </w:p>
          <w:p w14:paraId="3B5423AF" w14:textId="77777777" w:rsidR="004E38E4" w:rsidRPr="00E3654D" w:rsidRDefault="004E38E4" w:rsidP="000D0815">
            <w:pPr>
              <w:pStyle w:val="LeitprogrammTabellentext"/>
            </w:pPr>
          </w:p>
        </w:tc>
        <w:tc>
          <w:tcPr>
            <w:tcW w:w="4111" w:type="dxa"/>
          </w:tcPr>
          <w:p w14:paraId="25E9B147" w14:textId="77777777" w:rsidR="004E38E4" w:rsidRPr="00E3654D" w:rsidRDefault="004E38E4" w:rsidP="000D0815">
            <w:pPr>
              <w:pStyle w:val="LeitprogrammTabellentext"/>
            </w:pPr>
            <w:r w:rsidRPr="00E3654D">
              <w:rPr>
                <w:noProof/>
              </w:rPr>
              <w:drawing>
                <wp:anchor distT="0" distB="0" distL="0" distR="0" simplePos="0" relativeHeight="251844096" behindDoc="0" locked="0" layoutInCell="1" allowOverlap="1" wp14:anchorId="19C3DC2C" wp14:editId="4BEA0D00">
                  <wp:simplePos x="0" y="0"/>
                  <wp:positionH relativeFrom="column">
                    <wp:posOffset>102704</wp:posOffset>
                  </wp:positionH>
                  <wp:positionV relativeFrom="paragraph">
                    <wp:posOffset>318135</wp:posOffset>
                  </wp:positionV>
                  <wp:extent cx="2234565" cy="1948180"/>
                  <wp:effectExtent l="0" t="0" r="0" b="0"/>
                  <wp:wrapTopAndBottom/>
                  <wp:docPr id="2054500011" name="Bild 14" descr="A purple pen in a black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4500011" name="Bild 14" descr="A purple pen in a black background&#10;&#10;AI-generated content may be incorrect."/>
                          <pic:cNvPicPr>
                            <a:picLocks/>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2234565" cy="19481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3654D">
              <w:t>b) Heptan</w:t>
            </w:r>
          </w:p>
        </w:tc>
      </w:tr>
      <w:tr w:rsidR="004E38E4" w:rsidRPr="00E3654D" w14:paraId="6DFEFE52" w14:textId="77777777" w:rsidTr="00BA3A8F">
        <w:trPr>
          <w:trHeight w:val="4530"/>
        </w:trPr>
        <w:tc>
          <w:tcPr>
            <w:tcW w:w="1271" w:type="dxa"/>
          </w:tcPr>
          <w:p w14:paraId="46A185D9" w14:textId="77777777" w:rsidR="004E38E4" w:rsidRDefault="004E38E4" w:rsidP="00FB29EF">
            <w:pPr>
              <w:pStyle w:val="LeitprogrammFliesstext"/>
              <w:snapToGrid w:val="0"/>
              <w:spacing w:before="120"/>
            </w:pPr>
            <w:r w:rsidRPr="00E3654D">
              <w:rPr>
                <w:noProof/>
              </w:rPr>
              <w:drawing>
                <wp:inline distT="0" distB="0" distL="0" distR="0" wp14:anchorId="46DB1703" wp14:editId="5E0EB0B2">
                  <wp:extent cx="675861" cy="675861"/>
                  <wp:effectExtent l="0" t="0" r="0" b="0"/>
                  <wp:docPr id="1914006252"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p w14:paraId="3D98AEB3" w14:textId="77777777" w:rsidR="004E38E4" w:rsidRPr="00DF05F4" w:rsidRDefault="004E38E4" w:rsidP="00836E04">
            <w:pPr>
              <w:jc w:val="center"/>
            </w:pPr>
          </w:p>
        </w:tc>
        <w:tc>
          <w:tcPr>
            <w:tcW w:w="8222" w:type="dxa"/>
            <w:gridSpan w:val="2"/>
          </w:tcPr>
          <w:p w14:paraId="40291658" w14:textId="77777777" w:rsidR="004E38E4" w:rsidRDefault="004E38E4" w:rsidP="00AF4CA5">
            <w:pPr>
              <w:pStyle w:val="0fettvor12nach2"/>
            </w:pPr>
            <w:r w:rsidRPr="00E3654D">
              <w:t>Übungsfrage 1.1</w:t>
            </w:r>
            <w:r>
              <w:t xml:space="preserve"> </w:t>
            </w:r>
          </w:p>
          <w:p w14:paraId="034AF754" w14:textId="45C4B414" w:rsidR="004E38E4" w:rsidRPr="00E3654D" w:rsidRDefault="004E38E4" w:rsidP="00295E80">
            <w:pPr>
              <w:pStyle w:val="0standard"/>
            </w:pPr>
            <w:r w:rsidRPr="00E3654D">
              <w:t>Welche der beiden Flüssigkeiten wird durch den elektrostatisch geladenen Stab beeinflusst? Wie beeinflusst der Stab das Fliessverhalten?</w:t>
            </w:r>
          </w:p>
        </w:tc>
      </w:tr>
    </w:tbl>
    <w:p w14:paraId="02A76431" w14:textId="77777777" w:rsidR="00AF4CA5" w:rsidRDefault="00AF4CA5">
      <w:r>
        <w:br w:type="page"/>
      </w:r>
    </w:p>
    <w:p w14:paraId="6A6F8175" w14:textId="1D77DB39" w:rsidR="004E38E4" w:rsidRDefault="00BB38BD" w:rsidP="00295E80">
      <w:pPr>
        <w:pStyle w:val="0standard"/>
      </w:pPr>
      <w:r>
        <w:rPr>
          <w:noProof/>
        </w:rPr>
        <w:lastRenderedPageBreak/>
        <w:drawing>
          <wp:anchor distT="0" distB="0" distL="114300" distR="114300" simplePos="0" relativeHeight="252065280" behindDoc="0" locked="0" layoutInCell="1" allowOverlap="1" wp14:anchorId="32B31B20" wp14:editId="1CC818B6">
            <wp:simplePos x="0" y="0"/>
            <wp:positionH relativeFrom="column">
              <wp:posOffset>2416810</wp:posOffset>
            </wp:positionH>
            <wp:positionV relativeFrom="paragraph">
              <wp:posOffset>1358379</wp:posOffset>
            </wp:positionV>
            <wp:extent cx="3230245" cy="1066800"/>
            <wp:effectExtent l="0" t="0" r="0" b="0"/>
            <wp:wrapSquare wrapText="bothSides"/>
            <wp:docPr id="547380553"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0245" cy="10668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4E38E4" w:rsidRPr="00E3654D">
        <w:t xml:space="preserve">Obwohl </w:t>
      </w:r>
      <w:r w:rsidR="004E38E4">
        <w:t xml:space="preserve">sie </w:t>
      </w:r>
      <w:r w:rsidR="004E38E4" w:rsidRPr="00E3654D">
        <w:t xml:space="preserve">als Ganzes elektrisch neutral sind, lassen sich gewisse </w:t>
      </w:r>
      <w:r w:rsidR="004E38E4">
        <w:t xml:space="preserve">Moleküle </w:t>
      </w:r>
      <w:r w:rsidR="004E38E4" w:rsidRPr="00E3654D">
        <w:t xml:space="preserve">von elektrisch geladenen Körpern ablenken. </w:t>
      </w:r>
      <w:r w:rsidR="004E38E4" w:rsidRPr="00880427">
        <w:t xml:space="preserve">Dies kann nur mit einer </w:t>
      </w:r>
      <w:r w:rsidR="004E38E4" w:rsidRPr="00880427">
        <w:rPr>
          <w:b/>
          <w:bCs/>
        </w:rPr>
        <w:t>ungleichmässigen Verteilung der Elektronen</w:t>
      </w:r>
      <w:r w:rsidR="004E38E4" w:rsidRPr="00880427">
        <w:t xml:space="preserve"> um die Atomkerne in diesen Molekülen erklärt werden</w:t>
      </w:r>
      <w:r w:rsidR="004E38E4" w:rsidRPr="0056446B">
        <w:t xml:space="preserve">. Wir betrachten dafür </w:t>
      </w:r>
      <w:r w:rsidR="004E38E4" w:rsidRPr="0056446B">
        <w:rPr>
          <w:b/>
          <w:bCs/>
        </w:rPr>
        <w:t>als Beispiel</w:t>
      </w:r>
      <w:r w:rsidR="004E38E4" w:rsidRPr="0056446B">
        <w:t xml:space="preserve"> ein </w:t>
      </w:r>
      <w:r w:rsidR="004E38E4" w:rsidRPr="00AF4CA5">
        <w:t>Chlorwasserstoff</w:t>
      </w:r>
      <w:r w:rsidR="004334D5">
        <w:t>-</w:t>
      </w:r>
      <w:r w:rsidR="004E38E4" w:rsidRPr="0056446B">
        <w:t>Molekül: Chlor hat eine deutlich grössere Elektro</w:t>
      </w:r>
      <w:r w:rsidR="004E38E4" w:rsidRPr="0056446B">
        <w:softHyphen/>
        <w:t xml:space="preserve">negativität als Wasserstoff und zieht somit die Bindungselektronen auf seine Seite. Beim Wasserstoff bleibt somit der positiv geladene Kern mit weniger Elektronen übrig, während beim Chlor ein Elektronenüberschuss besteht. Dies kennzeichnen wir mit </w:t>
      </w:r>
      <w:r w:rsidR="004E38E4" w:rsidRPr="0056446B">
        <w:rPr>
          <w:rFonts w:ascii="Calibri" w:hAnsi="Calibri" w:cs="Calibri"/>
        </w:rPr>
        <w:t>δ</w:t>
      </w:r>
      <w:r w:rsidR="004E38E4" w:rsidRPr="0056446B">
        <w:rPr>
          <w:vertAlign w:val="superscript"/>
        </w:rPr>
        <w:t>+</w:t>
      </w:r>
      <w:r w:rsidR="004E38E4" w:rsidRPr="0056446B">
        <w:t xml:space="preserve"> bzw. </w:t>
      </w:r>
      <w:r w:rsidR="004E38E4" w:rsidRPr="0056446B">
        <w:rPr>
          <w:rFonts w:ascii="Calibri" w:hAnsi="Calibri" w:cs="Calibri"/>
        </w:rPr>
        <w:t>δ</w:t>
      </w:r>
      <w:r w:rsidR="004E38E4" w:rsidRPr="0056446B">
        <w:rPr>
          <w:vertAlign w:val="superscript"/>
        </w:rPr>
        <w:t>–</w:t>
      </w:r>
    </w:p>
    <w:p w14:paraId="5AE12522" w14:textId="0F3D885A" w:rsidR="00BB38BD" w:rsidRDefault="00BB38BD" w:rsidP="00295E80">
      <w:pPr>
        <w:pStyle w:val="0standard"/>
      </w:pPr>
      <w:r>
        <w:rPr>
          <w:noProof/>
        </w:rPr>
        <mc:AlternateContent>
          <mc:Choice Requires="wpg">
            <w:drawing>
              <wp:anchor distT="0" distB="0" distL="114300" distR="114300" simplePos="0" relativeHeight="251845120" behindDoc="0" locked="0" layoutInCell="1" allowOverlap="1" wp14:anchorId="749D7800" wp14:editId="6D018520">
                <wp:simplePos x="0" y="0"/>
                <wp:positionH relativeFrom="column">
                  <wp:posOffset>713740</wp:posOffset>
                </wp:positionH>
                <wp:positionV relativeFrom="paragraph">
                  <wp:posOffset>159906</wp:posOffset>
                </wp:positionV>
                <wp:extent cx="1192530" cy="735330"/>
                <wp:effectExtent l="0" t="0" r="13970" b="13970"/>
                <wp:wrapSquare wrapText="bothSides"/>
                <wp:docPr id="2128151125" name="Group 74"/>
                <wp:cNvGraphicFramePr/>
                <a:graphic xmlns:a="http://schemas.openxmlformats.org/drawingml/2006/main">
                  <a:graphicData uri="http://schemas.microsoft.com/office/word/2010/wordprocessingGroup">
                    <wpg:wgp>
                      <wpg:cNvGrpSpPr/>
                      <wpg:grpSpPr>
                        <a:xfrm>
                          <a:off x="0" y="0"/>
                          <a:ext cx="1192530" cy="735330"/>
                          <a:chOff x="0" y="0"/>
                          <a:chExt cx="1192696" cy="735495"/>
                        </a:xfrm>
                      </wpg:grpSpPr>
                      <pic:pic xmlns:pic="http://schemas.openxmlformats.org/drawingml/2006/picture">
                        <pic:nvPicPr>
                          <pic:cNvPr id="1589522987" name="Bild 16" descr="A black and white text&#10;&#10;AI-generated content may be incorrect."/>
                          <pic:cNvPicPr>
                            <a:picLocks/>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159026" y="172279"/>
                            <a:ext cx="881380" cy="397510"/>
                          </a:xfrm>
                          <a:prstGeom prst="rect">
                            <a:avLst/>
                          </a:prstGeom>
                          <a:solidFill>
                            <a:srgbClr val="FFFFFF"/>
                          </a:solidFill>
                          <a:ln>
                            <a:noFill/>
                          </a:ln>
                        </pic:spPr>
                      </pic:pic>
                      <wps:wsp>
                        <wps:cNvPr id="668189448" name="Oval 73"/>
                        <wps:cNvSpPr/>
                        <wps:spPr>
                          <a:xfrm>
                            <a:off x="0" y="0"/>
                            <a:ext cx="1192696" cy="735495"/>
                          </a:xfrm>
                          <a:prstGeom prst="ellipse">
                            <a:avLst/>
                          </a:prstGeom>
                          <a:noFill/>
                          <a:ln w="254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63DD75B" id="Group 74" o:spid="_x0000_s1026" style="position:absolute;margin-left:56.2pt;margin-top:12.6pt;width:93.9pt;height:57.9pt;z-index:251845120" coordsize="11926,735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RdDvgKgQAAK0JAAAOAAAAZHJzL2Uyb0RvYy54bWycVttu4zYQfS/QfyBU&#13;&#10;oG+JLfkqN87CTZogQLoJNrvYZ5qiLCIUyZL0rV/fQ0qWkzjdbTdAZF6HZ86cGfLiw66WZMOtE1rN&#13;&#10;k/S8nxCumC6EWs2TL59vzqYJcZ6qgkqt+DzZc5d8uPz5p4utmfFMV1oW3BIYUW62NfOk8t7Mej3H&#13;&#10;Kl5Td64NV5gsta2pR9eueoWlW1ivZS/r98e9rbaFsZpx5zB63Uwml9F+WXLmH8rScU/kPAE2H782&#13;&#10;fpfh27u8oLOVpaYSrIVBfwBFTYXCoZ2pa+opWVtxYqoWzGqnS3/OdN3TZSkYjz7Am7T/xptbq9cm&#13;&#10;+rKabVemownUvuHph82yj5tba57MowUTW7MCF7EXfNmVtg6/QEl2kbJ9RxnfecIwmKZ5NhqAWYa5&#13;&#10;yWA0QDtyyioQf7KNVX+82DjOx93GYT4KG3uHY3uvwBjBZvhvGUDrhIHvKwW7/NrypDVS/ycbNbXP&#13;&#10;a3OGYBnqxVJI4fdReAhLAKU2j4I92qYDMh8tEQVoGU3zUZbl00lCFK0h/N+FLEgKfwvuGAS4IEtJ&#13;&#10;2TNBapBtJTwnHpz++stu8Vv8LO7OVlxxSz0vCNPKc+VJTfdkyYlAhlkLbZ8HygKMcHKDgwae7jV7&#13;&#10;doHN13Ox+wrxUgpzI6QMYQ7tlhvgeyOwd+htxHut2boGtiYbLZegSStXCeMSYme8XnLwYe+KFKFG&#13;&#10;JfDgwlihfCMTZ9knOBIl47zlnlUBSwlM7TgU0U1EB46Yg3cO0iXL7Z+6gGG69jqm4RvppqO8n4F7&#13;&#10;aDSdZNkkbw4/iHg6TQfTVsODfDJKo4Y7KYJS6/wt1zUJDXgDxPEYurl3ATuWHpYE9E5LURxodXa1&#13;&#10;vJKWbChK0E38a4X+aplUYafSYVtjMYxEh4OLbRMehzRFrXSHWKF3Eq3/VQ6eKmo43Almjwoej6fp&#13;&#10;NB8OUb8bAT/AATIZBOztyq5quBiFgP8N7+D0/ZLxrcw/ctnSzSWU6QJEOvsXxjve6Ewqsp0n2WjY&#13;&#10;jxtekRyvFd5Fw+/S01AglpH54GTDfGz5veQBgFSfeIkcR+3LmgPCVXW0SRlDNqTNVEUL3gQ+HfX7&#13;&#10;B1V1KKJwosFgudF8a7s18L7tRh/t+rCVx5uuA9Z6/q3N3Y54MspLt7kWStv3PJPwqj25WQ/4L6gJ&#13;&#10;zaUu9khHq5t71hl2I5Ax99T5R2pxsUIQeCz4B3xKqREn3bYSUmn793vjYT0EjtmEbHFRzxP315qG&#13;&#10;Oi7vFKSfp0OEmvjYGY4mGTr25czy5Yxa11caiYhqBHSxGdZ7eWiWVtdf8aZYhFMxRRXD2fOEeXvo&#13;&#10;XHn0MYVXCeOLRWw3F8S9ejK4VprghYrwefeVWtPqOBT4j/qQbidabtaGeCi9QCErRSwtR15bvpH6&#13;&#10;sRXfBFFC7fslPDpe9uOq4yvr8h8AAAD//wMAUEsDBAoAAAAAAAAAIQBPZpsjdgwAAHYMAAAUAAAA&#13;&#10;ZHJzL21lZGlhL2ltYWdlMS5wbmeJUE5HDQoaCgAAAA1JSERSAAAA1AAAAGAIBgAAAGWFXHsAAAAB&#13;&#10;c1JHQgCuzhzpAAAABGdBTUEAALGPC/xhBQAAAAlwSFlzAAAh1QAAIdUBBJy0nQAADAtJREFUeF7t&#13;&#10;nQ1sVtUZx/98tNDCEChRIE5QRpzyMTcEghA6ERD5SByMj4QvcdCCccFgxcGEqYw5JGQgkwAdTBQq&#13;&#10;ZhLJwAmZDMwqpiJ+D5hrUaAg8lVAkaKlZ/mf3ffN28Pby/u2F/be+v8lT4De+95W7/31nPOcc54L&#13;&#10;/I96AHoA+DWAPwH4J4BtABYC6AUg3TtPCJEAHQAUABgMoJP3578AVAI4CKC/+wEh6ihsXBp4Ud89&#13;&#10;mCgTAeQ5X6NkfwVQAWCGc8yFP0QXAD9wDwgREhoC6A5gJoClANYDWAJgDIC27smX48cA/gagvfP1&#13;&#10;7wP4eQIXTAOwAMAv3QNChAT2wpYBGAKgD4B5AM4AOAfg7wBauh/wg03bbwEUAujt2ZoMFGpxAi2Z&#13;&#10;EKnKIgCDYv5NB0YBOOwNfZhjSIpmnlT7AOQCaOye4IOEEmGHQ545ADJivsZx1EAA0wF8L+brCcML&#13;&#10;sKk7BSA/iTGRhBJhpx2ALV5mu7V7sCZQplYAhgPY5fUd3wLwowSyHRJKhB0m1n4IYAeAzQA6e07U&#13;&#10;CH5wMoDdnhgcmDHDUe6lz5n9IPymbPrYPYyNLG9ANzvOMUZT77NCpDodvTnYYgC/ANDIPeFycKxE&#13;&#10;EY4C+FXM2InN3j+8Adkmb3KXmY4NALY7QasPAfhPnGOMFQCaO99XiFSDiQg+92O9ZEQZgN8nm+H7&#13;&#10;GYCTnjxu33EYAAPgLIB+nlRcOdHXCR77C4A/xjnG+InXLRQiVWEyYornAeehcgAUAbgAYE0ySYmN&#13;&#10;XitEE91uGbtyXCnByd3fOMdi0RhKhBnKwsaAz/p4Ty7mDbIBHPOkmhrHj7gcB3ARwDT3AIBMAFu9&#13;&#10;VopjpOoGaRJKhBV285gWZxJuNYAmzvE/e88/E3VtnGNxOe8JxSYuijEmvbS0dGiHDh2K6tWrZ/r2&#13;&#10;7bu1oqJiXGVl5Vg3zpw5M6Fnz55bhg0bttY9plCkchQWFk7NyMjYm56eXp6bm7vCPT537tw/pKWl&#13;&#10;VaalpZ3Oy8v7XXl5+fD+/ftzrSsnfeOFbebY5avSpTPGNC8rK9vZt29fk5GRYZ5//nlTHd98842Z&#13;&#10;Pn26WbRokXtIiJTmo48+Mmlpaebaa68127dvdw+bPXv2mHbt2plGjRqZNWvWmPLy8iPZ2dn/9lqt&#13;&#10;eGGbOQrFsRRT3FGhSkpKdl533XWma9eu5tSpU+73iiKhRFh58803rQitW7c2O3fudA+b4uJi06lT&#13;&#10;J5OZmWkKCgr4rB+eMGHCSgDLqwn8FECpN/ji/JPlwIEDLR5++OG3srKyzEsvveR+nypUVFSYl19+&#13;&#10;2Wzbts09JERKwxaqQYMGpmXLlubVV191D9sWqn379ub66683hYWFFKrUGMPFs9XCQdkIACX0CMBI&#13;&#10;LgTMzMzM69q164kXX3zRtkCXg1IxhAgTR44csT2w9PR0s3DhQnPx4sUqx19//XU75Bk5cqT5+uuv&#13;&#10;ExIqQjdvgncdgFVZWVnz33jjjeIqVxeijsHG4oknnrBC3XHHHebo0aPRY5WVlSYnJ8d2B4uKiiLn&#13;&#10;JywUYe6dKyUa79mzJ6uiouLSTqUQdYyysjIzZcoU07x5czNixAjz9ttvmw8//NA89dRTpk+fPmbz&#13;&#10;5s3RlitZoaIwKSGhhMvJkyfNgQMHUjrYynz77bfuj+7L2bNnzerVq83o0aPNwIEDzdixY82cOXPM&#13;&#10;+++/b1uqCBJKBMqkSZPsmCKVg123/fv3uz/6ZaE47AKeP3+e6fG4OQEJJQJl3Lhx7rxLykW3bt1M&#13;&#10;SUmJ+6MHgoQSgbJhwwbbFUrlWL58ue+8aW2QUEIEiIQSIkAklBABIqGEqIYLFy7Y1Q/M6sWmxv2Q&#13;&#10;UELEgWlxLjXKzs4248ePr7JCwg8JJUQc2DJxdQQf9ZtvvtlOCCeChBIiDhJKiACRUEIEiIQSIkAk&#13;&#10;lBABIqGECJCUFIqTYbFRG4K8lkg9uD+JC1a55fyzzz6zq8H5EH/++efmq6++qtE9r80zk3JCcSKM&#13;&#10;OxpnzpxpIz8/35w7d849LWFeeeWV6LVmzZpl9u7d654iQsjx48fNxo0bzaOPPmqGDBlievbsaR9g&#13;&#10;Fj659dZb7d4lbgnhs7R79+64e5CqY9WqVdFnZtmyZe5hX1JOqI8//tjWK+OpjLvuusucOHHCPS1h&#13;&#10;Hnjggei1GjZsaLcdi3DC1oK/cFeuXGk6d+5smjVrZurXr19lz5IbvOes3TBq1Ci7/TwRsQYNGhT9&#13;&#10;PMVMBgklQsMnn3xiBgwYYAtIuuIkErfccott1dwKRC4SygcJFX7YMrF2HXfMsnx35H6yolDHjh3N&#13;&#10;vffea2bPnm2WLl1q5s+fbyZOnMgS3+amm26ytfFipWIl19dee813bCShfJBQ4YcFXDhGcsV4/PHH&#13;&#10;bcHIeIVTWMOBhVBmzJhhqw7FfrZHjx7m008/dT8SRUL5IKHCDTN1vIexLRMLSL7zzjtxRXLhVgqW&#13;&#10;RWaiIvJ5tlpMOFRXaFVC+SChws2mTZsMy3ZH7iG7cay6mgxMRKxbt840adIkep0bbrjBtnzxkFA+&#13;&#10;SKjwwr1FgwcPjt4/vqmCGb7LJRXiQamGDh0avRbjhRdecE+zSCgfJFR44RiIEkXu3+23324LR9aU&#13;&#10;Z599topQkydPdk+xSCgfJFR4eeihh6L3juOeFStWuKckxb59+8w999xjyyAzpk6dar788kv3NAnl&#13;&#10;h4QKJ2yJeO8j947PBFus2sBuH5+lL774wgbHUPG6jxLKBwkVTnbt2mVuvPHG6L1jy1Kb5yAZ6rxQ&#13;&#10;XLflLlhMNCRUOOGKhkhWjinz3NzchJYNBUGdFooz4U8++aR9LWhNgv9DJFT4eO6556JzTxw/LViw&#13;&#10;wD3lilGnhQoyrrZQhw4dsgsyvyvBrRNBtCLsWSxevDh637h2L9lV37VBQiUYV1MoDna5psz9Gepy&#13;&#10;9OvXr9rJ0mSgUI899lj0ulyzt3btWve0K0adFoq/nThT3qpVqxpF48aNo9e62kLdf//99uf/rgRf&#13;&#10;KBaUUHPnzq0i1Jo1a9zTrhh1WqhevXqZw4cP23VXNQnONfw/hOJDsXXrVtt1+a4EX0nD8sO1JV6X&#13;&#10;j/++WtRpofgfdOzYMfe0hFGWL5ywRYokJbiJkC3W1UJC+SChwgnT5k2bNo3eO76bNojWj89XQUGB&#13;&#10;XSzLeO+992yLGIuE8kFChRM+6Jwyidy73r1726xpbeB2D+6Poqic4+Kf3JQooZJAQoUTrrHjdvfI&#13;&#10;vWvRooXZsWOHe1pScIHA3XffHb0mheK4z0VC+SChwktspo/x4IMPXtKaJMMHH3xg90FFrselTVzi&#13;&#10;5CKhfJBQ4YUl32I3BbZp08Zuea8pS5YsqSIo0/zcEewioXyQUOGFY55JkyZVyfYxOVGTRbJcXX7b&#13;&#10;bbdVEeqZZ55xT7NIKB8kVLjhuKlt27bRe8iJetaDYK2IRGGh1EceecTOZ0Wuw65fdUkOCeWDhAo3&#13;&#10;nJznpC5XS0TuY0ZGhpk2bZrt/sXbzxSB4y0WxszLy6vSdaSUfG1ndesOJZQPEir8sIUZM2bMJVVi&#13;&#10;u3TpYkstv/vuu1XkoGQHDx60C2rvvPNOe99jP8c6fn7vvpVQPkioukFpaakdT8W2VAx241h3j124&#13;&#10;7t272/kqZu+4jjO2HkXk/nPrO18q4IeE8kFC1R3Kysrs+Omaa66pIkoiwcQGV/8XFxe7l72EOiUU&#13;&#10;f3vwrQlMaTJYqOP06dPuaQnDmfDItbiNuqioyD1FhAiOqfhLlyv5WbySLwyILYIZG5mZmba1Gj58&#13;&#10;uNmyZYt92BOBZZ1jn79kSDmhhEgEZvlYxYhr/p5++mmbeGBZsPvuu89KMG/ePLN+/XpbYbY2r0NK&#13;&#10;FgklQg+zeUxKcN6Kwb/7Zf+uJBSd81ss0JmTk5PwcEVCCVENlDlZqSWUEAEioYQIEAklRIBIKCEC&#13;&#10;REIJESASSgQK091MOadycFK5Nhsc/ZBQIlDy8/Pt6odUDpYET3ReKVkklAgULjeLXTaUisG30LPc&#13;&#10;9JVAQolAmTVrlt2OkcoxevToajcl1hYJJQKFXan9+/endHALSSJvnq8JEkqIAJFQQgSIhBIiQCSU&#13;&#10;EAEioYQIEAklRIBIKCECREIJESASSogAkVBCBIiEEiJAJJQQASKhhAgQCSVEgEgoIQLkckL9F5dQ&#13;&#10;1yhkuCmMAAAAAElFTkSuQmCCUEsDBBQABgAIAAAAIQBWGM/M4wAAAA8BAAAPAAAAZHJzL2Rvd25y&#13;&#10;ZXYueG1sTE/LasMwELwX+g9iC701kp2kFMdyCOnjFApNCqW3jbWxTSzJWIrt/H23p/ay7DCzszP5&#13;&#10;erKtGKgPjXcakpkCQa70pnGVhs/D68MTiBDRGWy9Iw1XCrAubm9yzIwf3QcN+1gJNnEhQw11jF0m&#13;&#10;ZShrshhmviPH3Mn3FiPDvpKmx5HNbStTpR6lxcbxhxo72tZUnvcXq+FtxHEzT16G3fm0vX4flu9f&#13;&#10;u4S0vr+bnlc8NisQkab4dwG/HTg/FBzs6C/OBNEyTtIFSzWkyxQEC+ZK8XJkZpEokEUu//cofgAA&#13;&#10;AP//AwBQSwMEFAAGAAgAAAAhAKomDr68AAAAIQEAABkAAABkcnMvX3JlbHMvZTJvRG9jLnhtbC5y&#13;&#10;ZWxzhI9BasMwEEX3hdxBzD6WnUUoxbI3oeBtSA4wSGNZxBoJSS317SPIJoFAl/M//z2mH//8Kn4p&#13;&#10;ZRdYQde0IIh1MI6tguvle/8JIhdkg2tgUrBRhnHYffRnWrHUUV5czKJSOCtYSolfUma9kMfchEhc&#13;&#10;mzkkj6WeycqI+oaW5KFtjzI9M2B4YYrJKEiT6UBctljN/7PDPDtNp6B/PHF5o5DOV3cFYrJUFHgy&#13;&#10;Dh9h10S2IIdevjw23AEAAP//AwBQSwECLQAUAAYACAAAACEAsYJntgoBAAATAgAAEwAAAAAAAAAA&#13;&#10;AAAAAAAAAAAAW0NvbnRlbnRfVHlwZXNdLnhtbFBLAQItABQABgAIAAAAIQA4/SH/1gAAAJQBAAAL&#13;&#10;AAAAAAAAAAAAAAAAADsBAABfcmVscy8ucmVsc1BLAQItABQABgAIAAAAIQBRdDvgKgQAAK0JAAAO&#13;&#10;AAAAAAAAAAAAAAAAADoCAABkcnMvZTJvRG9jLnhtbFBLAQItAAoAAAAAAAAAIQBPZpsjdgwAAHYM&#13;&#10;AAAUAAAAAAAAAAAAAAAAAJAGAABkcnMvbWVkaWEvaW1hZ2UxLnBuZ1BLAQItABQABgAIAAAAIQBW&#13;&#10;GM/M4wAAAA8BAAAPAAAAAAAAAAAAAAAAADgTAABkcnMvZG93bnJldi54bWxQSwECLQAUAAYACAAA&#13;&#10;ACEAqiYOvrwAAAAhAQAAGQAAAAAAAAAAAAAAAABIFAAAZHJzL19yZWxzL2Uyb0RvYy54bWwucmVs&#13;&#10;c1BLBQYAAAAABgAGAHwBAAA7F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6" o:spid="_x0000_s1027" type="#_x0000_t75" alt="A black and white text&#10;&#10;AI-generated content may be incorrect." style="position:absolute;left:1590;top:1722;width:8814;height:39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CDojzwAAAOgAAAAPAAAAZHJzL2Rvd25yZXYueG1sRI/BasJA&#13;&#10;EIbvQt9hGaEXqRsDtkl0FWkpCDaFWA8eh+yYBLOzIbvV+PZuoeBlYObn/4ZvuR5MKy7Uu8aygtk0&#13;&#10;AkFcWt1wpeDw8/mSgHAeWWNrmRTcyMF69TRaYqbtlQu67H0lAoRdhgpq77tMSlfWZNBNbUccspPt&#13;&#10;Dfqw9pXUPV4D3LQyjqJXabDh8KHGjt5rKs/7X6OAdbGTm/RLTr6PSXE4zfK8OOZKPY+Hj0UYmwUI&#13;&#10;T4N/NP4RWx0c5kk6j+M0eYM/sXAAuboDAAD//wMAUEsBAi0AFAAGAAgAAAAhANvh9svuAAAAhQEA&#13;&#10;ABMAAAAAAAAAAAAAAAAAAAAAAFtDb250ZW50X1R5cGVzXS54bWxQSwECLQAUAAYACAAAACEAWvQs&#13;&#10;W78AAAAVAQAACwAAAAAAAAAAAAAAAAAfAQAAX3JlbHMvLnJlbHNQSwECLQAUAAYACAAAACEAVAg6&#13;&#10;I88AAADoAAAADwAAAAAAAAAAAAAAAAAHAgAAZHJzL2Rvd25yZXYueG1sUEsFBgAAAAADAAMAtwAA&#13;&#10;AAMDAAAAAA==&#13;&#10;" filled="t">
                  <v:imagedata r:id="rId32" o:title="A black and white text&#10;&#10;AI-generated content may be incorrect"/>
                  <o:lock v:ext="edit" aspectratio="f"/>
                </v:shape>
                <v:oval id="Oval 73" o:spid="_x0000_s1028" style="position:absolute;width:11926;height:73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YXg0AAAAOcAAAAPAAAAZHJzL2Rvd25yZXYueG1sRI9Na8Mw&#13;&#10;DIbvg/0Ho8Euo3VaupCldUvpKOyyQb/YjiLW4qSxHGIvSf/9fBjsIngR7yM9q81oG9FT5yvHCmbT&#13;&#10;BARx4XTFpYLzaT/JQPiArLFxTApu5GGzvr9bYa7dwAfqj6EUEcI+RwUmhDaX0heGLPqpa4nj7tt1&#13;&#10;FkOMXSl1h0OE20bOkySVFiuOFwy2tDNUXI8/VsH+Eqrd/DB8vj/VSX9Ln+sP81Ur9fgwvi7j2C5B&#13;&#10;BBrDf+MP8aYVpGk2y14Wi/h49IpOINe/AAAA//8DAFBLAQItABQABgAIAAAAIQDb4fbL7gAAAIUB&#13;&#10;AAATAAAAAAAAAAAAAAAAAAAAAABbQ29udGVudF9UeXBlc10ueG1sUEsBAi0AFAAGAAgAAAAhAFr0&#13;&#10;LFu/AAAAFQEAAAsAAAAAAAAAAAAAAAAAHwEAAF9yZWxzLy5yZWxzUEsBAi0AFAAGAAgAAAAhAP/N&#13;&#10;heDQAAAA5wAAAA8AAAAAAAAAAAAAAAAABwIAAGRycy9kb3ducmV2LnhtbFBLBQYAAAAAAwADALcA&#13;&#10;AAAEAwAAAAA=&#13;&#10;" filled="f" strokecolor="black [3213]" strokeweight=".2pt">
                  <v:stroke joinstyle="miter"/>
                </v:oval>
                <w10:wrap type="square"/>
              </v:group>
            </w:pict>
          </mc:Fallback>
        </mc:AlternateContent>
      </w:r>
    </w:p>
    <w:p w14:paraId="72C637CC" w14:textId="2EAF1ECE" w:rsidR="00BB38BD" w:rsidRDefault="00BB38BD" w:rsidP="00295E80">
      <w:pPr>
        <w:pStyle w:val="0standard"/>
      </w:pPr>
    </w:p>
    <w:p w14:paraId="52C64509" w14:textId="00FFFA8D" w:rsidR="004E38E4" w:rsidRDefault="004E38E4" w:rsidP="00295E80">
      <w:pPr>
        <w:pStyle w:val="0standard"/>
      </w:pPr>
    </w:p>
    <w:p w14:paraId="7FB44BF6" w14:textId="77777777" w:rsidR="00402E60" w:rsidRPr="00BB38BD" w:rsidRDefault="00402E60" w:rsidP="00295E80">
      <w:pPr>
        <w:pStyle w:val="0standard"/>
      </w:pPr>
    </w:p>
    <w:p w14:paraId="1B535AD0" w14:textId="1F27E526" w:rsidR="004E38E4" w:rsidRPr="00E70928" w:rsidRDefault="004E38E4" w:rsidP="003065C3">
      <w:pPr>
        <w:pStyle w:val="Abbildung"/>
      </w:pPr>
      <w:bookmarkStart w:id="11" w:name="_Ref202372149"/>
      <w:r w:rsidRPr="00E3654D">
        <w:t>Modelldarstellung eines Dipolmoleküls. Das elektrisch neutrale Molekül weist eine asymmetrische Verteilung der Elektronen auf.</w:t>
      </w:r>
      <w:bookmarkEnd w:id="11"/>
    </w:p>
    <w:p w14:paraId="67CFB0A8" w14:textId="7260C0A0" w:rsidR="004E38E4" w:rsidRPr="00953B98" w:rsidRDefault="004E38E4" w:rsidP="00295E80">
      <w:pPr>
        <w:pStyle w:val="0standard"/>
      </w:pPr>
    </w:p>
    <w:p w14:paraId="25B907BB" w14:textId="10C9DF1A" w:rsidR="004E38E4" w:rsidRPr="00E3654D" w:rsidRDefault="004E38E4" w:rsidP="00295E80">
      <w:pPr>
        <w:pStyle w:val="0standard"/>
      </w:pPr>
      <w:r w:rsidRPr="00E3654D">
        <w:t xml:space="preserve">Am einen Ende </w:t>
      </w:r>
      <w:r>
        <w:t>ist</w:t>
      </w:r>
      <w:r w:rsidRPr="00E3654D">
        <w:t xml:space="preserve"> das Molekül also negativ geladen, am anderen positiv</w:t>
      </w:r>
      <w:r>
        <w:t>, weil die Elektronen leicht verschoben sind</w:t>
      </w:r>
      <w:r w:rsidRPr="00E3654D">
        <w:t>. Die beiden Ladungsschwerpunkte</w:t>
      </w:r>
      <w:r>
        <w:t xml:space="preserve"> </w:t>
      </w:r>
      <w:r w:rsidRPr="00E3654D">
        <w:t>dieses Moleküls</w:t>
      </w:r>
      <w:r>
        <w:t xml:space="preserve"> (der Mittelpunkt aller positiven Ladungen und der Mittelpunkt aller negativen Ladungen), </w:t>
      </w:r>
      <w:r w:rsidRPr="00E3654D">
        <w:t xml:space="preserve">kann man sich wie die beiden Pole eines </w:t>
      </w:r>
      <w:r w:rsidR="00B86008">
        <w:t>M</w:t>
      </w:r>
      <w:r w:rsidRPr="00E3654D">
        <w:t xml:space="preserve">agneten vorstellen. Daher werden solche Moleküle auch </w:t>
      </w:r>
      <w:r w:rsidRPr="00E3654D">
        <w:rPr>
          <w:b/>
        </w:rPr>
        <w:t>Dipolmoleküle</w:t>
      </w:r>
      <w:r w:rsidRPr="00E3654D">
        <w:t xml:space="preserve"> (di- </w:t>
      </w:r>
      <w:r w:rsidRPr="00E3654D">
        <w:rPr>
          <w:i/>
        </w:rPr>
        <w:t>griechisch</w:t>
      </w:r>
      <w:r w:rsidRPr="00E3654D">
        <w:t xml:space="preserve">: zwei) oder </w:t>
      </w:r>
      <w:r w:rsidRPr="00E3654D">
        <w:rPr>
          <w:b/>
        </w:rPr>
        <w:t>polare Moleküle</w:t>
      </w:r>
      <w:r w:rsidRPr="00E3654D">
        <w:t xml:space="preserve"> genannt.</w:t>
      </w:r>
    </w:p>
    <w:p w14:paraId="466A5D96" w14:textId="7078A067" w:rsidR="004E38E4" w:rsidRPr="00E3654D" w:rsidRDefault="004E38E4" w:rsidP="00295E80">
      <w:pPr>
        <w:pStyle w:val="0standard"/>
      </w:pPr>
      <w:r w:rsidRPr="00E3654D">
        <w:t xml:space="preserve">Wird nun der positiv geladene Glasstab in die Nähe </w:t>
      </w:r>
      <w:r w:rsidR="00E03A99">
        <w:t>von</w:t>
      </w:r>
      <w:r w:rsidRPr="00E3654D">
        <w:t xml:space="preserve"> Dipol</w:t>
      </w:r>
      <w:r w:rsidR="00E03A99">
        <w:t>en</w:t>
      </w:r>
      <w:r w:rsidRPr="00E3654D">
        <w:t xml:space="preserve"> </w:t>
      </w:r>
      <w:r>
        <w:t>(</w:t>
      </w:r>
      <w:r w:rsidR="00BD53F9">
        <w:t xml:space="preserve">beispielsweise </w:t>
      </w:r>
      <w:r>
        <w:t xml:space="preserve">Aceton) </w:t>
      </w:r>
      <w:r w:rsidRPr="00E3654D">
        <w:t xml:space="preserve">gebracht, zieht er die negativen Enden </w:t>
      </w:r>
      <w:r>
        <w:t>de</w:t>
      </w:r>
      <w:r w:rsidR="00E03A99">
        <w:t>r</w:t>
      </w:r>
      <w:r>
        <w:t xml:space="preserve"> Molekül</w:t>
      </w:r>
      <w:r w:rsidR="00E03A99">
        <w:t>e</w:t>
      </w:r>
      <w:r>
        <w:t xml:space="preserve"> </w:t>
      </w:r>
      <w:r w:rsidRPr="00E3654D">
        <w:t>an während sich die positiven Enden wegdrehen</w:t>
      </w:r>
      <w:r w:rsidR="00E03A99">
        <w:t>, wie unten abgebildet</w:t>
      </w:r>
      <w:r w:rsidRPr="00E3654D">
        <w:t xml:space="preserve">. </w:t>
      </w:r>
    </w:p>
    <w:p w14:paraId="7995165C" w14:textId="77777777" w:rsidR="004E38E4" w:rsidRPr="00E3654D" w:rsidRDefault="004E38E4" w:rsidP="004E38E4">
      <w:pPr>
        <w:pStyle w:val="LeitprogrammFliesstext"/>
        <w:keepNext/>
        <w:jc w:val="center"/>
      </w:pPr>
      <w:r w:rsidRPr="00E3654D">
        <w:rPr>
          <w:noProof/>
          <w:lang w:eastAsia="de-CH"/>
        </w:rPr>
        <w:drawing>
          <wp:inline distT="0" distB="0" distL="0" distR="0" wp14:anchorId="394D9C2D" wp14:editId="51F044DD">
            <wp:extent cx="1797050" cy="2774950"/>
            <wp:effectExtent l="0" t="0" r="0" b="0"/>
            <wp:docPr id="8" name="Bild 8" descr="A drawing of a test tub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Bild 8" descr="A drawing of a test tube&#10;&#10;AI-generated content may be incorrect."/>
                    <pic:cNvPicPr>
                      <a:picLocks/>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1797050" cy="2774950"/>
                    </a:xfrm>
                    <a:prstGeom prst="rect">
                      <a:avLst/>
                    </a:prstGeom>
                    <a:solidFill>
                      <a:srgbClr val="FFFFFF"/>
                    </a:solidFill>
                    <a:ln>
                      <a:noFill/>
                    </a:ln>
                  </pic:spPr>
                </pic:pic>
              </a:graphicData>
            </a:graphic>
          </wp:inline>
        </w:drawing>
      </w:r>
    </w:p>
    <w:p w14:paraId="6787C393" w14:textId="2346DC28" w:rsidR="004E38E4" w:rsidRDefault="00E03A99" w:rsidP="003065C3">
      <w:pPr>
        <w:pStyle w:val="Abbildung"/>
      </w:pPr>
      <w:r>
        <w:t xml:space="preserve">Eine Flüssigkeit fliesst aus einer Bürette. </w:t>
      </w:r>
      <w:r w:rsidR="00BD53F9">
        <w:t>V</w:t>
      </w:r>
      <w:r w:rsidR="004E38E4" w:rsidRPr="00E3654D">
        <w:t xml:space="preserve">ereinfachte Darstellung der Ausrichtung von Dipolen gegenüber einem </w:t>
      </w:r>
      <w:r w:rsidR="004E38E4">
        <w:t>geladenen Gegenstand</w:t>
      </w:r>
      <w:r w:rsidR="004E38E4" w:rsidRPr="00E3654D">
        <w:t>.</w:t>
      </w:r>
    </w:p>
    <w:p w14:paraId="5E66DDDB" w14:textId="77777777" w:rsidR="004E38E4" w:rsidRDefault="004E38E4" w:rsidP="003065C3">
      <w:pPr>
        <w:pStyle w:val="Abbildung"/>
        <w:numPr>
          <w:ilvl w:val="0"/>
          <w:numId w:val="0"/>
        </w:numPr>
        <w:ind w:left="227"/>
      </w:pPr>
    </w:p>
    <w:tbl>
      <w:tblPr>
        <w:tblW w:w="9657" w:type="dxa"/>
        <w:tblLayout w:type="fixed"/>
        <w:tblCellMar>
          <w:left w:w="0" w:type="dxa"/>
          <w:right w:w="0" w:type="dxa"/>
        </w:tblCellMar>
        <w:tblLook w:val="0000" w:firstRow="0" w:lastRow="0" w:firstColumn="0" w:lastColumn="0" w:noHBand="0" w:noVBand="0"/>
      </w:tblPr>
      <w:tblGrid>
        <w:gridCol w:w="1296"/>
        <w:gridCol w:w="8361"/>
      </w:tblGrid>
      <w:tr w:rsidR="004E38E4" w:rsidRPr="005C60D4" w14:paraId="4DD191ED" w14:textId="77777777" w:rsidTr="00FB29EF">
        <w:trPr>
          <w:trHeight w:val="3369"/>
        </w:trPr>
        <w:tc>
          <w:tcPr>
            <w:tcW w:w="1296" w:type="dxa"/>
          </w:tcPr>
          <w:p w14:paraId="2B59F346" w14:textId="77777777" w:rsidR="004E38E4" w:rsidRPr="007D1C16" w:rsidRDefault="004E38E4" w:rsidP="007D1C16">
            <w:pPr>
              <w:spacing w:after="0"/>
            </w:pPr>
            <w:r w:rsidRPr="005C60D4">
              <w:rPr>
                <w:noProof/>
              </w:rPr>
              <w:lastRenderedPageBreak/>
              <w:drawing>
                <wp:inline distT="0" distB="0" distL="0" distR="0" wp14:anchorId="07621CAD" wp14:editId="59F2BD56">
                  <wp:extent cx="675861" cy="675861"/>
                  <wp:effectExtent l="0" t="0" r="0" b="0"/>
                  <wp:docPr id="1816258712"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8361" w:type="dxa"/>
          </w:tcPr>
          <w:p w14:paraId="28DE8A9A" w14:textId="77777777" w:rsidR="004E38E4" w:rsidRPr="005C60D4" w:rsidRDefault="004E38E4" w:rsidP="00E03A99">
            <w:pPr>
              <w:pStyle w:val="0fettvor4nach2"/>
            </w:pPr>
            <w:r w:rsidRPr="005C60D4">
              <w:t>Übungsfrage 1.2</w:t>
            </w:r>
          </w:p>
          <w:p w14:paraId="547433D6" w14:textId="6022CF9D" w:rsidR="004E38E4" w:rsidRPr="005C60D4" w:rsidRDefault="004E38E4" w:rsidP="00295E80">
            <w:pPr>
              <w:pStyle w:val="0standard"/>
            </w:pPr>
            <w:r w:rsidRPr="005C60D4">
              <w:t xml:space="preserve">Welche </w:t>
            </w:r>
            <w:r w:rsidR="00BD53F9">
              <w:t>Vereinfachungen</w:t>
            </w:r>
            <w:r w:rsidRPr="005C60D4">
              <w:t xml:space="preserve"> wurden </w:t>
            </w:r>
            <w:r w:rsidR="007D1C16">
              <w:t xml:space="preserve">in der obenstehenden Abbildung </w:t>
            </w:r>
            <w:r w:rsidRPr="005C60D4">
              <w:t>vorgenommen</w:t>
            </w:r>
            <w:r w:rsidR="007D1C16">
              <w:t>?</w:t>
            </w:r>
          </w:p>
          <w:p w14:paraId="08F583E5" w14:textId="77777777" w:rsidR="004E38E4" w:rsidRPr="005C60D4" w:rsidRDefault="004E38E4" w:rsidP="000D0815">
            <w:pPr>
              <w:pStyle w:val="LeitprogrammTabellentext"/>
            </w:pPr>
          </w:p>
        </w:tc>
      </w:tr>
    </w:tbl>
    <w:p w14:paraId="78EDF57E" w14:textId="77777777" w:rsidR="00C9559E" w:rsidRDefault="00C9559E" w:rsidP="00C9559E">
      <w:pPr>
        <w:pStyle w:val="0vor4"/>
      </w:pPr>
    </w:p>
    <w:p w14:paraId="2B283F5A" w14:textId="7B1BEA07" w:rsidR="004E38E4" w:rsidRPr="00E3654D" w:rsidRDefault="004E38E4" w:rsidP="00C9559E">
      <w:pPr>
        <w:pStyle w:val="0vor4"/>
      </w:pPr>
      <w:r w:rsidRPr="00E3654D">
        <w:t xml:space="preserve">Aceton ist gemäss dem experimentellen Befund ein </w:t>
      </w:r>
      <w:r w:rsidRPr="00E3654D">
        <w:rPr>
          <w:b/>
        </w:rPr>
        <w:t xml:space="preserve">permanenter Dipol </w:t>
      </w:r>
      <w:r w:rsidRPr="00E3654D">
        <w:t>oder ein</w:t>
      </w:r>
      <w:r w:rsidRPr="00E3654D">
        <w:rPr>
          <w:b/>
        </w:rPr>
        <w:t xml:space="preserve"> Dipolmolekül</w:t>
      </w:r>
      <w:r w:rsidRPr="00E3654D">
        <w:t xml:space="preserve">. </w:t>
      </w:r>
      <w:r w:rsidR="00BD53F9">
        <w:t xml:space="preserve">Die Coulombkräfte drehen die Moleküle in der </w:t>
      </w:r>
      <w:r w:rsidR="00553B4B">
        <w:t>Flüssigkeit</w:t>
      </w:r>
      <w:r w:rsidR="00BD53F9">
        <w:t xml:space="preserve"> so, dass </w:t>
      </w:r>
      <w:r w:rsidR="00553B4B">
        <w:t>die negativen und positiven Partialladungen möglichst nahe beieinander sind</w:t>
      </w:r>
      <w:r w:rsidRPr="00E3654D">
        <w:t xml:space="preserve">. Diese Kräfte müssen aufgebrochen werden, wenn Aceton verdampft werden soll. </w:t>
      </w:r>
    </w:p>
    <w:tbl>
      <w:tblPr>
        <w:tblW w:w="0" w:type="auto"/>
        <w:tblInd w:w="108" w:type="dxa"/>
        <w:tblLayout w:type="fixed"/>
        <w:tblLook w:val="0000" w:firstRow="0" w:lastRow="0" w:firstColumn="0" w:lastColumn="0" w:noHBand="0" w:noVBand="0"/>
      </w:tblPr>
      <w:tblGrid>
        <w:gridCol w:w="9210"/>
      </w:tblGrid>
      <w:tr w:rsidR="004E38E4" w:rsidRPr="00E3654D" w14:paraId="734BB434" w14:textId="77777777" w:rsidTr="00836E04">
        <w:tc>
          <w:tcPr>
            <w:tcW w:w="9210" w:type="dxa"/>
          </w:tcPr>
          <w:p w14:paraId="421323A8" w14:textId="0D7CE3DB" w:rsidR="004E38E4" w:rsidRPr="00E3654D" w:rsidRDefault="004E38E4" w:rsidP="00E10659">
            <w:pPr>
              <w:pStyle w:val="0nach0"/>
            </w:pPr>
            <w:r>
              <w:rPr>
                <w:noProof/>
              </w:rPr>
              <w:drawing>
                <wp:inline distT="0" distB="0" distL="0" distR="0" wp14:anchorId="1B6530B0" wp14:editId="066B8755">
                  <wp:extent cx="2137410" cy="249555"/>
                  <wp:effectExtent l="0" t="0" r="0" b="4445"/>
                  <wp:docPr id="12221784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37410" cy="249555"/>
                          </a:xfrm>
                          <a:prstGeom prst="rect">
                            <a:avLst/>
                          </a:prstGeom>
                          <a:solidFill>
                            <a:srgbClr val="FFFFFF"/>
                          </a:solidFill>
                          <a:ln>
                            <a:noFill/>
                          </a:ln>
                        </pic:spPr>
                      </pic:pic>
                    </a:graphicData>
                  </a:graphic>
                </wp:inline>
              </w:drawing>
            </w:r>
          </w:p>
        </w:tc>
      </w:tr>
    </w:tbl>
    <w:p w14:paraId="09AAC28C" w14:textId="77777777" w:rsidR="007D1C16" w:rsidRDefault="007D1C16" w:rsidP="004E38E4">
      <w:pPr>
        <w:pStyle w:val="LeitprogrammFliesstext"/>
      </w:pPr>
    </w:p>
    <w:p w14:paraId="3A4D165E" w14:textId="600A63FD" w:rsidR="004E38E4" w:rsidRPr="00E3654D" w:rsidRDefault="004E38E4" w:rsidP="00295E80">
      <w:pPr>
        <w:pStyle w:val="0standard"/>
      </w:pPr>
      <w:r w:rsidRPr="00E3654D">
        <w:t>Heptan hingegen ist kein permanenter Dipol</w:t>
      </w:r>
      <w:r>
        <w:t>, der Heptanstrahl wird vom geladenen Glasstab nicht abgelenkt</w:t>
      </w:r>
      <w:r w:rsidRPr="00E3654D">
        <w:t xml:space="preserve">. Solche Moleküle werden als </w:t>
      </w:r>
      <w:r w:rsidRPr="00E3654D">
        <w:rPr>
          <w:b/>
        </w:rPr>
        <w:t>apolar</w:t>
      </w:r>
      <w:r w:rsidRPr="00E3654D">
        <w:t xml:space="preserve"> bezeichnet. </w:t>
      </w:r>
    </w:p>
    <w:p w14:paraId="3A5FE825" w14:textId="054DDF46" w:rsidR="004E38E4" w:rsidRDefault="004E38E4" w:rsidP="00C9559E">
      <w:pPr>
        <w:pStyle w:val="0vor4"/>
      </w:pPr>
      <w:r w:rsidRPr="00E3654D">
        <w:t>Die Dipol/Dipol-</w:t>
      </w:r>
      <w:r w:rsidR="009F1760">
        <w:t>Kräfte</w:t>
      </w:r>
      <w:r w:rsidRPr="00E3654D">
        <w:t xml:space="preserve"> zwischen Molekülen können Bindungsenergien zwischen 0 und 5 kJ/mol ausmachen. </w:t>
      </w:r>
      <w:r w:rsidRPr="00C6322B">
        <w:t xml:space="preserve">Zum Vergleich: </w:t>
      </w:r>
      <w:r>
        <w:t>E</w:t>
      </w:r>
      <w:r w:rsidRPr="00C6322B">
        <w:t xml:space="preserve">ine typische C-H Bindung hat eine Bindungsenergie von </w:t>
      </w:r>
      <w:r w:rsidR="00553B4B" w:rsidRPr="00C6322B">
        <w:t>ca</w:t>
      </w:r>
      <w:r w:rsidR="00E8329B">
        <w:t>.</w:t>
      </w:r>
      <w:r w:rsidR="00553B4B">
        <w:t> </w:t>
      </w:r>
      <w:r w:rsidRPr="00C6322B">
        <w:t>413 kJ/mol, eine C-C Bindung</w:t>
      </w:r>
      <w:r>
        <w:t xml:space="preserve"> 348 kJ/mol. </w:t>
      </w:r>
      <w:r w:rsidRPr="00E3654D">
        <w:t>Dipol/Dipol-</w:t>
      </w:r>
      <w:r w:rsidR="009F1760">
        <w:t>Kräfte</w:t>
      </w:r>
      <w:r w:rsidRPr="00E3654D">
        <w:t xml:space="preserve"> sind somit rund hundertmal schwächer als typische kovalente Bindungen. </w:t>
      </w:r>
    </w:p>
    <w:p w14:paraId="79EA3600" w14:textId="77777777" w:rsidR="00553B4B" w:rsidRPr="00E3654D" w:rsidRDefault="00553B4B" w:rsidP="004E38E4">
      <w:pPr>
        <w:pStyle w:val="LeitprogrammFliesstext"/>
        <w:rPr>
          <w:rFonts w:cs="Arial"/>
          <w:b/>
          <w:bCs/>
          <w:kern w:val="1"/>
        </w:rPr>
      </w:pPr>
    </w:p>
    <w:p w14:paraId="1A767E81" w14:textId="77777777" w:rsidR="00C9559E" w:rsidRDefault="00C9559E">
      <w:pPr>
        <w:rPr>
          <w:rFonts w:cs="Arial"/>
          <w:b/>
          <w:bCs/>
          <w:kern w:val="1"/>
          <w:sz w:val="24"/>
          <w:szCs w:val="24"/>
        </w:rPr>
      </w:pPr>
      <w:bookmarkStart w:id="12" w:name="__RefHeading__20_1250669468"/>
      <w:bookmarkEnd w:id="12"/>
      <w:r>
        <w:br w:type="page"/>
      </w:r>
    </w:p>
    <w:p w14:paraId="0C599EAC" w14:textId="5BEFD2CA" w:rsidR="004E38E4" w:rsidRPr="00306078" w:rsidRDefault="004E38E4">
      <w:pPr>
        <w:pStyle w:val="untertitelberschrift"/>
        <w:numPr>
          <w:ilvl w:val="1"/>
          <w:numId w:val="60"/>
        </w:numPr>
      </w:pPr>
      <w:bookmarkStart w:id="13" w:name="_Toc237348841"/>
      <w:r w:rsidRPr="00306078">
        <w:lastRenderedPageBreak/>
        <w:t xml:space="preserve">Wie erkennt man Dipole an ihrer </w:t>
      </w:r>
      <w:r w:rsidRPr="00850201">
        <w:t>Molekülstruktur</w:t>
      </w:r>
      <w:r w:rsidRPr="00306078">
        <w:t>?</w:t>
      </w:r>
      <w:bookmarkEnd w:id="13"/>
    </w:p>
    <w:p w14:paraId="6528EE0B" w14:textId="77777777" w:rsidR="004E38E4" w:rsidRPr="00E3654D" w:rsidRDefault="004E38E4" w:rsidP="00295E80">
      <w:pPr>
        <w:pStyle w:val="0standard"/>
      </w:pPr>
      <w:r>
        <w:t xml:space="preserve">Du hast </w:t>
      </w:r>
      <w:r w:rsidRPr="00E3654D">
        <w:t xml:space="preserve">in Experiment 1.1 eine Methode kennengelernt, um Dipolmoleküle experimentell nachzuweisen. Dipolmoleküle können auch an der Struktur ihrer Moleküle erkannt werden. Wie man dabei vorgeht, werden wir nun Schritt für Schritt betrachten. </w:t>
      </w:r>
    </w:p>
    <w:p w14:paraId="6E4119B9" w14:textId="1A223E03" w:rsidR="004E38E4" w:rsidRPr="00E8329B" w:rsidRDefault="004E38E4" w:rsidP="00295E80">
      <w:pPr>
        <w:pStyle w:val="0standard"/>
      </w:pPr>
      <w:r w:rsidRPr="00E3654D">
        <w:t xml:space="preserve">Wir </w:t>
      </w:r>
      <w:r>
        <w:t>vergleichen</w:t>
      </w:r>
      <w:r w:rsidRPr="00E3654D">
        <w:t xml:space="preserve"> zwei </w:t>
      </w:r>
      <w:r w:rsidR="00E8329B" w:rsidRPr="00E3654D">
        <w:t>einfache</w:t>
      </w:r>
      <w:r w:rsidRPr="00E3654D">
        <w:t xml:space="preserve"> Moleküle: </w:t>
      </w:r>
      <w:r>
        <w:t>W</w:t>
      </w:r>
      <w:r w:rsidRPr="00E3654D">
        <w:t>asserstoff (</w:t>
      </w:r>
      <w:r>
        <w:t>H</w:t>
      </w:r>
      <w:r w:rsidRPr="006B622E">
        <w:rPr>
          <w:vertAlign w:val="subscript"/>
        </w:rPr>
        <w:t>2</w:t>
      </w:r>
      <w:r w:rsidRPr="00E3654D">
        <w:t>)</w:t>
      </w:r>
      <w:r>
        <w:t xml:space="preserve"> und </w:t>
      </w:r>
      <w:r w:rsidRPr="00E3654D">
        <w:t xml:space="preserve">Chlorwasserstoff (HCl). </w:t>
      </w:r>
      <w:r w:rsidR="003A1B2F">
        <w:br/>
      </w:r>
      <w:r>
        <w:t xml:space="preserve">Die beiden Atome im Wasserstoffmolekül haben </w:t>
      </w:r>
      <w:r w:rsidRPr="00E3654D">
        <w:t xml:space="preserve">dieselbe </w:t>
      </w:r>
      <w:r w:rsidRPr="00603A80">
        <w:t>Elektronegativität</w:t>
      </w:r>
      <w:r>
        <w:t xml:space="preserve"> (EN)</w:t>
      </w:r>
      <w:r w:rsidR="003A1B2F">
        <w:t xml:space="preserve"> und </w:t>
      </w:r>
      <w:r w:rsidR="00557890">
        <w:t>ziehen</w:t>
      </w:r>
      <w:r w:rsidR="003A1B2F">
        <w:t xml:space="preserve"> die Bindungselektronen gleich stark an. </w:t>
      </w:r>
      <w:r w:rsidR="00557890">
        <w:t>D</w:t>
      </w:r>
      <w:r w:rsidRPr="00E3654D">
        <w:t>as Molekül weist keine Partialladungen auf</w:t>
      </w:r>
      <w:r w:rsidR="00557890">
        <w:t xml:space="preserve"> – </w:t>
      </w:r>
      <w:r w:rsidRPr="00E3654D">
        <w:t xml:space="preserve">es ist </w:t>
      </w:r>
      <w:r w:rsidRPr="00E3654D">
        <w:rPr>
          <w:b/>
        </w:rPr>
        <w:t>apolar</w:t>
      </w:r>
      <w:r w:rsidR="00557890">
        <w:rPr>
          <w:b/>
        </w:rPr>
        <w:t xml:space="preserve"> </w:t>
      </w:r>
      <w:r w:rsidR="00557890" w:rsidRPr="00D333D7">
        <w:rPr>
          <w:bCs/>
        </w:rPr>
        <w:t>– und z</w:t>
      </w:r>
      <w:r w:rsidRPr="00557890">
        <w:rPr>
          <w:bCs/>
        </w:rPr>
        <w:t>wischen</w:t>
      </w:r>
      <w:r w:rsidRPr="006212DF">
        <w:rPr>
          <w:bCs/>
        </w:rPr>
        <w:t xml:space="preserve"> den Wasserstoffteilchen wirken keine Dipol-Dipol Kräfte</w:t>
      </w:r>
      <w:r w:rsidRPr="00E3654D">
        <w:t xml:space="preserve">. </w:t>
      </w:r>
      <w:r>
        <w:t xml:space="preserve">Wasserstoff hat einen </w:t>
      </w:r>
      <w:r w:rsidRPr="00E8329B">
        <w:t xml:space="preserve">Siedepunkt von -253 °C. </w:t>
      </w:r>
    </w:p>
    <w:p w14:paraId="5284C677" w14:textId="2382E76A" w:rsidR="004E38E4" w:rsidRPr="00D333D7" w:rsidRDefault="007D1C16" w:rsidP="00295E80">
      <w:pPr>
        <w:pStyle w:val="0standard"/>
        <w:rPr>
          <w:b/>
        </w:rPr>
      </w:pPr>
      <w:r>
        <w:rPr>
          <w:rFonts w:asciiTheme="majorHAnsi" w:hAnsiTheme="majorHAnsi" w:cstheme="majorHAnsi"/>
          <w:b/>
          <w:noProof/>
          <w:sz w:val="18"/>
          <w:szCs w:val="18"/>
          <w:lang w:val="de-DE"/>
        </w:rPr>
        <mc:AlternateContent>
          <mc:Choice Requires="wpg">
            <w:drawing>
              <wp:anchor distT="0" distB="0" distL="114300" distR="114300" simplePos="0" relativeHeight="251846144" behindDoc="1" locked="0" layoutInCell="1" allowOverlap="1" wp14:anchorId="005668AC" wp14:editId="4E4DE3C3">
                <wp:simplePos x="0" y="0"/>
                <wp:positionH relativeFrom="column">
                  <wp:posOffset>3161319</wp:posOffset>
                </wp:positionH>
                <wp:positionV relativeFrom="paragraph">
                  <wp:posOffset>1508760</wp:posOffset>
                </wp:positionV>
                <wp:extent cx="881380" cy="889635"/>
                <wp:effectExtent l="0" t="0" r="0" b="0"/>
                <wp:wrapNone/>
                <wp:docPr id="1667169521" name="Group 23"/>
                <wp:cNvGraphicFramePr/>
                <a:graphic xmlns:a="http://schemas.openxmlformats.org/drawingml/2006/main">
                  <a:graphicData uri="http://schemas.microsoft.com/office/word/2010/wordprocessingGroup">
                    <wpg:wgp>
                      <wpg:cNvGrpSpPr/>
                      <wpg:grpSpPr>
                        <a:xfrm>
                          <a:off x="0" y="0"/>
                          <a:ext cx="881380" cy="889635"/>
                          <a:chOff x="0" y="0"/>
                          <a:chExt cx="881380" cy="889981"/>
                        </a:xfrm>
                      </wpg:grpSpPr>
                      <pic:pic xmlns:pic="http://schemas.openxmlformats.org/drawingml/2006/picture">
                        <pic:nvPicPr>
                          <pic:cNvPr id="617633021" name="Bild 16"/>
                          <pic:cNvPicPr>
                            <a:picLocks/>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491836"/>
                            <a:ext cx="881380" cy="398145"/>
                          </a:xfrm>
                          <a:prstGeom prst="rect">
                            <a:avLst/>
                          </a:prstGeom>
                          <a:solidFill>
                            <a:srgbClr val="FFFFFF"/>
                          </a:solidFill>
                          <a:ln>
                            <a:noFill/>
                          </a:ln>
                        </pic:spPr>
                      </pic:pic>
                      <pic:pic xmlns:pic="http://schemas.openxmlformats.org/drawingml/2006/picture">
                        <pic:nvPicPr>
                          <pic:cNvPr id="2002022665" name="Bild 15"/>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83127" y="0"/>
                            <a:ext cx="716915" cy="302895"/>
                          </a:xfrm>
                          <a:prstGeom prst="rect">
                            <a:avLst/>
                          </a:prstGeom>
                          <a:solidFill>
                            <a:srgbClr val="FFFFFF"/>
                          </a:solidFill>
                          <a:ln>
                            <a:noFill/>
                          </a:ln>
                        </pic:spPr>
                      </pic:pic>
                    </wpg:wgp>
                  </a:graphicData>
                </a:graphic>
                <wp14:sizeRelH relativeFrom="margin">
                  <wp14:pctWidth>0</wp14:pctWidth>
                </wp14:sizeRelH>
                <wp14:sizeRelV relativeFrom="margin">
                  <wp14:pctHeight>0</wp14:pctHeight>
                </wp14:sizeRelV>
              </wp:anchor>
            </w:drawing>
          </mc:Choice>
          <mc:Fallback>
            <w:pict>
              <v:group w14:anchorId="4735EC5F" id="Group 23" o:spid="_x0000_s1026" style="position:absolute;margin-left:248.9pt;margin-top:118.8pt;width:69.4pt;height:70.05pt;z-index:-251470336;mso-width-relative:margin;mso-height-relative:margin" coordsize="8813,8899" o:gfxdata="UEsDBBQABgAIAAAAIQD9yzhMFQEAAEcCAAATAAAAW0NvbnRlbnRfVHlwZXNdLnhtbJSSQU7DMBBF&#13;&#10;90jcwfIWJQ5dIISadEHKEhAqB7CcSWIRjy2PCentsdNWgipFYumZeX/+t73eTGZgI3jSFkt+mxec&#13;&#10;ASrbaOxK/r57yu45oyCxkYNFKPkeiG+q66v1bu+AWKSRSt6H4B6EINWDkZRbBxg7rfVGhnj0nXBS&#13;&#10;fcgOxKoo7oSyGABDFpIGr9Y1tPJzCGw7xfLBCZiWs8fDXFpVcm0SP2WpIxYZh90ik+rLhIeBzhDp&#13;&#10;3KCVDPE+xIjNWZbsmCOP5DxDvXZ0E8Ne2JA6v3P8XHDkXuIDeN0Ae5U+PEsT04rGk4CVra3K/9ZI&#13;&#10;Jg1ltm21grz2tJ2pk6dL2o39Qg/jf8XriL3BeFIX8zeovgE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OCdvaGdAgAA+wcAAA4AAABkcnMvZTJvRG9jLnhtbNRV&#13;&#10;a0/bMBT9Pmn/wcp3SJNASCNapI2BJjFW7fEDXMdJLPzStfvg3+/aCR2llTbxYWJIpNePe33O8bF9&#13;&#10;ebVVkqw5OGH0LMlOJwnhmplG6G6W/Pxxc1IlxHmqGyqN5rPkkbvkav7+3eXG1jw3vZENB4JFtKs3&#13;&#10;dpb03ts6TR3ruaLu1FiucbA1oKjHJnRpA3SD1ZVM88mkTDcGGguGceew93oYTOaxftty5r+2reOe&#13;&#10;yFmC2Hz8QvwuwzedX9K6A2p7wUYY9BUoFBUaF92VuqaekhWIg1JKMDDOtP6UGZWathWMRw7IJpu8&#13;&#10;YHMLZmUjl67edHYnE0r7QqdXl2X361uw3+0CUImN7VCL2Apcti2o8IsoyTZK9riTjG89YdhZVVlR&#13;&#10;obAMh6pqWhbng6SsR90Pslj/6XjetMpCXvq0aLoHxQpW4//IH6MD/n/2CWb5FfBkLKL+qoai8LCy&#13;&#10;J7hVlnqxFFL4x2g73JQASq8Xgi1gaKCUCyCimSVldlEWxSTPEqKpQtd/ELIhWRkohrQwc8ijgded&#13;&#10;YQ8usN8fi829FZZS2BshZdiUEI9c0M4v7HBEjsFq14atFNd+ODvAJdIy2vXCuoRAzdWSI3743CB0&#13;&#10;hufWI3gLQvthVx2wb3ikECutnQfuWR/CFjGN/biDu4FI4DfmwM6h0chy88U0WJiuvImH5qjRzqZZ&#13;&#10;VUTJaH3MbQV65iy6becaVBOcv+VGkRAgEQQbV6DrOxdg49SnKZGDkaJ5UtRBt/wogawp3hU38W/0&#13;&#10;pHs+TeqQqU1IGyqGnsg1sBtDJDvsNQb/jW/xQs0neV6W5/vGjSrvm/PNGjf/l06tiiy/SMjhtXiR&#13;&#10;ldMMVQzXIl4E1fRtGzVet/jCxAMyvobhCXvexvj5mz3/BQAA//8DAFBLAwQKAAAAAAAAACEAT2ab&#13;&#10;I3YMAAB2DAAAFAAAAGRycy9tZWRpYS9pbWFnZTEucG5niVBORw0KGgoAAAANSUhEUgAAANQAAABg&#13;&#10;CAYAAABlhVx7AAAAAXNSR0IArs4c6QAAAARnQU1BAACxjwv8YQUAAAAJcEhZcwAAIdUAACHVAQSc&#13;&#10;tJ0AAAwLSURBVHhe7Z0NbFbVGcf/fLTQwhAoUSBOUEac8jE3BIIQOhEQ+UgcjI+EL3HQgnHBYMXB&#13;&#10;hKmMOSRkIJMAHUwUKmYSycAJmQzMKqYifg+Ya1GgIPJVQJGipWf5n933zdvD28v7thf23vr/JU+A&#13;&#10;3vveVu/99ZzznHOeC/yPegB6APg1gD8B+CeAbQAWAugFIN07TwiRAB0AFAAYDKCT9+e/AFQCOAig&#13;&#10;v/sBIeoobFwaeFHfPZgoEwHkOV+jZH8FUAFghnPMhT9EFwA/cA8IERIaAugOYCaApQDWA1gCYAyA&#13;&#10;tu7Jl+PHAP4GoL3z9e8D+HkCF0wDsADAL90DQoQE9sKWARgCoA+AeQDOADgH4O8AWrof8INN228B&#13;&#10;FALo7dmaDBRqcQItmRCpyiIAg2L+TQdGATjsDX2YY0iKZp5U+wDkAmjsnuCDhBJhh0OeOQAyYr7G&#13;&#10;cdRAANMBfC/m6wnDC7CpOwUgP4kxkYQSYacdgC1eZru1e7AmUKZWAIYD2OX1Hd8C8KMEsh0SSoQd&#13;&#10;JtZ+CGAHgM0AOntO1Ah+cDKA3Z4YHJgxw1Hupc+Z/SD8pmz62D2MjSxvQDc7zjFGU++zQqQ6Hb05&#13;&#10;2GIAvwDQyD3hcnCsRBGOAvhVzNiJzd4/vAHZJm9yl5mODQC2O0GrDwH4T5xjjBUAmjvfV4hUg4kI&#13;&#10;PvdjvWREGYDfJ5vh+xmAk548bt9xGAAD4CyAfp5UXDnR1wke+wuAP8Y5xviJ1y0UIlVhMmKK5wHn&#13;&#10;oXIAFAG4AGBNMkmJjV4rRBPdbhm7clwpwcnd3zjHYtEYSoQZysLGgM/6eE8u5g2yARzzpJoax4+4&#13;&#10;HAdwEcA09wCATABbvVaKY6TqBmkSSoQVdvOYFmcSbjWAJs7xP3vPPxN1bZxjcTnvCcUmLooxJr20&#13;&#10;tHRohw4diurVq2f69u27taKiYlxlZeVYN86cOTOhZ8+eW4YNG7bWPaZQpHIUFhZOzcjI2Juenl6e&#13;&#10;m5u7wj0+d+7cP6SlpVWmpaWdzsvL+115efnw/v37c60rJ33jhW3m2OWr0qUzxjQvKyvb2bdvX5OR&#13;&#10;kWGef/55Ux3ffPONmT59ulm0aJF7SIiU5qOPPjJpaWnm2muvNdu3b3cPmz179ph27dqZRo0amTVr&#13;&#10;1pjy8vIj2dnZ//ZarXhhmzkKxbEUU9xRoUpKSnZed911pmvXrubUqVPu94oioURYefPNN60IrVu3&#13;&#10;Njt37nQPm+LiYtOpUyeTmZlpCgoK+KwfnjBhwkoAy6sJ/BRAqTf44vyT5cCBAy0efvjht7KyssxL&#13;&#10;L73kfp8qVFRUmJdfftls27bNPSRESsMWqkGDBqZly5bm1VdfdQ/bFqp9+/bm+uuvN4WFhRSq1BjD&#13;&#10;xbPVwkHZCAAl9AjASC4EzMzMzOvateuJF1980bZAl4NSMYQIE0eOHLE9sPT0dLNw4UJz8eLFKsdf&#13;&#10;f/11O+QZOXKk+frrrxMSKkI3b4J3HYBVWVlZ8994443iKlcXoo7BxuKJJ56wQt1xxx3m6NGj0WOV&#13;&#10;lZUmJyfHdgeLiooi5ycsFGHunSslGu/ZsyeroqLi0k6lEHWMsrIyM2XKFNO8eXMzYsQI8/bbb5sP&#13;&#10;P/zQPPXUU6ZPnz5m8+bN0ZYrWaGiMCkhoYTLyZMnzYEDB1I62Mp8++237o/uy9mzZ83q1avN6NGj&#13;&#10;zcCBA83YsWPNnDlzzPvvv29bqggSSgTKpEmT7JgilYNdt/3797s/+mWhOOwCnj9/nunxuDkBCSUC&#13;&#10;Zdy4ce68S8pFt27dTElJifujB4KEEoGyYcMG2xVK5Vi+fLnvvGltkFBCBIiEEiJAJJQQASKhhKiG&#13;&#10;Cxcu2NUPzOrFpsb9kFBCxIFpcS41ys7ONuPHj6+yQsIPCSVEHNgycXUEH/Wbb77ZTggngoQSIg4S&#13;&#10;SogAkVBCBIiEEiJAJJQQASKhhAiQlBSKk2GxURuCvJZIPbg/iQtWueX8s88+s6vB+RB//vnn5quv&#13;&#10;vqrRPa/NM5NyQnEijDsaZ86caSM/P9+cO3fOPS1hXnnllei1Zs2aZfbu3eueIkLI8ePHzcaNG82j&#13;&#10;jz5qhgwZYnr27GkfYBY+ufXWW+3eJW4J4bO0e/fuuHuQqmPVqlXRZ2bZsmXuYV9STqiPP/7Y1ivj&#13;&#10;qYy77rrLnDhxwj0tYR544IHotRo2bGi3HYtwwtaCv3BXrlxpOnfubJo1a2bq169fZc+SG7znrN0w&#13;&#10;atQou/08EbEGDRoU/TzFTAYJJULDJ598YgYMGGALSLriJBK33HKLbdXcCkQuEsoHCRV+2DKxdh13&#13;&#10;zLJ8d+R+sqJQx44dzb333mtmz55tli5daubPn28mTpzIEt/mpptusrXxYqViJdfXXnvNd2wkoXyQ&#13;&#10;UOGHBVw4RnLFePzxx23ByHiFU1jDgYVQZsyYYasOxX62R48e5tNPP3U/EkVC+SChwg0zdbyHsS0T&#13;&#10;C0i+8847cUVy4VYKlkVmoiLyebZaTDhUV2hVQvkgocLNpk2bDMt2R+4hu3GsupoMTESsW7fONGnS&#13;&#10;JHqdG264wbZ88ZBQPkio8MK9RYMHD47eP76pghm+yyUV4kGphg4dGr0W44UXXnBPs0goHyRUeOEY&#13;&#10;iBJF7t/tt99uC0fWlGeffbaKUJMnT3ZPsUgoHyRUeHnooYei947jnhUrVrinJMW+ffvMPffcY8sg&#13;&#10;M6ZOnWq+/PJL9zQJ5YeECidsiXjvI/eOzwRbrNrAbh+fpS+++MIGx1Dxuo8SygcJFU527dplbrzx&#13;&#10;xui9Y8tSm+cgGeq8UFy35S5YTDQkVDjhioZIVo4p89zc3ISWDQVBnRaKM+FPPvmkfS1oTYL/QyRU&#13;&#10;+Hjuueeic08cPy1YsMA95YpRp4UKMq62UIcOHbILMr8rwa0TQbQi7FksXrw4et+4di/ZVd+1QUIl&#13;&#10;GFdTKA52uabM/RnqcvTr16/aydJkoFCPPfZY9Lpcs7d27Vr3tCtGnRaKv504U96qVasaRePGjaPX&#13;&#10;utpC3X///fbn/64EXygWlFBz586tItSaNWvc064YdVqoXr16mcOHD9t1VzUJzjX8P4TiQ7F161bb&#13;&#10;dfmuBF9Jw/LDtSVel4//vlrUaaH4H3Ts2DH3tIRRli+csEWKJCW4iZAt1tVCQvkgocIJ0+ZNmzaN&#13;&#10;3ju+mzaI1o/PV0FBgV0sy3jvvfdsixiLhPJBQoUTPuicMoncu969e9usaW3gdg/uj6KonOPin9yU&#13;&#10;KKGSQEKFE66x43b3yL1r0aKF2bFjh3taUnCBwN133x29JoXiuM9FQvkgocJLbKaP8eCDD17SmiTD&#13;&#10;Bx98YPdBRa7HpU1c4uQioXyQUOGFJd9iNwW2adPGbnmvKUuWLKkiKNP83BHsIqF8kFDhhWOeSZMm&#13;&#10;Vcn2MTlRk0WyXF1+2223VRHqmWeecU+zSCgfJFS44bipbdu20XvIiXrWg2CtiERhodRHHnnEzmdF&#13;&#10;rsOuX3VJDgnlg4QKN5yc56QuV0tE7mNGRoaZNm2a7f7F288UgeMtFsbMy8ur0nWklHxtZ3XrDiWU&#13;&#10;DxIq/LCFGTNmzCVVYrt06WJLLb/77rtV5KBkBw8etAtq77zzTnvfYz/HOn5+776VUD5IqLpBaWmp&#13;&#10;HU/FtlQMduNYd49duO7du9v5KmbvuI4zth5F5P5z6ztfKuCHhPJBQtUdysrK7PjpmmuuqSJKIsHE&#13;&#10;Blf/FxcXu5e9hDolFH978K0JTGkyWKjj9OnT7mkJw5nwyLW4jbqoqMg9RYQIjqn4S5cr+Vm8ki8M&#13;&#10;iC2CGRuZmZm2tRo+fLjZsmWLfdgTgWWdY5+/ZEg5oYRIBGb5WMWIa/6efvppm3hgWbD77rvPSjBv&#13;&#10;3jyzfv16W2G2Nq9DShYJJUIPs3lMSnDeisG/+2X/riQUnfNbLNCZk5OT8HBFQglRDZQ5WakllBAB&#13;&#10;IqGECBAJJUSASCghAkRCCREgEkoECtPdTDmncnBSuTYbHP2QUCJQ8vPz7eqHVA6WBE90XilZJJQI&#13;&#10;FC43i102lIrBt9Cz3PSVQEKJQJk1a5bdjpHKMXr06Go3JdYWCSUChV2p/fv3p3RwC0kib56vCRJK&#13;&#10;iACRUEIEiIQSIkAklBABIqGECBAJJUSASCghAkRCCREgEkqIAJFQQgSIhBIiQCSUEAEioYQIEAkl&#13;&#10;RIBIKCEC5HJC/ReXUNcoZLgpjAAAAABJRU5ErkJgglBLAwQUAAYACAAAACEAXAUIcWQDAABMCQAA&#13;&#10;FAAAAGRycy9tZWRpYS9pbWFnZTIuZW1m3FZNSFRRFD53nEH7MZ5TimWOM5M/0w8ErWYs6UkYDjkP&#13;&#10;EYlo47OUCsREKg1cDBHhIiilxazCRW3atWnjMwqs3EQtWrRoaWQrBwpylX3fm3fH50ATQm068M05&#13;&#10;95xzz/0539wZJSJZIAD8XF9fT0NHAC0zVSJPKkSiXZnTIkp6tol0IxgEtgMjOjFUcI4rkQTgl97H&#13;&#10;ITFvB+WUXJVxGcacLskIykFqgJ0AlnHrGdBasJQYAMsRXM8AtJTGWcfQQegd3ljP340xczhuBfZ7&#13;&#10;NlRRmmON0oJRaR7vxy/+PMaOAzxDA2AArE//OSABaMEVu4IrlRQy0piVxoxyeWmpR24ENSNl88KI&#13;&#10;B5Ab+EO9ANYMI6sV6MA+uO8Tnjah6wHundB88N8Jz8P7YVz7K0Ej7ef99gFjMGiv4sRQRblPJ6RS&#13;&#10;AvFOMOKKDG7wqBDawmf+pE4OCUm4FeEpNot5pkfYoHtPC/5Irlq0XVsXKtqfRkPSeLFwkEdvNvx3&#13;&#10;hoLFnM2V/81o6IbbvmIfuCPdE/Q124ax7id3QN5SdA57GAOQW9QXYGv+1/jssM9mTeawXp1n06f7&#13;&#10;Tn7/vu9B2dz3DF6GUeCa3JQxvBDtvngUNYflklwHRwbBlnY5i7GAwZOqVnpNkXk1OzWpUir3YkB9&#13;&#10;rBjkFZj5Z01QfinkrsGfXVid0JEKUSqOQ04vhmX5VViC73DKrzNTpsxOkQcd0K1ufq08gD5KNNTh&#13;&#10;aeFtYKEfTcJxt4l3EcihxkFndWJ5X+wY63E91exYi0cGFO+Em0u85tx5izlLyNFxON345Zit+sMv&#13;&#10;3Tjn0V8qpX1n7X4PfBfxfXTfob3QbgHzS6cAjLFf9PUAfuF5Kb1wHvYCmifMjwPsOXMSns11/X6d&#13;&#10;D3dW2/63IYCA9lf7clhf+8HF/5i3tlK4/clm220LefvhlmNFgwXe4hpcoV/bSXBkofGtJWbBY7TY&#13;&#10;6i65lXaslaSteKdM/o6+jMD/+ZBjzaVsxdg05553LMb5Fmje5sDr9/iuJMHFGOxkVUqR68vPbZWb&#13;&#10;s9UQ/HnMfZhxrHrsLY/cNdRkBa73DWtRL7XZivtZOWAr/j77eRvFmPPIFUo3UI63ScT5H8SENgB3&#13;&#10;MY+3jIEvrq8cbweQQ9FcYo048Ld5uws19wAUA6D9CwAA//8DAFBLAwQUAAYACAAAACEAWQm5CecA&#13;&#10;AAAQAQAADwAAAGRycy9kb3ducmV2LnhtbEyPT0/DMAzF70h8h8hI3FjaFRromk7T+HOakNiQpt2y&#13;&#10;xmurNUnVZG337TEnuFi2bL/3e/lyMi0bsPeNsxLiWQQMbel0YysJ37v3h2dgPiirVessSriih2Vx&#13;&#10;e5OrTLvRfuGwDRUjEeszJaEOocs492WNRvmZ69DS7uR6owKNfcV1r0YSNy2fR1HKjWosOdSqw3WN&#13;&#10;5Xl7MRI+RjWukvht2JxP6+th9/S538Qo5f3d9LqgsloACziFvw/4zUD8UBDY0V2s9qyV8PgiiD9I&#13;&#10;mCciBUYXaZJSc5SQCCGAFzn/H6T4AQAA//8DAFBLAwQUAAYACAAAACEAW0Y1HsgAAAClAQAAGQAA&#13;&#10;AGRycy9fcmVscy9lMm9Eb2MueG1sLnJlbHO8kMGKwjAQhu8L+w5h7tu0PSyymPYigldxH2BIpmmw&#13;&#10;mYQkir69WfaiIHjzODP83/8x6/HiF3GmlF1gBV3TgiDWwTi2Cn4P268ViFyQDS6BScGVMozD58d6&#13;&#10;TwuWGsqzi1lUCmcFcynxR8qsZ/KYmxCJ62UKyWOpY7Iyoj6iJdm37bdM9wwYHphiZxSknelBHK6x&#13;&#10;Nr9mh2lymjZBnzxxeVIhna/dFYjJUlHgyTj8X/YN+Qnkc4fuPQ5dE9n+OciH5w43AAAA//8DAFBL&#13;&#10;AQItABQABgAIAAAAIQD9yzhMFQEAAEcCAAATAAAAAAAAAAAAAAAAAAAAAABbQ29udGVudF9UeXBl&#13;&#10;c10ueG1sUEsBAi0AFAAGAAgAAAAhADj9If/WAAAAlAEAAAsAAAAAAAAAAAAAAAAARgEAAF9yZWxz&#13;&#10;Ly5yZWxzUEsBAi0AFAAGAAgAAAAhAOCdvaGdAgAA+wcAAA4AAAAAAAAAAAAAAAAARQIAAGRycy9l&#13;&#10;Mm9Eb2MueG1sUEsBAi0ACgAAAAAAAAAhAE9mmyN2DAAAdgwAABQAAAAAAAAAAAAAAAAADgUAAGRy&#13;&#10;cy9tZWRpYS9pbWFnZTEucG5nUEsBAi0AFAAGAAgAAAAhAFwFCHFkAwAATAkAABQAAAAAAAAAAAAA&#13;&#10;AAAAthEAAGRycy9tZWRpYS9pbWFnZTIuZW1mUEsBAi0AFAAGAAgAAAAhAFkJuQnnAAAAEAEAAA8A&#13;&#10;AAAAAAAAAAAAAAAATBUAAGRycy9kb3ducmV2LnhtbFBLAQItABQABgAIAAAAIQBbRjUeyAAAAKUB&#13;&#10;AAAZAAAAAAAAAAAAAAAAAGAWAABkcnMvX3JlbHMvZTJvRG9jLnhtbC5yZWxzUEsFBgAAAAAHAAcA&#13;&#10;vgEAAF8X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6" o:spid="_x0000_s1027" type="#_x0000_t75" style="position:absolute;top:4918;width:8813;height:39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Q42wzgAAAOcAAAAPAAAAZHJzL2Rvd25yZXYueG1sRI9Ba8JA&#13;&#10;FITvhf6H5RW8lLqJQqrRVaRFEGwKsR48PrLPJJh9G7Krxn/vCgUvA8Mw3zDzZW8acaHO1ZYVxMMI&#13;&#10;BHFhdc2lgv3f+mMCwnlkjY1lUnAjB8vF68scU22vnNNl50sRIOxSVFB536ZSuqIig25oW+KQHW1n&#13;&#10;0AfblVJ3eA1w08hRFCXSYM1hocKWvioqTruzUcA638rV9Ee+/x4m+f4YZ1l+yJQavPXfsyCrGQhP&#13;&#10;vX82/hEbrSCJP5PxOBrF8PgVPoFc3AEAAP//AwBQSwECLQAUAAYACAAAACEA2+H2y+4AAACFAQAA&#13;&#10;EwAAAAAAAAAAAAAAAAAAAAAAW0NvbnRlbnRfVHlwZXNdLnhtbFBLAQItABQABgAIAAAAIQBa9Cxb&#13;&#10;vwAAABUBAAALAAAAAAAAAAAAAAAAAB8BAABfcmVscy8ucmVsc1BLAQItABQABgAIAAAAIQB9Q42w&#13;&#10;zgAAAOcAAAAPAAAAAAAAAAAAAAAAAAcCAABkcnMvZG93bnJldi54bWxQSwUGAAAAAAMAAwC3AAAA&#13;&#10;AgMAAAAA&#13;&#10;" filled="t">
                  <v:imagedata r:id="rId36" o:title=""/>
                  <o:lock v:ext="edit" aspectratio="f"/>
                </v:shape>
                <v:shape id="Bild 15" o:spid="_x0000_s1028" type="#_x0000_t75" style="position:absolute;left:831;width:7169;height:30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6rozQAAAOgAAAAPAAAAZHJzL2Rvd25yZXYueG1sRI9Ba8JA&#13;&#10;FITvhf6H5RV6q7tdaAjRVWyLVPAgVQ96e2SfSTD7NmS3Mf33XUHoZWAY5htmthhdKwbqQ+PZwOtE&#13;&#10;gSAuvW24MnDYr15yECEiW2w9k4FfCrCYPz7MsLD+yt807GIlEoRDgQbqGLtCylDW5DBMfEecsrPv&#13;&#10;HcZk+0raHq8J7lqplcqkw4bTQo0dfdRUXnY/zsCXzpWWfjit8uV7bNbHsNnuS2Oen8bPaZLlFESk&#13;&#10;Mf437oi1NZCwWmmdZW9wO5ZOgZz/AQAA//8DAFBLAQItABQABgAIAAAAIQDb4fbL7gAAAIUBAAAT&#13;&#10;AAAAAAAAAAAAAAAAAAAAAABbQ29udGVudF9UeXBlc10ueG1sUEsBAi0AFAAGAAgAAAAhAFr0LFu/&#13;&#10;AAAAFQEAAAsAAAAAAAAAAAAAAAAAHwEAAF9yZWxzLy5yZWxzUEsBAi0AFAAGAAgAAAAhAOT/qujN&#13;&#10;AAAA6AAAAA8AAAAAAAAAAAAAAAAABwIAAGRycy9kb3ducmV2LnhtbFBLBQYAAAAAAwADALcAAAAB&#13;&#10;AwAAAAA=&#13;&#10;" filled="t">
                  <v:imagedata r:id="rId37" o:title=""/>
                  <o:lock v:ext="edit" aspectratio="f"/>
                </v:shape>
              </v:group>
            </w:pict>
          </mc:Fallback>
        </mc:AlternateContent>
      </w:r>
      <w:r w:rsidR="004E38E4" w:rsidRPr="00E8329B">
        <w:t>Das Chlor im Chlorwasserstoff hat eine deutlich grössere Elektronegativität (EN) (3.</w:t>
      </w:r>
      <w:r w:rsidR="00C22C97" w:rsidRPr="00E8329B">
        <w:t>2</w:t>
      </w:r>
      <w:r w:rsidR="004E38E4" w:rsidRPr="00E8329B">
        <w:t xml:space="preserve">) als das Wasserstoff-Atom (2.2). Das Chlor zieht die Bindungselektronen zu sich und trägt daher eine negative Partialladung </w:t>
      </w:r>
      <w:r w:rsidR="004E38E4" w:rsidRPr="00E8329B">
        <w:rPr>
          <w:rFonts w:ascii="Calibri" w:hAnsi="Calibri" w:cs="Calibri"/>
        </w:rPr>
        <w:t>δ</w:t>
      </w:r>
      <w:r w:rsidR="004E38E4" w:rsidRPr="00E8329B">
        <w:t>-. Entsprechend sitzt auf</w:t>
      </w:r>
      <w:r w:rsidR="004E38E4" w:rsidRPr="00E3654D">
        <w:t xml:space="preserve"> dem Wasserstoffatom</w:t>
      </w:r>
      <w:r w:rsidR="004E38E4">
        <w:t>, dem das Bindungselektron entzogen wird,</w:t>
      </w:r>
      <w:r w:rsidR="004E38E4" w:rsidRPr="00E3654D">
        <w:t xml:space="preserve"> eine positive Partialladung </w:t>
      </w:r>
      <w:r w:rsidR="004E38E4">
        <w:rPr>
          <w:rFonts w:ascii="Calibri" w:hAnsi="Calibri" w:cs="Calibri"/>
        </w:rPr>
        <w:t>δ</w:t>
      </w:r>
      <w:r w:rsidR="004E38E4" w:rsidRPr="00E3654D">
        <w:t xml:space="preserve">+. In diesem Molekül können wir also ein positiv geladenes und ein negativ geladenes Ende identifizieren. Chlorwasserstoff ist somit ein </w:t>
      </w:r>
      <w:r w:rsidR="003A1B2F" w:rsidRPr="00E3654D">
        <w:rPr>
          <w:b/>
        </w:rPr>
        <w:t>Dipolmolekül</w:t>
      </w:r>
      <w:r w:rsidR="003A1B2F">
        <w:rPr>
          <w:b/>
        </w:rPr>
        <w:t>,</w:t>
      </w:r>
      <w:r w:rsidR="003A1B2F" w:rsidRPr="00E3654D">
        <w:rPr>
          <w:b/>
        </w:rPr>
        <w:t xml:space="preserve"> </w:t>
      </w:r>
      <w:r w:rsidR="003A1B2F" w:rsidRPr="008263A6">
        <w:rPr>
          <w:bCs/>
        </w:rPr>
        <w:t>weil es einen</w:t>
      </w:r>
      <w:r w:rsidR="003A1B2F">
        <w:rPr>
          <w:b/>
        </w:rPr>
        <w:t xml:space="preserve"> </w:t>
      </w:r>
      <w:r w:rsidR="004E38E4" w:rsidRPr="00E3654D">
        <w:rPr>
          <w:b/>
        </w:rPr>
        <w:t>permanente</w:t>
      </w:r>
      <w:r w:rsidR="003A1B2F">
        <w:rPr>
          <w:b/>
        </w:rPr>
        <w:t xml:space="preserve">n </w:t>
      </w:r>
      <w:r w:rsidR="004E38E4" w:rsidRPr="00E3654D">
        <w:rPr>
          <w:b/>
        </w:rPr>
        <w:t>Dipol</w:t>
      </w:r>
      <w:r w:rsidR="004E38E4" w:rsidRPr="00E3654D">
        <w:t xml:space="preserve"> </w:t>
      </w:r>
      <w:r w:rsidR="003A1B2F">
        <w:t>besitzt</w:t>
      </w:r>
      <w:r w:rsidR="004E38E4" w:rsidRPr="001E4B99">
        <w:rPr>
          <w:bCs/>
        </w:rPr>
        <w:t>.</w:t>
      </w:r>
      <w:r w:rsidR="004E38E4">
        <w:rPr>
          <w:b/>
        </w:rPr>
        <w:t xml:space="preserve"> </w:t>
      </w:r>
      <w:r w:rsidR="004E38E4">
        <w:rPr>
          <w:bCs/>
        </w:rPr>
        <w:t xml:space="preserve">Die dadurch erzeugten zwischenmolekularen Kräfte bewirken, dass es </w:t>
      </w:r>
      <w:r w:rsidR="004E38E4">
        <w:t>mit -</w:t>
      </w:r>
      <w:r w:rsidR="00C76509">
        <w:t>85</w:t>
      </w:r>
      <w:r w:rsidR="004E38E4">
        <w:t xml:space="preserve"> °C einen Siedepunkt aufweist, der deutlich über dem von Wasserstoff liegt. </w:t>
      </w:r>
    </w:p>
    <w:p w14:paraId="4ABEB199" w14:textId="77777777" w:rsidR="004E38E4" w:rsidRDefault="004E38E4" w:rsidP="004E38E4">
      <w:pPr>
        <w:pStyle w:val="LeitprogrammFliesstext"/>
      </w:pPr>
    </w:p>
    <w:p w14:paraId="10B029C7" w14:textId="77777777" w:rsidR="004E38E4" w:rsidRPr="00E3654D" w:rsidRDefault="004E38E4" w:rsidP="004E38E4">
      <w:pPr>
        <w:pStyle w:val="LeitprogrammFliesstext"/>
      </w:pPr>
    </w:p>
    <w:tbl>
      <w:tblPr>
        <w:tblW w:w="8505" w:type="dxa"/>
        <w:tblInd w:w="421" w:type="dxa"/>
        <w:tblLayout w:type="fixed"/>
        <w:tblLook w:val="0000" w:firstRow="0" w:lastRow="0" w:firstColumn="0" w:lastColumn="0" w:noHBand="0" w:noVBand="0"/>
      </w:tblPr>
      <w:tblGrid>
        <w:gridCol w:w="4292"/>
        <w:gridCol w:w="4213"/>
      </w:tblGrid>
      <w:tr w:rsidR="004E38E4" w:rsidRPr="00E3654D" w14:paraId="5CDC3308" w14:textId="77777777" w:rsidTr="00AC6060">
        <w:trPr>
          <w:trHeight w:val="243"/>
        </w:trPr>
        <w:tc>
          <w:tcPr>
            <w:tcW w:w="4292" w:type="dxa"/>
          </w:tcPr>
          <w:p w14:paraId="513F800C" w14:textId="6909AAA7" w:rsidR="004E38E4" w:rsidRPr="00C6322B" w:rsidRDefault="00AC6060" w:rsidP="00AC6060">
            <w:pPr>
              <w:pStyle w:val="LeitprogrammFliesstext"/>
              <w:snapToGrid w:val="0"/>
              <w:spacing w:before="60"/>
            </w:pPr>
            <w:r>
              <w:t xml:space="preserve">  </w:t>
            </w:r>
            <w:r w:rsidR="00877B79" w:rsidRPr="00877B79">
              <w:rPr>
                <w:noProof/>
              </w:rPr>
              <w:drawing>
                <wp:inline distT="0" distB="0" distL="0" distR="0" wp14:anchorId="78FF7248" wp14:editId="46EC6D11">
                  <wp:extent cx="596900" cy="190500"/>
                  <wp:effectExtent l="0" t="0" r="0" b="0"/>
                  <wp:docPr id="109356552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65526" name=""/>
                          <pic:cNvPicPr/>
                        </pic:nvPicPr>
                        <pic:blipFill>
                          <a:blip r:embed="rId38"/>
                          <a:stretch>
                            <a:fillRect/>
                          </a:stretch>
                        </pic:blipFill>
                        <pic:spPr>
                          <a:xfrm>
                            <a:off x="0" y="0"/>
                            <a:ext cx="596900" cy="190500"/>
                          </a:xfrm>
                          <a:prstGeom prst="rect">
                            <a:avLst/>
                          </a:prstGeom>
                        </pic:spPr>
                      </pic:pic>
                    </a:graphicData>
                  </a:graphic>
                </wp:inline>
              </w:drawing>
            </w:r>
          </w:p>
        </w:tc>
        <w:tc>
          <w:tcPr>
            <w:tcW w:w="4213" w:type="dxa"/>
          </w:tcPr>
          <w:p w14:paraId="0C203483" w14:textId="3B33EE3B" w:rsidR="004E38E4" w:rsidRDefault="004E38E4" w:rsidP="00AC6060">
            <w:pPr>
              <w:pStyle w:val="LeitprogrammFliesstext"/>
              <w:snapToGrid w:val="0"/>
              <w:rPr>
                <w:rFonts w:asciiTheme="majorHAnsi" w:hAnsiTheme="majorHAnsi" w:cstheme="majorHAnsi"/>
                <w:b/>
                <w:noProof/>
                <w:sz w:val="18"/>
                <w:szCs w:val="18"/>
                <w:lang w:val="de-DE"/>
              </w:rPr>
            </w:pPr>
          </w:p>
          <w:p w14:paraId="4A8B4B7F" w14:textId="77777777" w:rsidR="004E38E4" w:rsidRPr="00E3654D" w:rsidRDefault="004E38E4" w:rsidP="00AC6060">
            <w:pPr>
              <w:pStyle w:val="LeitprogrammFliesstext"/>
              <w:snapToGrid w:val="0"/>
            </w:pPr>
          </w:p>
        </w:tc>
      </w:tr>
      <w:tr w:rsidR="004E38E4" w:rsidRPr="00E3654D" w14:paraId="16EDD262" w14:textId="77777777" w:rsidTr="00C76509">
        <w:tc>
          <w:tcPr>
            <w:tcW w:w="4292" w:type="dxa"/>
            <w:vAlign w:val="center"/>
          </w:tcPr>
          <w:p w14:paraId="069EA954" w14:textId="77777777" w:rsidR="004E38E4" w:rsidRDefault="004E38E4" w:rsidP="000D0815">
            <w:pPr>
              <w:pStyle w:val="LeitprogrammTabellentext"/>
            </w:pPr>
            <w:r w:rsidRPr="00CE77D2">
              <w:rPr>
                <w:rFonts w:ascii="Calibri Light" w:hAnsi="Calibri Light" w:cs="Calibri Light"/>
                <w:b/>
                <w:bCs/>
              </w:rPr>
              <w:t>Δ</w:t>
            </w:r>
            <w:r w:rsidRPr="00CE77D2">
              <w:rPr>
                <w:b/>
                <w:bCs/>
              </w:rPr>
              <w:t>EN</w:t>
            </w:r>
            <w:r>
              <w:t xml:space="preserve"> = 2.2 - 2.2 </w:t>
            </w:r>
            <w:r w:rsidRPr="00CE77D2">
              <w:rPr>
                <w:b/>
                <w:bCs/>
              </w:rPr>
              <w:t>= 0</w:t>
            </w:r>
          </w:p>
          <w:p w14:paraId="0FD2B2D1" w14:textId="77777777" w:rsidR="004E38E4" w:rsidRPr="00E3654D" w:rsidRDefault="004E38E4" w:rsidP="000D0815">
            <w:pPr>
              <w:pStyle w:val="LeitprogrammTabellentext"/>
            </w:pPr>
            <w:r w:rsidRPr="00E3654D">
              <w:t>apolares Molekül</w:t>
            </w:r>
            <w:r>
              <w:t xml:space="preserve">: </w:t>
            </w:r>
            <w:r w:rsidRPr="00BC08A7">
              <w:rPr>
                <w:rFonts w:ascii="Calibri Light" w:hAnsi="Calibri Light" w:cs="Calibri Light"/>
                <w:b/>
                <w:bCs/>
              </w:rPr>
              <w:t>Δ</w:t>
            </w:r>
            <w:r w:rsidRPr="00BC08A7">
              <w:rPr>
                <w:b/>
                <w:bCs/>
              </w:rPr>
              <w:t xml:space="preserve">EN </w:t>
            </w:r>
            <w:r>
              <w:rPr>
                <w:b/>
                <w:bCs/>
              </w:rPr>
              <w:t>&lt;</w:t>
            </w:r>
            <w:r w:rsidRPr="00BC08A7">
              <w:rPr>
                <w:b/>
                <w:bCs/>
              </w:rPr>
              <w:t xml:space="preserve"> 0.5</w:t>
            </w:r>
          </w:p>
          <w:p w14:paraId="2122B15A" w14:textId="77777777" w:rsidR="004E38E4" w:rsidRPr="00E3654D" w:rsidRDefault="004E38E4" w:rsidP="000D0815">
            <w:pPr>
              <w:pStyle w:val="LeitprogrammTabellentext"/>
            </w:pPr>
            <w:r w:rsidRPr="00E3654D">
              <w:t>Siedepunkt: -253 °C</w:t>
            </w:r>
          </w:p>
        </w:tc>
        <w:tc>
          <w:tcPr>
            <w:tcW w:w="4213" w:type="dxa"/>
            <w:vAlign w:val="center"/>
          </w:tcPr>
          <w:p w14:paraId="4AFA90BA" w14:textId="598F5FEE" w:rsidR="004E38E4" w:rsidRDefault="004E38E4" w:rsidP="000D0815">
            <w:pPr>
              <w:pStyle w:val="LeitprogrammTabellentext"/>
            </w:pPr>
            <w:r w:rsidRPr="00CE77D2">
              <w:rPr>
                <w:rFonts w:ascii="Calibri Light" w:hAnsi="Calibri Light" w:cs="Calibri Light"/>
                <w:b/>
                <w:bCs/>
              </w:rPr>
              <w:t>Δ</w:t>
            </w:r>
            <w:r w:rsidRPr="00CE77D2">
              <w:rPr>
                <w:b/>
                <w:bCs/>
              </w:rPr>
              <w:t>EN</w:t>
            </w:r>
            <w:r>
              <w:t xml:space="preserve"> = 3.</w:t>
            </w:r>
            <w:r w:rsidR="00C22C97">
              <w:t>2</w:t>
            </w:r>
            <w:r>
              <w:t xml:space="preserve">- 2.2 </w:t>
            </w:r>
            <w:r w:rsidRPr="00CE77D2">
              <w:rPr>
                <w:b/>
                <w:bCs/>
              </w:rPr>
              <w:t xml:space="preserve">= </w:t>
            </w:r>
            <w:r w:rsidR="00C22C97">
              <w:rPr>
                <w:b/>
                <w:bCs/>
              </w:rPr>
              <w:t>1.0</w:t>
            </w:r>
          </w:p>
          <w:p w14:paraId="098F10E8" w14:textId="77777777" w:rsidR="004E38E4" w:rsidRPr="00E3654D" w:rsidRDefault="004E38E4" w:rsidP="000D0815">
            <w:pPr>
              <w:pStyle w:val="LeitprogrammTabellentext"/>
            </w:pPr>
            <w:r w:rsidRPr="00E3654D">
              <w:t>polares Molekül</w:t>
            </w:r>
            <w:r>
              <w:t xml:space="preserve">: </w:t>
            </w:r>
            <w:r w:rsidRPr="00BC08A7">
              <w:rPr>
                <w:rFonts w:ascii="Calibri Light" w:hAnsi="Calibri Light" w:cs="Calibri Light"/>
                <w:b/>
                <w:bCs/>
              </w:rPr>
              <w:t>Δ</w:t>
            </w:r>
            <w:r w:rsidRPr="00BC08A7">
              <w:rPr>
                <w:b/>
                <w:bCs/>
              </w:rPr>
              <w:t xml:space="preserve">EN </w:t>
            </w:r>
            <w:r>
              <w:rPr>
                <w:b/>
                <w:bCs/>
              </w:rPr>
              <w:t>&gt;</w:t>
            </w:r>
            <w:r w:rsidRPr="00BC08A7">
              <w:rPr>
                <w:b/>
                <w:bCs/>
              </w:rPr>
              <w:t xml:space="preserve"> 0.5</w:t>
            </w:r>
          </w:p>
          <w:p w14:paraId="508845E2" w14:textId="7AB177E9" w:rsidR="004E38E4" w:rsidRPr="00E3654D" w:rsidRDefault="004E38E4" w:rsidP="000D0815">
            <w:pPr>
              <w:pStyle w:val="LeitprogrammTabellentext"/>
            </w:pPr>
            <w:r w:rsidRPr="00E3654D">
              <w:t>Siedepunkt: -</w:t>
            </w:r>
            <w:r w:rsidR="00C76509">
              <w:t>85</w:t>
            </w:r>
            <w:r w:rsidRPr="00E3654D">
              <w:t xml:space="preserve"> °C</w:t>
            </w:r>
          </w:p>
        </w:tc>
      </w:tr>
    </w:tbl>
    <w:p w14:paraId="0117CFDA" w14:textId="77777777" w:rsidR="007D1C16" w:rsidRDefault="007D1C16" w:rsidP="004E38E4">
      <w:pPr>
        <w:pStyle w:val="LeitprogrammFliesstext"/>
      </w:pPr>
    </w:p>
    <w:tbl>
      <w:tblPr>
        <w:tblW w:w="9498" w:type="dxa"/>
        <w:tblLayout w:type="fixed"/>
        <w:tblCellMar>
          <w:left w:w="0" w:type="dxa"/>
          <w:right w:w="0" w:type="dxa"/>
        </w:tblCellMar>
        <w:tblLook w:val="0000" w:firstRow="0" w:lastRow="0" w:firstColumn="0" w:lastColumn="0" w:noHBand="0" w:noVBand="0"/>
      </w:tblPr>
      <w:tblGrid>
        <w:gridCol w:w="1418"/>
        <w:gridCol w:w="8080"/>
      </w:tblGrid>
      <w:tr w:rsidR="00C76509" w:rsidRPr="008263A6" w14:paraId="62418DFD" w14:textId="77777777" w:rsidTr="00510DA7">
        <w:trPr>
          <w:trHeight w:val="1741"/>
        </w:trPr>
        <w:tc>
          <w:tcPr>
            <w:tcW w:w="1418" w:type="dxa"/>
          </w:tcPr>
          <w:p w14:paraId="345FE67E" w14:textId="77777777" w:rsidR="00C76509" w:rsidRPr="00E3654D" w:rsidRDefault="00C76509" w:rsidP="00510DA7">
            <w:pPr>
              <w:pStyle w:val="LeitprogrammFliesstext"/>
              <w:snapToGrid w:val="0"/>
            </w:pPr>
            <w:r w:rsidRPr="00E3654D">
              <w:rPr>
                <w:noProof/>
              </w:rPr>
              <w:drawing>
                <wp:inline distT="0" distB="0" distL="0" distR="0" wp14:anchorId="07F1048C" wp14:editId="444815F9">
                  <wp:extent cx="675861" cy="675861"/>
                  <wp:effectExtent l="0" t="0" r="0" b="0"/>
                  <wp:docPr id="1478302421"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8080" w:type="dxa"/>
          </w:tcPr>
          <w:p w14:paraId="5E1A4783" w14:textId="77777777" w:rsidR="00C76509" w:rsidRPr="00E3654D" w:rsidRDefault="00C76509" w:rsidP="00487B3D">
            <w:pPr>
              <w:pStyle w:val="0fettvor4nach2"/>
            </w:pPr>
            <w:r w:rsidRPr="00E3654D">
              <w:t>Übungsfrage 1.3</w:t>
            </w:r>
          </w:p>
          <w:p w14:paraId="31366154" w14:textId="77777777" w:rsidR="00C76509" w:rsidRPr="00E3654D" w:rsidRDefault="00C76509" w:rsidP="00487B3D">
            <w:pPr>
              <w:pStyle w:val="0nach0"/>
            </w:pPr>
            <w:r w:rsidRPr="00E3654D">
              <w:t xml:space="preserve">Welche der folgenden zweiatomigen Moleküle sind </w:t>
            </w:r>
            <w:r>
              <w:t>polar, welche apolar</w:t>
            </w:r>
            <w:r w:rsidRPr="00E3654D">
              <w:t>?</w:t>
            </w:r>
            <w:r>
              <w:t xml:space="preserve"> </w:t>
            </w:r>
          </w:p>
          <w:p w14:paraId="023327F8" w14:textId="77777777" w:rsidR="00C76509" w:rsidRDefault="00C76509" w:rsidP="00487B3D">
            <w:pPr>
              <w:pStyle w:val="0standard"/>
              <w:rPr>
                <w:lang w:val="en-GB"/>
              </w:rPr>
            </w:pPr>
            <w:r w:rsidRPr="006212DF">
              <w:rPr>
                <w:lang w:val="en-GB"/>
              </w:rPr>
              <w:t>H</w:t>
            </w:r>
            <w:r w:rsidRPr="006212DF">
              <w:rPr>
                <w:vertAlign w:val="subscript"/>
                <w:lang w:val="en-GB"/>
              </w:rPr>
              <w:t>2</w:t>
            </w:r>
            <w:r w:rsidRPr="006212DF">
              <w:rPr>
                <w:lang w:val="en-GB"/>
              </w:rPr>
              <w:t>, HF, Cl</w:t>
            </w:r>
            <w:r w:rsidRPr="006212DF">
              <w:rPr>
                <w:vertAlign w:val="subscript"/>
                <w:lang w:val="en-GB"/>
              </w:rPr>
              <w:t>2</w:t>
            </w:r>
            <w:r w:rsidRPr="006212DF">
              <w:rPr>
                <w:lang w:val="en-GB"/>
              </w:rPr>
              <w:t xml:space="preserve"> HI, IBr, FCl, I</w:t>
            </w:r>
            <w:r w:rsidRPr="006212DF">
              <w:rPr>
                <w:vertAlign w:val="subscript"/>
                <w:lang w:val="en-GB"/>
              </w:rPr>
              <w:t>2</w:t>
            </w:r>
            <w:r w:rsidRPr="007405E2">
              <w:rPr>
                <w:lang w:val="en-GB"/>
              </w:rPr>
              <w:t xml:space="preserve"> </w:t>
            </w:r>
            <w:r>
              <w:rPr>
                <w:lang w:val="en-GB"/>
              </w:rPr>
              <w:t xml:space="preserve">          (I ist das Symbol von Iod)</w:t>
            </w:r>
          </w:p>
          <w:p w14:paraId="7739BAC8" w14:textId="77777777" w:rsidR="00C76509" w:rsidRDefault="00C76509" w:rsidP="00510DA7">
            <w:pPr>
              <w:rPr>
                <w:lang w:val="en-GB"/>
              </w:rPr>
            </w:pPr>
          </w:p>
          <w:p w14:paraId="5C921C68" w14:textId="77777777" w:rsidR="00C76509" w:rsidRDefault="00C76509" w:rsidP="00510DA7">
            <w:pPr>
              <w:rPr>
                <w:lang w:val="en-GB"/>
              </w:rPr>
            </w:pPr>
          </w:p>
          <w:p w14:paraId="21311396" w14:textId="77777777" w:rsidR="00C76509" w:rsidRDefault="00C76509" w:rsidP="00510DA7">
            <w:pPr>
              <w:rPr>
                <w:lang w:val="en-GB"/>
              </w:rPr>
            </w:pPr>
          </w:p>
          <w:p w14:paraId="0E40AD35" w14:textId="77777777" w:rsidR="00C76509" w:rsidRPr="007405E2" w:rsidRDefault="00C76509" w:rsidP="00510DA7">
            <w:pPr>
              <w:rPr>
                <w:lang w:val="en-GB"/>
              </w:rPr>
            </w:pPr>
          </w:p>
        </w:tc>
      </w:tr>
    </w:tbl>
    <w:p w14:paraId="3341AE6B" w14:textId="77777777" w:rsidR="001A7979" w:rsidRDefault="001A7979" w:rsidP="004E38E4">
      <w:pPr>
        <w:pStyle w:val="LeitprogrammFliesstext"/>
      </w:pPr>
    </w:p>
    <w:p w14:paraId="6C2FCBE1" w14:textId="7383F06D" w:rsidR="00295E80" w:rsidRDefault="00295E80" w:rsidP="00295E80">
      <w:r>
        <w:br w:type="page"/>
      </w:r>
    </w:p>
    <w:tbl>
      <w:tblPr>
        <w:tblW w:w="8931" w:type="dxa"/>
        <w:tblLayout w:type="fixed"/>
        <w:tblCellMar>
          <w:left w:w="0" w:type="dxa"/>
          <w:right w:w="0" w:type="dxa"/>
        </w:tblCellMar>
        <w:tblLook w:val="0000" w:firstRow="0" w:lastRow="0" w:firstColumn="0" w:lastColumn="0" w:noHBand="0" w:noVBand="0"/>
      </w:tblPr>
      <w:tblGrid>
        <w:gridCol w:w="1418"/>
        <w:gridCol w:w="7513"/>
      </w:tblGrid>
      <w:tr w:rsidR="007D1C16" w:rsidRPr="00E3654D" w14:paraId="20BD62F2" w14:textId="77777777" w:rsidTr="00472F39">
        <w:trPr>
          <w:trHeight w:val="624"/>
        </w:trPr>
        <w:tc>
          <w:tcPr>
            <w:tcW w:w="1418" w:type="dxa"/>
          </w:tcPr>
          <w:p w14:paraId="098D998B" w14:textId="77777777" w:rsidR="007D1C16" w:rsidRPr="00E3654D" w:rsidRDefault="007D1C16" w:rsidP="00510DA7">
            <w:pPr>
              <w:pStyle w:val="LeitprogrammFliesstext"/>
              <w:snapToGrid w:val="0"/>
            </w:pPr>
            <w:r w:rsidRPr="005A2105">
              <w:rPr>
                <w:noProof/>
              </w:rPr>
              <w:lastRenderedPageBreak/>
              <w:drawing>
                <wp:inline distT="0" distB="0" distL="0" distR="0" wp14:anchorId="1C899567" wp14:editId="65354414">
                  <wp:extent cx="796229" cy="828000"/>
                  <wp:effectExtent l="0" t="0" r="4445" b="0"/>
                  <wp:docPr id="13478378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3294" name=""/>
                          <pic:cNvPicPr/>
                        </pic:nvPicPr>
                        <pic:blipFill rotWithShape="1">
                          <a:blip r:embed="rId18">
                            <a:extLst>
                              <a:ext uri="{28A0092B-C50C-407E-A947-70E740481C1C}">
                                <a14:useLocalDpi xmlns:a14="http://schemas.microsoft.com/office/drawing/2010/main" val="0"/>
                              </a:ext>
                            </a:extLst>
                          </a:blip>
                          <a:srcRect/>
                          <a:stretch>
                            <a:fillRect/>
                          </a:stretch>
                        </pic:blipFill>
                        <pic:spPr bwMode="auto">
                          <a:xfrm>
                            <a:off x="0" y="0"/>
                            <a:ext cx="796229" cy="828000"/>
                          </a:xfrm>
                          <a:prstGeom prst="rect">
                            <a:avLst/>
                          </a:prstGeom>
                          <a:ln>
                            <a:noFill/>
                          </a:ln>
                          <a:extLst>
                            <a:ext uri="{53640926-AAD7-44D8-BBD7-CCE9431645EC}">
                              <a14:shadowObscured xmlns:a14="http://schemas.microsoft.com/office/drawing/2010/main"/>
                            </a:ext>
                          </a:extLst>
                        </pic:spPr>
                      </pic:pic>
                    </a:graphicData>
                  </a:graphic>
                </wp:inline>
              </w:drawing>
            </w:r>
          </w:p>
        </w:tc>
        <w:tc>
          <w:tcPr>
            <w:tcW w:w="7513" w:type="dxa"/>
          </w:tcPr>
          <w:p w14:paraId="1FEE195B" w14:textId="77777777" w:rsidR="00472F39" w:rsidRDefault="007D1C16" w:rsidP="00D234CC">
            <w:r w:rsidRPr="00E3654D">
              <w:t>Als nächstes vergleichen wir die beiden dreiatomigen Moleküle Wasser (H</w:t>
            </w:r>
            <w:r w:rsidRPr="00E3654D">
              <w:rPr>
                <w:vertAlign w:val="subscript"/>
              </w:rPr>
              <w:t>2</w:t>
            </w:r>
            <w:r w:rsidRPr="00E3654D">
              <w:t>O) und Kohlendioxid (</w:t>
            </w:r>
            <w:r w:rsidRPr="00E8329B">
              <w:t>CO</w:t>
            </w:r>
            <w:r w:rsidRPr="00E8329B">
              <w:rPr>
                <w:vertAlign w:val="subscript"/>
              </w:rPr>
              <w:t>2</w:t>
            </w:r>
            <w:r w:rsidRPr="00E8329B">
              <w:t xml:space="preserve">). Baue </w:t>
            </w:r>
            <w:r w:rsidR="00472F39">
              <w:t>die beiden</w:t>
            </w:r>
            <w:r w:rsidRPr="00E8329B">
              <w:t xml:space="preserve"> Moleküle mit dem Molekülbaukasten.</w:t>
            </w:r>
            <w:r w:rsidRPr="00E3654D">
              <w:t xml:space="preserve"> </w:t>
            </w:r>
          </w:p>
          <w:p w14:paraId="18481795" w14:textId="758F9257" w:rsidR="007D1C16" w:rsidRPr="00E3654D" w:rsidRDefault="007D1C16" w:rsidP="00D234CC">
            <w:r w:rsidRPr="00E3654D">
              <w:t>Auf Grund der Elektronenpaar-Abstossung weist das Wassermolekül eine gewinkelte Struktur auf, während das Kohlendioxidmolekül linear ist. In beiden Molekülen trägt das Sauerstoffatom eine negative Partialladung</w:t>
            </w:r>
            <w:r w:rsidR="00D234CC">
              <w:t xml:space="preserve"> und </w:t>
            </w:r>
            <w:r w:rsidRPr="00E3654D">
              <w:t xml:space="preserve">die Wasserstoffatome, respektive der Kohlenstoff, </w:t>
            </w:r>
            <w:r w:rsidR="00D234CC">
              <w:t xml:space="preserve">sind </w:t>
            </w:r>
            <w:r w:rsidRPr="00E3654D">
              <w:t xml:space="preserve">partiell positiv geladen. </w:t>
            </w:r>
          </w:p>
        </w:tc>
      </w:tr>
    </w:tbl>
    <w:p w14:paraId="5B454775" w14:textId="1C1C95DB" w:rsidR="004E38E4" w:rsidRPr="00E3654D" w:rsidRDefault="004E38E4" w:rsidP="00F42608">
      <w:r w:rsidRPr="00E3654D">
        <w:t xml:space="preserve">Da in </w:t>
      </w:r>
      <w:r w:rsidRPr="000C18E8">
        <w:t>diesen</w:t>
      </w:r>
      <w:r w:rsidRPr="00E3654D">
        <w:t xml:space="preserve"> Molekülen jeweils zwei Partialladungen mit gleichem Vorzeichen vorhanden sind, muss zuerst der </w:t>
      </w:r>
      <w:r w:rsidRPr="00E3654D">
        <w:rPr>
          <w:b/>
        </w:rPr>
        <w:t>Ladungsschwerpunkt</w:t>
      </w:r>
      <w:r w:rsidRPr="00E3654D">
        <w:t xml:space="preserve"> zwischen diesen beiden Partialladungen ermittelt werden. </w:t>
      </w:r>
      <w:r w:rsidRPr="00A05B25">
        <w:t xml:space="preserve">Sofern die beiden Partialladungen gleich gross sind, liegt </w:t>
      </w:r>
      <w:r w:rsidRPr="00E8329B">
        <w:t>dieser genau in der Mitte der Partialladungen mit gleichem Vorzeichen. Im Falle des Kohlenstoffdioxidmoleküls</w:t>
      </w:r>
      <w:r w:rsidRPr="00E3654D">
        <w:t xml:space="preserve"> kommt der Schwerpunkt der negativen Partialladungen auf das Kohlenstoffatom zu liegen</w:t>
      </w:r>
      <w:r>
        <w:t xml:space="preserve">, das ja auch die </w:t>
      </w:r>
      <w:r w:rsidRPr="00F42608">
        <w:t>positive</w:t>
      </w:r>
      <w:r>
        <w:t xml:space="preserve"> Partialladung trägt</w:t>
      </w:r>
      <w:r w:rsidRPr="00E3654D">
        <w:t xml:space="preserve">. Die Partialladungen </w:t>
      </w:r>
      <w:r>
        <w:rPr>
          <w:rFonts w:ascii="Calibri" w:hAnsi="Calibri" w:cs="Calibri"/>
        </w:rPr>
        <w:t>δ</w:t>
      </w:r>
      <w:r w:rsidRPr="00E3654D">
        <w:t xml:space="preserve">+ und </w:t>
      </w:r>
      <w:r>
        <w:rPr>
          <w:rFonts w:ascii="Calibri" w:hAnsi="Calibri" w:cs="Calibri"/>
        </w:rPr>
        <w:t>δ</w:t>
      </w:r>
      <w:r w:rsidRPr="00E3654D">
        <w:t xml:space="preserve">- </w:t>
      </w:r>
      <w:r w:rsidR="001B3E58">
        <w:t xml:space="preserve">sind am </w:t>
      </w:r>
      <w:r w:rsidR="00E8329B">
        <w:t>selben</w:t>
      </w:r>
      <w:r w:rsidR="001B3E58">
        <w:t xml:space="preserve"> Ort </w:t>
      </w:r>
      <w:r w:rsidRPr="00E3654D">
        <w:t xml:space="preserve">und heben sich auf. Das lineare Kohlenstoffdioxidmolekül ist somit kein Dipol. </w:t>
      </w:r>
    </w:p>
    <w:p w14:paraId="0BD33729" w14:textId="0DDEF638" w:rsidR="004E38E4" w:rsidRPr="00E3654D" w:rsidRDefault="004E38E4" w:rsidP="00F42608">
      <w:r w:rsidRPr="00E3654D">
        <w:t xml:space="preserve">Beim </w:t>
      </w:r>
      <w:r w:rsidRPr="00F42608">
        <w:t>gewinkelten</w:t>
      </w:r>
      <w:r w:rsidRPr="00E3654D">
        <w:t xml:space="preserve"> Wassermolekül fallen die Ladungsschwerpunkte nicht aufeinander. D</w:t>
      </w:r>
      <w:r w:rsidR="001B3E58">
        <w:t>eshalb ist d</w:t>
      </w:r>
      <w:r w:rsidRPr="00E3654D">
        <w:t>ieses Molekül ein Dipol.</w:t>
      </w:r>
    </w:p>
    <w:tbl>
      <w:tblPr>
        <w:tblW w:w="0" w:type="auto"/>
        <w:tblInd w:w="1116" w:type="dxa"/>
        <w:tblLayout w:type="fixed"/>
        <w:tblLook w:val="0000" w:firstRow="0" w:lastRow="0" w:firstColumn="0" w:lastColumn="0" w:noHBand="0" w:noVBand="0"/>
      </w:tblPr>
      <w:tblGrid>
        <w:gridCol w:w="3783"/>
        <w:gridCol w:w="3783"/>
      </w:tblGrid>
      <w:tr w:rsidR="004E38E4" w:rsidRPr="00E3654D" w14:paraId="3C4EE8E2" w14:textId="77777777" w:rsidTr="00836E04">
        <w:tc>
          <w:tcPr>
            <w:tcW w:w="3783" w:type="dxa"/>
            <w:vAlign w:val="center"/>
          </w:tcPr>
          <w:p w14:paraId="40F7E9B3" w14:textId="77777777" w:rsidR="004E38E4" w:rsidRPr="00E3654D" w:rsidRDefault="004E38E4" w:rsidP="00836E04">
            <w:pPr>
              <w:pStyle w:val="LeitprogrammFliesstext"/>
              <w:snapToGrid w:val="0"/>
              <w:jc w:val="center"/>
            </w:pPr>
            <w:r w:rsidRPr="00E3654D">
              <w:rPr>
                <w:noProof/>
                <w:lang w:eastAsia="de-CH"/>
              </w:rPr>
              <w:drawing>
                <wp:inline distT="0" distB="0" distL="0" distR="0" wp14:anchorId="34114F7A" wp14:editId="4559C8CA">
                  <wp:extent cx="1708150" cy="425450"/>
                  <wp:effectExtent l="0" t="0" r="0" b="0"/>
                  <wp:docPr id="14" name="Bild 14" descr="A black and white math symbol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Bild 14" descr="A black and white math symbols&#10;&#10;AI-generated content may be incorrect."/>
                          <pic:cNvPicPr>
                            <a:picLocks/>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1708150" cy="425450"/>
                          </a:xfrm>
                          <a:prstGeom prst="rect">
                            <a:avLst/>
                          </a:prstGeom>
                          <a:solidFill>
                            <a:srgbClr val="FFFFFF"/>
                          </a:solidFill>
                          <a:ln>
                            <a:noFill/>
                          </a:ln>
                        </pic:spPr>
                      </pic:pic>
                    </a:graphicData>
                  </a:graphic>
                </wp:inline>
              </w:drawing>
            </w:r>
          </w:p>
        </w:tc>
        <w:tc>
          <w:tcPr>
            <w:tcW w:w="3783" w:type="dxa"/>
            <w:vAlign w:val="center"/>
          </w:tcPr>
          <w:p w14:paraId="01CD4EA6" w14:textId="77777777" w:rsidR="004E38E4" w:rsidRPr="00E3654D" w:rsidRDefault="004E38E4" w:rsidP="00836E04">
            <w:pPr>
              <w:pStyle w:val="LeitprogrammFliesstext"/>
              <w:snapToGrid w:val="0"/>
              <w:jc w:val="center"/>
              <w:rPr>
                <w:lang w:eastAsia="de-CH"/>
              </w:rPr>
            </w:pPr>
            <w:r w:rsidRPr="00E3654D">
              <w:rPr>
                <w:noProof/>
                <w:lang w:eastAsia="de-CH"/>
              </w:rPr>
              <w:drawing>
                <wp:inline distT="0" distB="0" distL="0" distR="0" wp14:anchorId="2AD4B70D" wp14:editId="59FC7678">
                  <wp:extent cx="1244600" cy="704850"/>
                  <wp:effectExtent l="0" t="0" r="0" b="0"/>
                  <wp:docPr id="13" name="Bild 13" descr="A black and white screen with a black and white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Bild 13" descr="A black and white screen with a black and white background&#10;&#10;AI-generated content may be incorrect."/>
                          <pic:cNvPicPr>
                            <a:picLocks/>
                          </pic:cNvPicPr>
                        </pic:nvPicPr>
                        <pic:blipFill>
                          <a:blip r:embed="rId40" cstate="print">
                            <a:extLst>
                              <a:ext uri="{28A0092B-C50C-407E-A947-70E740481C1C}">
                                <a14:useLocalDpi xmlns:a14="http://schemas.microsoft.com/office/drawing/2010/main"/>
                              </a:ext>
                            </a:extLst>
                          </a:blip>
                          <a:srcRect/>
                          <a:stretch>
                            <a:fillRect/>
                          </a:stretch>
                        </pic:blipFill>
                        <pic:spPr bwMode="auto">
                          <a:xfrm>
                            <a:off x="0" y="0"/>
                            <a:ext cx="1244600" cy="704850"/>
                          </a:xfrm>
                          <a:prstGeom prst="rect">
                            <a:avLst/>
                          </a:prstGeom>
                          <a:solidFill>
                            <a:srgbClr val="FFFFFF"/>
                          </a:solidFill>
                          <a:ln>
                            <a:noFill/>
                          </a:ln>
                        </pic:spPr>
                      </pic:pic>
                    </a:graphicData>
                  </a:graphic>
                </wp:inline>
              </w:drawing>
            </w:r>
          </w:p>
        </w:tc>
      </w:tr>
      <w:tr w:rsidR="004E38E4" w:rsidRPr="00F42608" w14:paraId="1612C25F" w14:textId="77777777" w:rsidTr="00836E04">
        <w:tc>
          <w:tcPr>
            <w:tcW w:w="3783" w:type="dxa"/>
            <w:vAlign w:val="center"/>
          </w:tcPr>
          <w:p w14:paraId="3A48F0E2" w14:textId="77777777" w:rsidR="004E38E4" w:rsidRPr="00F42608" w:rsidRDefault="004E38E4" w:rsidP="00F42608">
            <w:pPr>
              <w:jc w:val="center"/>
            </w:pPr>
            <w:r w:rsidRPr="00F42608">
              <w:t>Kein Dipol: apolares Molekül</w:t>
            </w:r>
          </w:p>
        </w:tc>
        <w:tc>
          <w:tcPr>
            <w:tcW w:w="3783" w:type="dxa"/>
            <w:vAlign w:val="center"/>
          </w:tcPr>
          <w:p w14:paraId="1B4DE339" w14:textId="77777777" w:rsidR="004E38E4" w:rsidRPr="00F42608" w:rsidRDefault="004E38E4" w:rsidP="00F42608">
            <w:pPr>
              <w:jc w:val="center"/>
            </w:pPr>
            <w:r w:rsidRPr="00F42608">
              <w:t>Dipol: Dipolmolekül</w:t>
            </w:r>
          </w:p>
        </w:tc>
      </w:tr>
    </w:tbl>
    <w:p w14:paraId="584465B5" w14:textId="77777777" w:rsidR="000C18E8" w:rsidRDefault="004E38E4" w:rsidP="00295E80">
      <w:pPr>
        <w:pStyle w:val="0vor4"/>
      </w:pPr>
      <w:r w:rsidRPr="00E3654D">
        <w:t xml:space="preserve">Durch das Ermitteln der </w:t>
      </w:r>
      <w:r w:rsidRPr="00F42608">
        <w:t>Ladungsschwerpunkte</w:t>
      </w:r>
      <w:r w:rsidRPr="00E3654D">
        <w:t xml:space="preserve"> können beliebig grosse Moleküle auf ihre Dipoleigenschaften hin untersucht werden. Sofern </w:t>
      </w:r>
      <w:r>
        <w:t xml:space="preserve">ein Molekül Partialladungen aufweist und </w:t>
      </w:r>
      <w:r w:rsidRPr="00E3654D">
        <w:t>der positive und der negative Ladungsschwe</w:t>
      </w:r>
      <w:r>
        <w:t>r</w:t>
      </w:r>
      <w:r w:rsidRPr="00E3654D">
        <w:t xml:space="preserve">punkt </w:t>
      </w:r>
      <w:r>
        <w:t>des Moleküls</w:t>
      </w:r>
      <w:r w:rsidRPr="00E3654D">
        <w:t xml:space="preserve"> nicht zusammenfallen, handelt es sich um einen Dipol. </w:t>
      </w:r>
    </w:p>
    <w:p w14:paraId="68B786FC" w14:textId="2D7C44F2" w:rsidR="004E38E4" w:rsidRPr="00D5269B" w:rsidRDefault="004E38E4" w:rsidP="00295E80">
      <w:pPr>
        <w:pStyle w:val="0nach0"/>
      </w:pPr>
      <w:r w:rsidRPr="00E3654D">
        <w:t xml:space="preserve">Wenden wir das Verfahren auf die beiden </w:t>
      </w:r>
      <w:r w:rsidRPr="00206845">
        <w:t>Moleküle</w:t>
      </w:r>
      <w:r w:rsidRPr="00E3654D">
        <w:t xml:space="preserve"> Ammoniak (NH</w:t>
      </w:r>
      <w:r w:rsidRPr="00E3654D">
        <w:rPr>
          <w:vertAlign w:val="subscript"/>
        </w:rPr>
        <w:t>3</w:t>
      </w:r>
      <w:r w:rsidRPr="00E3654D">
        <w:t>) und Tetrafluorkohlenstoff (CF</w:t>
      </w:r>
      <w:r w:rsidRPr="00E3654D">
        <w:rPr>
          <w:vertAlign w:val="subscript"/>
        </w:rPr>
        <w:t>4</w:t>
      </w:r>
      <w:r w:rsidRPr="00E3654D">
        <w:t>) an:</w:t>
      </w:r>
    </w:p>
    <w:tbl>
      <w:tblPr>
        <w:tblW w:w="9356" w:type="dxa"/>
        <w:tblLayout w:type="fixed"/>
        <w:tblCellMar>
          <w:left w:w="0" w:type="dxa"/>
          <w:right w:w="0" w:type="dxa"/>
        </w:tblCellMar>
        <w:tblLook w:val="0000" w:firstRow="0" w:lastRow="0" w:firstColumn="0" w:lastColumn="0" w:noHBand="0" w:noVBand="0"/>
      </w:tblPr>
      <w:tblGrid>
        <w:gridCol w:w="1276"/>
        <w:gridCol w:w="4111"/>
        <w:gridCol w:w="3969"/>
      </w:tblGrid>
      <w:tr w:rsidR="00206845" w:rsidRPr="008263A6" w14:paraId="25FEC155" w14:textId="77777777" w:rsidTr="00B12F03">
        <w:trPr>
          <w:trHeight w:val="964"/>
        </w:trPr>
        <w:tc>
          <w:tcPr>
            <w:tcW w:w="1276" w:type="dxa"/>
          </w:tcPr>
          <w:p w14:paraId="35C66776" w14:textId="77777777" w:rsidR="00206845" w:rsidRPr="00E3654D" w:rsidRDefault="00206845" w:rsidP="00510DA7">
            <w:pPr>
              <w:pStyle w:val="LeitprogrammFliesstext"/>
              <w:snapToGrid w:val="0"/>
              <w:rPr>
                <w:noProof/>
              </w:rPr>
            </w:pPr>
            <w:r w:rsidRPr="00E3654D">
              <w:rPr>
                <w:noProof/>
              </w:rPr>
              <w:drawing>
                <wp:inline distT="0" distB="0" distL="0" distR="0" wp14:anchorId="394B955F" wp14:editId="23AE3FE5">
                  <wp:extent cx="675861" cy="675861"/>
                  <wp:effectExtent l="0" t="0" r="0" b="0"/>
                  <wp:docPr id="841593490"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8080" w:type="dxa"/>
            <w:gridSpan w:val="2"/>
          </w:tcPr>
          <w:p w14:paraId="177BE8EB" w14:textId="6274D66D" w:rsidR="00206845" w:rsidRPr="00206845" w:rsidRDefault="00206845" w:rsidP="00013F40">
            <w:pPr>
              <w:pStyle w:val="0fettvor4nach2"/>
            </w:pPr>
            <w:r w:rsidRPr="00206845">
              <w:t>Übungsfrage 1.4</w:t>
            </w:r>
          </w:p>
          <w:p w14:paraId="4D72E44A" w14:textId="37C1E8F9" w:rsidR="00206845" w:rsidRDefault="00206845" w:rsidP="00295E80">
            <w:pPr>
              <w:pStyle w:val="0nach0"/>
            </w:pPr>
            <w:r w:rsidRPr="00E3654D">
              <w:t xml:space="preserve">Zuerst </w:t>
            </w:r>
            <w:r w:rsidRPr="00206845">
              <w:t>muss</w:t>
            </w:r>
            <w:r w:rsidRPr="00E3654D">
              <w:t xml:space="preserve"> wieder die räumliche Struktur der beiden Moleküle ermittelt werden: </w:t>
            </w:r>
            <w:r w:rsidRPr="00E8329B">
              <w:t xml:space="preserve">Baue </w:t>
            </w:r>
            <w:r w:rsidRPr="00E3654D">
              <w:t>Ammoniak (NH</w:t>
            </w:r>
            <w:r w:rsidRPr="00E3654D">
              <w:rPr>
                <w:vertAlign w:val="subscript"/>
              </w:rPr>
              <w:t>3</w:t>
            </w:r>
            <w:r w:rsidRPr="00E3654D">
              <w:t>) und Tetrafluorkohlenstoff (CF</w:t>
            </w:r>
            <w:r w:rsidRPr="00E3654D">
              <w:rPr>
                <w:vertAlign w:val="subscript"/>
              </w:rPr>
              <w:t>4</w:t>
            </w:r>
            <w:r w:rsidRPr="00E3654D">
              <w:t xml:space="preserve">) </w:t>
            </w:r>
            <w:r w:rsidRPr="00E8329B">
              <w:t>mit dem Molekülbaukasten.</w:t>
            </w:r>
            <w:r w:rsidRPr="00E3654D">
              <w:t xml:space="preserve"> </w:t>
            </w:r>
          </w:p>
          <w:p w14:paraId="4A4DCEAE" w14:textId="2764E52D" w:rsidR="00206845" w:rsidRPr="00206845" w:rsidRDefault="00206845" w:rsidP="00D5269B">
            <w:r>
              <w:t>Zeichne die Moleküle als Keil-Strich-Formel</w:t>
            </w:r>
            <w:r w:rsidR="00D5269B">
              <w:t xml:space="preserve">, </w:t>
            </w:r>
            <w:r>
              <w:t>markiere die Partialladungen</w:t>
            </w:r>
            <w:r w:rsidR="00D5269B">
              <w:t xml:space="preserve"> und Ladungsschwerpunkte</w:t>
            </w:r>
          </w:p>
        </w:tc>
      </w:tr>
      <w:tr w:rsidR="00D5269B" w:rsidRPr="00D5269B" w14:paraId="234CDC87" w14:textId="77777777" w:rsidTr="00B12F03">
        <w:trPr>
          <w:trHeight w:val="964"/>
        </w:trPr>
        <w:tc>
          <w:tcPr>
            <w:tcW w:w="1276" w:type="dxa"/>
          </w:tcPr>
          <w:p w14:paraId="4842829A" w14:textId="77777777" w:rsidR="00D5269B" w:rsidRPr="00D5269B" w:rsidRDefault="00D5269B" w:rsidP="00D5269B"/>
        </w:tc>
        <w:tc>
          <w:tcPr>
            <w:tcW w:w="4111" w:type="dxa"/>
          </w:tcPr>
          <w:p w14:paraId="6DE87697" w14:textId="77777777" w:rsidR="00D5269B" w:rsidRDefault="00D5269B" w:rsidP="00D5269B">
            <w:r w:rsidRPr="00D5269B">
              <w:t>Ammoniak</w:t>
            </w:r>
          </w:p>
          <w:p w14:paraId="5B55A15D" w14:textId="57A73E36" w:rsidR="00D5269B" w:rsidRDefault="00D5269B" w:rsidP="00D5269B"/>
          <w:p w14:paraId="1AAF8B04" w14:textId="77777777" w:rsidR="00AF50DD" w:rsidRDefault="00AF50DD" w:rsidP="00D5269B"/>
          <w:p w14:paraId="7D777B25" w14:textId="77777777" w:rsidR="00D5269B" w:rsidRDefault="00D5269B" w:rsidP="00D5269B"/>
          <w:p w14:paraId="75CCC283" w14:textId="77777777" w:rsidR="00472F39" w:rsidRDefault="00472F39" w:rsidP="00D5269B"/>
          <w:p w14:paraId="164E1CF1" w14:textId="77777777" w:rsidR="00D5269B" w:rsidRDefault="00D5269B" w:rsidP="00D5269B"/>
          <w:p w14:paraId="43468975" w14:textId="1B96C0E2" w:rsidR="00D5269B" w:rsidRDefault="00D5269B" w:rsidP="00D5269B"/>
          <w:p w14:paraId="5EE090AE" w14:textId="03DC9DFE" w:rsidR="00D5269B" w:rsidRPr="00D5269B" w:rsidRDefault="00D5269B" w:rsidP="00D5269B">
            <w:r>
              <w:t>Dipol: ja / nein</w:t>
            </w:r>
          </w:p>
        </w:tc>
        <w:tc>
          <w:tcPr>
            <w:tcW w:w="3969" w:type="dxa"/>
          </w:tcPr>
          <w:p w14:paraId="013FC5B5" w14:textId="77777777" w:rsidR="00D5269B" w:rsidRDefault="00D5269B" w:rsidP="00D5269B">
            <w:r w:rsidRPr="00D5269B">
              <w:t>Tetrafluorkohlenstoff</w:t>
            </w:r>
          </w:p>
          <w:p w14:paraId="6E56269A" w14:textId="77777777" w:rsidR="00D5269B" w:rsidRDefault="00D5269B" w:rsidP="00D5269B"/>
          <w:p w14:paraId="6585DA49" w14:textId="77777777" w:rsidR="00D5269B" w:rsidRDefault="00D5269B" w:rsidP="00D5269B"/>
          <w:p w14:paraId="2E0C2A50" w14:textId="77777777" w:rsidR="00D5269B" w:rsidRDefault="00D5269B" w:rsidP="00D5269B"/>
          <w:p w14:paraId="2A76FC35" w14:textId="77777777" w:rsidR="00D5269B" w:rsidRDefault="00D5269B" w:rsidP="00D5269B"/>
          <w:p w14:paraId="14E2A4E2" w14:textId="77777777" w:rsidR="00D5269B" w:rsidRDefault="00D5269B" w:rsidP="00D5269B"/>
          <w:p w14:paraId="633C5CF6" w14:textId="77777777" w:rsidR="00B12F03" w:rsidRDefault="00B12F03" w:rsidP="00D5269B"/>
          <w:p w14:paraId="3A9939D8" w14:textId="2D13FF44" w:rsidR="00D5269B" w:rsidRPr="00D5269B" w:rsidRDefault="00D5269B" w:rsidP="00D5269B">
            <w:r>
              <w:t>Dipol: ja / nein</w:t>
            </w:r>
          </w:p>
        </w:tc>
      </w:tr>
    </w:tbl>
    <w:p w14:paraId="394556E8" w14:textId="356C956E" w:rsidR="004E38E4" w:rsidRDefault="004E38E4" w:rsidP="004E38E4">
      <w:pPr>
        <w:pStyle w:val="LeitprogrammFliesstext"/>
      </w:pPr>
    </w:p>
    <w:tbl>
      <w:tblPr>
        <w:tblW w:w="9493" w:type="dxa"/>
        <w:tblLayout w:type="fixed"/>
        <w:tblCellMar>
          <w:left w:w="0" w:type="dxa"/>
          <w:right w:w="0" w:type="dxa"/>
        </w:tblCellMar>
        <w:tblLook w:val="0000" w:firstRow="0" w:lastRow="0" w:firstColumn="0" w:lastColumn="0" w:noHBand="0" w:noVBand="0"/>
      </w:tblPr>
      <w:tblGrid>
        <w:gridCol w:w="1271"/>
        <w:gridCol w:w="8222"/>
      </w:tblGrid>
      <w:tr w:rsidR="004E38E4" w:rsidRPr="00E3654D" w14:paraId="77D7460A" w14:textId="77777777" w:rsidTr="00BD40B4">
        <w:trPr>
          <w:trHeight w:val="3515"/>
        </w:trPr>
        <w:tc>
          <w:tcPr>
            <w:tcW w:w="1271" w:type="dxa"/>
          </w:tcPr>
          <w:p w14:paraId="3423CFAF" w14:textId="77777777" w:rsidR="004E38E4" w:rsidRPr="00BD40B4" w:rsidRDefault="004E38E4" w:rsidP="00BD40B4">
            <w:r w:rsidRPr="00E3654D">
              <w:rPr>
                <w:noProof/>
              </w:rPr>
              <w:lastRenderedPageBreak/>
              <w:drawing>
                <wp:inline distT="0" distB="0" distL="0" distR="0" wp14:anchorId="39113827" wp14:editId="64A411DF">
                  <wp:extent cx="675861" cy="675861"/>
                  <wp:effectExtent l="0" t="0" r="0" b="0"/>
                  <wp:docPr id="680081421"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8222" w:type="dxa"/>
          </w:tcPr>
          <w:p w14:paraId="5CE33866" w14:textId="330A0204" w:rsidR="004E38E4" w:rsidRPr="00E3654D" w:rsidRDefault="004E38E4" w:rsidP="00487B3D">
            <w:pPr>
              <w:pStyle w:val="0fettvor4nach2"/>
            </w:pPr>
            <w:r w:rsidRPr="00E3654D">
              <w:t>Übungsfrage 1.</w:t>
            </w:r>
            <w:r w:rsidR="00472F39">
              <w:t>5</w:t>
            </w:r>
          </w:p>
          <w:p w14:paraId="13F79A5E" w14:textId="380C8DF2" w:rsidR="004E38E4" w:rsidRPr="00E3654D" w:rsidRDefault="004E38E4" w:rsidP="00295E80">
            <w:pPr>
              <w:pStyle w:val="0standard"/>
            </w:pPr>
            <w:r w:rsidRPr="00E3654D">
              <w:t xml:space="preserve">Ordne die folgenden Siedepunkte den beiden Stoffen Methan </w:t>
            </w:r>
            <w:r>
              <w:t>(CH</w:t>
            </w:r>
            <w:r>
              <w:rPr>
                <w:vertAlign w:val="subscript"/>
              </w:rPr>
              <w:t>4</w:t>
            </w:r>
            <w:r>
              <w:t xml:space="preserve">) </w:t>
            </w:r>
            <w:r w:rsidRPr="00295E80">
              <w:t>und</w:t>
            </w:r>
            <w:r w:rsidRPr="00E3654D">
              <w:t xml:space="preserve"> Ammoniak </w:t>
            </w:r>
            <w:r>
              <w:t>(NH</w:t>
            </w:r>
            <w:r>
              <w:rPr>
                <w:vertAlign w:val="subscript"/>
              </w:rPr>
              <w:t>3</w:t>
            </w:r>
            <w:r>
              <w:t xml:space="preserve">) </w:t>
            </w:r>
            <w:r w:rsidRPr="00E3654D">
              <w:t>zu</w:t>
            </w:r>
            <w:r w:rsidR="004D6C0F">
              <w:t xml:space="preserve"> und erkläre die Wahl.</w:t>
            </w:r>
          </w:p>
          <w:p w14:paraId="4E3FD5C1" w14:textId="18F4EB0A" w:rsidR="004E38E4" w:rsidRDefault="004E38E4" w:rsidP="00AF50DD">
            <w:r w:rsidRPr="00E3654D">
              <w:t xml:space="preserve">a) -33 °C </w:t>
            </w:r>
            <w:r w:rsidR="00AF50DD">
              <w:t xml:space="preserve">                         </w:t>
            </w:r>
            <w:r w:rsidRPr="00E3654D">
              <w:t>b) -162 °C</w:t>
            </w:r>
          </w:p>
          <w:p w14:paraId="1429C560" w14:textId="77777777" w:rsidR="00AF50DD" w:rsidRDefault="00AF50DD" w:rsidP="00AF50DD"/>
          <w:p w14:paraId="4C688D62" w14:textId="77777777" w:rsidR="00AF50DD" w:rsidRDefault="00AF50DD" w:rsidP="00AF50DD"/>
          <w:p w14:paraId="6BC9990A" w14:textId="77777777" w:rsidR="00AF50DD" w:rsidRDefault="00AF50DD" w:rsidP="00AF50DD"/>
          <w:p w14:paraId="32306298" w14:textId="77777777" w:rsidR="00AF50DD" w:rsidRDefault="00AF50DD" w:rsidP="00AF50DD"/>
          <w:p w14:paraId="7E1B2D2E" w14:textId="77777777" w:rsidR="00AF50DD" w:rsidRDefault="00AF50DD" w:rsidP="00AF50DD"/>
          <w:p w14:paraId="20F8E7C8" w14:textId="77777777" w:rsidR="00AF50DD" w:rsidRPr="00AF50DD" w:rsidRDefault="00AF50DD" w:rsidP="00AF50DD"/>
          <w:p w14:paraId="01F81F3D" w14:textId="61F80CB4" w:rsidR="004E38E4" w:rsidRPr="00E3654D" w:rsidRDefault="004E38E4" w:rsidP="00487B3D">
            <w:pPr>
              <w:pStyle w:val="0fettvor4nach2"/>
            </w:pPr>
            <w:r w:rsidRPr="00E3654D">
              <w:t>Übungsfrage 1.</w:t>
            </w:r>
            <w:r w:rsidR="00472F39">
              <w:t>6</w:t>
            </w:r>
          </w:p>
          <w:p w14:paraId="10F505F4" w14:textId="0876C88C" w:rsidR="004D6C0F" w:rsidRDefault="004E38E4" w:rsidP="00AF50DD">
            <w:r w:rsidRPr="00AF50DD">
              <w:t>Baue</w:t>
            </w:r>
            <w:r w:rsidRPr="00E3654D">
              <w:t xml:space="preserve"> das Molekül CF</w:t>
            </w:r>
            <w:r w:rsidRPr="00E3654D">
              <w:rPr>
                <w:vertAlign w:val="subscript"/>
              </w:rPr>
              <w:t>2</w:t>
            </w:r>
            <w:r w:rsidRPr="00E3654D">
              <w:t>Cl</w:t>
            </w:r>
            <w:r w:rsidRPr="00E3654D">
              <w:rPr>
                <w:vertAlign w:val="subscript"/>
              </w:rPr>
              <w:t>2</w:t>
            </w:r>
            <w:r w:rsidRPr="00E3654D">
              <w:rPr>
                <w:position w:val="-21"/>
                <w:sz w:val="15"/>
              </w:rPr>
              <w:t xml:space="preserve"> </w:t>
            </w:r>
            <w:r w:rsidRPr="00E3654D">
              <w:t>mit dem Modellbaukasten</w:t>
            </w:r>
            <w:r w:rsidR="004D6C0F">
              <w:t>, stelle das Molekül räumlich dar und zeichne Partialladungen und Ladungsschwerpunkte ein</w:t>
            </w:r>
            <w:r w:rsidRPr="00E3654D">
              <w:t xml:space="preserve">. </w:t>
            </w:r>
          </w:p>
          <w:p w14:paraId="3FCA0769" w14:textId="3018D894" w:rsidR="004D6C0F" w:rsidRDefault="005C2DB1" w:rsidP="00F0021F">
            <w:pPr>
              <w:pStyle w:val="0standard"/>
            </w:pPr>
            <w:r w:rsidRPr="00E3654D">
              <w:t>CF</w:t>
            </w:r>
            <w:r w:rsidRPr="00E3654D">
              <w:rPr>
                <w:vertAlign w:val="subscript"/>
              </w:rPr>
              <w:t>2</w:t>
            </w:r>
            <w:r w:rsidRPr="00E3654D">
              <w:t>Cl</w:t>
            </w:r>
            <w:r w:rsidRPr="00E3654D">
              <w:rPr>
                <w:vertAlign w:val="subscript"/>
              </w:rPr>
              <w:t>2</w:t>
            </w:r>
          </w:p>
          <w:p w14:paraId="284F374A" w14:textId="77777777" w:rsidR="004D6C0F" w:rsidRPr="00AF50DD" w:rsidRDefault="004D6C0F" w:rsidP="00AF50DD"/>
          <w:p w14:paraId="2998BD48" w14:textId="77777777" w:rsidR="004D6C0F" w:rsidRDefault="004D6C0F" w:rsidP="00AF50DD"/>
          <w:p w14:paraId="170B7863" w14:textId="77777777" w:rsidR="00B12F03" w:rsidRDefault="00B12F03" w:rsidP="00AF50DD"/>
          <w:p w14:paraId="210DE93C" w14:textId="77777777" w:rsidR="00B12F03" w:rsidRPr="00AF50DD" w:rsidRDefault="00B12F03" w:rsidP="00AF50DD"/>
          <w:p w14:paraId="5F4676CD" w14:textId="77777777" w:rsidR="004D6C0F" w:rsidRPr="00AF50DD" w:rsidRDefault="004D6C0F" w:rsidP="00AF50DD"/>
          <w:p w14:paraId="26D31DA3" w14:textId="44397052" w:rsidR="004E38E4" w:rsidRPr="00AF50DD" w:rsidRDefault="004E38E4" w:rsidP="00F0021F">
            <w:pPr>
              <w:pStyle w:val="0standard"/>
            </w:pPr>
            <w:r w:rsidRPr="00AF50DD">
              <w:t>Handelt es sich um ein apolares oder um ein polares Molekül?</w:t>
            </w:r>
          </w:p>
          <w:p w14:paraId="731B13F0" w14:textId="77777777" w:rsidR="004D6C0F" w:rsidRDefault="004D6C0F" w:rsidP="00F0021F">
            <w:pPr>
              <w:pStyle w:val="0standard"/>
            </w:pPr>
          </w:p>
          <w:p w14:paraId="38C3D64B" w14:textId="77777777" w:rsidR="00AF50DD" w:rsidRPr="00AF50DD" w:rsidRDefault="00AF50DD" w:rsidP="00F0021F">
            <w:pPr>
              <w:pStyle w:val="0standard"/>
            </w:pPr>
          </w:p>
          <w:p w14:paraId="24D41931" w14:textId="77777777" w:rsidR="004E38E4" w:rsidRPr="00E3654D" w:rsidRDefault="004E38E4" w:rsidP="000D0815">
            <w:pPr>
              <w:pStyle w:val="LeitprogrammTabellentext"/>
            </w:pPr>
          </w:p>
        </w:tc>
      </w:tr>
    </w:tbl>
    <w:p w14:paraId="18A6D44A" w14:textId="0AE05419" w:rsidR="004E38E4" w:rsidRDefault="004E38E4" w:rsidP="004E38E4">
      <w:pPr>
        <w:pStyle w:val="LeitprogrammFliesstext"/>
      </w:pPr>
    </w:p>
    <w:p w14:paraId="69CFA281" w14:textId="09AAEBE2" w:rsidR="00F235D9" w:rsidRDefault="00F235D9">
      <w:r>
        <w:br w:type="page"/>
      </w:r>
    </w:p>
    <w:p w14:paraId="532AC8AA" w14:textId="77777777" w:rsidR="004E38E4" w:rsidRDefault="004E38E4">
      <w:pPr>
        <w:pStyle w:val="untertitelberschrift"/>
        <w:numPr>
          <w:ilvl w:val="1"/>
          <w:numId w:val="60"/>
        </w:numPr>
      </w:pPr>
      <w:bookmarkStart w:id="14" w:name="__RefHeading__22_1250669468"/>
      <w:bookmarkStart w:id="15" w:name="_Toc237348842"/>
      <w:bookmarkEnd w:id="14"/>
      <w:r w:rsidRPr="00E3654D">
        <w:lastRenderedPageBreak/>
        <w:t xml:space="preserve">Zurück zu Aceton und </w:t>
      </w:r>
      <w:r w:rsidRPr="00850201">
        <w:t>Heptan</w:t>
      </w:r>
      <w:bookmarkEnd w:id="15"/>
    </w:p>
    <w:tbl>
      <w:tblPr>
        <w:tblStyle w:val="Tabellen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2"/>
        <w:gridCol w:w="4521"/>
      </w:tblGrid>
      <w:tr w:rsidR="005C4035" w:rsidRPr="005C4035" w14:paraId="042EABE7" w14:textId="77777777" w:rsidTr="00BD40B4">
        <w:tc>
          <w:tcPr>
            <w:tcW w:w="4672" w:type="dxa"/>
          </w:tcPr>
          <w:p w14:paraId="1C5CAC1E" w14:textId="77777777" w:rsidR="005C4035" w:rsidRPr="005C4035" w:rsidRDefault="005C4035" w:rsidP="00836E04">
            <w:r w:rsidRPr="005C4035">
              <w:rPr>
                <w:noProof/>
              </w:rPr>
              <w:drawing>
                <wp:inline distT="0" distB="0" distL="0" distR="0" wp14:anchorId="5432F44D" wp14:editId="41400C23">
                  <wp:extent cx="833168" cy="1682889"/>
                  <wp:effectExtent l="0" t="0" r="5080" b="0"/>
                  <wp:docPr id="1384835535" name="Grafik 1" descr="A bottle of nail pol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835535" name="Grafik 1" descr="A bottle of nail polish&#10;&#10;AI-generated content may be incorrect."/>
                          <pic:cNvPicPr/>
                        </pic:nvPicPr>
                        <pic:blipFill rotWithShape="1">
                          <a:blip r:embed="rId41">
                            <a:extLst>
                              <a:ext uri="{28A0092B-C50C-407E-A947-70E740481C1C}">
                                <a14:useLocalDpi xmlns:a14="http://schemas.microsoft.com/office/drawing/2010/main"/>
                              </a:ext>
                            </a:extLst>
                          </a:blip>
                          <a:srcRect/>
                          <a:stretch>
                            <a:fillRect/>
                          </a:stretch>
                        </pic:blipFill>
                        <pic:spPr bwMode="auto">
                          <a:xfrm>
                            <a:off x="0" y="0"/>
                            <a:ext cx="835581" cy="1687763"/>
                          </a:xfrm>
                          <a:prstGeom prst="rect">
                            <a:avLst/>
                          </a:prstGeom>
                          <a:ln>
                            <a:noFill/>
                          </a:ln>
                          <a:extLst>
                            <a:ext uri="{53640926-AAD7-44D8-BBD7-CCE9431645EC}">
                              <a14:shadowObscured xmlns:a14="http://schemas.microsoft.com/office/drawing/2010/main"/>
                            </a:ext>
                          </a:extLst>
                        </pic:spPr>
                      </pic:pic>
                    </a:graphicData>
                  </a:graphic>
                </wp:inline>
              </w:drawing>
            </w:r>
          </w:p>
        </w:tc>
        <w:tc>
          <w:tcPr>
            <w:tcW w:w="4530" w:type="dxa"/>
          </w:tcPr>
          <w:p w14:paraId="2A43C022" w14:textId="77777777" w:rsidR="005C4035" w:rsidRPr="005C4035" w:rsidRDefault="005C4035" w:rsidP="00836E04">
            <w:r w:rsidRPr="005C4035">
              <w:t xml:space="preserve">    </w:t>
            </w:r>
            <w:r w:rsidRPr="005C4035">
              <w:rPr>
                <w:noProof/>
              </w:rPr>
              <w:drawing>
                <wp:inline distT="0" distB="0" distL="0" distR="0" wp14:anchorId="596396C6" wp14:editId="1D5D555E">
                  <wp:extent cx="654410" cy="746836"/>
                  <wp:effectExtent l="0" t="0" r="0" b="0"/>
                  <wp:docPr id="1238202149" name="Grafik 87" descr="Ein Bild, das Behälter, Glas, transparentes Material, Trinkgefä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202149" name="Grafik 87" descr="Ein Bild, das Behälter, Glas, transparentes Material, Trinkgefäß enthält.&#10;&#10;KI-generierte Inhalte können fehlerhaft sein."/>
                          <pic:cNvPicPr/>
                        </pic:nvPicPr>
                        <pic:blipFill>
                          <a:blip r:embed="rId42"/>
                          <a:stretch>
                            <a:fillRect/>
                          </a:stretch>
                        </pic:blipFill>
                        <pic:spPr>
                          <a:xfrm>
                            <a:off x="0" y="0"/>
                            <a:ext cx="676713" cy="772289"/>
                          </a:xfrm>
                          <a:prstGeom prst="rect">
                            <a:avLst/>
                          </a:prstGeom>
                        </pic:spPr>
                      </pic:pic>
                    </a:graphicData>
                  </a:graphic>
                </wp:inline>
              </w:drawing>
            </w:r>
            <w:r w:rsidRPr="005C4035">
              <w:t xml:space="preserve">   </w:t>
            </w:r>
            <w:r w:rsidRPr="005C4035">
              <w:rPr>
                <w:noProof/>
              </w:rPr>
              <w:drawing>
                <wp:inline distT="0" distB="0" distL="0" distR="0" wp14:anchorId="6B152E09" wp14:editId="7EE33AAD">
                  <wp:extent cx="1001471" cy="1606754"/>
                  <wp:effectExtent l="0" t="0" r="8255" b="0"/>
                  <wp:docPr id="309453690" name="Grafik 88" descr="Ein Bild, das Abfallcontainer, Grün, Abfallwirtschaft, Recyclingtonn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53690" name="Grafik 88" descr="Ein Bild, das Abfallcontainer, Grün, Abfallwirtschaft, Recyclingtonne enthält.&#10;&#10;KI-generierte Inhalte können fehlerhaft sein."/>
                          <pic:cNvPicPr/>
                        </pic:nvPicPr>
                        <pic:blipFill rotWithShape="1">
                          <a:blip r:embed="rId43">
                            <a:extLst>
                              <a:ext uri="{28A0092B-C50C-407E-A947-70E740481C1C}">
                                <a14:useLocalDpi xmlns:a14="http://schemas.microsoft.com/office/drawing/2010/main"/>
                              </a:ext>
                            </a:extLst>
                          </a:blip>
                          <a:srcRect/>
                          <a:stretch>
                            <a:fillRect/>
                          </a:stretch>
                        </pic:blipFill>
                        <pic:spPr bwMode="auto">
                          <a:xfrm>
                            <a:off x="0" y="0"/>
                            <a:ext cx="1018960" cy="1634814"/>
                          </a:xfrm>
                          <a:prstGeom prst="rect">
                            <a:avLst/>
                          </a:prstGeom>
                          <a:ln>
                            <a:noFill/>
                          </a:ln>
                          <a:extLst>
                            <a:ext uri="{53640926-AAD7-44D8-BBD7-CCE9431645EC}">
                              <a14:shadowObscured xmlns:a14="http://schemas.microsoft.com/office/drawing/2010/main"/>
                            </a:ext>
                          </a:extLst>
                        </pic:spPr>
                      </pic:pic>
                    </a:graphicData>
                  </a:graphic>
                </wp:inline>
              </w:drawing>
            </w:r>
          </w:p>
        </w:tc>
      </w:tr>
      <w:tr w:rsidR="005C4035" w:rsidRPr="00F72EE6" w14:paraId="1DFED4B5" w14:textId="77777777" w:rsidTr="00BD40B4">
        <w:tc>
          <w:tcPr>
            <w:tcW w:w="4672" w:type="dxa"/>
          </w:tcPr>
          <w:p w14:paraId="5080E388" w14:textId="4D92780C" w:rsidR="005C4035" w:rsidRPr="005C4035" w:rsidRDefault="005C4035" w:rsidP="00D73A3A">
            <w:pPr>
              <w:pStyle w:val="0standard"/>
            </w:pPr>
            <w:r w:rsidRPr="005C4035">
              <w:t>Aceton ist ein gutes Lösungsmittel und kommt oft in Nagellackentferner vo</w:t>
            </w:r>
            <w:r>
              <w:t>r</w:t>
            </w:r>
          </w:p>
        </w:tc>
        <w:tc>
          <w:tcPr>
            <w:tcW w:w="4530" w:type="dxa"/>
          </w:tcPr>
          <w:p w14:paraId="7BA5AD85" w14:textId="2DB4EB44" w:rsidR="005C4035" w:rsidRPr="00F72EE6" w:rsidRDefault="005C4035" w:rsidP="00D73A3A">
            <w:pPr>
              <w:pStyle w:val="0standard"/>
            </w:pPr>
            <w:r w:rsidRPr="00BD40B4">
              <w:rPr>
                <w:lang w:val="de-CH"/>
              </w:rPr>
              <w:t>Heptan</w:t>
            </w:r>
            <w:r w:rsidRPr="005C4035">
              <w:t xml:space="preserve"> ist ein typischer Bestandteil von Benzin. </w:t>
            </w:r>
          </w:p>
        </w:tc>
      </w:tr>
    </w:tbl>
    <w:p w14:paraId="4FDA1C93" w14:textId="77777777" w:rsidR="005C4035" w:rsidRPr="00D73A3A" w:rsidRDefault="005C4035" w:rsidP="00D73A3A"/>
    <w:p w14:paraId="2B60FAED" w14:textId="7945B4B8" w:rsidR="004E38E4" w:rsidRPr="00E3654D" w:rsidRDefault="00D73A3A" w:rsidP="00D73A3A">
      <w:pPr>
        <w:pStyle w:val="0standard"/>
      </w:pPr>
      <w:r>
        <w:rPr>
          <w:noProof/>
        </w:rPr>
        <mc:AlternateContent>
          <mc:Choice Requires="wpg">
            <w:drawing>
              <wp:anchor distT="0" distB="0" distL="114300" distR="114300" simplePos="0" relativeHeight="251959808" behindDoc="0" locked="0" layoutInCell="1" allowOverlap="1" wp14:anchorId="734A81B4" wp14:editId="072D0683">
                <wp:simplePos x="0" y="0"/>
                <wp:positionH relativeFrom="column">
                  <wp:posOffset>742950</wp:posOffset>
                </wp:positionH>
                <wp:positionV relativeFrom="paragraph">
                  <wp:posOffset>608037</wp:posOffset>
                </wp:positionV>
                <wp:extent cx="1339850" cy="1047750"/>
                <wp:effectExtent l="0" t="0" r="6350" b="6350"/>
                <wp:wrapNone/>
                <wp:docPr id="876518767" name="Gruppieren 41"/>
                <wp:cNvGraphicFramePr/>
                <a:graphic xmlns:a="http://schemas.openxmlformats.org/drawingml/2006/main">
                  <a:graphicData uri="http://schemas.microsoft.com/office/word/2010/wordprocessingGroup">
                    <wpg:wgp>
                      <wpg:cNvGrpSpPr/>
                      <wpg:grpSpPr>
                        <a:xfrm>
                          <a:off x="0" y="0"/>
                          <a:ext cx="1339850" cy="1047750"/>
                          <a:chOff x="0" y="0"/>
                          <a:chExt cx="1339850" cy="1047750"/>
                        </a:xfrm>
                      </wpg:grpSpPr>
                      <pic:pic xmlns:pic="http://schemas.openxmlformats.org/drawingml/2006/picture">
                        <pic:nvPicPr>
                          <pic:cNvPr id="897877184" name="Bild 19"/>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39850" cy="1047750"/>
                          </a:xfrm>
                          <a:prstGeom prst="rect">
                            <a:avLst/>
                          </a:prstGeom>
                          <a:solidFill>
                            <a:srgbClr val="FFFFFF"/>
                          </a:solidFill>
                          <a:ln>
                            <a:noFill/>
                          </a:ln>
                        </pic:spPr>
                      </pic:pic>
                      <wps:wsp>
                        <wps:cNvPr id="1766197896" name="Text Box 2"/>
                        <wps:cNvSpPr txBox="1">
                          <a:spLocks noChangeArrowheads="1"/>
                        </wps:cNvSpPr>
                        <wps:spPr bwMode="auto">
                          <a:xfrm>
                            <a:off x="616450" y="30822"/>
                            <a:ext cx="359410" cy="269875"/>
                          </a:xfrm>
                          <a:prstGeom prst="rect">
                            <a:avLst/>
                          </a:prstGeom>
                          <a:noFill/>
                          <a:ln w="9525">
                            <a:noFill/>
                            <a:miter lim="800000"/>
                            <a:headEnd/>
                            <a:tailEnd/>
                          </a:ln>
                        </wps:spPr>
                        <wps:txbx>
                          <w:txbxContent>
                            <w:p w14:paraId="185FCF35" w14:textId="77777777" w:rsidR="005C4035" w:rsidRPr="00DB69C9" w:rsidRDefault="005C4035" w:rsidP="004E38E4">
                              <w:pPr>
                                <w:jc w:val="center"/>
                                <w:rPr>
                                  <w:b/>
                                  <w:bCs/>
                                  <w:color w:val="C00000"/>
                                  <w:sz w:val="24"/>
                                  <w:szCs w:val="24"/>
                                </w:rPr>
                              </w:pPr>
                              <w:r w:rsidRPr="00DB69C9">
                                <w:rPr>
                                  <w:rFonts w:ascii="Calibri" w:hAnsi="Calibri" w:cs="Calibri"/>
                                  <w:b/>
                                  <w:bCs/>
                                  <w:color w:val="C00000"/>
                                  <w:sz w:val="24"/>
                                  <w:szCs w:val="24"/>
                                </w:rPr>
                                <w:t>δ</w:t>
                              </w:r>
                              <w:r w:rsidRPr="00DB69C9">
                                <w:rPr>
                                  <w:b/>
                                  <w:bCs/>
                                  <w:color w:val="C00000"/>
                                  <w:sz w:val="24"/>
                                  <w:szCs w:val="24"/>
                                </w:rPr>
                                <w:t>-</w:t>
                              </w:r>
                            </w:p>
                          </w:txbxContent>
                        </wps:txbx>
                        <wps:bodyPr rot="0" vert="horz" wrap="square" lIns="0" tIns="0" rIns="0" bIns="0" anchor="t" anchorCtr="0">
                          <a:noAutofit/>
                        </wps:bodyPr>
                      </wps:wsp>
                      <wps:wsp>
                        <wps:cNvPr id="2278829" name="Text Box 2"/>
                        <wps:cNvSpPr txBox="1">
                          <a:spLocks noChangeArrowheads="1"/>
                        </wps:cNvSpPr>
                        <wps:spPr bwMode="auto">
                          <a:xfrm>
                            <a:off x="708917" y="349321"/>
                            <a:ext cx="201930" cy="167640"/>
                          </a:xfrm>
                          <a:prstGeom prst="rect">
                            <a:avLst/>
                          </a:prstGeom>
                          <a:noFill/>
                          <a:ln w="9525">
                            <a:noFill/>
                            <a:miter lim="800000"/>
                            <a:headEnd/>
                            <a:tailEnd/>
                          </a:ln>
                        </wps:spPr>
                        <wps:txbx>
                          <w:txbxContent>
                            <w:p w14:paraId="550F4FF2" w14:textId="77777777" w:rsidR="005C4035" w:rsidRPr="00DB69C9" w:rsidRDefault="005C4035" w:rsidP="004E38E4">
                              <w:pPr>
                                <w:jc w:val="center"/>
                                <w:rPr>
                                  <w:b/>
                                  <w:bCs/>
                                  <w:color w:val="0B769F" w:themeColor="accent4" w:themeShade="BF"/>
                                  <w:sz w:val="24"/>
                                  <w:szCs w:val="24"/>
                                </w:rPr>
                              </w:pPr>
                              <w:r w:rsidRPr="00DB69C9">
                                <w:rPr>
                                  <w:rFonts w:ascii="Calibri" w:hAnsi="Calibri" w:cs="Calibri"/>
                                  <w:b/>
                                  <w:bCs/>
                                  <w:color w:val="0B769F" w:themeColor="accent4" w:themeShade="BF"/>
                                  <w:sz w:val="24"/>
                                  <w:szCs w:val="24"/>
                                </w:rPr>
                                <w:t>δ</w:t>
                              </w:r>
                              <w:r w:rsidRPr="00DB69C9">
                                <w:rPr>
                                  <w:b/>
                                  <w:bCs/>
                                  <w:color w:val="0B769F" w:themeColor="accent4" w:themeShade="BF"/>
                                  <w:sz w:val="24"/>
                                  <w:szCs w:val="24"/>
                                </w:rPr>
                                <w:t>+</w:t>
                              </w:r>
                            </w:p>
                          </w:txbxContent>
                        </wps:txbx>
                        <wps:bodyPr rot="0" vert="horz" wrap="square" lIns="0" tIns="0" rIns="0" bIns="0" anchor="t" anchorCtr="0">
                          <a:noAutofit/>
                        </wps:bodyPr>
                      </wps:wsp>
                    </wpg:wgp>
                  </a:graphicData>
                </a:graphic>
              </wp:anchor>
            </w:drawing>
          </mc:Choice>
          <mc:Fallback>
            <w:pict>
              <v:group w14:anchorId="734A81B4" id="Gruppieren 41" o:spid="_x0000_s1027" style="position:absolute;margin-left:58.5pt;margin-top:47.9pt;width:105.5pt;height:82.5pt;z-index:251959808" coordsize="13398,10477"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2SJVyCAwAAFgoAAA4AAABkcnMvZTJvRG9jLnhtbMxWbW/bNhD+PmD/&#13;&#10;gdD3RpZs6w1RijZpggLdFqzdD6AoyiJKkRxJW05//e4oyXkb0CwDigqwfHy5491zzx11/vY4SHLg&#13;&#10;1gmt6ig5W0WEK6ZboXZ19NeX6zdFRJynqqVSK15Hd9xFby9+/eV8NBVPda9lyy0BI8pVo6mj3ntT&#13;&#10;xbFjPR+oO9OGK1jstB2oh6Hdxa2lI1gfZJyuVlk8atsaqxl3DmavpsXoItjvOs78H13nuCeyjsA3&#13;&#10;H942vBt8xxfntNpZanrBZjfoK7wYqFBw6MnUFfWU7K14ZmoQzGqnO3/G9BDrrhOMhxggmmT1JJob&#13;&#10;q/cmxLKrxp05wQTQPsHp1WbZ74cbaz6bWwtIjGYHWIQRxnLs7ID/4CU5BsjuTpDxoycMJpP1uiy2&#13;&#10;gCyDtWS1yXMYBFBZD8g/02P9h+9oxsvB8SN3jGAV/GYMQHqGwfe5Alp+b3k0GxleZGOg9uvevIF0&#13;&#10;GepFI6Twd4F6kBh0Sh1uBbu10wDgvLVEtHVUlHmR50mxiYiiAzD/vZAtSUoEB9Vw56RHMa5Pmn11&#13;&#10;sBQ/XgvDRyc0UphrISUmBuU5FqD0E0r8CxwT3a402w9c+al+LJcQllauF8ZFxFZ8aDj4bz+2yZRI&#13;&#10;Z9mfUEchqc5b7lmPh3fgxDwPKTstBI/vncRwHLCLNONvugUY6N7rUCn/h10njgB21vkbrgeCArgN&#13;&#10;ngbz9PDJoc+wddmCXjstRbvg5+yuuZSWHCh0h+vwYMgYzsNtUqGm0qg2LeNMCBRDm0WIFCsI2phb&#13;&#10;kgKjZ2n5T5X6uaeGQzho9p5aSZ5lCdCrzBZufcFyfK+PJEX/591Y1MQfYRoqM2DiTKAZUfqyp2rH&#13;&#10;31mrx57TFtwMyYaSCweh6mTnRbnLkmyDPQBawHpVpMEJWi0tYr0tN8ncIdKsLPLtDPLCgCU/L0zh&#13;&#10;KRG0koqMdVRu022I78HKIDzcK1IMUIkrfCYuY7AfVAsg0cpTIScZEh4yitFPGUXJH5tjKOUADc40&#13;&#10;ur0DTK2erhG49kDotf0WkRGukDpyf+8p9hf5UQGkeN8sgl2EZhGoYqBaRz4ik3jpw700ce0dlEkn&#13;&#10;AoHvTwam4QAI9oOYlqZ5UaTlT0KzfFWUST7RbFOu07k/LTyDC7RcLzdRlmebkPPXt4oHbPoxPDsV&#13;&#10;78/Es3ALw8dHaIvzhxJ+3TwcB17ef85d/AMAAP//AwBQSwMEFAAGAAgAAAAhAOrHu/kAPgAAKFAT&#13;&#10;ABQAAABkcnMvbWVkaWEvaW1hZ2UxLmVtZuzdP6/sSHYY8Lv2QvD6D6RnLSRDa3iliRQoWGBCQ1Yy&#13;&#10;liJ75WByR6vEwWbjTyBPpni/wssUWcAA0gfQ+woD2E6sYD2ZMwPj84bz2HzNJm931ymSVfxd4M7w&#13;&#10;djdPVf2qWH1YZPf7wcvLy3+J3w8/v46N//7hj/j/X/6rl5d//NsvL7//7//Dn768/ODlD//8t1/+&#13;&#10;WTz+g8lr3m/+n/j9m/j9d/H7s/id/vzp/315+cO/fXl5Ew/+8/j9J/H7PsZvxe9//v73R/H/34rf&#13;&#10;X8fG+9/3r3v/94effxobv/Xhj/j/j+P3/Wv+Rfz+y++339fpD+L3ffz/FL8/+3lU/Puf/xbt+OHl&#13;&#10;zw8Pv/yvf/Ty8m/j98/jkT+M3/8av3/zH4cX/v7Lu5cP+71/7sNrf/ASwSav++6P7//zrR8CBAgQ&#13;&#10;IECAAAECBAgQIECAAAECBAgQIECAAAECBAgQIECAAAECBHIEpjfmDNuff/55TugPUTYo4kNR/k+A&#13;&#10;AAECBxLYYP7foIgDgZ6xKhv08AZFnLHntJkAAQKHF9hg/t+giMMz913BDXp4gyL67iOtI0CAQKMC&#13;&#10;G8z/GxTRKH4v1d6ghzcoopfe0A4CBAh0JbDB/L9BEV11SXuN2aCHNyiiPXc1JkCAwAkENpj/Nyji&#13;&#10;BB115CZu0MMbFHFkYXUjQIDAaQU2mP83KOK03XeMhm/QwxsUcQxLtSBAgACBjwQ2mP83KOKjJvlj&#13;&#10;a4ENeniDIrZWUx4BAgQI3CGwwfy/QRF3NNRL6gls0MMbFFHPR2QCBAgQeFpgg/l/gyKebr4dMwQ2&#13;&#10;6OENisiQEIMAAQIEkgU2mP83KCIZRbjHBDbo4Q2KeKzNXk2AAAECmwhsMP9vUMQmVApZEtighzco&#13;&#10;Yql1Ht9AYNq/X3zxxRMllkd4olC7hEC5fHkEHdG3wHSEDNv+aZa+e7xC6wyiCqjnCjkdQvKUtvpe&#13;&#10;37XVXy3WdjrGhm15Sov9uGudDaJd+XsofDqE5Clt9ai+a6u/WqztdIwN2/KUFvtx1zobRLvy91D4&#13;&#10;dAjJU9rqUX3XVn+1WNvpGBu25Skt9uOudTaIduXvofDpEJKntNWj+q6t/mqxttMxNmzLU1rsx13r&#13;&#10;bBDtyt9D4dMhJE9pq0f1XVv91WJtp2Ns2JantNiPu9bZINqVv4fCp0NIntJWj+q7tvqrxdpOx9iw&#13;&#10;LU9psR93rbNBtCt/D4VPh5A8pa0e1Xdt9VeLtZ2OsWFbntJiP+5aZ4NoV/4eCp8OIXlKWz2q79rq&#13;&#10;rxZrOx1jw7Y8pcV+3LXOBtGu/D0UPh1C8pS2elTftdVfLdZ2OsaGbXlKi/24a50Nol35eyh8OoTk&#13;&#10;KW31qL5rq79arO10jA3b8pQW+3HXOhtEu/L3UPh0CMlT2upRfddWf7VY2+kYG7blKS324651vjmI&#13;&#10;Yhwl/twsYtdGKzxTYNq/8pRM2fqx9F1947OXMB1jw3bim8sQ6mYRZ3fvqv3zHt7gkRhcXSGeuzHT&#13;&#10;ASNPaWss6Lu2+qvF2k7H2Gbb3mJaHCrLdd5s4EwLMoiWO6S9Z6Y9K09pq//0XVv91WJtp2Nss21v&#13;&#10;MS0OleU6bzZwpgUZRMsd0t4z056Vp7TVf/qurf5qsbbTMbbZtreYFofKcp03GzjTggyi5Q5p75lp&#13;&#10;z5ZvP5fptKd2jBqX99c0gr47Rq8eqxbTEbLZtreYYw2C0tpsNnCmBRlEpd12pP2nPVu+7b1uy74t&#13;&#10;769pBH23Zd+1UtZ0hGy27S2mleFxXz3nAye9hzco4r62elUVgXn/ljziva5KJy0ELemp+b76boH5&#13;&#10;1A/Px4m3mFMPiGcabxA9o2aficB0CH3yySefPf4zjeC9bkJbfXMqr++qc5+ygOkYG7blKaccCCWN&#13;&#10;NohK9OwbAtMh9FyWUR5BRzwnUC5fHuG5mturFYHpCBm25Smt9N1h6mkQHaYrWq3IdAjJU9rqRX3X&#13;&#10;Vn+1WNvpGBu25Skt9uOudTaIduXvofDpEJKntNWj+q6t/mqxttMxNmzLU1rsx13rbBDtyt9D4dMh&#13;&#10;JE9pq0f1XVv91WJtp2Ns2JantNiPu9bZINqVv4fCp0NIntJWj+q7tvqrxdpOx9iwLU9psR93rbNB&#13;&#10;tCt/D4VPh5A8pa0e1Xdt9VeLtZ2OsWFbntJiP+5aZ4NoV/4eCp8OIXlKWz2q79rqrxZrOx1jw7Y8&#13;&#10;pcV+3LXOBtGu/D0UPh1C8pS2elTftdVfLdZ2OsaGbXlKi/24a50Nol35eyh8OoTkKW31qL5rq79a&#13;&#10;rO10jA3b8pQW+3HXOhtEu/L3UPh0CMlT2upRfddWf7VY2+kYG7blKS324651Noh25e+h8OkQkqe0&#13;&#10;1aP6rq3+arG20zE2bMtTyvvxf/zP8hgNRTCIGuqsY1Z1OoTkKcfso6Va6bslGY9nCUzH2LAtT8my&#13;&#10;PU0cg+g0XV2rodMhJE+ppVwnrr6r4yrqRWA6xoZtecpFx9ZdAgbRXUxetCwwHULylGWnIz6j747Y&#13;&#10;K33VaTrGhm15Sl89vEFrDKINkBVBgACBcwp4izlnv6e22iBK5RSMAAECBC4C3mIuFraeFDCInoSz&#13;&#10;GwECBAi8JuAt5jUhz78qYBC9SuQFBAgQIPCcgLeY59zsNREwiCYYNgkQIEAgU8BbTKbmSWMZRCft&#13;&#10;eM0mQIBAfQFvMfWNuy/BIOq+izWQAAECewl4i9lLXrkECBAgQIAAAQIECBAgQIAAAQIECBAgQIAA&#13;&#10;AQIECBAgQIAAAQIECBAgQIAAAQIECBAgQIAAAQIECBAgQIAAAQIECBAgQIAAAQIECBAgQIAAAQIE&#13;&#10;CBAgQIAAAQIECBAgQIAAAQIECBAgQIAAAQIECBAgQIAAAQIECBAgQIAAAQIECBAgQIAAAQIECBAg&#13;&#10;QIDAowJff/31o7t4PYHTCHzzzTenaauGEiBA4IgCn3zyyWefffbVV18dsXLqRGBPgS+//PLNmze/&#13;&#10;+tWv9qyEsgkQIHBigZiBXz78/OIXv3DueOKxoOlTgUjcP/300+HY+J3f+R1HxhTHNgECBDYTiJWU&#13;&#10;D2nK+//HuWOcQW5WuoIIHE8gLoR+/vnn08Mitv/sz/7seDVVIwIECHQuEKeMV7Px8GdcCXIZqPO+&#13;&#10;17wbArFo8sUXX0SyPj8sfvSjH93YwUMECBAgUFPgajHlanKOc0q32NbkF/tQAm/fvo0E/eogmP7p&#13;&#10;LpVD9ZfKECDQvUDkINNJeGk7zi9dmu9+MJy7gXEorKfsw8ERrzm3k9YTIEBgU4G4a3YpN7l6PM4y&#13;&#10;41xz08opjMAWAsOFnqvxvvKny6Fb9MpqGbpglceTOQIxzFxNyKEsiHLnYsp0xo6zyXfv3hWUaVcC&#13;&#10;hxKI6zg3b0WZjvqrbUsq+/bgMG/FidO+1VB63wJxESEO/DiT77uZx2/d/YspVxO1y0DH71w1fE0g&#13;&#10;TpbGzxxfDfBX/3SW9ZpuxeeHeUu2WJFY6G+/jflhmAcc7DsOh1jsfvQ8cjp7x77uKNyx+xRdIBBj&#13;&#10;/+kcfTgInGUV8BftOi4Cu/RT5GjnOwQiF47j3cF+B1WtlwyrWtPU49HtiFCrcuISqCgQly5LcvTh&#13;&#10;QHGWVbGHlkNHehJXfCymLAt5Jk1gWFKRp6SBPhiocDElJurf+I3fiCAPFuvlBA4iMP0K5kcT9OH1&#13;&#10;0vQdu1KSuCP+qYo20nbs7vJZ+pe//OWO9Vc0gWKBwks/sSIjUy/uBAEIECBwW2D9q6xePb/8+c9/&#13;&#10;fjuuRwk0IxBZRuFxYEmlmc5WUQIEmhIoXEyJz0g01VyVJbAkEDeqvJqUr7zAksoSrMcJECBQIvD0&#13;&#10;hzFjxo6Z2QW7Enz7Hkwg/sXNlUzk1ad86O1g/ak6BAg0LzB+KPzVGfjmC3wlbfMjQAOuBeb/LvLN&#13;&#10;sX/zQd82dq2Z/XesebkPKBtVvOcF4kTdufrzfPftOXwi/OaU++qDLsffZ+xVbQnE22DJx5QtqdTr&#13;&#10;7qFronfMPfWQRb5TINKT4eZ7n1S+U+y5l5Vcjo+rRU5rnmO31+EFSpYZ3bBVr3sjPRlPn2LpygxU&#13;&#10;j1rkdYG4lDAOxdiI99L113v2aYGnP4kZJzT65Wl2O7YgMH1LnE5I92xHmtNCExur49U6l+92a6z/&#13;&#10;+qpuLKZMV12NxkrdG873TLk3X2Npu1KnCHskgafvMDdp1ejGmLGml6klgzWQxbxfYHoq49LP/W4P&#13;&#10;vfLpxZS4zfChgryYQJsCV6dMN1P2pQetN1bq81hvjys+JqFKvMLeLzAs8EXuHBPF/Xt55f0CV0uo&#13;&#10;S5Pt/HEXhe9H9sr2Ba6uQs8PiKVHnF9V7Xx3plTlFfxOARnKnVDPvWy6YrU009583Gnic+D2albg&#13;&#10;6WPFHNZsn6s4AQI7Czy9mBLfgbVz1RVPYGuBOFyeu1HFksrWXaU8AgR6EXjui/LdG7h9///k32xf&#13;&#10;phLnArGKOL23/+ZK4/zB2MXliTmmRwgQIPCqQNxjMp9U1x8x5b6q6gVdCzyX3Mc1o65V6jYusjwf&#13;&#10;6qlLLHodgbjm6xaJEtrn5lvTRYm5fbsQeOL79OX3JT0/3BkU7O70KWG075YCkVwPH6V1AaKE/YnF&#13;&#10;FCeFJeD27UUgZqAnjh7fNfRc/0duMl5ri42YhFxEe07SXtsIxPiMUToO2rhC4fT+OflwW7++M3/W&#13;&#10;t4A/R52y109/NyWMIFkCsZY7P0TWH4nUJqv0U8WZf79TSFpYOdUYaKixMTLnJzHePJ/rwenXOa7P&#13;&#10;rsOzkRuaGZ6jtlenAvGht3sOnelrLKk8MRaGiz5TRrP+E4x22UxgnqdErm0R8FH/JxZT4luuHi3F&#13;&#10;6xMFfvf3EoMJlSXwaLpvSeU5+ThHmt4TZBX9OUZ7bSMwfYONKcJwfY59vpA6PVmZb8frnyvIXgS6&#13;&#10;FohzpOlV6PmhM3/EpPX0iAi6SPR8Uf7TgHbcTCDSkxirDvanwePUZD55rjwSa6xWrJ7Wztrx936a&#13;&#10;FUmcXIGYilaOnvlTMYHlVuBs0cxGZ+vxFtvrLonCXntoMSVOFn34uxDc7r0LzG+gmKcn00ecZfU+&#13;&#10;IrSPAIHnBeJcZDphvrrt+/Gft07d0+d9UjnTg8Wq46sH0/gC11HT/QUkQKAbgYfO/FwI7qbfNaSy&#13;&#10;QCzzPnSjimXhlQ5x0/4Kjqc6EIgVVZcvl/oxZO6fS+MmIJJLkh4nMBOId9dxxeTVDUsqM7/vHxgY&#13;&#10;fUpiycfjTQvEm+pw50UsGTTdkHqVf+j7HtyWUq8jRO5U4KHlSqcBN0dBnCCNWV7M6Baebip5sEWB&#13;&#10;eAeerhQY2zc7cToDjFPBzQ253k3AHR/83/+wY+GKvlMgUo/7b1RxkM1V54lezOvxoJxubuWRhgTi&#13;&#10;Qs98ZvDRv3kP3v+vDtKb63mEwH0CsQ45PWW6eRowPBgv8/Z7hRoXfW7qxSmWk88rK3+2IjDPvocZ&#13;&#10;wJnKvAfvXEwxec7pPELgEYH7Twl8nG7uGrnbfF6P2Wv+So8QaEJgPiHEWoC8e953938Xla92mOt5&#13;&#10;hMCDAtMveV9ZUvH2u+Qas3jM5SOdaWkJyuNNCIyDOQ55H2db6rJRaTzwb25Yh1oC3P3xv//73aug&#13;&#10;AvcLxKLAnQuY/mXCFdVIT4LR9yOsEHmqCYHhn1ePN1iXepf6687FlLjNZymCxwkQeFBgmJlung9M&#13;&#10;H7Sk8qqrqf1VIi84voBhvN5Hw8e1p3PjfDtuS3G9bJ1x32f/9R/sW77SnxCY32cxP/LiERc1nrC1&#13;&#10;CwEC3QhE9nFzbrx60CWzbnpcQ44kcM8V13jNkaq8aV2cHW3KrbADC8T5ymnXXO5ZTInXHLj3VI1A&#13;&#10;uwIx8dz8oO3VecJpl1QiR3NnYbvDW81TBGKWGN6oz/lWfM9iStyWctokLmWMCUJgVeCe+8POOT9N&#13;&#10;P68ZCctpk7XV4ePJzgWuvqT2hEfBq9fH41TP9+N3fhho3v4Crx6Isbxywisg849ERbZiQtp/vKrB&#13;&#10;JgKRksy/pPZsn2e5Z8XZ90xtMh4VQmA+IV1d+jnbkkrkZfM8ZTAJihNmbY6R8wjE8F76iqU4pzmP&#13;&#10;Q7T01XM4X0twqvGgsbsKxMz06o0qZ3tzjlOpmKWWWM6msevwVPh2Akv/OMQ5FxOXTlaGU5Z41m0p&#13;&#10;2w1NJRH4NuanqzWUqz/Pdio1jImb2YqTKAdMrwKRgF8d+PFufM7ve5zeoXZlMvx5wrt1eh322tWO&#13;&#10;QFzRuHk4Dg/GysJpTx6i4VMciyntDGo1fVhgerEjtk971K8vppzzvO3hwWQHAskCMSGt36hy8kMz&#13;&#10;0pPIVuIn2V04AkcSiHkgTkriQs+Z8/H19eXAOVKPqQuBUwnE51mW7siIVZU4wTiVhsYSOKfAaddQ&#13;&#10;xu6OTGRpcfnMK8ujjw0CuwrEx+yWDtB4vNcr1TExm5t3HXcKb08gTmu6XHOJG09W5kDfj9/eSFXj&#13;&#10;DgWWPpUYx26vSypxNSdOk3rNwjoco5q0q0Ak9XHIxITQ5RWQlQnw5Ne+dx10CicwFYhJaOUesv5O&#13;&#10;J+K0cDx9ioa7jX86GGwTuBK4+pLaziaEWCEaZ4OrjbN9zd1Vv/uTwMEEpm/dVwdrf2dQ82vR8UgI&#13;&#10;HKxPVIfAzgI3v6Q2UvuerpkO60RXk178GeutXV7k2nlIKZ5AkUCscM4P1uGRnlYcYopd+pRTzFhm&#13;&#10;pqIxZOdeBOJAWLoaEhNFN3nKymKKi8K9jGXt6ExgvtAw5Cn9fdFZTEJLl7p6moY7G5+as41AHAI3&#13;&#10;PwbY37Lj0slZnLJsQ60UAgQeFIjTpJvzU2Qr/S00RGOX5uNIYR6U83ICPQjEYX4zf48H+1tfWJru&#13;&#10;Yr21mwWjHgalNhC4Flj6iF6vJxgxIc0vUEf+cu3ibwInEIjDYZ6nxOHQ5fv20mKKW9VOMNI1sXWB&#13;&#10;pcO3vyWVsaeiaePVeIspI4uNEwpMv5k1LvR0fNTfXDuODzedsNM1mUCDAjfvNO1+lSHWkmJi7m99&#13;&#10;u8EBqMp7CsRRENl6Z58/vgKNw3z+sYH+bsS7arU/CXQkECdR85ONeKTR5d+Ozwk7GnSachSBhw7z&#13;&#10;SGceev1BGjm/vBWPtNiQg3iqBoE9BG6eb7S4pBJ1jgwr/msS2mMcKbNbgUj/Y+UlViWamxZuTm49&#13;&#10;fftCt2NOwwhcC8xvMG3u3o3ITcaFodhwTee6j/1N4CmBIf0fL520de/pkF6NlW8x1Xqq0+xEoD+B&#13;&#10;eJOf36jS1lt9zKbT2Si2I9Vy4tTfWNWizQTi8JlfNIl3/s0qUFhQ1P9qTmio8oVttzuBHgXm36f/&#13;&#10;k5/8pKGGzk+chikqHm/rDLAhc1XtVSBOXOZrrHFADddVW2n11Zzwm7/5m64It9J36klgQSA+qHd1&#13;&#10;+vFXf/VXC6894sNx+jRfFRpaFJOuW2yP2GfqdDyBq3+NcJwT4jMyDR1EUdWx5sNG3x9rOt44UiMC&#13;&#10;lQTG7xYZjuy2llQGk7hcNV+sjua4xbbSmBG2G4FYebyZ6ccB1dyb/NV60F/8xV90000aQuDcArEu&#13;&#10;evUm/8tf/rI5kmjF1c1/45lVtK655qgwgQ0E5nd4DUdNPN7c5ZKrxZQf//jHGwAqggCBrQSubj77&#13;&#10;4Q9/2NBi7xQpJterc6qYd2PSnb7GNgECg8D8sm+793Zd5Vx//dd/rZcJEOhL4Ooo/6M/+qN22xdJ&#13;&#10;1ng7XSymNHdm2K68mjcnMF70afqT/XGMR/3HJdQ//uM/bq4jVJgAgTsExvf2ce33jp2O+5LhFtu2&#13;&#10;Pml9XE0161RgWEtt8ULPtEOuTrOiUdNnbRMg0IvA1TlJZCvN3UjXS1doB4HtBBq9yDsFmi6m/Mmf&#13;&#10;/Mn0KdsECPQlEInJuHYaG3H0u2jSVw9rDYHeBGLNdDprWUzprYO1h8C1wNUKalwMun6FvwkQIHAY&#13;&#10;genHFX247zDdoiIEqgqMt9YNZymRuVQtTnACBAg8J3C1mOJ+tOcY7UWgNYG4Xj293uvQb60D1ZfA&#13;&#10;WQSmH622mHKWXtdOAu8FhrOUn/70p3/3d39HhAABAocViPOq+OrZOLWKnOWwlVQxAgQqCESq4iba&#13;&#10;Cq5CEiCQLxCTlfkqn1VEAgQIECBAgAABAgQIECBAgAABAgQIECBAgAABAgQIECBAgAABAgQIECBA&#13;&#10;gAABAgQIECBAgAABAgQIECBAgAABAgQIECBAgAABAgQIECBAgAABAgQIECBAgAABAgQIECBAgAAB&#13;&#10;AgQIECBAgAABAgQIECBAgAABAgQIECBAgAABAgQIECBAgAABAgQIECBAgAABAgQIECBAgAABAgQI&#13;&#10;ECBAgAABAgQIECBAgAABAgQIECBAgAABAgQIECBAgAABAgQIECBwYIG3b99+/t3Py62f4an474Fb&#13;&#10;oGoECBQJmASK+OxMgEAVgWFmupWaLD425CxVaiMoAQKbC5gENidXIAECdwpExrGYjdzxRExvdxbk&#13;&#10;ZQQIHFPAJHDMflErAqcXiBTjjkTk9Ze4EnT6oQSgVQGTQKs9p94E+hfImp+GNEaq0v+I0cLuBEwC&#13;&#10;3XWpBhHoRmB9foqkY553xC7D40vrK/NduuHSEAL9CZgE+utTLSLQi8DK/HRnrhEvu5mt3Ll7L5Da&#13;&#10;QaBVAZNAqz2n3gT6F1ianx5NMZbixOP9I2ohgZYFlg5ek0DLvaruBLoRuLkU8uj8NGgszXbdWGkI&#13;&#10;gS4FTAJddqtGEehCIHF+GjxupirPZT1dAGsEgaMLmASO3kPqR+DUAvObSspzipvT3qmVNZ7AgQVM&#13;&#10;AgfuHFUjcHKBegnFfOZzl8rJB5vmH1PAJHDMflErAgS+E5hnE+WLKQPtfPLLiqzrCBBIFDAJJGIK&#13;&#10;RYBAqsDNG0mySpjnKTEdZgUXhwCBFAGTQAqjIAQI1BGYpxK5Sx7z87Q67RCVAIEnBUwCT8LZjQCB&#13;&#10;LQTmeUTuLSTz+Ll50BZGyiDQtcD8IDUJdN3hGkegIYGq672DQ+1TtYa0VZXAAQVMAgfsFFUiQOCD&#13;&#10;wAZJxAZFfGiN/xMg8LDABkfoBkU83Gw7ECDQhoD5o41+UksC1QRMAtVoBSZAoFzAFFVuKAKBpgVM&#13;&#10;Ak13n8oT6F1gfv9c7y3WPgIEPhIwCXzE4Q8CBI4lYIo6Vn+oDYHNBUwCm5MrkACB+wVMUfdbeSWB&#13;&#10;LgVMAl12q0YR6EXAFNVLT2oHgScFTAJPwtmNAIEtBExRWygrg8CBBUwCB+4cVSNAwBRlDBA4uYBJ&#13;&#10;4OQDQPMJHFvAFHXs/lE7AtUFTALViRVAgMDzAqao5+3sSaALAZNAF92oEQR6FfAVT732rHYRuFPA&#13;&#10;JHAnlJcRILCHgClqD3VlEjiQgEngQJ2hKgQIXAuYoq5F/E3gZAImgZN1uOYSaE7A1enmukyFCeQK&#13;&#10;mARyPUUjQCBVYD5FvX37NquECBVna9OfxOBZlRSHwMkFTAInHwCaT+DYApFEXM1S8UhWlasGz6qk&#13;&#10;OAROLlD1OK0a/OQdp/kEziEQCxxXeUr8mdV0U1SWpDgE6gmYBOrZikyAQIZAvWyiXgaU0W4xCBD4&#13;&#10;XsAkYCgQIHBggfkUlbKkMj9Ji4IOzKBqBM4rYBI4b99rOYE2BOYLH+U5xXzmK4/ZhqZaEmhQwCTQ&#13;&#10;YKepMoHzCMzXPmLSigefFrgZ8OlodiRAoLbAzWPWJFCbXXwCBO4WmC9/PJ2q3JzwLKbc3RVeSGAf&#13;&#10;AZPAPu5KJUDgXoH5wm888mh+cTNJiTj3VsLrCBDYT8AksJ+9kgkQeFVgKcWIVOWe5d94zc3zsZj5&#13;&#10;7tn91ep5AQECtQVMArWFxSdAoExgaZYazrJuJixDerKUocSO8VRZpexNgMB2AiaB7ayVRIDAMwLr&#13;&#10;s9TNZeGVByUpz/SBfQjsKmAS2JVf4QQIvCowLJGsZB93PiVJeZXaCwgcU8AkcMx+USsC7Qh88803&#13;&#10;X3zxRcwl9aq8cinn1Twl9q1at5VWf/nllyvPeooAgfsFWpwEYm6Mar979+7+ZnolAQLZAvFW/ObN&#13;&#10;m0gWPvnkk+zY1/Eenaji9fFzHWWrv0NmYPnqq6+2KlM5BDoXiCP61VOT6Qu+mwN2mwTiBG6ozC9+&#13;&#10;8YvIWTrvG80jcDiBePv99NNPp1NCHJTb1HKYe27OWONT29RkqZSYk4b0bfCJWn399ddLL/Y4AQKP&#13;&#10;CoxH+nQKGg+34dlHY+a+PpZRpnWLCcECa66waASWBeItN04PpofgsB0H4vJO53pm7hM4m+Vx57LW&#13;&#10;2mMIRG4uGZ92ReRK80kyzu0ssE6VbBOoIBBvttOVgvFA/Oyzzxx/o3dQxIWwEWfciAcpjUo2uhH4&#13;&#10;1a9+FdNCDG9XN8Y+DYr5+cowFVhgHZVsEEgViLtRb773xvwUs1RqUT0Ei1lqvDo95ilmqR66Vhsm&#13;&#10;ArGGEuco4wi3aDixeb8ZV3+mPiOUBdYrKH8SKBO4morGQy02YlpyBrWiu0RnllpB81QrAjczcR9v&#13;&#10;mXffsN40nTmH7Tjz2+vTiPNKeoRAmwIriwJxkuBy9J29urQU5TLQnYBedjSBpSubcf+FPOVmZ5lL&#13;&#10;b7J4kECZgHOAMr+P9l6ZpVys/kjKH8cWiJF887aLWCL0eZZXu25pgdXa9Kt0XkDgYwHXVD/2SPtr&#13;&#10;aZZyGSiNWKCaAuP3JV1dwpBrP6S+tBoV84B7/R6S9OJTCiydLMW0ZCrKGhEuA2VJirOZwNK5i2uX&#13;&#10;T3dB3N0TiclVxhd/+uzk06R2PIHA0smSz/ynd77LQOmkAlYSWBmrbqMvNI8F1psX0SJbicdDvjC+&#13;&#10;3Ql0JLCyDumac71+XrkMhL0eu8j3Cyyt/cU5v/tl72dcf2VMv1ff7T0ssrjlZ93Ns6cRiLfKuKAz&#13;&#10;X3uMR5wsbTMKlt4KLGNt46+UmwJLM4N7KG5ylT+4tJztylq5rQjNCgzLuUsXSJ0sbdmxK0vrln+3&#13;&#10;7AhlDQJL75lGY9URsjIPuD2wqrzghxRYOoeP3N0N53v1mMtAe8krdxRYugbhrH4kqr2xdMuyNe7a&#13;&#10;8uIfRmDpzdBBcJAuWkohXQY6SAf1Wo2Vk/m4BNxrqw/brqV5IBLGeOqw1VYxAmUCK/OQL5cto03e&#13;&#10;e6WnLLwnWwv3nUC89S1dAo4zG0i7CKzMA+5j3qVHFFpZYOXLZWOlt3Lhwj8jsLTy5VMAz2jaZ0Fg&#13;&#10;ZZg5b18w2/Th6CAfddhUXGE7CCxdcI63O8u5O/THg0UuLf+6DPQgpJffEIgZ4OYyis/63cDa9aGY&#13;&#10;xuOKz/yDmdF97ijctWcUXigQy4ZxmWA+tOMRlw8KbbfcfWX5Vz9u2RE9lbX0vif/PXIvL30OS68d&#13;&#10;udfUbVlg6UzJiF42O/QzS58CcBno0N12vMotnb4YSMfrqxs1Wuq+4ezTzUQ3yDx0RIGlMyUrhEfs&#13;&#10;rQfrtHSfkfTzQciTvnxp/Ph6jrYGREzycSvtfK08JnlX89vqyvPV1h1XZ+hzl4HO0MvpbVxaj/M5&#13;&#10;13TqzQIuZZ2+7GazLlDQIwIr710+wfYIZDOvXXrbsXrfTBduVdGVycH9slt1Qq1yVjrXt03UQhf3&#13;&#10;GYHIqm/eCu5M6RnNpvZZOqFyGaipbqxY2aWrwE5fKqJvHnrpw+VxYUgqunlvKPBKYOWk2vC8sur1&#13;&#10;z5UTKp8G6rXT72nX0lVgK2736LX4mqXvMIgT1jihabFF6ty4wMq7k1viGu/bZ6q/krHGZxmfiWif&#13;&#10;lgWWPsAak0NMHS23TN1fEYgz1EhF57fYWkF7Bc7TyQJLk5Dbp5KhWwu3dBnIFNVaTz5f38hY46rf&#13;&#10;/G3K5PC8aWt7Li2lxaiwxtpaZ7ZY37jafHMSspbbYm/WqPPKQptLgTXAjxNzveuPU0812UbAm8U2&#13;&#10;zkqZCESKHKnw/DRJijxBsvm9wMplIFequxwlS/cm+NBHl919f6OWFt/dan+/oVfeJ+CS431OXvWR&#13;&#10;gMtAH3F0+sfSZz1ijVVO2mmfP9asWGhbOsd1M+NjlF59W2DpNMkkdNvLox8LrF8LiGc/frm/GhNY&#13;&#10;OoNxja+xjqxf3ZU11hgt9ctXQpcCS6dJcaHHJNRlj9dr1MoU5ZS7HnvVyEt3H1jPr8reevA43uOO&#13;&#10;6vn9A/FgnBO33jr131Bg5RzY1eYN+6G3olwG6qNHl5bxY43ViXEfXVy1Fd5fqvKeI/jSm4l89xz9&#13;&#10;X7eVK1OURbq69EnRl+YHNxokAZ8ljPX6s/R0cjtXFuedJiVbnzvc0iUDNz0deVwsvbE4gzlyrx28&#13;&#10;bjEV3LwMZCo4eMftUb2lhdzhM8cxP+1RKWV2LrD0gUVfCne0jrcKdrQe6aw+cR4cicn8ppWYCiKR&#13;&#10;6ayxmvOUwNLbhfvhnuK00wMCKwmyy0APONZ86dIZb8wPsQJbs2SxTyQQZ8NLn132FbYnGgc3mro0&#13;&#10;A0VqG8nLjR08RKCCQIzDeNObn01Z+62A/UDIyCLjrpOb/WJ+eMDRS+8WWJkK3Htwt2I3L4zk9eYM&#13;&#10;FHOS89huermthiyt67kMtEs/LnVHzBuRv+xSJYWeRGDpXu24kyUSmZMgnLuZw6XmpYuBFnLPPTp2&#13;&#10;br3LQDt3wHfFxyRwc3nLu8QReuckdRjep+ZrefGIT5b1PgaWvlw2ZqBIYXtvvfa1IbCy9muUVu3C&#13;&#10;lTcHy6xV5QW/KbD0EVTr/je52n9w6TOFOrz9vu2zBUvXHXzTYKX+XjqJAV4JXNg7BZZGZpxe+wrb&#13;&#10;Ow0P/7KVcyQLaIfvvVNX0GWgbbp/6W419zFv46+UVwVW3sXcv/aq3uFf4Iakw3eRCr4isHQZyNnU&#13;&#10;K3D3PR0XdG7erebDoPf5edV2AksJtasC2/VBcklLs3vMST7glWwtXH0Bl4HSjZemCF+clE4tYKJA&#13;&#10;jNs4R4nc5Oon3tpilkgsSKjKArFKdtWHw5/OkSrDC19RwGWgLNylVXQnMVnC4tQWWDpxcat9bfnU&#13;&#10;+LFoMk1VnCOl6gq2m8DSKoDLQHd2ydK1YPfL3gnoZQcRmJ+4xCRwkLqpxn0C0YfDZef4rxTzPjOv&#13;&#10;akZg6WzKm+1KFy596C+mCJ+bWHHz1JEF4sQljvrhpDy2j1xVdbslEHOPbz24BeOxHgTmZ1PDXBWf&#13;&#10;YuuhedltuFpgHRdbTRHZ0uLtIBDn4jGSdyh4nyLHw3fcSKnHGG3cSAkrCIGTC8xvqotVg5ObXDV/&#13;&#10;TjTMQnEt2PdPX1n58+QC4xv0uJEFMgYcNwoijzHGjYJgl13HaOPG5TlbBAiUCcSp1HCV80znVK+T&#13;&#10;xZJTrC6Nc864EVY+GfE6n1ecT2A8RsaNLIMx4LhREHmMMW4UBLvsOkYbNy7P2SJAoFggllFcwrhS&#13;&#10;vPnP9Ph2xyslfxIYBcY36HFjfKpwYww4bhQEHGOMGwXBLruO0caNy3O2CBAgUEEgrviME05sxKch&#13;&#10;3GhYgVnIfgSmx8uwndW21MipwS4trBT2UoAtAgQIzATG6z4Wm2Y2HiBwLVDvnTo1cmqwi0GlsJcC&#13;&#10;bBEgsKFAfJguUoAxC7g6wIen4r8b1uh2UcMtKu6Xva3jUQIfC1wdyPHnx88//1dq5NRglzZVCnsp&#13;&#10;wBYBAvUFhvRkfjivPDLkLPWrpgQCBEoF5gdyacQP+6dGTg32oYbfflsp7KUAWwQIVBZYWj2ZH903&#13;&#10;H/FdapX7R3gCpQLzI7c04of9UyOnBvtQQ3nKRcIWgfYEIsWYzwxPPHKEK0Ht6asxga0E5gd1Vsmp&#13;&#10;kVODXVpYKeylAFsECNQRyEpShklAqlKnl0QlkCBQ7506NXJqsAtbpbCXAmwRIFBBYD1JuXnvSewy&#13;&#10;PD4/6odHpCoVOkpIAgkC82M2Ieh3IVIjpwa7tLBS2EsBtggQyBZYSVLuzDXiZfNjPx65c/fsBolH&#13;&#10;gMCawPxoXXv1I8+lRk4NdmlFpbCXAmwRIJAqsJSkPJpiLMWJx1PrKxgBAqUC9d6pUyOnBruYVQp7&#13;&#10;KcAWAQKpAjeXQh5NUoYaLaUqqfUVjACBUoF679SpkVODXcwqhb0UYIsAgTyBxCRlqNTNVOW5rCev&#13;&#10;lSIRIPCRQL136tTIqcEuAJXCXgqwRYBAnsD8gC3PKW7mPnlVFokAgVKB+YFfGvHD/qmRU4N9qKHv&#13;&#10;T7lI2CJwdIF6CcV8enGXytFHg/qdSWB+hGa1PjVyarBLCyuFvRRgiwCBJIH50Vq+mDJUbZ4BZUVO&#13;&#10;arowBE4tMD/2szhSI6cGu7SwUthLAbYIEMgQuHkjSUbg9zHmeUrMDFnBxSFAoFCg3jt1auTUYBey&#13;&#10;SmEvBdgiQCBDYJ5K5C55mAoyekkMAlUE6h2eqZFTg10gK4W9FGCLAIEMgfmhmnsLyTx+bh6UYSAG&#13;&#10;gZMKzA/PLIjUyPNglR7Jar04BAhkCVS96DNUsvZ6TRaFOAROKFDp7f5m2ALem/FqPFhQR7sSIFBF&#13;&#10;YIMkYoMiqtAISuAEAjXe65diFnAuhUx/vKCOdiVAoIqAJKIKq6AEGhFIf6NfCVhAshI196mCOtqV&#13;&#10;AIEqAvKUKqyCEmhEIPddfj1aAcl64MRnC+poVwIEqgjMD/AqxQhKgMAhBeYzQL1HCgDmlSoIdtm1&#13;&#10;UthLAbYIECgWcJwWEwpAoGGBejNAauTUYJfuqhT2UoAtAgSKBRynxYQCEGhYoN4MkBo5NdiluyqF&#13;&#10;vRRgiwCBYgHHaTGhAAQaFqg3A6RGTg126a5KYS8F2CJAoFjAcVpMKACBhgXqzQCpkVODXbqrUthL&#13;&#10;AbYIECgWcJwWEwpAoGGBejNAauTUYJfuqhT2UoAtAgSKBRynxYQCEGhYoN4MkBo5NdiluyqFvRRg&#13;&#10;iwCBYgHHaTGhAAQaFqg3A6RGTg126a5KYS8F2CJAoFjA97wVEwpAoGGBeu/UqZFTg126q1LYSwG2&#13;&#10;CBAoFpCnFBMKQKBhgXrv1KmRU4NduqtS2EsBtggQKBaQpxQTCkCgYYF679SpkVODXbqrUthLAbYI&#13;&#10;EMgQcKhmKIpBoEmBeod/auTUYJeOqhT2UoAtAgQyBOaH6tu3bzMCv48RoWLJZvqTGDyrkuIQOK3A&#13;&#10;/PDPokiNnBrs0sJKYS8F2CJAIEMgkoirozUeyQj8PkbV4FmVFIfAaQWujv34M4siNXJqsEsLK4W9&#13;&#10;FGCLAIEMgVjgqHe0ylMyukgMArUE6h37qZFTg10sK4W9FGCLAIEkgXrZhHkgqYuEIVBFoN4Rmho5&#13;&#10;NdgFslLYSwG2CBBIEpjnKXH8lseer9REQeVhRSBAIEug3jt1auTUYBe7SmEvBdgiQCBPYH7AlucU&#13;&#10;8/SnPGZei0UiQODb+YGfhZIaOTXYpYWVwl4KsEWAQJ7AfO0jDuGSz+bcDJhXX5EIEEgQqPdOnRo5&#13;&#10;NdiFrVLYSwG2CBBIFZgvf8RR/FyqcjNJsZiS2l2CEUgQqPdO/Wjk/7fWmkeDrcWaPFcp7KQEmwQI&#13;&#10;JAvMD9t45NH84maSEnGS6yocAQLFAvNDvjjk9wHqRc6qoTgECDQosJRiRKpyz8JKvObmokzMWPfs&#13;&#10;3iCYKhMgQIAAAQJbCiylKsPZ0c2EZUhPljKU2DGe2rIJyiJAgAABAgT6FVhPVebLueuPSFL6HSla&#13;&#10;RoAAAQIEdhEYlkjWE5B7npWk7NJ9CiVAgAABAicQWLmU82qSEvtGsnMCJE0kQIAAAQIEdhR4NFuJ&#13;&#10;18fPjhVWNAECBAgQIHA+gSEBif/OF1PGp86nosU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DAKQXevXv32eSnxCAxVEk17EuAAAECBAj0IvDVV1+9TH5KmpUY&#13;&#10;qqQa9iVAgAABAgR6EUhMLhJD9aKrHQQIECBAgECJQGJykRiqpEX2JUCAAAECBHoRSEwuEkP1oqsd&#13;&#10;BAgQIECAQIlAYnKRGKqkRfYlQIAAAQIEehFITC4SQ/Wiqx0ECBAgQIBAiUBicpEYqqRF9iVAgAAB&#13;&#10;AgR6EUhMLhJD9aKrHQQIECBAgECJQGJykRiqpEX2JUCAAAECBHoRSEwuEkP1oqsdBAgQIECAQIlA&#13;&#10;YnKRGKqkRfYlQIAAAQIEehFITC4SQ/Wiqx0ECBAgQIBAiUBicpEYqqRF9iVAgAABAgR6EUhMLhJD&#13;&#10;9aKrHQQIECBAgECJQGJykRiqpEX2JUCAAAECBHoRSEwuEkP1oqsdBAgQIECAQIlAYnKRGKqkRfYl&#13;&#10;QIAAAQIEehFITC4SQ/Wiqx0ECBAgQIBAiUBicpEYqqRF9iVAgAABAgR6EUhMLhJD9aKrHQQIECBA&#13;&#10;gECJQGJykRiqpEX2JUCAAAECBHoRSEwuEkP1oqsdBAgQIECAQIlAYnKRGKqkRfYlQIAAAQIEehFI&#13;&#10;TC4SQ/Wiqx0ECBAgQIBAiUBicpEYqqRF9iVAgAABAgR6EUhMLhJD9aKrHQQIECBAgECJQGJykRiq&#13;&#10;pEX2JUCAAAECBHoRSEwuEkP1oqsdBAgQIECAQIlAYnKRGKqkRfYlQIAAAQIEehFITC4SQ/Wiqx0E&#13;&#10;CBAgQIBAiUBicpEYqqRF9iVAgAABAgR6EUhMLhJD9aKrHQQIECBAgECJQGJykRiqpEX2JUCAAAEC&#13;&#10;BHoRSEwuEkP1oqsdBAgQIECAQIlAYnKRGKqkRfYlQIAAAQIEehFITC4SQ/Wiqx0ECBAgQIBAiUBi&#13;&#10;cpEYqqRF9iVAgAABAgR6EUhMLhJD9aKrHQQIECBAgECJQGJykRiqpEX2JUCAAAECBHoRSEwuEkP1&#13;&#10;oqsdBAgQIECAQIlAYnKRGKqkRfYlQIAAAQIEehFITC4SQ/Wiqx0ECBAgQIBAiUBicpEYqqRF9iVA&#13;&#10;gAABAgR6EUhMLhJD9aKrHQQIECBAgECJQGJykRiqpEX2JUCAAAECBHoRSEwuEkP1oqsdBAgQIECA&#13;&#10;QIlAYnKRGKqkRfYlQIAAAQIEehFITC4SQ/Wiqx0ECBAgQIBAiUBicpEYqqRF9iVAgAABAgR6EUhM&#13;&#10;LhJD9aKrHQQIECBAgECJQGJykRiqpEX2JUCAAAECBHoRSEwuEkP1oqsdBAgQIECAQIlAYnKRGKqk&#13;&#10;RfYlQIAAAQIEehFITC4SQ/Wiqx0ECBAgQIBAiUBicpEYqqRF9iVAgAABAgR6EUhMLhJD9aKrHQQI&#13;&#10;ECBAgECJQGJykRiqpEX2JUCAAAECBHoRSEwuEkP1oqsdBAgQIECAQIlAYnKRGKqkRfYlQIAAAQIE&#13;&#10;ehFITC4SQ/Wiqx0ECBAgQIBAiUBicpEYqqRF9iVAgAABAgR6EUhMLhJD9aKrHQQIECBAgECJQGJy&#13;&#10;kRiqpEX2JUCAAAECBHoRSEwuEkP1oqsdBAgQIECAQIlAYnKRGKqkRfYlQIAAAQIEehFITC4SQ/Wi&#13;&#10;qx0ECBAgQIBAiUBicpEYqqRF9iVAgAABAgR6EUhMLhJD9aKrHQQIECBAgECJQGJykRiqpEX2JUCA&#13;&#10;AAECBHoRSEwuEkP1oqsdBAgQIECAQIlAYnKRGKqkRfYlQIAAAQIEehFITC4SQ/Wiqx0ECBAgQIBA&#13;&#10;iUBicpEYqqRF9iVAgAABAgR6EUhMLhJD9aKrHQQIECBAgECJQGJykRiqpEX2JUCAAAECBHoRSEwu&#13;&#10;EkP1oqsdBAgQIECAQIlAYnKRGKqkRfYlQIAAAQIEehFITC4SQ/Wiqx0ECBAgQIBAiUBicpEYqqRF&#13;&#10;9iVAgAABAgR6EUhMLhJD9aKrHQQIECBAgECJQGJykRiqpEX2JUCAAAECBHoRSEwuEkP1oqsdBAgQ&#13;&#10;IECAQIlAYnKRGKqkRfYlQIAAAQIEehFITC4SQ/Wiqx0ECBAgQIBAiUBicpEYqqRF9iVAgAABAgR6&#13;&#10;EUhMLhJD9aKrHQQIECBAgECJQGJykRiqpEX2JUCAAAECBHoRSEwuEkP1oqsdBAgQIECAQIlAYnKR&#13;&#10;GKqkRfYlQIAAAQIEehFITC4SQ/Wiqx0ECBAgQIBAiUBicpEYqqRF9iVAgAABAgR6Efjmm28ivxh/&#13;&#10;SpqVGKqkGvYlQIAAAQIECBAgQIDAIwIvL4+82msJECBAgAABAgQIECBAgAABAgQIECBAgAABAgQI&#13;&#10;ECBAgAABAgQIECBAgAABAgQIECBAgAABAgQIECBAgAABAgQIECBAgAABAgQIECBAgAABAgQIECBA&#13;&#10;gAABAgQIECBAgAABAgQIECBAgAABAgQIECBAgAABAgQIECBAgAABAgQIECBAgAABAnMB/17y3MQj&#13;&#10;BAgQIECAAAECBAgQIECAAIE1gV//eu1ZzxEgQIAAAQIECBAgQIAAAQIECBAgQIAAAQIECBAgQIAA&#13;&#10;AQIECBAgQIAAAQIECBAgQIAAAQIECBAgQIAAAQIECBAgQIAAAQIECBAgQIAAAQIECBAgQIAAAQIE&#13;&#10;CBAgQIBANwL/0E1LNIQAAQIECBAgQIAAAQIECBAgQIAAAQJtCLx9+/bz735ebv0MT8Vr2miMWhIg&#13;&#10;QIAAAQI9CAzpya3UZPGxIWfpofHaQIAAAQIECBxUINKNxVTkviciwkHbploECBAgQIBAqwJPrKEs&#13;&#10;JS6RqrgY1Oo4UG8CBAgQIHA4gfJllHnOYmHlcN2sQgQIECBAoD2B9SQlno2f+frIsP4ST80zlPGR&#13;&#10;eLY9DjUmQGATgZeXTYpRCAECbQusJBr3ZxkpQdp2VHsCBAgQIEAgWWApv7g/Q5lWKDfaNLJtAgQI&#13;&#10;ECBA4GQCceFmvEAz3Zhf4rkfpkbM+0v3SgIECBAgQKAXgWluMm6XJCkDzFKq0gubdhAgQIAAAQK1&#13;&#10;BW5eoylPUoZq30xVnruWVNtBfAIECBAgQOBgAhvkEVXzoINxqg4BAgQIECCQKDBPImosdmxTSiKL&#13;&#10;UAQIECBAgMABBMa7UcaNrCs+08bdXLWZvsA2AQIECBAgQOBjgS2XObYs6+NW+osAAQIECBBoUWDL&#13;&#10;3GHLslrsC3UmQIAAAQIEPhYYr/WMGx8/n/zXWMq4kVyAcAQIECBAgEAnAtsvcGxfYiddpRkECBAg&#13;&#10;QOB0AttnDduXeLpO1WACBAgQINCJwPZZw/YldtJVmkGAAAECBE4nMN4kMm7U+ETyFetY1rhx9QJ/&#13;&#10;EiBAgAABAgS+/XbMFMaNDVTGssaNDQpVBAECBAgQINCawJgpjBsbtGAsa9zYoFBFECBAgAABAq0J&#13;&#10;jJnCuLFBC8ayxo0NClUEAQIECBAg0JrAmCmMGxu0YCxr3NigUEUQIECAAAECrQmMmcK4sUELxrLG&#13;&#10;jQ0KVQQBAgQIECDQmsCYKYwbG7RgLGvc2KBQRRAgQIAAAQKtCYyZwrhR+3PJ/tXk1saI+hIgQIAA&#13;&#10;gb0Etv/Wte1L3MtWuQQIECBAgECZwPZZw/YllgnZmwABAgQIENhLYPusYbzANG7UvtK0l61yCRAg&#13;&#10;QIAAgWKBMV8YN4pDrgUYSxk31l7tOQIECBAgQODUAlsuqWxZ1qk7VeMJECBAgEAnAlvmDuMayrgR&#13;&#10;pXfiqBkECBAgQIBAFYExaxg3atwz4hPJVTpPUAIECBAg0LnANksqYxI0blhM6XxgaR4BAgQIEEgQ&#13;&#10;uLnSkZtEzFOhyFZqrNokcAhBgAABAgQIHEugah6xQR50LE21IUCAAAECBJIFxssx043yJY+bSUoU&#13;&#10;kVx74QgQIECAAIGeBZYSipJUpUbMnvtA2wgQIECAAIFFgZtXf2Lt47l7VXKjLVbaEwQIECBAgMBZ&#13;&#10;BJaSi4eylZQgZxHXTgIECBAgQOABgZUsY8hW4gXzi0HxSDweP/GapZ949oF6eCkBAgQIECBA4IbA&#13;&#10;erqxlIasPy5JuQHtIQIECBAgQOAZgWF9ZD31uPPZyFDm6y/P1Mk+BAgQIECAAIGLQPnCimWUi6Yt&#13;&#10;AgQIECBAIF/gibWVSE9kKPk9ISIBAgQIECCwKLB+s+yQm7jEs8jnCQIECBAgQIAAAQIECBAgQIAA&#13;&#10;AQIECBAgQIAAAQIECBAgQIAAAQIECBAgQIAAAQIECBAgQIAAgdYEvvnmm08//dRHZg7bb9FB8bGm&#13;&#10;L7/88rA1VDECBAgQIFBN4Isvvhi+5DXeDOMtsVo5Aj8jEPnjmzdvooPiv19//fUzIexDgAABAgRa&#13;&#10;Ffjqq6+m30Qfb4YWVg7Sl8MyyrR3Pvvss4PUTTUIECBAgMAmArGGMn0nHLYtrGxiv1bIuIxy1Tvv&#13;&#10;3r1b281zBAgQIECgN4Hxus/0LdHCyl7dPF9GGfol7iGSpOzVKcolQIAAgV0F4g0w3ganecqwbWFl&#13;&#10;425ZWkaJXHLjmiiOwBkEXl7O0EptJNCNgIWVHbvSMsqO+IomQIAAgUYELKzs0lGWUXZhVygBAgQI&#13;&#10;tClgYWWzfrOMshm1gggQIECgIwELKxt0pmWUDZAVQYAAAQL9ClhYqdS3llEqwQpLgAABAicTsLCS&#13;&#10;3uGWUdJJBSRAgACBcwtYWEnpf8soKYyCECBAgACBmYCFlRnJYw9YRnnMy6sJECBAgMDDAhZWHib7&#13;&#10;9lvLKE+g2YUAAQIECDwlYGHlITbLKA9xeTEBAgQIEMgQsLDyqqJllFeJvIAAAQIECFQTsLCyQmsZ&#13;&#10;ZQXHUwQIECBAYCsBCytX0pZRrkD8SYAAAQIEdhWwsDLyW0YZKWwQOL7Az/7y+HVUQwIEsgROvrBi&#13;&#10;GSVrIIlDgAABAgTqCJx2YcUySp0BJSoBAgQIEEgXONXCimWU9PEjIAECBAgQqCxwkoUVyyiVx5Hw&#13;&#10;BAgQIECgnkDHCyuWUeoNG5EJECBAgMBWAl0urFhG2Wr4KIcAAQIECGwg0M3CimWUDUaLIggQIECA&#13;&#10;wOYCHSysWEbZfNQokAABAgQIbCnQ6MKKZZQtB4myCBAgQIDAfgLNLaxYRtlvsCiZAAECBAjsItDE&#13;&#10;wopllF3GhkIJECBAgMABBJYWViKFOUDtvv3666/fvHnzMvs5SPWOQKQOBAgQIECgd4H5wkpcZzlC&#13;&#10;o2Mx5ZNPPpmmKZ9++un/Z+cOUgAEgQAA+oCIDn3N1/q1Dm0g0cmTiMkcJCFYd6fLsoHRW82QmxwI&#13;&#10;EOgikFKXMIIQILC2wHewknOep9hSytunGKPM811kQoAAAQIEhgtEIxD/WWKKMfzk1oGRlTFKC8g7&#13;&#10;AgQIECBAgAABAgQIECBAgAABAgQIECBAgAABAgQIECBAgAABAgQIECBAgAABAgQIECBAgAABAgQI&#13;&#10;ECBAgAABAgQIECCwssB1rVyd2ggQIECAAIF/Czx3Tm+xnir2eJ71bsej7m8AAAD//wMAUEsDBBQA&#13;&#10;BgAIAAAAIQA8/eHc5QAAAA8BAAAPAAAAZHJzL2Rvd25yZXYueG1sTI/LasMwEEX3hf6DmEJ3jWyH&#13;&#10;pK5jOYT0sQqFJoXSnWJNbBNrZCzFdv6+01W7GbjzuHNPvp5sKwbsfeNIQTyLQCCVzjRUKfg8vD6k&#13;&#10;IHzQZHTrCBVc0cO6uL3JdWbcSB847EMl2IR8phXUIXSZlL6s0Wo/cx0Sz06utzqw7Ctpej2yuW1l&#13;&#10;EkVLaXVD/KHWHW5rLM/7i1XwNupxM49fht35tL1+HxbvX7sYlbq/m55XXDYrEAGn8HcBvwycHwoO&#13;&#10;dnQXMl60rONHBgoKnhbMwQvzJOXGUUGyjFKQRS7/cxQ/AAAA//8DAFBLAwQUAAYACAAAACEAjiIJ&#13;&#10;QroAAAAhAQAAGQAAAGRycy9fcmVscy9lMm9Eb2MueG1sLnJlbHOEj8sKwjAQRfeC/xBmb9O6EJGm&#13;&#10;3YjQrdQPGJJpG2weJFHs3xtwY0FwOfdyz2Hq9mVm9qQQtbMCqqIERlY6pe0o4NZfdkdgMaFVODtL&#13;&#10;AhaK0DbbTX2lGVMexUn7yDLFRgFTSv7EeZQTGYyF82RzM7hgMOUzjNyjvONIfF+WBx6+GdCsmKxT&#13;&#10;AkKnKmD94rP5P9sNg5Z0dvJhyKYfCq5NdmcghpGSAENK4yesCjID8Kbmq8eaNwAAAP//AwBQSwEC&#13;&#10;LQAUAAYACAAAACEApuZR+wwBAAAVAgAAEwAAAAAAAAAAAAAAAAAAAAAAW0NvbnRlbnRfVHlwZXNd&#13;&#10;LnhtbFBLAQItABQABgAIAAAAIQA4/SH/1gAAAJQBAAALAAAAAAAAAAAAAAAAAD0BAABfcmVscy8u&#13;&#10;cmVsc1BLAQItABQABgAIAAAAIQDNkiVcggMAABYKAAAOAAAAAAAAAAAAAAAAADwCAABkcnMvZTJv&#13;&#10;RG9jLnhtbFBLAQItABQABgAIAAAAIQDqx7v5AD4AAChQEwAUAAAAAAAAAAAAAAAAAOoFAABkcnMv&#13;&#10;bWVkaWEvaW1hZ2UxLmVtZlBLAQItABQABgAIAAAAIQA8/eHc5QAAAA8BAAAPAAAAAAAAAAAAAAAA&#13;&#10;ABxEAABkcnMvZG93bnJldi54bWxQSwECLQAUAAYACAAAACEAjiIJQroAAAAhAQAAGQAAAAAAAAAA&#13;&#10;AAAAAAAuRQAAZHJzL19yZWxzL2Uyb0RvYy54bWwucmVsc1BLBQYAAAAABgAGAHwBAAAfR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9" o:spid="_x0000_s1028" type="#_x0000_t75" style="position:absolute;width:13398;height:104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VIigzgAAAOcAAAAPAAAAZHJzL2Rvd25yZXYueG1sRI9RS8NA&#13;&#10;EITfhf6HYwu+2UtVTJr2WkStWFDU6g9YcmsumtsLuW2b/nuvIPgyMCzzzc5iNfhW7amPTWAD00kG&#13;&#10;irgKtuHawOfH+qIAFQXZYhuYDBwpwmo5OltgacOB32m/lVolCMcSDTiRrtQ6Vo48xknoiNPtK/Qe&#13;&#10;Jdm+1rbHQ4L7Vl9m2Y322HBqcNjRnaPqZ7vz6Y31lWtEnvM32jxa2b2+PLTfM2POx8P9PMntHJTQ&#13;&#10;IP+JP8STNVDM8iLPp8U1nHYlGOjlLwAAAP//AwBQSwECLQAUAAYACAAAACEA2+H2y+4AAACFAQAA&#13;&#10;EwAAAAAAAAAAAAAAAAAAAAAAW0NvbnRlbnRfVHlwZXNdLnhtbFBLAQItABQABgAIAAAAIQBa9Cxb&#13;&#10;vwAAABUBAAALAAAAAAAAAAAAAAAAAB8BAABfcmVscy8ucmVsc1BLAQItABQABgAIAAAAIQBuVIig&#13;&#10;zgAAAOcAAAAPAAAAAAAAAAAAAAAAAAcCAABkcnMvZG93bnJldi54bWxQSwUGAAAAAAMAAwC3AAAA&#13;&#10;AgMAAAAA&#13;&#10;" filled="t">
                  <v:imagedata r:id="rId45" o:title=""/>
                  <o:lock v:ext="edit" aspectratio="f"/>
                </v:shape>
                <v:shape id="_x0000_s1029" type="#_x0000_t202" style="position:absolute;left:6164;top:308;width:3594;height:26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pHhdzwAAAOgAAAAPAAAAZHJzL2Rvd25yZXYueG1sRI/BSsNA&#13;&#10;EIbvQt9hGcGb3dTDtkm7LaUqCEIxjQePY3aaLM3OxuzaxrfvCoKXgZmf/xu+1WZ0nTjTEKxnDbNp&#13;&#10;BoK49sZyo+G9er5fgAgR2WDnmTT8UIDNenKzwsL4C5d0PsRGJAiHAjW0MfaFlKFuyWGY+p44ZUc/&#13;&#10;OIxpHRppBrwkuOvkQ5Yp6dBy+tBiT7uW6tPh22nYfnD5ZL/2n2/lsbRVlWf8qk5a392Oj8s0tksQ&#13;&#10;kcb43/hDvJjkMFdqls8XuYJfsXQAub4CAAD//wMAUEsBAi0AFAAGAAgAAAAhANvh9svuAAAAhQEA&#13;&#10;ABMAAAAAAAAAAAAAAAAAAAAAAFtDb250ZW50X1R5cGVzXS54bWxQSwECLQAUAAYACAAAACEAWvQs&#13;&#10;W78AAAAVAQAACwAAAAAAAAAAAAAAAAAfAQAAX3JlbHMvLnJlbHNQSwECLQAUAAYACAAAACEAwaR4&#13;&#10;Xc8AAADoAAAADwAAAAAAAAAAAAAAAAAHAgAAZHJzL2Rvd25yZXYueG1sUEsFBgAAAAADAAMAtwAA&#13;&#10;AAMDAAAAAA==&#13;&#10;" filled="f" stroked="f">
                  <v:textbox inset="0,0,0,0">
                    <w:txbxContent>
                      <w:p w14:paraId="185FCF35" w14:textId="77777777" w:rsidR="005C4035" w:rsidRPr="00DB69C9" w:rsidRDefault="005C4035" w:rsidP="004E38E4">
                        <w:pPr>
                          <w:jc w:val="center"/>
                          <w:rPr>
                            <w:b/>
                            <w:bCs/>
                            <w:color w:val="C00000"/>
                            <w:sz w:val="24"/>
                            <w:szCs w:val="24"/>
                          </w:rPr>
                        </w:pPr>
                        <w:r w:rsidRPr="00DB69C9">
                          <w:rPr>
                            <w:rFonts w:ascii="Calibri" w:hAnsi="Calibri" w:cs="Calibri"/>
                            <w:b/>
                            <w:bCs/>
                            <w:color w:val="C00000"/>
                            <w:sz w:val="24"/>
                            <w:szCs w:val="24"/>
                          </w:rPr>
                          <w:t>δ</w:t>
                        </w:r>
                        <w:r w:rsidRPr="00DB69C9">
                          <w:rPr>
                            <w:b/>
                            <w:bCs/>
                            <w:color w:val="C00000"/>
                            <w:sz w:val="24"/>
                            <w:szCs w:val="24"/>
                          </w:rPr>
                          <w:t>-</w:t>
                        </w:r>
                      </w:p>
                    </w:txbxContent>
                  </v:textbox>
                </v:shape>
                <v:shape id="_x0000_s1030" type="#_x0000_t202" style="position:absolute;left:7089;top:3493;width:2019;height:16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ie9CzQAAAOUAAAAPAAAAZHJzL2Rvd25yZXYueG1sRI9Pa8JA&#13;&#10;FMTvQr/D8gredNMcbIyuIv0DglCM6aHH1+wzWcy+TbOrpt++Kwi9DAzD/IZZrgfbigv13jhW8DRN&#13;&#10;QBBXThuuFXyW75MMhA/IGlvHpOCXPKxXD6Ml5tpduaDLIdQiQtjnqKAJocul9FVDFv3UdcQxO7re&#13;&#10;Yoi2r6Xu8RrhtpVpksykRcNxocGOXhqqToezVbD54uLN/Hx874tjYcpynvBudlJq/Di8LqJsFiAC&#13;&#10;DeG/cUdstYI0fc6ydA63V/ERyNUfAAAA//8DAFBLAQItABQABgAIAAAAIQDb4fbL7gAAAIUBAAAT&#13;&#10;AAAAAAAAAAAAAAAAAAAAAABbQ29udGVudF9UeXBlc10ueG1sUEsBAi0AFAAGAAgAAAAhAFr0LFu/&#13;&#10;AAAAFQEAAAsAAAAAAAAAAAAAAAAAHwEAAF9yZWxzLy5yZWxzUEsBAi0AFAAGAAgAAAAhAEeJ70LN&#13;&#10;AAAA5QAAAA8AAAAAAAAAAAAAAAAABwIAAGRycy9kb3ducmV2LnhtbFBLBQYAAAAAAwADALcAAAAB&#13;&#10;AwAAAAA=&#13;&#10;" filled="f" stroked="f">
                  <v:textbox inset="0,0,0,0">
                    <w:txbxContent>
                      <w:p w14:paraId="550F4FF2" w14:textId="77777777" w:rsidR="005C4035" w:rsidRPr="00DB69C9" w:rsidRDefault="005C4035" w:rsidP="004E38E4">
                        <w:pPr>
                          <w:jc w:val="center"/>
                          <w:rPr>
                            <w:b/>
                            <w:bCs/>
                            <w:color w:val="0B769F" w:themeColor="accent4" w:themeShade="BF"/>
                            <w:sz w:val="24"/>
                            <w:szCs w:val="24"/>
                          </w:rPr>
                        </w:pPr>
                        <w:r w:rsidRPr="00DB69C9">
                          <w:rPr>
                            <w:rFonts w:ascii="Calibri" w:hAnsi="Calibri" w:cs="Calibri"/>
                            <w:b/>
                            <w:bCs/>
                            <w:color w:val="0B769F" w:themeColor="accent4" w:themeShade="BF"/>
                            <w:sz w:val="24"/>
                            <w:szCs w:val="24"/>
                          </w:rPr>
                          <w:t>δ</w:t>
                        </w:r>
                        <w:r w:rsidRPr="00DB69C9">
                          <w:rPr>
                            <w:b/>
                            <w:bCs/>
                            <w:color w:val="0B769F" w:themeColor="accent4" w:themeShade="BF"/>
                            <w:sz w:val="24"/>
                            <w:szCs w:val="24"/>
                          </w:rPr>
                          <w:t>+</w:t>
                        </w:r>
                      </w:p>
                    </w:txbxContent>
                  </v:textbox>
                </v:shape>
              </v:group>
            </w:pict>
          </mc:Fallback>
        </mc:AlternateContent>
      </w:r>
      <w:r w:rsidR="004E38E4" w:rsidRPr="00E3654D">
        <w:t xml:space="preserve">Gemäss </w:t>
      </w:r>
      <w:r w:rsidR="004E38E4" w:rsidRPr="00A05B25">
        <w:rPr>
          <w:b/>
          <w:bCs/>
        </w:rPr>
        <w:t>Experiment 1.1</w:t>
      </w:r>
      <w:r w:rsidR="004E38E4">
        <w:t xml:space="preserve"> </w:t>
      </w:r>
      <w:r w:rsidR="004E38E4" w:rsidRPr="00E3654D">
        <w:t>ist Aceton ein permanenter Dipol, während Heptan kein Dipol ist. Mit dem eben Gelernten, können Sie dies nun auch mit einem Blick auf die Struktu</w:t>
      </w:r>
      <w:r w:rsidR="00254CFE">
        <w:t>r</w:t>
      </w:r>
      <w:r w:rsidR="004E38E4" w:rsidRPr="00E3654D">
        <w:t>formeln bestätigen</w:t>
      </w:r>
      <w:r w:rsidR="004E38E4">
        <w:t>.</w:t>
      </w:r>
    </w:p>
    <w:tbl>
      <w:tblPr>
        <w:tblW w:w="9283" w:type="dxa"/>
        <w:tblInd w:w="-113" w:type="dxa"/>
        <w:tblLayout w:type="fixed"/>
        <w:tblLook w:val="0000" w:firstRow="0" w:lastRow="0" w:firstColumn="0" w:lastColumn="0" w:noHBand="0" w:noVBand="0"/>
      </w:tblPr>
      <w:tblGrid>
        <w:gridCol w:w="4678"/>
        <w:gridCol w:w="4605"/>
      </w:tblGrid>
      <w:tr w:rsidR="0067711E" w:rsidRPr="00E3654D" w14:paraId="610DDBC3" w14:textId="77777777" w:rsidTr="00F235D9">
        <w:trPr>
          <w:trHeight w:val="1871"/>
        </w:trPr>
        <w:tc>
          <w:tcPr>
            <w:tcW w:w="4678" w:type="dxa"/>
          </w:tcPr>
          <w:p w14:paraId="42870F6B" w14:textId="59CF1AD8" w:rsidR="005C4035" w:rsidRPr="00E3654D" w:rsidRDefault="005C4035" w:rsidP="00F235D9">
            <w:pPr>
              <w:pStyle w:val="LeitprogrammFliesstext"/>
              <w:snapToGrid w:val="0"/>
              <w:jc w:val="center"/>
            </w:pPr>
          </w:p>
        </w:tc>
        <w:tc>
          <w:tcPr>
            <w:tcW w:w="4605" w:type="dxa"/>
          </w:tcPr>
          <w:p w14:paraId="526753FC" w14:textId="5ADAC12D" w:rsidR="005C4035" w:rsidRPr="00E3654D" w:rsidRDefault="005C4035" w:rsidP="00F235D9">
            <w:pPr>
              <w:pStyle w:val="LeitprogrammFliesstext"/>
              <w:snapToGrid w:val="0"/>
              <w:jc w:val="center"/>
            </w:pPr>
            <w:r w:rsidRPr="00E3654D">
              <w:rPr>
                <w:noProof/>
                <w:lang w:eastAsia="de-CH"/>
              </w:rPr>
              <w:drawing>
                <wp:inline distT="0" distB="0" distL="0" distR="0" wp14:anchorId="01E02209" wp14:editId="7CA1F544">
                  <wp:extent cx="2781300" cy="1016000"/>
                  <wp:effectExtent l="0" t="0" r="0" b="0"/>
                  <wp:docPr id="20" name="Bild 20" descr="A diagram of a chemical structur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Bild 20" descr="A diagram of a chemical structure&#10;&#10;AI-generated content may be incorrect."/>
                          <pic:cNvPicPr>
                            <a:picLocks/>
                          </pic:cNvPicPr>
                        </pic:nvPicPr>
                        <pic:blipFill>
                          <a:blip r:embed="rId46" cstate="print">
                            <a:extLst>
                              <a:ext uri="{28A0092B-C50C-407E-A947-70E740481C1C}">
                                <a14:useLocalDpi xmlns:a14="http://schemas.microsoft.com/office/drawing/2010/main"/>
                              </a:ext>
                            </a:extLst>
                          </a:blip>
                          <a:srcRect/>
                          <a:stretch>
                            <a:fillRect/>
                          </a:stretch>
                        </pic:blipFill>
                        <pic:spPr bwMode="auto">
                          <a:xfrm>
                            <a:off x="0" y="0"/>
                            <a:ext cx="2781300" cy="1016000"/>
                          </a:xfrm>
                          <a:prstGeom prst="rect">
                            <a:avLst/>
                          </a:prstGeom>
                          <a:solidFill>
                            <a:srgbClr val="FFFFFF"/>
                          </a:solidFill>
                          <a:ln>
                            <a:noFill/>
                          </a:ln>
                        </pic:spPr>
                      </pic:pic>
                    </a:graphicData>
                  </a:graphic>
                </wp:inline>
              </w:drawing>
            </w:r>
          </w:p>
        </w:tc>
      </w:tr>
      <w:tr w:rsidR="0067711E" w:rsidRPr="00E3654D" w14:paraId="037A28E0" w14:textId="77777777" w:rsidTr="00B12F03">
        <w:tc>
          <w:tcPr>
            <w:tcW w:w="4678" w:type="dxa"/>
          </w:tcPr>
          <w:p w14:paraId="47249CC0" w14:textId="77777777" w:rsidR="005C4035" w:rsidRPr="00715E7A" w:rsidRDefault="005C4035" w:rsidP="000D0815">
            <w:pPr>
              <w:spacing w:after="0"/>
              <w:jc w:val="center"/>
            </w:pPr>
            <w:r w:rsidRPr="00D73A3A">
              <w:t>Aceton</w:t>
            </w:r>
          </w:p>
          <w:p w14:paraId="6BB4B349" w14:textId="629E45AB" w:rsidR="005C4035" w:rsidRPr="000D0815" w:rsidRDefault="005C4035" w:rsidP="000D0815">
            <w:pPr>
              <w:pStyle w:val="LeitprogrammTabellentext"/>
              <w:spacing w:after="240"/>
              <w:jc w:val="center"/>
              <w:rPr>
                <w:sz w:val="20"/>
              </w:rPr>
            </w:pPr>
            <w:r w:rsidRPr="000D0815">
              <w:rPr>
                <w:sz w:val="20"/>
              </w:rPr>
              <w:t>Dipolmolekül</w:t>
            </w:r>
          </w:p>
        </w:tc>
        <w:tc>
          <w:tcPr>
            <w:tcW w:w="4605" w:type="dxa"/>
            <w:vAlign w:val="center"/>
          </w:tcPr>
          <w:p w14:paraId="4C9084D1" w14:textId="77777777" w:rsidR="005C4035" w:rsidRPr="00715E7A" w:rsidRDefault="005C4035" w:rsidP="000D0815">
            <w:pPr>
              <w:spacing w:after="0"/>
              <w:jc w:val="center"/>
            </w:pPr>
            <w:r w:rsidRPr="00D73A3A">
              <w:t>Heptan</w:t>
            </w:r>
          </w:p>
          <w:p w14:paraId="0E4EE37F" w14:textId="3AB03905" w:rsidR="005C4035" w:rsidRPr="00E3654D" w:rsidRDefault="00787FE5" w:rsidP="000D0815">
            <w:pPr>
              <w:pStyle w:val="LeitprogrammTabellentext"/>
              <w:spacing w:after="240"/>
              <w:jc w:val="center"/>
            </w:pPr>
            <w:r w:rsidRPr="000D0815">
              <w:rPr>
                <w:sz w:val="20"/>
              </w:rPr>
              <w:t>a</w:t>
            </w:r>
            <w:r w:rsidR="005C4035" w:rsidRPr="000D0815">
              <w:rPr>
                <w:sz w:val="20"/>
              </w:rPr>
              <w:t xml:space="preserve">polare Bindungen – </w:t>
            </w:r>
            <w:r w:rsidRPr="000D0815">
              <w:rPr>
                <w:sz w:val="20"/>
              </w:rPr>
              <w:t>fast k</w:t>
            </w:r>
            <w:r w:rsidR="005C4035" w:rsidRPr="000D0815">
              <w:rPr>
                <w:sz w:val="20"/>
              </w:rPr>
              <w:t>eine Partialladungen</w:t>
            </w:r>
          </w:p>
        </w:tc>
      </w:tr>
      <w:tr w:rsidR="0067711E" w:rsidRPr="00E3654D" w14:paraId="1DE77968" w14:textId="77777777" w:rsidTr="00B12F03">
        <w:tc>
          <w:tcPr>
            <w:tcW w:w="4678" w:type="dxa"/>
            <w:vAlign w:val="center"/>
          </w:tcPr>
          <w:p w14:paraId="007ED386" w14:textId="4744A038" w:rsidR="004E38E4" w:rsidRPr="00E3654D" w:rsidRDefault="004E38E4" w:rsidP="00BD40B4">
            <w:pPr>
              <w:ind w:right="69"/>
            </w:pPr>
            <w:r>
              <w:t xml:space="preserve">Das Sauerstoff-Atom hat die höchste Elektronegativität und trägt somit eine negative Partialladung. Der Kohlenstoff in der Mitte trägt eine positive Partialladung. </w:t>
            </w:r>
            <w:r w:rsidR="00D56653">
              <w:t xml:space="preserve">Die </w:t>
            </w:r>
            <w:r w:rsidR="00D56653" w:rsidRPr="00BD40B4">
              <w:t>restlichen</w:t>
            </w:r>
            <w:r w:rsidR="00D56653">
              <w:t xml:space="preserve"> Atome sind fast nicht geladen, weil ihre Elektronegativitäten ähnlich und die Differenzen klein sind</w:t>
            </w:r>
            <w:r w:rsidR="000D7E31">
              <w:t>. In der Lewisformel sind deshalb nur die bedeutsamen Partialladungen eingezeichnet.</w:t>
            </w:r>
          </w:p>
        </w:tc>
        <w:tc>
          <w:tcPr>
            <w:tcW w:w="4605" w:type="dxa"/>
          </w:tcPr>
          <w:p w14:paraId="45C1264F" w14:textId="2DA1EDB3" w:rsidR="004E38E4" w:rsidRPr="00E3654D" w:rsidRDefault="00D56653" w:rsidP="00D73A3A">
            <w:pPr>
              <w:pStyle w:val="0standard"/>
            </w:pPr>
            <w:r>
              <w:t xml:space="preserve">Weil die Differenz der </w:t>
            </w:r>
            <w:r w:rsidRPr="00BD40B4">
              <w:t>Elektronegativität</w:t>
            </w:r>
            <w:r>
              <w:t xml:space="preserve"> von Kohlenstoff- und Wasserstoffatomen kleiner ist als 0,5 sind die Partialladungen so klein, dass sie vernachlässigt werden können und das Molekül als apolar eingestuft wird. </w:t>
            </w:r>
          </w:p>
        </w:tc>
      </w:tr>
    </w:tbl>
    <w:p w14:paraId="4E574B98" w14:textId="77777777" w:rsidR="00BD40B4" w:rsidRPr="00B12F03" w:rsidRDefault="00BD40B4" w:rsidP="00B12F03"/>
    <w:p w14:paraId="46EC5A48" w14:textId="2467DE26" w:rsidR="005E2337" w:rsidRPr="005542C2" w:rsidRDefault="00D92CD3" w:rsidP="005E2337">
      <w:pPr>
        <w:rPr>
          <w:b/>
          <w:bCs/>
        </w:rPr>
      </w:pPr>
      <w:r w:rsidRPr="005E2337">
        <w:rPr>
          <w:b/>
          <w:bCs/>
        </w:rPr>
        <w:t>Merke</w:t>
      </w:r>
    </w:p>
    <w:tbl>
      <w:tblPr>
        <w:tblStyle w:val="Tabellenraster"/>
        <w:tblW w:w="9184" w:type="dxa"/>
        <w:tblInd w:w="-5" w:type="dxa"/>
        <w:tblBorders>
          <w:insideH w:val="none" w:sz="0" w:space="0" w:color="auto"/>
          <w:insideV w:val="none" w:sz="0" w:space="0" w:color="auto"/>
        </w:tblBorders>
        <w:tblLook w:val="04A0" w:firstRow="1" w:lastRow="0" w:firstColumn="1" w:lastColumn="0" w:noHBand="0" w:noVBand="1"/>
      </w:tblPr>
      <w:tblGrid>
        <w:gridCol w:w="9184"/>
      </w:tblGrid>
      <w:tr w:rsidR="005542C2" w:rsidRPr="00CE56D7" w14:paraId="510EA3CB" w14:textId="77777777" w:rsidTr="00267E80">
        <w:tc>
          <w:tcPr>
            <w:tcW w:w="9184" w:type="dxa"/>
            <w:shd w:val="clear" w:color="auto" w:fill="D9F2D0" w:themeFill="accent6" w:themeFillTint="33"/>
            <w:vAlign w:val="center"/>
          </w:tcPr>
          <w:p w14:paraId="089B1CAB" w14:textId="56FC488B" w:rsidR="005542C2" w:rsidRPr="005542C2" w:rsidRDefault="005542C2" w:rsidP="005542C2">
            <w:pPr>
              <w:pStyle w:val="0vor4"/>
            </w:pPr>
            <w:r w:rsidRPr="005542C2">
              <w:t xml:space="preserve">Wenn die Differenz der Elektronegativität kleiner ist als 0,5 sind die Partialladungen so </w:t>
            </w:r>
            <w:r w:rsidR="00502F2A">
              <w:t>winzig</w:t>
            </w:r>
            <w:r w:rsidRPr="005542C2">
              <w:t xml:space="preserve">, dass sie nicht berücksichtigt werden müssen. </w:t>
            </w:r>
          </w:p>
          <w:p w14:paraId="73F9CBDC" w14:textId="1F23A761" w:rsidR="00502F2A" w:rsidRPr="00502F2A" w:rsidRDefault="005542C2" w:rsidP="00502F2A">
            <w:r w:rsidRPr="005542C2">
              <w:t>Deshalb sind Heptan (C</w:t>
            </w:r>
            <w:r w:rsidRPr="005542C2">
              <w:rPr>
                <w:vertAlign w:val="subscript"/>
              </w:rPr>
              <w:t>7</w:t>
            </w:r>
            <w:r w:rsidRPr="005542C2">
              <w:t>H</w:t>
            </w:r>
            <w:r w:rsidRPr="005542C2">
              <w:rPr>
                <w:vertAlign w:val="subscript"/>
              </w:rPr>
              <w:t>18</w:t>
            </w:r>
            <w:r w:rsidRPr="005542C2">
              <w:t xml:space="preserve">) und alle </w:t>
            </w:r>
            <w:r w:rsidRPr="00502F2A">
              <w:t>anderen</w:t>
            </w:r>
            <w:r w:rsidRPr="005542C2">
              <w:t xml:space="preserve"> Kohlenwasserstoffe apolar und besitzen keine Dipol-Moleküle</w:t>
            </w:r>
            <w:r w:rsidR="00502F2A">
              <w:t>.</w:t>
            </w:r>
          </w:p>
        </w:tc>
      </w:tr>
    </w:tbl>
    <w:p w14:paraId="36E9E47C" w14:textId="77777777" w:rsidR="00D92CD3" w:rsidRPr="005E2337" w:rsidRDefault="00D92CD3" w:rsidP="005E2337"/>
    <w:p w14:paraId="2F439516" w14:textId="77777777" w:rsidR="00F235D9" w:rsidRDefault="00F235D9" w:rsidP="005E2337"/>
    <w:p w14:paraId="4DD26ECE" w14:textId="04F3F2F8" w:rsidR="004E38E4" w:rsidRDefault="00B12F03" w:rsidP="00D73A3A">
      <w:pPr>
        <w:pStyle w:val="0standard"/>
      </w:pPr>
      <w:r>
        <w:t>Mit Computer kann d</w:t>
      </w:r>
      <w:r w:rsidR="004E38E4" w:rsidRPr="005E2337">
        <w:t>ie Elektronen</w:t>
      </w:r>
      <w:r w:rsidR="00D04970" w:rsidRPr="005E2337">
        <w:t>dichte</w:t>
      </w:r>
      <w:r w:rsidR="004E38E4" w:rsidRPr="005E2337">
        <w:t>verteilung in Molekülen berechn</w:t>
      </w:r>
      <w:r w:rsidR="00502F2A">
        <w:t>et</w:t>
      </w:r>
      <w:r w:rsidR="004E38E4" w:rsidRPr="005E2337">
        <w:t xml:space="preserve"> und die Partialladungen grafisch </w:t>
      </w:r>
      <w:r w:rsidR="00502F2A">
        <w:t>dargestellt werden</w:t>
      </w:r>
      <w:r w:rsidR="004E38E4" w:rsidRPr="005E2337">
        <w:t xml:space="preserve">. </w:t>
      </w:r>
      <w:r w:rsidR="00472F39" w:rsidRPr="005E2337">
        <w:t>Unten sind die</w:t>
      </w:r>
      <w:r w:rsidR="004E38E4" w:rsidRPr="005E2337">
        <w:t xml:space="preserve"> Grafiken für Aceton und Heptan </w:t>
      </w:r>
      <w:r w:rsidR="00EF4E10">
        <w:t>zu sehen</w:t>
      </w:r>
      <w:r w:rsidR="004E38E4" w:rsidRPr="005E2337">
        <w:t xml:space="preserve">. Rot weist dabei auf eine negative Partialladung δ- hin, während blau positive Partialladungen δ+ anzeigt. Die Rechnungen bestätigen die gemachten Experimente und Abschätzungen: </w:t>
      </w:r>
      <w:r>
        <w:br/>
      </w:r>
      <w:r w:rsidR="004E38E4" w:rsidRPr="00F235D9">
        <w:rPr>
          <w:b/>
          <w:bCs/>
        </w:rPr>
        <w:t>Aceton ist ein permanenter Dipol, Heptan nicht.</w:t>
      </w:r>
      <w:r w:rsidR="004E38E4" w:rsidRPr="005E2337">
        <w:t xml:space="preserve"> </w:t>
      </w:r>
    </w:p>
    <w:p w14:paraId="02626201" w14:textId="77777777" w:rsidR="00F235D9" w:rsidRPr="005E2337" w:rsidRDefault="00F235D9" w:rsidP="005E2337"/>
    <w:p w14:paraId="1CF1BAAA" w14:textId="77777777" w:rsidR="004E38E4" w:rsidRPr="00E3654D" w:rsidRDefault="004E38E4" w:rsidP="004E38E4">
      <w:pPr>
        <w:pStyle w:val="LeitprogrammFliesstext"/>
        <w:jc w:val="center"/>
      </w:pPr>
      <w:r w:rsidRPr="00E3654D">
        <w:rPr>
          <w:noProof/>
          <w:lang w:eastAsia="de-CH"/>
        </w:rPr>
        <w:drawing>
          <wp:inline distT="0" distB="0" distL="0" distR="0" wp14:anchorId="0A28AB00" wp14:editId="6931B88C">
            <wp:extent cx="2237642" cy="2387112"/>
            <wp:effectExtent l="0" t="0" r="0" b="0"/>
            <wp:docPr id="21" name="Bild 21" descr="A close-up of several green spher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Bild 21" descr="A close-up of several green spheres&#10;&#10;AI-generated content may be incorrect."/>
                    <pic:cNvPicPr>
                      <a:picLocks/>
                    </pic:cNvPicPr>
                  </pic:nvPicPr>
                  <pic:blipFill>
                    <a:blip r:embed="rId47" cstate="print">
                      <a:extLst>
                        <a:ext uri="{28A0092B-C50C-407E-A947-70E740481C1C}">
                          <a14:useLocalDpi xmlns:a14="http://schemas.microsoft.com/office/drawing/2010/main"/>
                        </a:ext>
                      </a:extLst>
                    </a:blip>
                    <a:srcRect/>
                    <a:stretch>
                      <a:fillRect/>
                    </a:stretch>
                  </pic:blipFill>
                  <pic:spPr bwMode="auto">
                    <a:xfrm>
                      <a:off x="0" y="0"/>
                      <a:ext cx="2258185" cy="2409027"/>
                    </a:xfrm>
                    <a:prstGeom prst="rect">
                      <a:avLst/>
                    </a:prstGeom>
                    <a:solidFill>
                      <a:srgbClr val="FFFFFF"/>
                    </a:solidFill>
                    <a:ln>
                      <a:noFill/>
                    </a:ln>
                  </pic:spPr>
                </pic:pic>
              </a:graphicData>
            </a:graphic>
          </wp:inline>
        </w:drawing>
      </w:r>
    </w:p>
    <w:p w14:paraId="5B98EDF8" w14:textId="1C280EAC" w:rsidR="00787FE5" w:rsidRPr="00593F46" w:rsidRDefault="004E38E4" w:rsidP="003065C3">
      <w:pPr>
        <w:pStyle w:val="Abbildung"/>
      </w:pPr>
      <w:bookmarkStart w:id="16" w:name="_Ref223963372"/>
      <w:r w:rsidRPr="00593F46">
        <w:t>Grafische Darstellung des Elektrostatischen Potentials ("Partialladungen") von a) Aceton und b) Heptan</w:t>
      </w:r>
      <w:bookmarkEnd w:id="16"/>
      <w:r w:rsidR="00787FE5" w:rsidRPr="00593F46">
        <w:t>.</w:t>
      </w:r>
      <w:r w:rsidR="00472F39" w:rsidRPr="00593F46">
        <w:br/>
      </w:r>
      <w:r w:rsidR="005E2337" w:rsidRPr="00593F46">
        <w:t xml:space="preserve">Aceton ist ein permanenter Dipol, </w:t>
      </w:r>
      <w:r w:rsidR="00472F39" w:rsidRPr="00593F46">
        <w:t xml:space="preserve">Heptan </w:t>
      </w:r>
      <w:r w:rsidR="00787FE5" w:rsidRPr="00593F46">
        <w:t xml:space="preserve">(C7H16) </w:t>
      </w:r>
      <w:r w:rsidR="005E2337" w:rsidRPr="00593F46">
        <w:t>nicht.</w:t>
      </w:r>
      <w:r w:rsidR="00787FE5" w:rsidRPr="00593F46">
        <w:t xml:space="preserve"> </w:t>
      </w:r>
    </w:p>
    <w:p w14:paraId="5BE2270B" w14:textId="77777777" w:rsidR="00787FE5" w:rsidRDefault="00787FE5" w:rsidP="00593F46">
      <w:pPr>
        <w:pStyle w:val="0nach0"/>
      </w:pPr>
    </w:p>
    <w:p w14:paraId="4A4209F1" w14:textId="77777777" w:rsidR="00787FE5" w:rsidRDefault="00787FE5" w:rsidP="00593F46">
      <w:pPr>
        <w:pStyle w:val="0nach0"/>
      </w:pPr>
    </w:p>
    <w:p w14:paraId="1DA19A37" w14:textId="45FC9830" w:rsidR="004E38E4" w:rsidRPr="00E3654D" w:rsidRDefault="004E38E4" w:rsidP="00593F46">
      <w:pPr>
        <w:pStyle w:val="0standard"/>
      </w:pPr>
      <w:r w:rsidRPr="00E3654D">
        <w:t>Aceton</w:t>
      </w:r>
      <w:r w:rsidR="00C748EE">
        <w:t>-M</w:t>
      </w:r>
      <w:r w:rsidRPr="00E3654D">
        <w:t>oleküle können somit untereinander Dipol/Dipol-</w:t>
      </w:r>
      <w:r w:rsidR="00787BDD">
        <w:t>Kräfte</w:t>
      </w:r>
      <w:r w:rsidRPr="00E3654D">
        <w:t xml:space="preserve"> ausbilden</w:t>
      </w:r>
      <w:r>
        <w:t xml:space="preserve"> und werden deshalb vom aufgeladenen Glasstab abgelenkt</w:t>
      </w:r>
      <w:r w:rsidRPr="00E3654D">
        <w:t xml:space="preserve">, Heptan nicht. Da die Grösse der Zwischenmolekularen Kräfte den Siedepunkt von Flüssigkeiten bestimmt, schliessen wir also: Aceton siedet </w:t>
      </w:r>
      <w:r w:rsidR="00715E7A">
        <w:t>bei höheren Temperaturen a</w:t>
      </w:r>
      <w:r w:rsidRPr="00E3654D">
        <w:t xml:space="preserve">ls Heptan. </w:t>
      </w:r>
      <w:r w:rsidRPr="00E3654D">
        <w:rPr>
          <w:b/>
          <w:bCs/>
        </w:rPr>
        <w:t xml:space="preserve">Ein Blick in ein Tabellenwerk zeigt uns aber: </w:t>
      </w:r>
    </w:p>
    <w:p w14:paraId="5BA5ED6C" w14:textId="77777777" w:rsidR="004E38E4" w:rsidRPr="00E3654D" w:rsidRDefault="004E38E4" w:rsidP="006E2851">
      <w:pPr>
        <w:pStyle w:val="0Aufzhlung"/>
      </w:pPr>
      <w:r w:rsidRPr="00E3654D">
        <w:t>Siedepunkt für Aceton: 56 °C</w:t>
      </w:r>
    </w:p>
    <w:p w14:paraId="07922B7B" w14:textId="77777777" w:rsidR="004E38E4" w:rsidRPr="00E3654D" w:rsidRDefault="004E38E4" w:rsidP="00593F46">
      <w:pPr>
        <w:pStyle w:val="0Aufzhlung"/>
      </w:pPr>
      <w:r w:rsidRPr="00E3654D">
        <w:t>Siedepunkt für Heptan: 98 °C</w:t>
      </w:r>
    </w:p>
    <w:p w14:paraId="0D9AC462" w14:textId="6D12D67C" w:rsidR="004E38E4" w:rsidRDefault="004E38E4" w:rsidP="00593F46">
      <w:pPr>
        <w:pStyle w:val="0vor4"/>
      </w:pPr>
      <w:r w:rsidRPr="00E3654D">
        <w:t>Offenbar reicht eine Beurteilung der Dipol/Dipol-</w:t>
      </w:r>
      <w:r w:rsidR="009F1760">
        <w:t>Kräfte</w:t>
      </w:r>
      <w:r w:rsidRPr="00E3654D">
        <w:t xml:space="preserve"> nicht, um den Siedepunkt dieser beiden Flüssigkeiten richtig abzuschätzen! Hierzu ist die Betrachtung einer weiteren Art von Zwischenmolekularen Kräften nötig: </w:t>
      </w:r>
      <w:r w:rsidRPr="00593F46">
        <w:t>die</w:t>
      </w:r>
      <w:r w:rsidRPr="00E503A1">
        <w:rPr>
          <w:b/>
          <w:bCs/>
        </w:rPr>
        <w:t xml:space="preserve"> </w:t>
      </w:r>
      <w:r w:rsidR="004A27CB">
        <w:rPr>
          <w:b/>
          <w:bCs/>
        </w:rPr>
        <w:t>v</w:t>
      </w:r>
      <w:r w:rsidRPr="00E503A1">
        <w:rPr>
          <w:b/>
          <w:bCs/>
        </w:rPr>
        <w:t>an-der-Waals-Kräfte</w:t>
      </w:r>
      <w:r w:rsidRPr="00E3654D">
        <w:t>. Diese lern</w:t>
      </w:r>
      <w:r>
        <w:t>st du</w:t>
      </w:r>
      <w:r w:rsidRPr="00E3654D">
        <w:t xml:space="preserve"> im nächsten Kapitel kennen – doch zuvor m</w:t>
      </w:r>
      <w:r>
        <w:t xml:space="preserve">usst du </w:t>
      </w:r>
      <w:r w:rsidRPr="00E3654D">
        <w:t xml:space="preserve">noch den Kapiteltest ablegen. Bereite </w:t>
      </w:r>
      <w:r>
        <w:t>dich</w:t>
      </w:r>
      <w:r w:rsidRPr="00E3654D">
        <w:t xml:space="preserve"> mit Hilfe der Kontrollfragen darauf vor. </w:t>
      </w:r>
    </w:p>
    <w:p w14:paraId="056CAE02" w14:textId="77777777" w:rsidR="004E38E4" w:rsidRPr="00593F46" w:rsidRDefault="004E38E4" w:rsidP="00593F46"/>
    <w:p w14:paraId="355C445D" w14:textId="77777777" w:rsidR="004E38E4" w:rsidRDefault="004E38E4" w:rsidP="004E38E4">
      <w:pPr>
        <w:rPr>
          <w:rStyle w:val="LeitprogrammOhneNummerChar"/>
        </w:rPr>
      </w:pPr>
      <w:bookmarkStart w:id="17" w:name="__RefHeading__24_1250669468"/>
      <w:bookmarkEnd w:id="17"/>
      <w:r>
        <w:rPr>
          <w:rStyle w:val="LeitprogrammOhneNummerChar"/>
        </w:rPr>
        <w:br w:type="page"/>
      </w:r>
    </w:p>
    <w:p w14:paraId="2FB7821F" w14:textId="77777777" w:rsidR="004E38E4" w:rsidRPr="00461F13" w:rsidRDefault="004E38E4" w:rsidP="00F62A92">
      <w:pPr>
        <w:pStyle w:val="berschriftKontrollfragen"/>
      </w:pPr>
      <w:bookmarkStart w:id="18" w:name="_Toc237348843"/>
      <w:r w:rsidRPr="00461F13">
        <w:lastRenderedPageBreak/>
        <w:t>Kontrollfragen</w:t>
      </w:r>
      <w:bookmarkEnd w:id="18"/>
    </w:p>
    <w:p w14:paraId="2E07AD0A" w14:textId="2ADB9E42" w:rsidR="004E38E4" w:rsidRPr="00E3654D" w:rsidRDefault="00C52E44" w:rsidP="00BB0BF5">
      <w:r>
        <w:t>Nun</w:t>
      </w:r>
      <w:r w:rsidRPr="00E3654D">
        <w:t xml:space="preserve"> </w:t>
      </w:r>
      <w:r w:rsidR="004E38E4">
        <w:t xml:space="preserve">bist du </w:t>
      </w:r>
      <w:r w:rsidR="004E38E4" w:rsidRPr="00E3654D">
        <w:t xml:space="preserve">am Ende des ersten Kapitels angelangt. Beantworte folgende Fragen, bevor </w:t>
      </w:r>
      <w:r w:rsidR="004E38E4">
        <w:t>du dich</w:t>
      </w:r>
      <w:r w:rsidR="004E38E4" w:rsidRPr="00E3654D">
        <w:t xml:space="preserve"> zum </w:t>
      </w:r>
      <w:r w:rsidR="004E38E4">
        <w:t>Kapiteltest</w:t>
      </w:r>
      <w:r w:rsidR="004E38E4" w:rsidRPr="00E3654D">
        <w:t xml:space="preserve"> anmeld</w:t>
      </w:r>
      <w:r>
        <w:t>est</w:t>
      </w:r>
      <w:r w:rsidR="004E38E4" w:rsidRPr="00E3654D">
        <w:t xml:space="preserve">. Falls </w:t>
      </w:r>
      <w:r w:rsidR="004E38E4">
        <w:t>du</w:t>
      </w:r>
      <w:r w:rsidR="004E38E4" w:rsidRPr="00E3654D">
        <w:t xml:space="preserve"> Schwierigkeiten beim Bearbeiten der Fragen ha</w:t>
      </w:r>
      <w:r w:rsidR="004E38E4">
        <w:t>st</w:t>
      </w:r>
      <w:r w:rsidR="004E38E4" w:rsidRPr="00E3654D">
        <w:t>, l</w:t>
      </w:r>
      <w:r w:rsidR="004E38E4">
        <w:t>ies</w:t>
      </w:r>
      <w:r w:rsidR="004E38E4" w:rsidRPr="00E3654D">
        <w:t xml:space="preserve"> den entsprechenden Abschnitt im Leitprogramm noch einmal sorgfältig durch. Löse alle Fragen </w:t>
      </w:r>
      <w:r w:rsidR="004E38E4" w:rsidRPr="00201BBE">
        <w:t>schriftlich</w:t>
      </w:r>
      <w:r w:rsidR="004E38E4" w:rsidRPr="00E3654D">
        <w:t xml:space="preserve">, bevor </w:t>
      </w:r>
      <w:r w:rsidR="004E38E4">
        <w:t>du</w:t>
      </w:r>
      <w:r w:rsidR="004E38E4" w:rsidRPr="00E3654D">
        <w:t xml:space="preserve"> in den Lösungen nachschau</w:t>
      </w:r>
      <w:r w:rsidR="004E38E4">
        <w:t>st</w:t>
      </w:r>
      <w:r w:rsidR="004E38E4" w:rsidRPr="00E3654D">
        <w:t xml:space="preserve">. </w:t>
      </w:r>
    </w:p>
    <w:p w14:paraId="778620F0" w14:textId="77777777" w:rsidR="004E38E4" w:rsidRDefault="004E38E4" w:rsidP="00BB0BF5">
      <w:r w:rsidRPr="00E3654D">
        <w:t xml:space="preserve">Wenn </w:t>
      </w:r>
      <w:r>
        <w:t>du</w:t>
      </w:r>
      <w:r w:rsidRPr="00E3654D">
        <w:t xml:space="preserve"> – ohne </w:t>
      </w:r>
      <w:r w:rsidRPr="00BB0BF5">
        <w:t>Hilfe</w:t>
      </w:r>
      <w:r w:rsidRPr="00E3654D">
        <w:t xml:space="preserve"> des Skripts – weniger als zwei Fehler mach</w:t>
      </w:r>
      <w:r>
        <w:t>st,</w:t>
      </w:r>
      <w:r w:rsidRPr="00E3654D">
        <w:t xml:space="preserve"> </w:t>
      </w:r>
      <w:r>
        <w:t>bist du</w:t>
      </w:r>
      <w:r w:rsidRPr="00E3654D">
        <w:t xml:space="preserve"> bereit für den </w:t>
      </w:r>
      <w:r>
        <w:t>Kapiteltest</w:t>
      </w:r>
      <w:r w:rsidRPr="00E3654D">
        <w:t xml:space="preserve">. </w:t>
      </w:r>
    </w:p>
    <w:tbl>
      <w:tblPr>
        <w:tblW w:w="9498" w:type="dxa"/>
        <w:tblInd w:w="-284" w:type="dxa"/>
        <w:tblLayout w:type="fixed"/>
        <w:tblCellMar>
          <w:left w:w="0" w:type="dxa"/>
          <w:right w:w="0" w:type="dxa"/>
        </w:tblCellMar>
        <w:tblLook w:val="0000" w:firstRow="0" w:lastRow="0" w:firstColumn="0" w:lastColumn="0" w:noHBand="0" w:noVBand="0"/>
      </w:tblPr>
      <w:tblGrid>
        <w:gridCol w:w="1418"/>
        <w:gridCol w:w="8080"/>
      </w:tblGrid>
      <w:tr w:rsidR="004E38E4" w:rsidRPr="00E3654D" w14:paraId="5890E5AB" w14:textId="77777777" w:rsidTr="00371A3C">
        <w:trPr>
          <w:trHeight w:val="3515"/>
        </w:trPr>
        <w:tc>
          <w:tcPr>
            <w:tcW w:w="1418" w:type="dxa"/>
          </w:tcPr>
          <w:p w14:paraId="6FAA7BE3" w14:textId="77777777" w:rsidR="004E38E4" w:rsidRPr="00E3654D" w:rsidRDefault="004E38E4" w:rsidP="00371A3C">
            <w:pPr>
              <w:pStyle w:val="LeitprogrammFliesstext"/>
              <w:snapToGrid w:val="0"/>
              <w:ind w:left="4" w:firstLine="53"/>
            </w:pPr>
            <w:r w:rsidRPr="00E3654D">
              <w:rPr>
                <w:b/>
                <w:noProof/>
              </w:rPr>
              <w:drawing>
                <wp:inline distT="0" distB="0" distL="0" distR="0" wp14:anchorId="65814F3E" wp14:editId="2CC9E42D">
                  <wp:extent cx="708917" cy="708917"/>
                  <wp:effectExtent l="0" t="0" r="0" b="0"/>
                  <wp:docPr id="1093747874" name="Graphic 16" descr="Clipboard Partially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37406" name="Graphic 1269337406" descr="Clipboard Partially Ticked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712407" cy="712407"/>
                          </a:xfrm>
                          <a:prstGeom prst="rect">
                            <a:avLst/>
                          </a:prstGeom>
                        </pic:spPr>
                      </pic:pic>
                    </a:graphicData>
                  </a:graphic>
                </wp:inline>
              </w:drawing>
            </w:r>
          </w:p>
        </w:tc>
        <w:tc>
          <w:tcPr>
            <w:tcW w:w="8080" w:type="dxa"/>
          </w:tcPr>
          <w:p w14:paraId="7A5FB876" w14:textId="76579D41" w:rsidR="004E38E4" w:rsidRPr="00E3654D" w:rsidRDefault="004E38E4" w:rsidP="00BB0BF5">
            <w:pPr>
              <w:pStyle w:val="0fettvor4nach2"/>
            </w:pPr>
            <w:r>
              <w:t xml:space="preserve">Kontrollfrage </w:t>
            </w:r>
            <w:r w:rsidRPr="00E3654D">
              <w:t>1.</w:t>
            </w:r>
            <w:r w:rsidR="00267E80">
              <w:t>7</w:t>
            </w:r>
          </w:p>
          <w:p w14:paraId="45347097" w14:textId="13BC1512" w:rsidR="004E38E4" w:rsidRPr="00E3654D" w:rsidRDefault="004E38E4" w:rsidP="00BB0BF5">
            <w:pPr>
              <w:pStyle w:val="0standard"/>
            </w:pPr>
            <w:r w:rsidRPr="00E3654D">
              <w:t xml:space="preserve">Welche der folgenden Aussagen sind </w:t>
            </w:r>
            <w:r w:rsidR="00E149A1">
              <w:t>falsch</w:t>
            </w:r>
            <w:r w:rsidRPr="00E3654D">
              <w:t xml:space="preserve">? Korrigiere wo nötig. </w:t>
            </w:r>
          </w:p>
          <w:p w14:paraId="07D03616" w14:textId="4865F465" w:rsidR="004E38E4" w:rsidRDefault="002C3184" w:rsidP="002F6B6E">
            <w:pPr>
              <w:pStyle w:val="0hngenda"/>
            </w:pPr>
            <w:r>
              <w:t>a)</w:t>
            </w:r>
            <w:r>
              <w:tab/>
            </w:r>
            <w:r w:rsidR="004E38E4" w:rsidRPr="00E3654D">
              <w:t xml:space="preserve">Beim Verdampfen von Stoffen werden die </w:t>
            </w:r>
            <w:r w:rsidR="004E38E4">
              <w:t xml:space="preserve">kovalenten </w:t>
            </w:r>
            <w:r w:rsidR="004E38E4" w:rsidRPr="00E3654D">
              <w:t>Bindungen zwischen den einzelnen Atome</w:t>
            </w:r>
            <w:r w:rsidR="004E38E4">
              <w:t>n</w:t>
            </w:r>
            <w:r w:rsidR="004E38E4" w:rsidRPr="00E3654D">
              <w:t xml:space="preserve"> eines Moleküls gebrochen. </w:t>
            </w:r>
          </w:p>
          <w:p w14:paraId="59B7ACAD" w14:textId="77777777" w:rsidR="004E38E4" w:rsidRPr="00E3654D" w:rsidRDefault="004E38E4" w:rsidP="002C3184">
            <w:pPr>
              <w:pStyle w:val="0hngenda"/>
            </w:pPr>
          </w:p>
          <w:p w14:paraId="76685C02" w14:textId="7CC34792" w:rsidR="004E38E4" w:rsidRDefault="002C3184" w:rsidP="002C3184">
            <w:pPr>
              <w:pStyle w:val="0hngenda"/>
            </w:pPr>
            <w:r>
              <w:t>b)</w:t>
            </w:r>
            <w:r>
              <w:tab/>
            </w:r>
            <w:r w:rsidR="004E38E4" w:rsidRPr="00E3654D">
              <w:t>Permanente Dipole sind geladene Moleküle.</w:t>
            </w:r>
          </w:p>
          <w:p w14:paraId="1C9EBFE6" w14:textId="77777777" w:rsidR="004E38E4" w:rsidRPr="00E3654D" w:rsidRDefault="004E38E4" w:rsidP="002C3184">
            <w:pPr>
              <w:pStyle w:val="0hngenda"/>
            </w:pPr>
          </w:p>
          <w:p w14:paraId="1134A81C" w14:textId="128082B0" w:rsidR="004E38E4" w:rsidRDefault="002C3184" w:rsidP="002C3184">
            <w:pPr>
              <w:pStyle w:val="0hngenda"/>
            </w:pPr>
            <w:r>
              <w:t>c)</w:t>
            </w:r>
            <w:r>
              <w:tab/>
            </w:r>
            <w:r w:rsidR="004E38E4" w:rsidRPr="00E3654D">
              <w:t>Je grösser die Zwischenmolekularen Kräfte zwischen seinen kleinsten Teilchen ist, desto höher liegt der Siedepunkt eines Stoffes.</w:t>
            </w:r>
          </w:p>
          <w:p w14:paraId="2C21ED93" w14:textId="77777777" w:rsidR="004E38E4" w:rsidRDefault="004E38E4" w:rsidP="002C3184">
            <w:pPr>
              <w:pStyle w:val="0hngenda"/>
            </w:pPr>
          </w:p>
          <w:p w14:paraId="2CA3EB1B" w14:textId="1BD8B521" w:rsidR="004E38E4" w:rsidRDefault="002C3184" w:rsidP="002C3184">
            <w:pPr>
              <w:pStyle w:val="0hngenda"/>
            </w:pPr>
            <w:r>
              <w:t>d)</w:t>
            </w:r>
            <w:r>
              <w:tab/>
            </w:r>
            <w:r w:rsidR="004E38E4">
              <w:t>Polare Moleküle haben den positiven und negativen Ladungsschwerpunkt am selben Ort.</w:t>
            </w:r>
          </w:p>
          <w:p w14:paraId="277F4852" w14:textId="77777777" w:rsidR="004E38E4" w:rsidRDefault="004E38E4" w:rsidP="002C3184">
            <w:pPr>
              <w:pStyle w:val="0hngenda"/>
            </w:pPr>
          </w:p>
          <w:p w14:paraId="59063FA3" w14:textId="36D64C51" w:rsidR="004E38E4" w:rsidRPr="00E3654D" w:rsidRDefault="002C3184" w:rsidP="002C3184">
            <w:pPr>
              <w:pStyle w:val="0hngenda"/>
            </w:pPr>
            <w:r>
              <w:t>e)</w:t>
            </w:r>
            <w:r>
              <w:tab/>
            </w:r>
            <w:r w:rsidR="004E38E4" w:rsidRPr="00E3654D">
              <w:t xml:space="preserve">Stoffe, deren Moleküle Dipole sind, haben immer einen höheren Siedepunkt als Stoffe </w:t>
            </w:r>
            <w:r w:rsidR="004E38E4">
              <w:t>aus</w:t>
            </w:r>
            <w:r w:rsidR="004E38E4" w:rsidRPr="00E3654D">
              <w:t xml:space="preserve"> apolaren Molekülen</w:t>
            </w:r>
            <w:r w:rsidR="004E38E4">
              <w:t>.</w:t>
            </w:r>
          </w:p>
          <w:p w14:paraId="5FC445DA" w14:textId="77777777" w:rsidR="004E38E4" w:rsidRDefault="004E38E4" w:rsidP="002C3184">
            <w:pPr>
              <w:pStyle w:val="0hngenda"/>
              <w:rPr>
                <w:b/>
                <w:bCs/>
              </w:rPr>
            </w:pPr>
          </w:p>
          <w:p w14:paraId="0EFF391A" w14:textId="77777777" w:rsidR="004E38E4" w:rsidRDefault="004E38E4" w:rsidP="002C3184">
            <w:pPr>
              <w:pStyle w:val="0hngenda"/>
              <w:rPr>
                <w:b/>
                <w:bCs/>
              </w:rPr>
            </w:pPr>
          </w:p>
          <w:p w14:paraId="703E6406" w14:textId="0D4A479B" w:rsidR="004E38E4" w:rsidRPr="00E3654D" w:rsidRDefault="004E38E4" w:rsidP="00836E04">
            <w:pPr>
              <w:pStyle w:val="LeitprogrammFliesstext"/>
            </w:pPr>
            <w:r>
              <w:rPr>
                <w:b/>
                <w:bCs/>
              </w:rPr>
              <w:t>Kontrollfrage</w:t>
            </w:r>
            <w:r w:rsidRPr="00E3654D">
              <w:rPr>
                <w:b/>
                <w:bCs/>
              </w:rPr>
              <w:t xml:space="preserve"> 1.</w:t>
            </w:r>
            <w:r w:rsidR="00267E80">
              <w:rPr>
                <w:b/>
                <w:bCs/>
              </w:rPr>
              <w:t>8</w:t>
            </w:r>
          </w:p>
          <w:p w14:paraId="24902242" w14:textId="77777777" w:rsidR="004E38E4" w:rsidRPr="00E3654D" w:rsidRDefault="004E38E4" w:rsidP="000D0815">
            <w:pPr>
              <w:pStyle w:val="LeitprogrammTabellentext"/>
            </w:pPr>
            <w:r>
              <w:t>Begründe mit Lewisformeln und Partialladungen, w</w:t>
            </w:r>
            <w:r w:rsidRPr="00E3654D">
              <w:t>elche der folgenden Moleküle permanente Dipole</w:t>
            </w:r>
            <w:r>
              <w:t xml:space="preserve"> </w:t>
            </w:r>
            <w:r w:rsidRPr="00E3654D">
              <w:t>sind</w:t>
            </w:r>
            <w:r>
              <w:t>.</w:t>
            </w:r>
          </w:p>
          <w:p w14:paraId="487EFCFE" w14:textId="55544637" w:rsidR="004E38E4" w:rsidRPr="00E3654D" w:rsidRDefault="004E38E4" w:rsidP="000D0815">
            <w:pPr>
              <w:pStyle w:val="LeitprogrammTabellentext"/>
            </w:pPr>
            <w:r w:rsidRPr="00E3654D">
              <w:t>a) HCN        b) CH</w:t>
            </w:r>
            <w:r w:rsidRPr="00E3654D">
              <w:rPr>
                <w:vertAlign w:val="subscript"/>
              </w:rPr>
              <w:t>2</w:t>
            </w:r>
            <w:r w:rsidRPr="00E3654D">
              <w:t>O       c) CCl</w:t>
            </w:r>
            <w:r w:rsidRPr="00E3654D">
              <w:rPr>
                <w:vertAlign w:val="subscript"/>
              </w:rPr>
              <w:t>4</w:t>
            </w:r>
            <w:r w:rsidRPr="00E3654D">
              <w:t xml:space="preserve">      d) HI</w:t>
            </w:r>
            <w:r w:rsidR="00562249">
              <w:t xml:space="preserve"> </w:t>
            </w:r>
          </w:p>
          <w:p w14:paraId="4ABC6CE5" w14:textId="1E833354" w:rsidR="004E38E4" w:rsidRDefault="004E38E4" w:rsidP="000D0815">
            <w:pPr>
              <w:pStyle w:val="LeitprogrammTabellentext"/>
            </w:pPr>
          </w:p>
          <w:p w14:paraId="39AA781D" w14:textId="31ADF7C7" w:rsidR="004E38E4" w:rsidRDefault="004E38E4" w:rsidP="000D0815">
            <w:pPr>
              <w:pStyle w:val="LeitprogrammTabellentext"/>
            </w:pPr>
          </w:p>
          <w:p w14:paraId="5BCED217" w14:textId="77777777" w:rsidR="004E38E4" w:rsidRDefault="004E38E4" w:rsidP="000D0815">
            <w:pPr>
              <w:pStyle w:val="LeitprogrammTabellentext"/>
            </w:pPr>
          </w:p>
          <w:p w14:paraId="285EA93A" w14:textId="77777777" w:rsidR="004E38E4" w:rsidRDefault="004E38E4" w:rsidP="000D0815">
            <w:pPr>
              <w:pStyle w:val="LeitprogrammTabellentext"/>
            </w:pPr>
          </w:p>
          <w:p w14:paraId="48028CAA" w14:textId="77777777" w:rsidR="00970FEE" w:rsidRDefault="00970FEE" w:rsidP="00836E04">
            <w:pPr>
              <w:pStyle w:val="LeitprogrammFliesstext"/>
              <w:rPr>
                <w:b/>
                <w:bCs/>
              </w:rPr>
            </w:pPr>
          </w:p>
          <w:p w14:paraId="16F46E5C" w14:textId="77777777" w:rsidR="002F6B6E" w:rsidRDefault="002F6B6E" w:rsidP="00836E04">
            <w:pPr>
              <w:pStyle w:val="LeitprogrammFliesstext"/>
              <w:rPr>
                <w:b/>
                <w:bCs/>
              </w:rPr>
            </w:pPr>
          </w:p>
          <w:p w14:paraId="75ABDA3A" w14:textId="669A497F" w:rsidR="004E38E4" w:rsidRPr="00E3654D" w:rsidRDefault="004E38E4" w:rsidP="00836E04">
            <w:pPr>
              <w:pStyle w:val="LeitprogrammFliesstext"/>
            </w:pPr>
            <w:r>
              <w:rPr>
                <w:b/>
                <w:bCs/>
              </w:rPr>
              <w:lastRenderedPageBreak/>
              <w:t>Kontrollfrage</w:t>
            </w:r>
            <w:r w:rsidRPr="00E3654D">
              <w:rPr>
                <w:b/>
                <w:bCs/>
              </w:rPr>
              <w:t xml:space="preserve"> 1.</w:t>
            </w:r>
            <w:r w:rsidR="00267E80">
              <w:rPr>
                <w:b/>
                <w:bCs/>
              </w:rPr>
              <w:t>9</w:t>
            </w:r>
          </w:p>
          <w:p w14:paraId="5CDFE9DD" w14:textId="77777777" w:rsidR="004E38E4" w:rsidRDefault="004E38E4" w:rsidP="000D0815">
            <w:pPr>
              <w:pStyle w:val="LeitprogrammTabellentext"/>
            </w:pPr>
            <w:r w:rsidRPr="00E3654D">
              <w:t xml:space="preserve">Erkläre, wieso man annehmen muss, dass die Moleküle untereinander Kräfte aufeinander ausüben. </w:t>
            </w:r>
          </w:p>
          <w:p w14:paraId="151BBACC" w14:textId="2BF27749" w:rsidR="004E38E4" w:rsidRDefault="004E38E4" w:rsidP="000D0815">
            <w:pPr>
              <w:pStyle w:val="LeitprogrammTabellentext"/>
            </w:pPr>
          </w:p>
          <w:p w14:paraId="63D9F315" w14:textId="77777777" w:rsidR="004E38E4" w:rsidRDefault="004E38E4" w:rsidP="000D0815">
            <w:pPr>
              <w:pStyle w:val="LeitprogrammTabellentext"/>
            </w:pPr>
          </w:p>
          <w:p w14:paraId="3B4F57B4" w14:textId="77777777" w:rsidR="004E38E4" w:rsidRDefault="004E38E4" w:rsidP="000D0815">
            <w:pPr>
              <w:pStyle w:val="LeitprogrammTabellentext"/>
            </w:pPr>
          </w:p>
          <w:p w14:paraId="193F6AA8" w14:textId="77777777" w:rsidR="004E38E4" w:rsidRPr="00E3654D" w:rsidRDefault="004E38E4" w:rsidP="000D0815">
            <w:pPr>
              <w:pStyle w:val="LeitprogrammTabellentext"/>
            </w:pPr>
          </w:p>
          <w:p w14:paraId="30EB7D7B" w14:textId="77777777" w:rsidR="004E38E4" w:rsidRPr="00E3654D" w:rsidRDefault="004E38E4" w:rsidP="000D0815">
            <w:pPr>
              <w:pStyle w:val="LeitprogrammTabellentext"/>
            </w:pPr>
          </w:p>
          <w:p w14:paraId="5539B857" w14:textId="6064ECD1" w:rsidR="004E38E4" w:rsidRPr="00E3654D" w:rsidRDefault="004E38E4" w:rsidP="002F6B6E">
            <w:pPr>
              <w:pStyle w:val="0fettvor4nach2"/>
            </w:pPr>
            <w:r>
              <w:t>Kontrollfrage</w:t>
            </w:r>
            <w:r w:rsidRPr="00E3654D">
              <w:t xml:space="preserve"> 1.</w:t>
            </w:r>
            <w:r w:rsidR="00534D9F">
              <w:t>10</w:t>
            </w:r>
          </w:p>
          <w:p w14:paraId="2261C796" w14:textId="3AE7C63D" w:rsidR="004E38E4" w:rsidRPr="00E3654D" w:rsidRDefault="00E149A1" w:rsidP="002F6B6E">
            <w:pPr>
              <w:pStyle w:val="0standard"/>
            </w:pPr>
            <w:r>
              <w:t>Notiere</w:t>
            </w:r>
            <w:r w:rsidRPr="00E3654D">
              <w:t xml:space="preserve"> </w:t>
            </w:r>
            <w:r w:rsidR="004E38E4" w:rsidRPr="00E3654D">
              <w:t xml:space="preserve">die drei Arten der </w:t>
            </w:r>
            <w:r w:rsidR="004E38E4">
              <w:t>z</w:t>
            </w:r>
            <w:r w:rsidR="004E38E4" w:rsidRPr="00E3654D">
              <w:t>wischenmolekularen Kräfte.</w:t>
            </w:r>
          </w:p>
          <w:p w14:paraId="1C328123" w14:textId="5A56AC20" w:rsidR="004E38E4" w:rsidRPr="00E3654D" w:rsidRDefault="004E38E4" w:rsidP="000D0815">
            <w:pPr>
              <w:pStyle w:val="LeitprogrammTabellentext"/>
            </w:pPr>
          </w:p>
        </w:tc>
      </w:tr>
    </w:tbl>
    <w:p w14:paraId="49C7B5AD" w14:textId="77777777" w:rsidR="004E38E4" w:rsidRDefault="004E38E4" w:rsidP="004E38E4">
      <w:pPr>
        <w:pStyle w:val="LeitprogrammFliesstext"/>
      </w:pPr>
    </w:p>
    <w:p w14:paraId="0D917E8D" w14:textId="77777777" w:rsidR="004E38E4" w:rsidRDefault="004E38E4" w:rsidP="004E38E4">
      <w:pPr>
        <w:pStyle w:val="LeitprogrammFliesstext"/>
      </w:pPr>
    </w:p>
    <w:p w14:paraId="21B08C64" w14:textId="15391AD6" w:rsidR="00693389" w:rsidRDefault="00693389">
      <w:pPr>
        <w:rPr>
          <w:rFonts w:cs="Arial"/>
          <w:b/>
          <w:bCs/>
          <w:kern w:val="1"/>
          <w:sz w:val="32"/>
          <w:szCs w:val="28"/>
        </w:rPr>
      </w:pPr>
      <w:r>
        <w:br w:type="page"/>
      </w:r>
    </w:p>
    <w:p w14:paraId="0D068F67" w14:textId="77777777" w:rsidR="004E38E4" w:rsidRPr="00A67674" w:rsidRDefault="004E38E4" w:rsidP="0071340C">
      <w:pPr>
        <w:pStyle w:val="berschriftLsungen"/>
        <w:spacing w:after="120"/>
      </w:pPr>
      <w:bookmarkStart w:id="19" w:name="__RefHeading__26_1250669468"/>
      <w:bookmarkStart w:id="20" w:name="_Toc237348844"/>
      <w:bookmarkEnd w:id="19"/>
      <w:r w:rsidRPr="00A67674">
        <w:lastRenderedPageBreak/>
        <w:t>Lösungen</w:t>
      </w:r>
      <w:bookmarkEnd w:id="20"/>
    </w:p>
    <w:p w14:paraId="4FB8294D" w14:textId="77777777" w:rsidR="004E38E4" w:rsidRPr="00D86AAC" w:rsidRDefault="004E38E4" w:rsidP="0072220B">
      <w:pPr>
        <w:pStyle w:val="untertitel0"/>
      </w:pPr>
      <w:r w:rsidRPr="00D86AAC">
        <w:t>Übungsfragen</w:t>
      </w:r>
    </w:p>
    <w:p w14:paraId="6715425E" w14:textId="77777777" w:rsidR="004E38E4" w:rsidRPr="00E3654D" w:rsidRDefault="004E38E4">
      <w:pPr>
        <w:pStyle w:val="LeitprogrammFliesstext"/>
        <w:numPr>
          <w:ilvl w:val="1"/>
          <w:numId w:val="7"/>
        </w:numPr>
        <w:tabs>
          <w:tab w:val="left" w:pos="567"/>
        </w:tabs>
      </w:pPr>
      <w:r w:rsidRPr="00E3654D">
        <w:t>Der Flüssigkeitsstrahl von Aceton wird vom positiv geladenen Glasstab angezogen. Der Flüssigkeitsstrahl von Heptan lässt sich durch den Glasstab nicht ablenken.</w:t>
      </w:r>
    </w:p>
    <w:p w14:paraId="359FF05B" w14:textId="77777777" w:rsidR="004E38E4" w:rsidRPr="00E3654D" w:rsidRDefault="004E38E4">
      <w:pPr>
        <w:pStyle w:val="LeitprogrammFliesstext"/>
        <w:numPr>
          <w:ilvl w:val="1"/>
          <w:numId w:val="7"/>
        </w:numPr>
        <w:tabs>
          <w:tab w:val="left" w:pos="567"/>
        </w:tabs>
      </w:pPr>
      <w:r w:rsidRPr="00E3654D">
        <w:t>Die Moleküle werden als Ovale dargestellt. Es wird angenommen, dass der Flüssigkeitsstrahl nur aus einer Reihe Moleküle besteht, in Wahrheit sind natürlich viele tausend Moleküle nebeneinander angeordnet. Wahrscheinlich haben Sie noch weitere Punkte gefunden.</w:t>
      </w:r>
    </w:p>
    <w:p w14:paraId="53D4B597" w14:textId="675FA2A8" w:rsidR="004E38E4" w:rsidRDefault="002A4591">
      <w:pPr>
        <w:pStyle w:val="LeitprogrammFliesstext"/>
        <w:numPr>
          <w:ilvl w:val="1"/>
          <w:numId w:val="7"/>
        </w:numPr>
        <w:tabs>
          <w:tab w:val="left" w:pos="567"/>
        </w:tabs>
      </w:pPr>
      <w:r>
        <w:t xml:space="preserve">polar: </w:t>
      </w:r>
      <w:r w:rsidR="00EF0752" w:rsidRPr="00E3654D">
        <w:t>H</w:t>
      </w:r>
      <w:r w:rsidR="00EF0752">
        <w:t>–</w:t>
      </w:r>
      <w:r w:rsidR="00EF0752" w:rsidRPr="00E3654D">
        <w:t>F, H</w:t>
      </w:r>
      <w:r w:rsidR="00EF0752">
        <w:t>–</w:t>
      </w:r>
      <w:r w:rsidR="00EF0752" w:rsidRPr="00E3654D">
        <w:t xml:space="preserve">I, </w:t>
      </w:r>
      <w:r w:rsidR="00EF0752">
        <w:t xml:space="preserve">und </w:t>
      </w:r>
      <w:r w:rsidR="00EF0752" w:rsidRPr="00E3654D">
        <w:t>F</w:t>
      </w:r>
      <w:r w:rsidR="00EF0752">
        <w:t>–</w:t>
      </w:r>
      <w:r w:rsidR="00EF0752" w:rsidRPr="00E3654D">
        <w:t>Cl</w:t>
      </w:r>
      <w:r>
        <w:t xml:space="preserve"> sind Dipol</w:t>
      </w:r>
      <w:r w:rsidR="00F010D1">
        <w:t>-M</w:t>
      </w:r>
      <w:r>
        <w:t>oleküle</w:t>
      </w:r>
      <w:r w:rsidR="00EF0752">
        <w:tab/>
      </w:r>
      <w:r w:rsidR="00EF0752">
        <w:br/>
      </w:r>
      <w:r w:rsidR="00F010D1">
        <w:t xml:space="preserve">apolar: </w:t>
      </w:r>
      <w:r w:rsidR="00EF0752">
        <w:t>Wasserstoff H</w:t>
      </w:r>
      <w:r w:rsidR="00EF0752" w:rsidRPr="00EF0752">
        <w:rPr>
          <w:vertAlign w:val="subscript"/>
        </w:rPr>
        <w:t>2</w:t>
      </w:r>
      <w:r w:rsidR="00EF0752">
        <w:t xml:space="preserve"> und Iod I</w:t>
      </w:r>
      <w:r w:rsidR="00EF0752" w:rsidRPr="00EF0752">
        <w:rPr>
          <w:vertAlign w:val="subscript"/>
        </w:rPr>
        <w:t>2</w:t>
      </w:r>
      <w:r w:rsidR="00EF0752">
        <w:t xml:space="preserve"> sind </w:t>
      </w:r>
      <w:r>
        <w:t>keine Dipo</w:t>
      </w:r>
      <w:r w:rsidR="00F010D1">
        <w:t>l-Moleküle</w:t>
      </w:r>
      <w:r w:rsidR="00F010D1">
        <w:tab/>
      </w:r>
      <w:r w:rsidR="00F010D1">
        <w:br/>
      </w:r>
      <w:r w:rsidR="00F010D1" w:rsidRPr="00E3654D">
        <w:t>I</w:t>
      </w:r>
      <w:r w:rsidR="00F010D1">
        <w:t>–</w:t>
      </w:r>
      <w:r w:rsidR="00F010D1" w:rsidRPr="00E3654D">
        <w:t>Br</w:t>
      </w:r>
      <w:r w:rsidR="00F010D1">
        <w:t xml:space="preserve"> (</w:t>
      </w:r>
      <w:r w:rsidR="00F010D1">
        <w:rPr>
          <w:rFonts w:ascii="Calibri Light" w:hAnsi="Calibri Light" w:cs="Calibri Light"/>
        </w:rPr>
        <w:t>Δ</w:t>
      </w:r>
      <w:r w:rsidR="00F010D1" w:rsidRPr="00E3654D">
        <w:t>EN</w:t>
      </w:r>
      <w:r w:rsidR="00F010D1">
        <w:t>=</w:t>
      </w:r>
      <w:r w:rsidR="00F010D1" w:rsidRPr="00E3654D">
        <w:t>0.</w:t>
      </w:r>
      <w:r w:rsidR="00F010D1">
        <w:t>3)</w:t>
      </w:r>
      <w:r w:rsidR="00F010D1" w:rsidRPr="00E3654D">
        <w:t xml:space="preserve"> </w:t>
      </w:r>
      <w:r w:rsidR="00F010D1">
        <w:t>wird als apolar eingestuft, weil die Differenz der Elektronegativität kleiner ist als 0,5.</w:t>
      </w:r>
    </w:p>
    <w:p w14:paraId="56EA3F70" w14:textId="6CF7FE43" w:rsidR="00AF50DD" w:rsidRDefault="00AF50DD">
      <w:pPr>
        <w:pStyle w:val="LeitprogrammFliesstext"/>
        <w:numPr>
          <w:ilvl w:val="1"/>
          <w:numId w:val="7"/>
        </w:numPr>
        <w:tabs>
          <w:tab w:val="left" w:pos="567"/>
        </w:tabs>
      </w:pPr>
    </w:p>
    <w:tbl>
      <w:tblPr>
        <w:tblW w:w="0" w:type="auto"/>
        <w:tblInd w:w="1116" w:type="dxa"/>
        <w:tblLayout w:type="fixed"/>
        <w:tblLook w:val="0000" w:firstRow="0" w:lastRow="0" w:firstColumn="0" w:lastColumn="0" w:noHBand="0" w:noVBand="0"/>
      </w:tblPr>
      <w:tblGrid>
        <w:gridCol w:w="3597"/>
        <w:gridCol w:w="3783"/>
      </w:tblGrid>
      <w:tr w:rsidR="007A069D" w:rsidRPr="00E3654D" w14:paraId="02F50005" w14:textId="77777777" w:rsidTr="00510DA7">
        <w:tc>
          <w:tcPr>
            <w:tcW w:w="3597" w:type="dxa"/>
            <w:vAlign w:val="center"/>
          </w:tcPr>
          <w:p w14:paraId="3D865C2E" w14:textId="77777777" w:rsidR="007A069D" w:rsidRPr="00E3654D" w:rsidRDefault="007A069D" w:rsidP="00510DA7">
            <w:pPr>
              <w:pStyle w:val="FliesstextEW1"/>
              <w:snapToGrid w:val="0"/>
              <w:jc w:val="center"/>
            </w:pPr>
            <w:r w:rsidRPr="00E3654D">
              <w:rPr>
                <w:noProof/>
                <w:lang w:eastAsia="de-CH"/>
              </w:rPr>
              <w:drawing>
                <wp:inline distT="0" distB="0" distL="0" distR="0" wp14:anchorId="695F87E8" wp14:editId="10EDBDF4">
                  <wp:extent cx="1416050" cy="819150"/>
                  <wp:effectExtent l="0" t="0" r="0" b="0"/>
                  <wp:docPr id="1035353960" name="Bild 16" descr="A white circle with a black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Bild 16" descr="A white circle with a black background&#10;&#10;AI-generated content may be incorrect."/>
                          <pic:cNvPicPr>
                            <a:picLocks/>
                          </pic:cNvPicPr>
                        </pic:nvPicPr>
                        <pic:blipFill>
                          <a:blip r:embed="rId48">
                            <a:extLst>
                              <a:ext uri="{28A0092B-C50C-407E-A947-70E740481C1C}">
                                <a14:useLocalDpi xmlns:a14="http://schemas.microsoft.com/office/drawing/2010/main"/>
                              </a:ext>
                            </a:extLst>
                          </a:blip>
                          <a:srcRect/>
                          <a:stretch>
                            <a:fillRect/>
                          </a:stretch>
                        </pic:blipFill>
                        <pic:spPr bwMode="auto">
                          <a:xfrm>
                            <a:off x="0" y="0"/>
                            <a:ext cx="1416050" cy="819150"/>
                          </a:xfrm>
                          <a:prstGeom prst="rect">
                            <a:avLst/>
                          </a:prstGeom>
                          <a:solidFill>
                            <a:srgbClr val="FFFFFF"/>
                          </a:solidFill>
                          <a:ln>
                            <a:noFill/>
                          </a:ln>
                        </pic:spPr>
                      </pic:pic>
                    </a:graphicData>
                  </a:graphic>
                </wp:inline>
              </w:drawing>
            </w:r>
          </w:p>
        </w:tc>
        <w:tc>
          <w:tcPr>
            <w:tcW w:w="3783" w:type="dxa"/>
            <w:vAlign w:val="center"/>
          </w:tcPr>
          <w:p w14:paraId="668B241B" w14:textId="77777777" w:rsidR="007A069D" w:rsidRPr="00E3654D" w:rsidRDefault="007A069D" w:rsidP="00510DA7">
            <w:pPr>
              <w:pStyle w:val="FliesstextEW1"/>
              <w:snapToGrid w:val="0"/>
              <w:jc w:val="center"/>
            </w:pPr>
            <w:r w:rsidRPr="00E3654D">
              <w:rPr>
                <w:noProof/>
                <w:lang w:eastAsia="de-CH"/>
              </w:rPr>
              <w:drawing>
                <wp:inline distT="0" distB="0" distL="0" distR="0" wp14:anchorId="0B9CF7FC" wp14:editId="1FE236D2">
                  <wp:extent cx="1219200" cy="1009650"/>
                  <wp:effectExtent l="0" t="0" r="0" b="0"/>
                  <wp:docPr id="1732844531" name="Bild 17" descr="A black and white photo of a char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Bild 17" descr="A black and white photo of a chart&#10;&#10;AI-generated content may be incorrect."/>
                          <pic:cNvPicPr>
                            <a:picLocks/>
                          </pic:cNvPicPr>
                        </pic:nvPicPr>
                        <pic:blipFill>
                          <a:blip r:embed="rId49">
                            <a:extLst>
                              <a:ext uri="{28A0092B-C50C-407E-A947-70E740481C1C}">
                                <a14:useLocalDpi xmlns:a14="http://schemas.microsoft.com/office/drawing/2010/main"/>
                              </a:ext>
                            </a:extLst>
                          </a:blip>
                          <a:srcRect/>
                          <a:stretch>
                            <a:fillRect/>
                          </a:stretch>
                        </pic:blipFill>
                        <pic:spPr bwMode="auto">
                          <a:xfrm>
                            <a:off x="0" y="0"/>
                            <a:ext cx="1219200" cy="1009650"/>
                          </a:xfrm>
                          <a:prstGeom prst="rect">
                            <a:avLst/>
                          </a:prstGeom>
                          <a:solidFill>
                            <a:srgbClr val="FFFFFF"/>
                          </a:solidFill>
                          <a:ln>
                            <a:noFill/>
                          </a:ln>
                        </pic:spPr>
                      </pic:pic>
                    </a:graphicData>
                  </a:graphic>
                </wp:inline>
              </w:drawing>
            </w:r>
          </w:p>
        </w:tc>
      </w:tr>
      <w:tr w:rsidR="007A069D" w:rsidRPr="00E3654D" w14:paraId="6C288412" w14:textId="77777777" w:rsidTr="00510DA7">
        <w:tc>
          <w:tcPr>
            <w:tcW w:w="3597" w:type="dxa"/>
            <w:vAlign w:val="center"/>
          </w:tcPr>
          <w:p w14:paraId="0C0E7BFD" w14:textId="77777777" w:rsidR="007A069D" w:rsidRPr="00E3654D" w:rsidRDefault="007A069D" w:rsidP="002D1A4A">
            <w:pPr>
              <w:pStyle w:val="0standard"/>
            </w:pPr>
            <w:r w:rsidRPr="00E3654D">
              <w:t>Dipol: polares Molekül</w:t>
            </w:r>
          </w:p>
        </w:tc>
        <w:tc>
          <w:tcPr>
            <w:tcW w:w="3783" w:type="dxa"/>
            <w:vAlign w:val="center"/>
          </w:tcPr>
          <w:p w14:paraId="22B746EC" w14:textId="77777777" w:rsidR="007A069D" w:rsidRPr="00E3654D" w:rsidRDefault="007A069D" w:rsidP="002D1A4A">
            <w:pPr>
              <w:pStyle w:val="0standard"/>
            </w:pPr>
            <w:r w:rsidRPr="00E3654D">
              <w:t>Kein Dipol: apolares Molekül</w:t>
            </w:r>
          </w:p>
        </w:tc>
      </w:tr>
      <w:tr w:rsidR="007A069D" w:rsidRPr="009244D3" w14:paraId="012F7E0C" w14:textId="77777777" w:rsidTr="007A069D">
        <w:tc>
          <w:tcPr>
            <w:tcW w:w="3597" w:type="dxa"/>
            <w:vAlign w:val="center"/>
          </w:tcPr>
          <w:p w14:paraId="632E07F8" w14:textId="48734391" w:rsidR="007A069D" w:rsidRPr="009244D3" w:rsidRDefault="007A069D" w:rsidP="002D1A4A">
            <w:pPr>
              <w:pStyle w:val="0standard"/>
            </w:pPr>
            <w:r w:rsidRPr="009244D3">
              <w:t>Die Ladungsschwerpunkte fallen nicht zusammen.</w:t>
            </w:r>
          </w:p>
        </w:tc>
        <w:tc>
          <w:tcPr>
            <w:tcW w:w="3783" w:type="dxa"/>
            <w:vAlign w:val="center"/>
          </w:tcPr>
          <w:p w14:paraId="77F4B0CC" w14:textId="5047C907" w:rsidR="007A069D" w:rsidRPr="009244D3" w:rsidRDefault="007A069D" w:rsidP="002D1A4A">
            <w:pPr>
              <w:pStyle w:val="0standard"/>
            </w:pPr>
            <w:r w:rsidRPr="009244D3">
              <w:t xml:space="preserve">Beide Ladungsschwerpunkte </w:t>
            </w:r>
            <w:r w:rsidR="009244D3" w:rsidRPr="009244D3">
              <w:t>liegen auf dem C-Atom am selben Ort.</w:t>
            </w:r>
          </w:p>
        </w:tc>
      </w:tr>
    </w:tbl>
    <w:p w14:paraId="63725A48" w14:textId="2D733479" w:rsidR="00AF50DD" w:rsidRPr="00AF50DD" w:rsidRDefault="00AF50DD" w:rsidP="00AF50DD">
      <w:pPr>
        <w:pStyle w:val="LeitprogrammFliesstext"/>
        <w:tabs>
          <w:tab w:val="left" w:pos="567"/>
        </w:tabs>
        <w:ind w:left="567"/>
      </w:pPr>
    </w:p>
    <w:p w14:paraId="2247363A" w14:textId="174ED85B" w:rsidR="004E38E4" w:rsidRPr="00D50D8C" w:rsidRDefault="004E38E4">
      <w:pPr>
        <w:pStyle w:val="LeitprogrammFliesstext"/>
        <w:numPr>
          <w:ilvl w:val="1"/>
          <w:numId w:val="7"/>
        </w:numPr>
        <w:tabs>
          <w:tab w:val="left" w:pos="567"/>
        </w:tabs>
      </w:pPr>
      <w:r w:rsidRPr="00E3654D">
        <w:t>Ammoniak: -33 °C; Methan: -182 °C</w:t>
      </w:r>
      <w:r w:rsidR="001B60DE">
        <w:t xml:space="preserve">. </w:t>
      </w:r>
      <w:r w:rsidR="001B60DE">
        <w:tab/>
      </w:r>
      <w:r w:rsidR="001B60DE">
        <w:br/>
      </w:r>
      <w:r w:rsidR="00D50D8C" w:rsidRPr="00D50D8C">
        <w:t>Z</w:t>
      </w:r>
      <w:r w:rsidR="001B60DE" w:rsidRPr="00D50D8C">
        <w:t>wischen den polaren Molekülen von Ammon</w:t>
      </w:r>
      <w:r w:rsidR="008F2FA2">
        <w:t>i</w:t>
      </w:r>
      <w:r w:rsidR="001B60DE" w:rsidRPr="00D50D8C">
        <w:t>ak wirken Dipol-Dipol-Kräfte</w:t>
      </w:r>
      <w:r w:rsidR="00D50D8C" w:rsidRPr="00D50D8C">
        <w:t>. Für das Verdampfen ist deshalb eine höhere Temperatur (eine grössere Geschwindigkeit der Moleküle) nötig als beim apolaren Methan.</w:t>
      </w:r>
    </w:p>
    <w:p w14:paraId="44FC3EA0" w14:textId="63056060" w:rsidR="00A46B90" w:rsidRDefault="00A46B90">
      <w:pPr>
        <w:pStyle w:val="LeitprogrammFliesstext"/>
        <w:numPr>
          <w:ilvl w:val="1"/>
          <w:numId w:val="7"/>
        </w:numPr>
        <w:tabs>
          <w:tab w:val="left" w:pos="567"/>
        </w:tabs>
      </w:pPr>
      <w:r w:rsidRPr="00AE17FF">
        <w:rPr>
          <w:noProof/>
        </w:rPr>
        <w:drawing>
          <wp:anchor distT="0" distB="0" distL="114300" distR="114300" simplePos="0" relativeHeight="252059136" behindDoc="0" locked="0" layoutInCell="1" allowOverlap="1" wp14:anchorId="344F9505" wp14:editId="06411489">
            <wp:simplePos x="0" y="0"/>
            <wp:positionH relativeFrom="column">
              <wp:posOffset>4514850</wp:posOffset>
            </wp:positionH>
            <wp:positionV relativeFrom="paragraph">
              <wp:posOffset>462280</wp:posOffset>
            </wp:positionV>
            <wp:extent cx="1026160" cy="1029970"/>
            <wp:effectExtent l="0" t="0" r="0" b="0"/>
            <wp:wrapSquare wrapText="bothSides"/>
            <wp:docPr id="64284328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843287" name=""/>
                    <pic:cNvPicPr/>
                  </pic:nvPicPr>
                  <pic:blipFill>
                    <a:blip r:embed="rId50"/>
                    <a:stretch>
                      <a:fillRect/>
                    </a:stretch>
                  </pic:blipFill>
                  <pic:spPr>
                    <a:xfrm>
                      <a:off x="0" y="0"/>
                      <a:ext cx="1026160" cy="1029970"/>
                    </a:xfrm>
                    <a:prstGeom prst="rect">
                      <a:avLst/>
                    </a:prstGeom>
                  </pic:spPr>
                </pic:pic>
              </a:graphicData>
            </a:graphic>
            <wp14:sizeRelH relativeFrom="page">
              <wp14:pctWidth>0</wp14:pctWidth>
            </wp14:sizeRelH>
            <wp14:sizeRelV relativeFrom="page">
              <wp14:pctHeight>0</wp14:pctHeight>
            </wp14:sizeRelV>
          </wp:anchor>
        </w:drawing>
      </w:r>
      <w:r w:rsidR="004E38E4" w:rsidRPr="00E3654D">
        <w:t>Die Ladungsschwerpunkte fallen nicht zusammen</w:t>
      </w:r>
      <w:r>
        <w:t xml:space="preserve"> und das </w:t>
      </w:r>
      <w:r w:rsidRPr="00E3654D">
        <w:t>Molekül ist ein permanenter Dipol</w:t>
      </w:r>
      <w:r>
        <w:t>, weil</w:t>
      </w:r>
      <w:r w:rsidR="004E38E4" w:rsidRPr="00A46B90">
        <w:t xml:space="preserve"> Fluor eine grössere Elektronegativität </w:t>
      </w:r>
      <w:r w:rsidR="005C0ADA" w:rsidRPr="00A46B90">
        <w:t xml:space="preserve">und deshalb eine grössere Partialladung </w:t>
      </w:r>
      <w:r w:rsidR="004E38E4" w:rsidRPr="00A46B90">
        <w:t>hat als Chlor.</w:t>
      </w:r>
      <w:r w:rsidR="00AE17FF" w:rsidRPr="00A46B90">
        <w:t xml:space="preserve"> </w:t>
      </w:r>
      <w:r>
        <w:tab/>
      </w:r>
      <w:r>
        <w:br/>
        <w:t>Die Stärke der Partialladung ist rechts mit der Grösse der Symbole angedeutet.</w:t>
      </w:r>
      <w:r>
        <w:br/>
      </w:r>
      <w:r>
        <w:br/>
      </w:r>
    </w:p>
    <w:p w14:paraId="2FF84789" w14:textId="53B48983" w:rsidR="005C0ADA" w:rsidRPr="00A46B90" w:rsidRDefault="005C0ADA" w:rsidP="00A46B90">
      <w:pPr>
        <w:pStyle w:val="LeitprogrammFliesstext"/>
        <w:tabs>
          <w:tab w:val="left" w:pos="567"/>
        </w:tabs>
        <w:ind w:left="567"/>
      </w:pPr>
    </w:p>
    <w:p w14:paraId="688EA39C" w14:textId="77777777" w:rsidR="004E38E4" w:rsidRPr="00D86AAC" w:rsidRDefault="004E38E4" w:rsidP="004E38E4">
      <w:pPr>
        <w:pStyle w:val="LeitprogrammFliesstext"/>
        <w:tabs>
          <w:tab w:val="left" w:pos="567"/>
        </w:tabs>
        <w:rPr>
          <w:b/>
          <w:bCs/>
          <w:sz w:val="24"/>
          <w:szCs w:val="22"/>
        </w:rPr>
      </w:pPr>
      <w:r w:rsidRPr="00D86AAC">
        <w:rPr>
          <w:b/>
          <w:bCs/>
          <w:sz w:val="24"/>
          <w:szCs w:val="22"/>
        </w:rPr>
        <w:t>Kontrollfragen</w:t>
      </w:r>
    </w:p>
    <w:p w14:paraId="43279746" w14:textId="77777777" w:rsidR="004E38E4" w:rsidRPr="00E3654D" w:rsidRDefault="004E38E4">
      <w:pPr>
        <w:pStyle w:val="LeitprogrammFliesstext"/>
        <w:numPr>
          <w:ilvl w:val="1"/>
          <w:numId w:val="7"/>
        </w:numPr>
        <w:tabs>
          <w:tab w:val="left" w:pos="567"/>
        </w:tabs>
      </w:pPr>
      <w:r w:rsidRPr="00E3654D">
        <w:t xml:space="preserve">a) „Beim Verdampfen von Stoffen werden die kovalenten Bindungen von Molekülen </w:t>
      </w:r>
      <w:r w:rsidRPr="002D1A4A">
        <w:t>nicht</w:t>
      </w:r>
      <w:r w:rsidRPr="00E3654D">
        <w:t xml:space="preserve"> aufgebrochen.“ Oder: „Beim Verdampfen von Stoffen werden die </w:t>
      </w:r>
      <w:r w:rsidRPr="002D1A4A">
        <w:t>Zwischenmolekularen Kräfte zwischen den einzelnen Molekülen</w:t>
      </w:r>
      <w:r w:rsidRPr="00E3654D">
        <w:t xml:space="preserve"> aufgebrochen.“</w:t>
      </w:r>
    </w:p>
    <w:p w14:paraId="60E33F14" w14:textId="77777777" w:rsidR="004E38E4" w:rsidRPr="00E3654D" w:rsidRDefault="004E38E4" w:rsidP="002D1A4A">
      <w:pPr>
        <w:pStyle w:val="LeitprogrammFliesstext"/>
        <w:tabs>
          <w:tab w:val="left" w:pos="567"/>
        </w:tabs>
        <w:ind w:left="567"/>
      </w:pPr>
      <w:r w:rsidRPr="00E3654D">
        <w:t>b) „Permanente Dipole sind elektrisch neutrale Moleküle mit ungleichmässiger Verteilung der Elektronen.“</w:t>
      </w:r>
    </w:p>
    <w:p w14:paraId="08F7DCA1" w14:textId="77777777" w:rsidR="004E38E4" w:rsidRPr="00E3654D" w:rsidRDefault="004E38E4" w:rsidP="002D1A4A">
      <w:pPr>
        <w:pStyle w:val="LeitprogrammFliesstext"/>
        <w:tabs>
          <w:tab w:val="left" w:pos="567"/>
        </w:tabs>
        <w:ind w:left="567"/>
      </w:pPr>
      <w:r w:rsidRPr="00E3654D">
        <w:t>c) korrekt</w:t>
      </w:r>
    </w:p>
    <w:p w14:paraId="27D7B15B" w14:textId="77777777" w:rsidR="004E38E4" w:rsidRPr="00E3654D" w:rsidRDefault="004E38E4" w:rsidP="002D1A4A">
      <w:pPr>
        <w:pStyle w:val="LeitprogrammFliesstext"/>
        <w:tabs>
          <w:tab w:val="left" w:pos="567"/>
        </w:tabs>
        <w:ind w:left="567"/>
      </w:pPr>
      <w:r w:rsidRPr="00E3654D">
        <w:lastRenderedPageBreak/>
        <w:t xml:space="preserve">d) </w:t>
      </w:r>
      <w:r>
        <w:t>p</w:t>
      </w:r>
      <w:r w:rsidRPr="00310A1F">
        <w:t xml:space="preserve">olare Moleküle haben den positiven und negativen Ladungsschwerpunkt </w:t>
      </w:r>
      <w:r w:rsidRPr="002D1A4A">
        <w:t>an unterschiedlichen</w:t>
      </w:r>
      <w:r>
        <w:t xml:space="preserve"> Orten.</w:t>
      </w:r>
    </w:p>
    <w:p w14:paraId="18BBB1A0" w14:textId="58CA86F5" w:rsidR="004E38E4" w:rsidRPr="00E3654D" w:rsidRDefault="004E38E4" w:rsidP="002D1A4A">
      <w:pPr>
        <w:pStyle w:val="LeitprogrammFliesstext"/>
        <w:tabs>
          <w:tab w:val="left" w:pos="567"/>
        </w:tabs>
        <w:ind w:left="567"/>
      </w:pPr>
      <w:r w:rsidRPr="00E3654D">
        <w:t xml:space="preserve">e) „Stoffe, deren Moleküle permanente Dipole sind, haben </w:t>
      </w:r>
      <w:r w:rsidRPr="002D1A4A">
        <w:t>nicht immer</w:t>
      </w:r>
      <w:r w:rsidRPr="00E3654D">
        <w:t xml:space="preserve"> einen höheren Siedepunkt als Stoffe mit apolaren Molekülen“ (Beispiel Aceton, Heptan)</w:t>
      </w:r>
      <w:r w:rsidR="002D1A4A">
        <w:br/>
      </w:r>
    </w:p>
    <w:p w14:paraId="7399F820" w14:textId="743EC39B" w:rsidR="004E38E4" w:rsidRDefault="00114419">
      <w:pPr>
        <w:pStyle w:val="LeitprogrammFliesstext"/>
        <w:numPr>
          <w:ilvl w:val="1"/>
          <w:numId w:val="7"/>
        </w:numPr>
        <w:tabs>
          <w:tab w:val="left" w:pos="567"/>
        </w:tabs>
      </w:pPr>
      <w:r w:rsidRPr="00114419">
        <w:rPr>
          <w:noProof/>
        </w:rPr>
        <w:drawing>
          <wp:anchor distT="0" distB="0" distL="114300" distR="114300" simplePos="0" relativeHeight="252005888" behindDoc="0" locked="0" layoutInCell="1" allowOverlap="1" wp14:anchorId="79E434A9" wp14:editId="3F63BB74">
            <wp:simplePos x="0" y="0"/>
            <wp:positionH relativeFrom="column">
              <wp:posOffset>1405890</wp:posOffset>
            </wp:positionH>
            <wp:positionV relativeFrom="paragraph">
              <wp:posOffset>236855</wp:posOffset>
            </wp:positionV>
            <wp:extent cx="752475" cy="878840"/>
            <wp:effectExtent l="0" t="0" r="0" b="0"/>
            <wp:wrapSquare wrapText="bothSides"/>
            <wp:docPr id="15699396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939674" name=""/>
                    <pic:cNvPicPr/>
                  </pic:nvPicPr>
                  <pic:blipFill rotWithShape="1">
                    <a:blip r:embed="rId51"/>
                    <a:srcRect l="7167" r="7605" b="7322"/>
                    <a:stretch>
                      <a:fillRect/>
                    </a:stretch>
                  </pic:blipFill>
                  <pic:spPr bwMode="auto">
                    <a:xfrm>
                      <a:off x="0" y="0"/>
                      <a:ext cx="752475" cy="878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2FA2">
        <w:rPr>
          <w:noProof/>
        </w:rPr>
        <w:drawing>
          <wp:anchor distT="0" distB="0" distL="114300" distR="114300" simplePos="0" relativeHeight="251949568" behindDoc="0" locked="0" layoutInCell="1" allowOverlap="1" wp14:anchorId="087D7290" wp14:editId="4C455A1D">
            <wp:simplePos x="0" y="0"/>
            <wp:positionH relativeFrom="column">
              <wp:posOffset>2687906</wp:posOffset>
            </wp:positionH>
            <wp:positionV relativeFrom="paragraph">
              <wp:posOffset>294005</wp:posOffset>
            </wp:positionV>
            <wp:extent cx="1899285" cy="819785"/>
            <wp:effectExtent l="0" t="0" r="5715" b="5715"/>
            <wp:wrapSquare wrapText="bothSides"/>
            <wp:docPr id="1291878909" name="Picture 1" descr="A black and red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878909" name="Picture 1" descr="A black and red text on a white background&#10;&#10;AI-generated content may be incorrect."/>
                    <pic:cNvPicPr/>
                  </pic:nvPicPr>
                  <pic:blipFill rotWithShape="1">
                    <a:blip r:embed="rId52"/>
                    <a:srcRect r="34231"/>
                    <a:stretch>
                      <a:fillRect/>
                    </a:stretch>
                  </pic:blipFill>
                  <pic:spPr bwMode="auto">
                    <a:xfrm>
                      <a:off x="0" y="0"/>
                      <a:ext cx="1899285" cy="819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F2FA2">
        <w:rPr>
          <w:noProof/>
        </w:rPr>
        <w:drawing>
          <wp:anchor distT="0" distB="0" distL="114300" distR="114300" simplePos="0" relativeHeight="251950592" behindDoc="0" locked="0" layoutInCell="1" allowOverlap="1" wp14:anchorId="775DB44A" wp14:editId="1B9EDA69">
            <wp:simplePos x="0" y="0"/>
            <wp:positionH relativeFrom="column">
              <wp:posOffset>389890</wp:posOffset>
            </wp:positionH>
            <wp:positionV relativeFrom="paragraph">
              <wp:posOffset>187276</wp:posOffset>
            </wp:positionV>
            <wp:extent cx="812800" cy="839470"/>
            <wp:effectExtent l="0" t="0" r="0" b="0"/>
            <wp:wrapSquare wrapText="bothSides"/>
            <wp:docPr id="1686482452" name="Picture 1" descr="A black and white image of a number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482452" name="Picture 1" descr="A black and white image of a number and letters&#10;&#10;AI-generated content may be incorrect."/>
                    <pic:cNvPicPr/>
                  </pic:nvPicPr>
                  <pic:blipFill rotWithShape="1">
                    <a:blip r:embed="rId53"/>
                    <a:srcRect r="50368"/>
                    <a:stretch>
                      <a:fillRect/>
                    </a:stretch>
                  </pic:blipFill>
                  <pic:spPr bwMode="auto">
                    <a:xfrm>
                      <a:off x="0" y="0"/>
                      <a:ext cx="812800" cy="839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40461A">
        <w:t xml:space="preserve">  </w:t>
      </w:r>
      <w:r w:rsidR="004E38E4" w:rsidRPr="000151C5">
        <w:t xml:space="preserve">a) Dipol       b) Dipol    </w:t>
      </w:r>
      <w:r w:rsidR="00415CA0">
        <w:t xml:space="preserve">  </w:t>
      </w:r>
      <w:r w:rsidR="004E38E4" w:rsidRPr="000151C5">
        <w:t xml:space="preserve"> </w:t>
      </w:r>
      <w:r w:rsidR="00534D9F">
        <w:t xml:space="preserve"> </w:t>
      </w:r>
      <w:r w:rsidR="004E38E4" w:rsidRPr="000151C5">
        <w:t>c) kein Dipol      d) Dipol</w:t>
      </w:r>
      <w:r w:rsidR="00562249">
        <w:t xml:space="preserve"> </w:t>
      </w:r>
    </w:p>
    <w:p w14:paraId="1FA51138" w14:textId="2B69E9BC" w:rsidR="00C0137E" w:rsidRDefault="00C0137E" w:rsidP="002D1A4A">
      <w:pPr>
        <w:pStyle w:val="LeitprogrammFliesstext"/>
        <w:tabs>
          <w:tab w:val="left" w:pos="567"/>
        </w:tabs>
        <w:ind w:left="567"/>
      </w:pPr>
    </w:p>
    <w:p w14:paraId="2A5CAD06" w14:textId="1596E519" w:rsidR="00C0137E" w:rsidRDefault="00C0137E" w:rsidP="002D1A4A">
      <w:pPr>
        <w:pStyle w:val="LeitprogrammFliesstext"/>
        <w:tabs>
          <w:tab w:val="left" w:pos="567"/>
        </w:tabs>
        <w:ind w:left="567"/>
      </w:pPr>
    </w:p>
    <w:p w14:paraId="25398B68" w14:textId="68E48E60" w:rsidR="00E149A1" w:rsidRPr="000151C5" w:rsidRDefault="00E149A1" w:rsidP="002D1A4A">
      <w:pPr>
        <w:pStyle w:val="LeitprogrammFliesstext"/>
        <w:tabs>
          <w:tab w:val="left" w:pos="567"/>
        </w:tabs>
        <w:ind w:left="567"/>
      </w:pPr>
    </w:p>
    <w:p w14:paraId="3E622627" w14:textId="77777777" w:rsidR="002D1A4A" w:rsidRDefault="002D1A4A" w:rsidP="002D1A4A">
      <w:pPr>
        <w:pStyle w:val="LeitprogrammFliesstext"/>
        <w:tabs>
          <w:tab w:val="left" w:pos="567"/>
        </w:tabs>
        <w:ind w:left="567"/>
      </w:pPr>
    </w:p>
    <w:p w14:paraId="7F0EC4AD" w14:textId="77777777" w:rsidR="002D1A4A" w:rsidRDefault="002D1A4A" w:rsidP="002D1A4A">
      <w:pPr>
        <w:pStyle w:val="0standard"/>
      </w:pPr>
    </w:p>
    <w:p w14:paraId="257705E2" w14:textId="7CE78CFE" w:rsidR="002D1A4A" w:rsidRDefault="004E38E4">
      <w:pPr>
        <w:pStyle w:val="LeitprogrammFliesstext"/>
        <w:numPr>
          <w:ilvl w:val="1"/>
          <w:numId w:val="7"/>
        </w:numPr>
        <w:tabs>
          <w:tab w:val="left" w:pos="567"/>
        </w:tabs>
      </w:pPr>
      <w:r w:rsidRPr="00E3654D">
        <w:t xml:space="preserve">Um einen Stoff zu verdampfen muss ihm Energie in Form von Wärme zugeführt werden. In der Gasphase haben die kleinsten Teilchen einen viel grösseren mittleren Abstand als in der Flüssigphase. </w:t>
      </w:r>
      <w:r>
        <w:t>D</w:t>
      </w:r>
      <w:r w:rsidRPr="00E3654D">
        <w:t xml:space="preserve">ie molekulare Struktur </w:t>
      </w:r>
      <w:r>
        <w:t xml:space="preserve">wird </w:t>
      </w:r>
      <w:r w:rsidRPr="00E3654D">
        <w:t>bei einem Phasenübergang nicht verändert – das heisst, es werden keine kovalenten Bindungen gebrochen. Daraus folgt, dass die zugeführte Energie aufgewendet wird, um die einzelnen Moleküle auseinanderzubringen. Die Teilchen werden also offenbar von einer Kraft zusammengehalten.</w:t>
      </w:r>
    </w:p>
    <w:p w14:paraId="6CBCFA65" w14:textId="77777777" w:rsidR="002D1A4A" w:rsidRDefault="002D1A4A" w:rsidP="002D1A4A">
      <w:pPr>
        <w:pStyle w:val="0standard"/>
      </w:pPr>
    </w:p>
    <w:p w14:paraId="0B905B79" w14:textId="436FE240" w:rsidR="004E38E4" w:rsidRPr="00E3654D" w:rsidRDefault="004E38E4">
      <w:pPr>
        <w:pStyle w:val="LeitprogrammFliesstext"/>
        <w:numPr>
          <w:ilvl w:val="1"/>
          <w:numId w:val="7"/>
        </w:numPr>
        <w:tabs>
          <w:tab w:val="left" w:pos="567"/>
        </w:tabs>
      </w:pPr>
      <w:r w:rsidRPr="00E3654D">
        <w:t>Dipol/Dipol-</w:t>
      </w:r>
      <w:r w:rsidR="00787BDD">
        <w:t>Kräfte</w:t>
      </w:r>
      <w:r w:rsidRPr="00E3654D">
        <w:t xml:space="preserve">, van-der-Waals-Kräfte und Wasserstoffbrücken. </w:t>
      </w:r>
    </w:p>
    <w:p w14:paraId="034A1DBE" w14:textId="77777777" w:rsidR="005507D7" w:rsidRDefault="005507D7"/>
    <w:p w14:paraId="03903430" w14:textId="77777777" w:rsidR="005507D7" w:rsidRDefault="005507D7"/>
    <w:p w14:paraId="3C11F9DD" w14:textId="4D63AA7C" w:rsidR="005507D7" w:rsidRDefault="005507D7">
      <w:r>
        <w:br w:type="page"/>
      </w:r>
    </w:p>
    <w:p w14:paraId="72E911DA" w14:textId="13A7CA48" w:rsidR="004E38E4" w:rsidRPr="00461F13" w:rsidRDefault="005507D7" w:rsidP="00F62A92">
      <w:pPr>
        <w:pStyle w:val="berschriftzmk"/>
      </w:pPr>
      <w:r>
        <w:lastRenderedPageBreak/>
        <w:t xml:space="preserve"> </w:t>
      </w:r>
      <w:bookmarkStart w:id="21" w:name="_Toc237348845"/>
      <w:r w:rsidR="004E38E4" w:rsidRPr="00461F13">
        <w:t>Van-der-Waals-Kräfte</w:t>
      </w:r>
      <w:bookmarkEnd w:id="21"/>
    </w:p>
    <w:p w14:paraId="14605044" w14:textId="77777777" w:rsidR="00C0137E" w:rsidRPr="00D326A6" w:rsidRDefault="00C0137E" w:rsidP="00C0137E">
      <w:pPr>
        <w:pStyle w:val="indiesemKapitel"/>
      </w:pPr>
      <w:r w:rsidRPr="00D326A6">
        <w:t>In diesem Kapitel …</w:t>
      </w:r>
    </w:p>
    <w:p w14:paraId="4DF404E3" w14:textId="77777777" w:rsidR="00C0137E" w:rsidRPr="00D326A6" w:rsidRDefault="00C0137E" w:rsidP="00C0137E">
      <w:pPr>
        <w:pStyle w:val="indiesemKapitel"/>
      </w:pPr>
      <w:r w:rsidRPr="00D326A6">
        <w:t>…</w:t>
      </w:r>
      <w:r w:rsidRPr="00D326A6">
        <w:tab/>
        <w:t xml:space="preserve">erfährst du, weshalb auch Moleküle, die keine Dipole sind, elektrostatische Kräfte untereinander ausüben können. </w:t>
      </w:r>
    </w:p>
    <w:p w14:paraId="256C5D8C" w14:textId="77777777" w:rsidR="00C0137E" w:rsidRPr="00D326A6" w:rsidRDefault="00C0137E" w:rsidP="00C0137E">
      <w:pPr>
        <w:pStyle w:val="indiesemKapitel"/>
      </w:pPr>
      <w:r w:rsidRPr="00D326A6">
        <w:t>…</w:t>
      </w:r>
      <w:r w:rsidRPr="00D326A6">
        <w:tab/>
        <w:t>lernst du die van-der-Waals-Kräfte als zweite Zwischenmolekulare Kraft kennen.</w:t>
      </w:r>
    </w:p>
    <w:p w14:paraId="494D789C" w14:textId="77777777" w:rsidR="00C0137E" w:rsidRDefault="00C0137E" w:rsidP="00C0137E">
      <w:pPr>
        <w:pStyle w:val="indiesemKapitel"/>
      </w:pPr>
      <w:r w:rsidRPr="00D326A6">
        <w:t>…</w:t>
      </w:r>
      <w:r w:rsidRPr="00D326A6">
        <w:tab/>
      </w:r>
      <w:r w:rsidRPr="00C0137E">
        <w:t>lernst du die Grösse dieser Kräfte auf Grund der Struktur von Molekülen abzuschätzen.</w:t>
      </w:r>
      <w:r w:rsidRPr="00D326A6">
        <w:t xml:space="preserve"> </w:t>
      </w:r>
    </w:p>
    <w:p w14:paraId="4C55DB7A" w14:textId="77777777" w:rsidR="00C0137E" w:rsidRDefault="00C0137E" w:rsidP="00C0137E">
      <w:pPr>
        <w:pStyle w:val="indiesemKapitel"/>
      </w:pPr>
      <w:bookmarkStart w:id="22" w:name="_Toc234918149"/>
      <w:bookmarkStart w:id="23" w:name="_Toc234919033"/>
      <w:bookmarkStart w:id="24" w:name="_Toc234919448"/>
      <w:bookmarkStart w:id="25" w:name="_Toc234920215"/>
      <w:bookmarkStart w:id="26" w:name="_Toc234921218"/>
      <w:bookmarkEnd w:id="22"/>
      <w:bookmarkEnd w:id="23"/>
      <w:bookmarkEnd w:id="24"/>
      <w:bookmarkEnd w:id="25"/>
      <w:bookmarkEnd w:id="26"/>
    </w:p>
    <w:p w14:paraId="3978ABA2" w14:textId="77777777" w:rsidR="004E38E4" w:rsidRPr="00E3654D" w:rsidRDefault="004E38E4">
      <w:pPr>
        <w:pStyle w:val="untertitelberschrift"/>
        <w:numPr>
          <w:ilvl w:val="1"/>
          <w:numId w:val="62"/>
        </w:numPr>
      </w:pPr>
      <w:bookmarkStart w:id="27" w:name="_Toc237348846"/>
      <w:r w:rsidRPr="00E3654D">
        <w:t xml:space="preserve">Schmelz- und </w:t>
      </w:r>
      <w:r w:rsidRPr="00461F13">
        <w:t>Siedepunkte</w:t>
      </w:r>
      <w:r w:rsidRPr="00E3654D">
        <w:t xml:space="preserve"> von Alkanen</w:t>
      </w:r>
      <w:bookmarkEnd w:id="27"/>
    </w:p>
    <w:p w14:paraId="655D37E5" w14:textId="77F27836" w:rsidR="004E38E4" w:rsidRDefault="00A46E54" w:rsidP="004E38E4">
      <w:pPr>
        <w:pStyle w:val="LeitprogrammFliesstext"/>
      </w:pPr>
      <w:r w:rsidRPr="00E3654D">
        <w:rPr>
          <w:rStyle w:val="berschrift1Zchn"/>
          <w:noProof/>
          <w:lang w:eastAsia="de-CH"/>
        </w:rPr>
        <w:drawing>
          <wp:anchor distT="0" distB="0" distL="114300" distR="114300" simplePos="0" relativeHeight="251960832" behindDoc="0" locked="0" layoutInCell="1" allowOverlap="1" wp14:anchorId="32D3B4D8" wp14:editId="655F7CFF">
            <wp:simplePos x="0" y="0"/>
            <wp:positionH relativeFrom="column">
              <wp:posOffset>3544570</wp:posOffset>
            </wp:positionH>
            <wp:positionV relativeFrom="paragraph">
              <wp:posOffset>1113790</wp:posOffset>
            </wp:positionV>
            <wp:extent cx="571394" cy="510005"/>
            <wp:effectExtent l="0" t="0" r="635" b="0"/>
            <wp:wrapNone/>
            <wp:docPr id="23" name="Bild 23" descr="A black and white symbol with lette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 23" descr="A black and white symbol with letters and numbers&#10;&#10;AI-generated content may be incorrect."/>
                    <pic:cNvPicPr>
                      <a:picLocks/>
                    </pic:cNvPicPr>
                  </pic:nvPicPr>
                  <pic:blipFill>
                    <a:blip r:embed="rId54" cstate="print">
                      <a:extLst>
                        <a:ext uri="{28A0092B-C50C-407E-A947-70E740481C1C}">
                          <a14:useLocalDpi xmlns:a14="http://schemas.microsoft.com/office/drawing/2010/main"/>
                        </a:ext>
                      </a:extLst>
                    </a:blip>
                    <a:srcRect/>
                    <a:stretch>
                      <a:fillRect/>
                    </a:stretch>
                  </pic:blipFill>
                  <pic:spPr bwMode="auto">
                    <a:xfrm>
                      <a:off x="0" y="0"/>
                      <a:ext cx="571394" cy="5100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F86216" w:rsidRPr="00E3654D">
        <w:rPr>
          <w:rStyle w:val="berschrift1Zchn"/>
          <w:noProof/>
          <w:lang w:eastAsia="de-CH"/>
        </w:rPr>
        <w:drawing>
          <wp:anchor distT="0" distB="0" distL="114300" distR="114300" simplePos="0" relativeHeight="251961856" behindDoc="0" locked="0" layoutInCell="1" allowOverlap="1" wp14:anchorId="0C830C3C" wp14:editId="1B4B1F53">
            <wp:simplePos x="0" y="0"/>
            <wp:positionH relativeFrom="column">
              <wp:posOffset>4554855</wp:posOffset>
            </wp:positionH>
            <wp:positionV relativeFrom="paragraph">
              <wp:posOffset>1219835</wp:posOffset>
            </wp:positionV>
            <wp:extent cx="850900" cy="800100"/>
            <wp:effectExtent l="0" t="0" r="6350" b="0"/>
            <wp:wrapNone/>
            <wp:docPr id="24" name="Bild 24" descr="A molecule of water with black letters and number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Bild 24" descr="A molecule of water with black letters and numbers&#10;&#10;AI-generated content may be incorrect."/>
                    <pic:cNvPicPr>
                      <a:picLocks/>
                    </pic:cNvPicPr>
                  </pic:nvPicPr>
                  <pic:blipFill>
                    <a:blip r:embed="rId55">
                      <a:extLst>
                        <a:ext uri="{28A0092B-C50C-407E-A947-70E740481C1C}">
                          <a14:useLocalDpi xmlns:a14="http://schemas.microsoft.com/office/drawing/2010/main"/>
                        </a:ext>
                      </a:extLst>
                    </a:blip>
                    <a:srcRect/>
                    <a:stretch>
                      <a:fillRect/>
                    </a:stretch>
                  </pic:blipFill>
                  <pic:spPr bwMode="auto">
                    <a:xfrm>
                      <a:off x="0" y="0"/>
                      <a:ext cx="850900" cy="8001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F86216" w:rsidRPr="005C4035">
        <w:rPr>
          <w:rStyle w:val="berschrift1Zchn"/>
          <w:rFonts w:asciiTheme="minorHAnsi" w:hAnsiTheme="minorHAnsi"/>
          <w:noProof/>
        </w:rPr>
        <mc:AlternateContent>
          <mc:Choice Requires="wps">
            <w:drawing>
              <wp:anchor distT="45720" distB="45720" distL="114300" distR="114300" simplePos="0" relativeHeight="251965952" behindDoc="0" locked="0" layoutInCell="1" allowOverlap="1" wp14:anchorId="7ABAB2C1" wp14:editId="374DB282">
                <wp:simplePos x="0" y="0"/>
                <wp:positionH relativeFrom="column">
                  <wp:posOffset>4710611</wp:posOffset>
                </wp:positionH>
                <wp:positionV relativeFrom="paragraph">
                  <wp:posOffset>2110829</wp:posOffset>
                </wp:positionV>
                <wp:extent cx="741680" cy="299720"/>
                <wp:effectExtent l="0" t="0" r="1270" b="5080"/>
                <wp:wrapSquare wrapText="bothSides"/>
                <wp:docPr id="2086458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299720"/>
                        </a:xfrm>
                        <a:prstGeom prst="rect">
                          <a:avLst/>
                        </a:prstGeom>
                        <a:solidFill>
                          <a:srgbClr val="FFFFFF"/>
                        </a:solidFill>
                        <a:ln w="9525">
                          <a:noFill/>
                          <a:miter lim="800000"/>
                          <a:headEnd/>
                          <a:tailEnd/>
                        </a:ln>
                      </wps:spPr>
                      <wps:txbx>
                        <w:txbxContent>
                          <w:p w14:paraId="4FE02E8A" w14:textId="1F52EEF7" w:rsidR="005C4035" w:rsidRPr="005C4035" w:rsidRDefault="005C4035" w:rsidP="005C4035">
                            <w:pPr>
                              <w:rPr>
                                <w:lang w:val="en-GB"/>
                              </w:rPr>
                            </w:pPr>
                            <w:r>
                              <w:t>Ethan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BAB2C1" id="_x0000_s1031" type="#_x0000_t202" style="position:absolute;margin-left:370.9pt;margin-top:166.2pt;width:58.4pt;height:23.6pt;z-index:25196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cxMDEQIAAPwDAAAOAAAAZHJzL2Uyb0RvYy54bWysk99u2yAUxu8n7R0Q94uTLGkTK07Vpcs0&#13;&#10;qfsjtXsAjHGMhjnsQGJnT98DTtOovZvmCwQ+8HHO73ysbvrWsINCr8EWfDIac6ashErbXcF/PW4/&#13;&#10;LDjzQdhKGLCq4Efl+c36/btV53I1hQZMpZCRiPV55wrehODyLPOyUa3wI3DKUrAGbEWgJe6yCkVH&#13;&#10;6q3JpuPxVdYBVg5BKu/p790Q5OukX9dKhh917VVgpuCUW0gjprGMY7ZeiXyHwjVantIQ/5BFK7Sl&#13;&#10;S89SdyIItkf9RqrVEsFDHUYS2gzqWkuVaqBqJuNX1Tw0wqlUC8Hx7ozJ/z9Z+f3w4H4iC/0n6KmB&#13;&#10;qQjv7kH+9szCphF2p24RoWuUqOjiSUSWdc7np6MRtc99FCm7b1BRk8U+QBLqa2wjFaqTkTo14HiG&#13;&#10;rvrAJP28nk2uFhSRFJoul9fT1JRM5M+HHfrwRUHL4qTgSD1N4uJw70NMRuTPW+JdHoyuttqYtMBd&#13;&#10;uTHIDoL6v01fyv/VNmNZV/DlfDpPyhbi+WSNVgfyp9FtwRfj+A2OiTA+2yptCUKbYU6ZGHuiE4EM&#13;&#10;aEJf9kxXBf8Yz0ZYJVRHwoUw2JGeD00awL+cdWTFgvs/e4GKM/PVEvLlZDaL3k2L2TwSYngZKS8j&#13;&#10;wkqSKnjgbJhuQvJ7xGHhllpT64TtJZNTymSxRPP0HKKHL9dp18ujXT8BAAD//wMAUEsDBBQABgAI&#13;&#10;AAAAIQCIAUD15AAAABABAAAPAAAAZHJzL2Rvd25yZXYueG1sTI/dboJAEIXvm/gOmzHpTVMXFQGR&#13;&#10;xfQnNb3V+gADjEDK7hJ2FXz7Tq/am0nm75zvZPtJd+JGg2utUbBcBCDIlLZqTa3g/PXxnIBwHk2F&#13;&#10;nTWk4E4O9vnsIcO0sqM50u3ka8EixqWooPG+T6V0ZUMa3cL2ZHh3sYNGz+1Qy2rAkcV1J1dBEEmN&#13;&#10;rWGHBnt6a6j8Pl21gsvn+LTZjsXBn+NjGL1iGxf2rtTjfHrfcXnZgfA0+b8P+M3A/JAzWGGvpnKi&#13;&#10;UxCHS+b3CtbrVQiCL5JNEoEoeBJvI5B5Jv8HyX8AAAD//wMAUEsBAi0AFAAGAAgAAAAhALaDOJL+&#13;&#10;AAAA4QEAABMAAAAAAAAAAAAAAAAAAAAAAFtDb250ZW50X1R5cGVzXS54bWxQSwECLQAUAAYACAAA&#13;&#10;ACEAOP0h/9YAAACUAQAACwAAAAAAAAAAAAAAAAAvAQAAX3JlbHMvLnJlbHNQSwECLQAUAAYACAAA&#13;&#10;ACEAqnMTAxECAAD8AwAADgAAAAAAAAAAAAAAAAAuAgAAZHJzL2Uyb0RvYy54bWxQSwECLQAUAAYA&#13;&#10;CAAAACEAiAFA9eQAAAAQAQAADwAAAAAAAAAAAAAAAABrBAAAZHJzL2Rvd25yZXYueG1sUEsFBgAA&#13;&#10;AAAEAAQA8wAAAHwFAAAAAA==&#13;&#10;" stroked="f">
                <v:textbox>
                  <w:txbxContent>
                    <w:p w14:paraId="4FE02E8A" w14:textId="1F52EEF7" w:rsidR="005C4035" w:rsidRPr="005C4035" w:rsidRDefault="005C4035" w:rsidP="005C4035">
                      <w:pPr>
                        <w:rPr>
                          <w:lang w:val="en-GB"/>
                        </w:rPr>
                      </w:pPr>
                      <w:r>
                        <w:t>Ethan</w:t>
                      </w:r>
                    </w:p>
                  </w:txbxContent>
                </v:textbox>
                <w10:wrap type="square"/>
              </v:shape>
            </w:pict>
          </mc:Fallback>
        </mc:AlternateContent>
      </w:r>
      <w:r w:rsidR="00F86216" w:rsidRPr="005C4035">
        <w:rPr>
          <w:noProof/>
        </w:rPr>
        <mc:AlternateContent>
          <mc:Choice Requires="wps">
            <w:drawing>
              <wp:anchor distT="45720" distB="45720" distL="114300" distR="114300" simplePos="0" relativeHeight="251963904" behindDoc="0" locked="0" layoutInCell="1" allowOverlap="1" wp14:anchorId="75597B71" wp14:editId="2BFD8114">
                <wp:simplePos x="0" y="0"/>
                <wp:positionH relativeFrom="column">
                  <wp:posOffset>3467735</wp:posOffset>
                </wp:positionH>
                <wp:positionV relativeFrom="paragraph">
                  <wp:posOffset>1661795</wp:posOffset>
                </wp:positionV>
                <wp:extent cx="741680" cy="299720"/>
                <wp:effectExtent l="0" t="0" r="1270" b="5080"/>
                <wp:wrapSquare wrapText="bothSides"/>
                <wp:docPr id="1034471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299720"/>
                        </a:xfrm>
                        <a:prstGeom prst="rect">
                          <a:avLst/>
                        </a:prstGeom>
                        <a:solidFill>
                          <a:srgbClr val="FFFFFF"/>
                        </a:solidFill>
                        <a:ln w="9525">
                          <a:noFill/>
                          <a:miter lim="800000"/>
                          <a:headEnd/>
                          <a:tailEnd/>
                        </a:ln>
                      </wps:spPr>
                      <wps:txbx>
                        <w:txbxContent>
                          <w:p w14:paraId="78980A4C" w14:textId="1BA310D3" w:rsidR="005C4035" w:rsidRPr="005C4035" w:rsidRDefault="005C4035">
                            <w:pPr>
                              <w:rPr>
                                <w:lang w:val="en-GB"/>
                              </w:rPr>
                            </w:pPr>
                            <w:r>
                              <w:t>Methan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597B71" id="_x0000_s1032" type="#_x0000_t202" style="position:absolute;margin-left:273.05pt;margin-top:130.85pt;width:58.4pt;height:23.6pt;z-index:25196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fomtEAIAAPwDAAAOAAAAZHJzL2Uyb0RvYy54bWysk92O2yAQhe8r9R0Q942TKNlNrDirbbap&#13;&#10;Km1/pG0fAGMco2KGDiR2+vQdsDcbbe+q+gKBBw4z3xw2d31r2Emh12ALPptMOVNWQqXtoeA/vu/f&#13;&#10;rTjzQdhKGLCq4Gfl+d327ZtN53I1hwZMpZCRiPV55wrehODyLPOyUa3wE3DKUrAGbEWgJR6yCkVH&#13;&#10;6q3J5tPpTdYBVg5BKu/p78MQ5NukX9dKhq917VVgpuCUW0gjprGMY7bdiPyAwjVajmmIf8iiFdrS&#13;&#10;pRepBxEEO6L+S6rVEsFDHSYS2gzqWkuVaqBqZtNX1Tw1wqlUC8Hx7oLJ/z9Z+eX05L4hC/176KmB&#13;&#10;qQjvHkH+9MzCrhH2oO4RoWuUqOjiWUSWdc7n49GI2uc+ipTdZ6ioyeIYIAn1NbaRCtXJSJ0acL5A&#13;&#10;V31gkn7eLmY3K4pICs3X69t5akom8ufDDn34qKBlcVJwpJ4mcXF69CEmI/LnLfEuD0ZXe21MWuCh&#13;&#10;3BlkJ0H936cv5f9qm7GsK/h6OV8mZQvxfLJGqwP50+i24Ktp/AbHRBgfbJW2BKHNMKdMjB3pRCAD&#13;&#10;mtCXPdNVwRfxbIRVQnUmXAiDHen50KQB/M1ZR1YsuP91FKg4M58sIV/PFovo3bRYLCMhhteR8joi&#13;&#10;rCSpggfOhukuJL9HHBbuqTW1TtheMhlTJoslmuNziB6+XqddL492+wcAAP//AwBQSwMEFAAGAAgA&#13;&#10;AAAhAOf8Te7iAAAAEAEAAA8AAABkcnMvZG93bnJldi54bWxMT0tugzAQ3VfqHayJ1E3VGGhiAsFE&#13;&#10;/ahVt0lzgAE7gILHCDuB3L7uqt2M9DTvW+xm07OrHl1nSUK8jIBpqq3qqJFw/P542gBzHklhb0lL&#13;&#10;uGkHu/L+rsBc2Yn2+nrwDQsm5HKU0Ho/5Jy7utUG3dIOmsLvZEeDPsCx4WrEKZibnidRJLjBjkJC&#13;&#10;i4N+a3V9PlyMhNPX9LjOpurTH9P9Srxil1b2JuXDYn7fhvOyBeb17P8U8Lsh9IcyFKvshZRjvYT1&#13;&#10;SsSBKiERcQosMIRIMmCVhOdokwEvC/5/SPkDAAD//wMAUEsBAi0AFAAGAAgAAAAhALaDOJL+AAAA&#13;&#10;4QEAABMAAAAAAAAAAAAAAAAAAAAAAFtDb250ZW50X1R5cGVzXS54bWxQSwECLQAUAAYACAAAACEA&#13;&#10;OP0h/9YAAACUAQAACwAAAAAAAAAAAAAAAAAvAQAAX3JlbHMvLnJlbHNQSwECLQAUAAYACAAAACEA&#13;&#10;V36JrRACAAD8AwAADgAAAAAAAAAAAAAAAAAuAgAAZHJzL2Uyb0RvYy54bWxQSwECLQAUAAYACAAA&#13;&#10;ACEA5/xN7uIAAAAQAQAADwAAAAAAAAAAAAAAAABqBAAAZHJzL2Rvd25yZXYueG1sUEsFBgAAAAAE&#13;&#10;AAQA8wAAAHkFAAAAAA==&#13;&#10;" stroked="f">
                <v:textbox>
                  <w:txbxContent>
                    <w:p w14:paraId="78980A4C" w14:textId="1BA310D3" w:rsidR="005C4035" w:rsidRPr="005C4035" w:rsidRDefault="005C4035">
                      <w:pPr>
                        <w:rPr>
                          <w:lang w:val="en-GB"/>
                        </w:rPr>
                      </w:pPr>
                      <w:r>
                        <w:t>Methan</w:t>
                      </w:r>
                    </w:p>
                  </w:txbxContent>
                </v:textbox>
                <w10:wrap type="square"/>
              </v:shape>
            </w:pict>
          </mc:Fallback>
        </mc:AlternateContent>
      </w:r>
      <w:r w:rsidR="004C72EA">
        <w:rPr>
          <w:noProof/>
        </w:rPr>
        <mc:AlternateContent>
          <mc:Choice Requires="wpg">
            <w:drawing>
              <wp:anchor distT="0" distB="0" distL="114300" distR="114300" simplePos="0" relativeHeight="251954688" behindDoc="0" locked="0" layoutInCell="1" allowOverlap="1" wp14:anchorId="55F8F680" wp14:editId="4D3BB8CA">
                <wp:simplePos x="0" y="0"/>
                <wp:positionH relativeFrom="column">
                  <wp:posOffset>593090</wp:posOffset>
                </wp:positionH>
                <wp:positionV relativeFrom="paragraph">
                  <wp:posOffset>357505</wp:posOffset>
                </wp:positionV>
                <wp:extent cx="5179060" cy="6009005"/>
                <wp:effectExtent l="0" t="0" r="2540" b="0"/>
                <wp:wrapTopAndBottom/>
                <wp:docPr id="1234957275" name="Group 77"/>
                <wp:cNvGraphicFramePr/>
                <a:graphic xmlns:a="http://schemas.openxmlformats.org/drawingml/2006/main">
                  <a:graphicData uri="http://schemas.microsoft.com/office/word/2010/wordprocessingGroup">
                    <wpg:wgp>
                      <wpg:cNvGrpSpPr/>
                      <wpg:grpSpPr>
                        <a:xfrm>
                          <a:off x="0" y="0"/>
                          <a:ext cx="5179060" cy="6009005"/>
                          <a:chOff x="593496" y="0"/>
                          <a:chExt cx="5179301" cy="6009005"/>
                        </a:xfrm>
                      </wpg:grpSpPr>
                      <pic:pic xmlns:pic="http://schemas.openxmlformats.org/drawingml/2006/picture">
                        <pic:nvPicPr>
                          <pic:cNvPr id="1348369456" name="Picture 1" descr="A graph of different types of chemical elements&#10;&#10;AI-generated content may be incorrect."/>
                          <pic:cNvPicPr>
                            <a:picLocks noChangeAspect="1"/>
                          </pic:cNvPicPr>
                        </pic:nvPicPr>
                        <pic:blipFill rotWithShape="1">
                          <a:blip r:embed="rId56"/>
                          <a:srcRect l="10305" t="4407" r="4" b="4"/>
                          <a:stretch>
                            <a:fillRect/>
                          </a:stretch>
                        </pic:blipFill>
                        <pic:spPr>
                          <a:xfrm>
                            <a:off x="593496" y="320903"/>
                            <a:ext cx="5165701" cy="5688102"/>
                          </a:xfrm>
                          <a:prstGeom prst="rect">
                            <a:avLst/>
                          </a:prstGeom>
                        </pic:spPr>
                      </pic:pic>
                      <wps:wsp>
                        <wps:cNvPr id="62856269" name="Rectangle 76"/>
                        <wps:cNvSpPr/>
                        <wps:spPr>
                          <a:xfrm>
                            <a:off x="3933645" y="0"/>
                            <a:ext cx="1839152" cy="401991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C79CCF3" id="Group 77" o:spid="_x0000_s1026" style="position:absolute;margin-left:46.7pt;margin-top:28.15pt;width:407.8pt;height:473.15pt;z-index:251954688;mso-width-relative:margin" coordorigin="5934" coordsize="51793,6009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C9Hi/FgQAAFAJAAAOAAAAZHJzL2Uyb0RvYy54bWycVk1v4zYQvRfofyBU&#13;&#10;oLfEkmXLlhpnYSRNECDYNTZb5ExTlEVEIlmSju3++j5Skp2vYrt7sEyKM+TMm/eGuvi0bxvyzI0V&#13;&#10;Si6i5DyOCJdMlUJuFtFf327O5hGxjsqSNkryRXTgNvp0+esvFztd8LGqVVNyQ7CJtMVOL6LaOV2M&#13;&#10;RpbVvKX2XGkusVgp01KHqdmMSkN32L1tRuM4zkY7ZUptFOPW4u11txhdhv2rijP3paosd6RZRIjN&#13;&#10;hacJz7V/ji4vaLExVNeC9WHQn4iipULi0ONW19RRsjXi3VatYEZZVblzptqRqirBeMgB2STxm2xu&#13;&#10;jdrqkMum2G30ESZA+wann96WfX6+NfpBrwyQ2OkNsAgzn8u+Mq3/R5RkHyA7HCHje0cYXk6TWR5n&#13;&#10;QJZhLYvjPI6nHaisBvLeb5qnkzyLyMmZ1X++cE/j5J37aDh99ComLViBXw8ERu+A+D5h4OW2hkf9&#13;&#10;Ju3/2qOl5mmrz1AzTZ1Yi0a4Q+AfquODks8rwVammwDTlSGihB7SyTzN8skU6Uvagv8w86cTpFxy&#13;&#10;y8DEJQn0I6oipQBjDZeOuIPm1r/yOhCMNoQ3vMWK/f23/fKP8FjenW245IY6XhKmpPOOLT2QNScC&#13;&#10;GjQG7D/3xfAR+qC6EKmH8F6xJ0ukuqqp3PCl1bBFvN569No8TF/lt26EvhFNQ4xyj8LVDzXVSC0J&#13;&#10;AvCLPbRI7g1NP6hOJ4FrxbY+vU7ThjdAWUlbC20jYgrerjngNHdliJAW1rCviNirOolTUM4rezKJ&#13;&#10;Z7DGICIQ96TjoXWGO1Z7IlcI2rv5JLHHsBAyHJLq0LIQxAcSeEHldAyup90RJzFk09nA5mk2nyfx&#13;&#10;OCA6sBnQG+tuuWqJHyAjRBNgo8/3to9rMOkr0YUSYkRhvEjRKe2AMWbvUP6hZhCKhxD8tifiZuP5&#13;&#10;NBtn+UBbjxqI0nAyy3xGvfWxb9jiPxBL8zTNJqjPSf0DWsk8zZPpuNP+JE7yPAn9+Kj9H0SLFo30&#13;&#10;NZPKk7OrsX+DFjKEF0bu0HBv18ivvIJM0aLGoQbh0uFXjSHPFMSijIGRIV2EFKxPJOodO86/cWxc&#13;&#10;p6OBcJV34+EyOp4Yf//Eo0c4Ffo+OrdCKvPRBuXT8eTOfsi+y9mnv1blAd0J0g0d3Wp2I0DFe2rd&#13;&#10;ihrcfejluM/dFzyqRu0WkepHEamV+eej994eLMRqRHa4SxeR/XtLfY9t7iT4mSeQJiQaJpPpbIyJ&#13;&#10;ebmyfrkit+2V8sLGl4NmYejtXTMMK6PaR1z7S38qlqhkOHsRMWeGyZXDHEv4cGB8uQzjrnnfyweN&#13;&#10;lt8Vzkvt2/6RGt3r0YGcn9WgCVq8kWVn6+sh1XLrVCWCZk+49nhDn2EUrm2MXn0XvJwHq9OH0OW/&#13;&#10;AAAA//8DAFBLAwQKAAAAAAAAACEAUyktkFVvDgBVbw4AFAAAAGRycy9tZWRpYS9pbWFnZTEucG5n&#13;&#10;iVBORw0KGgoAAAANSUhEUgAABtIAAAcMCAYAAAA6vxfQAAAAAXNSR0IArs4c6QAAAARnQU1BAACx&#13;&#10;jwv8YQUAAAAJcEhZcwAADsMAAA7DAcdvqGQAAP+lSURBVHhe7N13nBTl4T/wz8z22+tc4QpwdKQc&#13;&#10;HQSkY0WwxW4siT/jN7EQSZMkhhSTEEVFMDbQoIkodkEE6Si9l7sDDq73frd3t3Vmfn+4M5md2zsw&#13;&#10;YIH7vF+vfd3uzDPPPLO7sLPz2ed5hOrqagVEREREREREREREREREFEI0LiAiIiIiIiIiIiIiIiIi&#13;&#10;BmlEREREREREREREREREYQmKonBoRyIiIiIiIiIiIiIiIiID9kgjIiIiIiIiIiIiIiIiCoNBGhER&#13;&#10;EREREREREREREVEYDNKIiIiIiIiIiIjoW6EoCjjTDBERXUgYpBEREREREREREdG3imEaERFdKASF&#13;&#10;n1pERERERERERET0Deno8qMgCMZFRERE3ysM0oiIiIiIiIiIiC5i4S7/dRRg6csLgqANx9jRNv8r&#13;&#10;tX79Yz11nbFcOOq2HdWHs1hPRESkxyCNiIiIiIiIiIjoIqWfk0wfNIULkNRlsiyHLJNlWdtGLRNu&#13;&#10;e+i2FcX/zigTLuBqb3m4ZUbG4+mIPoALV/fZ1EFERJ0bgzQiIiIiIiIiIqKLVLhLf2owJopiu0GS&#13;&#10;PnwKFzyFC6XaK6cuV0M2fSCnL9vePvWMoZh6X9EFhmqIZ6yjvWMlIiLqyH9/GkJEREREREREREQX&#13;&#10;LWOwpKcoCiRJ0kI2/XKjjgIpY0imD9GMIdiZ9nMm/8s2evrwjYiIqD0M0oiIiIiIiIiIiC5S+mBL&#13;&#10;DY4EQYDJZOowENMzhk3hAihBEEKGc0SYHmrt9YAz1mV8DN1xhAvq9AGdcBa92YiIiL4OBmlERERE&#13;&#10;REREREQXKTVoUkOk9sIkNeSSJAl+vx+KbuhH/S1ciNYeNfBSQzS1PrUOYyimOtM+jNvrgzQ942OE&#13;&#10;CffClSEiItI773OkybKMhoYGVFRUoLGxEV6vF5IkwWazISIiAomJiUhOTobVajVuGkKWZdTV1UGS&#13;&#10;JIiiiMTERGORb50kSaipqQEAWCwWxMfHG4sQERERERERERF9b+gv/RkDJ5/PB4/HA6/XC6/Xi5aW&#13;&#10;FrS0tECSJERHRyMuLg4RERGw2+0wmUxaPWcKnxRFQSAQgM/nQyAQgCzL2rCRJpMJVqsVDocDZrM5&#13;&#10;pK6OLlMaywUCAfj9fvj9fgQCAS2ss1gssFqtbepWt2uPsSwREZHqvAVpsiyjvr4ehw4dwp49e7B/&#13;&#10;/34UFhaisbERfr8fMTEx6NKlCzIzMzFy5EgMHz4c/fv3h9lsNlYFAGhtbcVLL72E+vp6RERE4PHH&#13;&#10;HzcW+da5XC784x//gCiK6NatG+6//35jESIiIiIiIiIiou8NfXim9uSSZRkulwuFhYU4ceIECgoK&#13;&#10;UF1dDZfLhebmZi1I69WrFwYOHIjMzEykpqbCbDaHrU8J9g5Te525XC4UFRUhPz8fdXV1aGlpgcvl&#13;&#10;gs/ng8PhQEZGBgYNGoRu3brB4XBoIZbaNrUudZm6Xg3k3G43qqqqUFZWhpKSEjQ2NkIQBDidTiQn&#13;&#10;J6NPnz5IS0uD3W5vE54ZH4M904iI6AzOS5AmyzLKy8vx73//G6+99hpOnjxpLBLCbrdj1qxZ+NGP&#13;&#10;foRp06aF7Z1WV1eHUaNGIT8/HwkJCaiurjYW+daVl5cjNTUVJpMJ48aNwxdffGEsQkRERERERERE&#13;&#10;9L1gvOynKAo8Hg8KCgqwf/9+7N69G/v378fp06fR0tICq9UKRVHgdrshyzLi4+ORmZmJG2+8EVdf&#13;&#10;fTXS0tLCzoOmjigliiJ8Ph8OHTqEVatWYe/evaiqqkJrayuam5vR2toKq9WKvn37YurUqbj88ssx&#13;&#10;ePBgxMXFQQgOK6n2WtMPAykIAnw+H2pra1FaWorc3FxkZ2fj1KlTOH36NGprawEAUVFR6N69OyZM&#13;&#10;mIArrrgCAwYMgN1u18K59sIy/fL2yhARUed1zkGaoihoamrCs88+iyeffBKBQACRkZHo06cPEhMT&#13;&#10;ERERAVEUEQgE0NTUhLKyMuTl5UFRFPTr1w+LFy/GjBkzjNUySCMiIiIiIiIiIjoHag8vBOdAkyQJ&#13;&#10;JSUl+M9//oN33nkHhYWFkGUZdrsdSUlJ6N27NxwOByoqKlBQUIDKykrIsozRo0fj3nvvxaxZs5Cc&#13;&#10;nKzVre9JJggCWlpakJ2djbfeegsfffQRqqurERkZiaSkJDidTrhcLjQ0NKC+vh4xMTGYPHkyfvSj&#13;&#10;H2HChAlwOByQJElrqzGwKy8vx/r167Fx40YcPnwYpaWlMJvNiIiIgNlsht/vR0NDAzweD9LT0zFz&#13;&#10;5kzcdtttGDhwIGw2W8gcbR2FZR2tIyKizsk0f/78+caFX4ckSdixYwcefvhh+Hw+JCUl4ZZbbsFD&#13;&#10;Dz2E+++/H/fccw9uu+02XHfddZg4cSJ69uwJn8+HwsJC1NTU4NSpU5g1axacTmdIvYFAAPn5+ejW&#13;&#10;rRuGDBmC66+/PmT9d6G5uRkLFy7Uhnb80Y9+ZCxCRERERERERET0vaAPjQRBgN/vx+nTp/HJJ59g&#13;&#10;z549MJvNGDp0KCZNmoRZs2bhhhtuwLRp0zB06FDEx8fD7XbD5XKhtLQUTU1N6N69O1JTU2GxWLQh&#13;&#10;HdW6vV4vcnJy8NZbb+GTTz6By+VC3759MW3aNFx//fW4+uqrMXz4cHTr1g2KoqC0tBQlJSVwOBzo&#13;&#10;3r074uPjYTabIcsyFEXRgjRBEODxeLB//34sX74cn3/+Oerr65GUlIRx48Zh8uTJuOyyyzBo0CBY&#13;&#10;rVY0NTWhtLQUZWVlkCQJXbt2RWJiIqxWq/ZcqPvQP0dnCtiIiKjzOucgze12Y8GCBdi7dy9sNhvu&#13;&#10;vvtuPPXUUxg4cCBiYmJgNpshiiKsVisSExORmZmJsWPH4tixYzh9+jTq6uowYMAADB06NKReq9WK&#13;&#10;q6++Grfccguuu+66Nr9C+S4wSCMiIiIiIiIioguNGhAFAgGUlZVhx44dqK2txbRp03DXXXfh6quv&#13;&#10;xqWXXoo+ffogNTUVPXr0QEZGBrp27YpAIICKigqUlZVBEAT07NkTSUlJIdfqBEFAYWEh3n77baxc&#13;&#10;uRKtra2YNm0a7rjjDlx77bW47LLLMGTIEPTt2xf9+/dHt27d0NraitzcXJSVlSEiIgLdu3dHbGys&#13;&#10;FtCZTCYt7Dp58iRWrFiBDRs2QJIkjBs3DnfccQduvPFGXHbZZRg5ciQGDx6MXr16wW63o66uDoWF&#13;&#10;haioqEBCQgJ69eqF6Oho7XlQ9xEuQGtv8C4hOMyk8X5HGMwREV0czjlIa21txRNPPIG6ujpERkbi&#13;&#10;1VdfRUpKirGYRhRFREdHIyUlBStXrtTGUL755ptDygm6CUrPNkRTgmM4Nzc3w+fzQRRFmEwmY7EO&#13;&#10;KcFxnZuamuB2uyGKIsxmM/A/BGnnoz1ERERERERERETng6Io8Hq9qKmpQbdu3XDbbbdhxowZ6Nat&#13;&#10;G+x2u1bObDajS5cuSE9Ph8lkQmFhIQoKCuByuTBkyBD069cPFosFCF7rk2UZ+/btw2uvvYasrCwM&#13;&#10;HjwYd999N6699lr06tULNpsNAGCz2RAfH4/09HQAwLFjx5CdnQ2LxYL+/ftrvd1E3fxoAPDll19i&#13;&#10;+fLlyM/Px8iRI3H33XfjxhtvRP/+/REXF4fIyEjExsaiR48eSE9PR3NzM/Ly8lBWVoYuXbpg4MCB&#13;&#10;SExMhMlkCgnO9Ncd2wvG2lt+thimERFd+M4uoeqAoihoaGgAgh8+cXFxxiJtmM1mjBkzBmPHjsXA&#13;&#10;gQPhcDiMReDz+bB161asXbsWmzZtMq7WqGHV4cOH8emnn+LNN9/E0qVL8dprr+Gdd97B1q1bUVJS&#13;&#10;csYPPVmWUVdXhx07duDdd9/FsmXLsHTpUqxYsQLbtm076znaFEVBa2srDh8+jNWrV+ONN97A0qVL&#13;&#10;8frrr2PlypXYunUrSktLz9geIiIiIiIiIiKi88lkMqFr16648cYb8f/+3//DqFGj4HA4EAgEEAgE&#13;&#10;tHKSJEFRFNhsNmRkZKBHjx6w2+2or69Hc3MzFF1vLgBobGxEUVERXC4XACA2NhbJycmw2+1QdENA&#13;&#10;InjtLCoqCj169EBqaiqsViuqq6tRWFiI5uZmmEwmLfBSt2tpaYHP54PFYkGvXr1wySWXICoqCkpw&#13;&#10;Djj1ZjKZ0L9/f0yePBl9+/aF2WxGU1MTmpqaQo5P/QG/uo+OrtOp+1DLqWX1AdmZwrIz7YOIiL7f&#13;&#10;zrlHms/nw/vvv4/KykqYTCYMGDAAAwcO7LDnlSAIMJlM6NatGyZPnozJkydrv0RRNTU14e6778Yb&#13;&#10;b7yBLVu24Gc/+1nIegTDr8rKSnz88cdYsmQJFi9ejHfffRfr16/HunXr8Mknn2DXrl2oq6tDdHQ0&#13;&#10;unbtGrZ3myRJKCoqwn/+8x88/fTTeOmll7B27VqsX78eq1evxu7du+Hz+RAdHY3XX3+93R5psiyj&#13;&#10;oqICH3/8MRYvXozFixfjvffe09qzatUqrT0xMTHttoeIiIiIiIiIiOhchQt+LBYLunTpguTkZNhs&#13;&#10;NsiyDJ/PpwVRsixDkiQtZKqqqsL+/ftx8uRJmM1mTJ8+HUOGDNFGcAKAoqIibNq0Cfv27UNzczOG&#13;&#10;Dx+OadOmITU1Vbv2pQ/GRFFEIBBATU0N8vPz0dDQgPj4eAwaNAgJCQlaSKcGXvv378cXX3yBQCCA&#13;&#10;qVOnYvLkyYiPjweC1+PU4E8dWcpms6GxsRG5ubmw2+3IzMxERkZGyI/59e1RH4e7r6e26Uw6KtPR&#13;&#10;OiIi+n465xTHYrFg+vTpQHC+tIULF+KTTz5BdnY2GhsbjcU1VqsVV155JWbNmoVLL73UuBqKoqCm&#13;&#10;pgYVFRWoqqoyroYsy6iursbLL7+MRx99FGvWrIHFYsG4ceNw5ZVXYsaMGRg8eDAKCgrw3HPP4Ze/&#13;&#10;/CW2b9/e5tcfsiyjrKwMixYtwu9+9zscPHgQKSkpmDhxIq644gpceumlaGxsxJNPPolFixaFbKsn&#13;&#10;yzKqqqrw0ksv4dFHH8XatWths9kwfvx4XHnllZg+fToGDhyI/Px8PPvss/jVr36FHTt2tGkPERER&#13;&#10;ERERERHR+aSGRrIsQxAEmM1miKKoLVN7gallVX6/H1VVVaiqqoIkSUhOTkZsbKy2rXpdS5ZlBAIB&#13;&#10;yLIMh8OB2NhYREREaPOc6W+qLl26YPjw4ejevTvq6+uRnZ2t7QfBa4PG0MlqtcLpdMJqtWo9ytTh&#13;&#10;GfU/Vo+Li9OGfayqqkJRURFaW1u158HYFhhCR/1fdR9qW4zbGx/rtw+no3VERPT9dM5Bms1mw513&#13;&#10;3olBgwZBlmUcOXIEDz74IP74xz/itddew6effordu3cjLy8PTU1N5+3Dwuv14t1338Xf/vY3tLS0&#13;&#10;YNCgQXjooYewaNEivPbaa3j11Vfxl7/8BTfffDMiIyOxa9cu/OEPf0BhYaFWh6Io8Hg8ePvtt7F4&#13;&#10;8WJIkoThw4dj7ty5WLJkCZYtW4bnn38ejzzyCPr164f33nsvpA16Ho8HK1euxIIFC9Da2opBgwbh&#13;&#10;4YcfxnPPPRfSnptuugmRkZHYsWMH5s+fj6KiImNVRERERERERERE5+xMPahEUYTJZILFYoHVatXK&#13;&#10;qgFYdXU1jhw5goKCAthsNgwdOhTdu3dvMxJVbGwsUlNTERERAYfDgaioKNhstjYBlP6+xWJBbGws&#13;&#10;nE4nZFlGbW1tyLVDJRjyeTwetLa2QpIkmM1mLQRUqb3Q9MNBCsHRsERRRHl5OXJyclBbW6v1XJOD&#13;&#10;QzWqIZm6P/06lXrfeCwq/fOr3954IyKiC9c5B2kmkwmDBw/GE088gdGjR8NqtaKmpgYrV67E3Llz&#13;&#10;cffdd+MXv/gF/v73v+O1117DmjVrcODAgbOecywcWZZRWFiIp59+Gn6/HykpKZg3bx5++9vfYvTo&#13;&#10;0UhNTUVGRgZmzpyJp59+GjfffDMkScLevXvxr3/9K+QDuaioCP/85z+hKArS09Pxhz/8AY8++igy&#13;&#10;MzORnp6OESNG4JFHHsEf/vAHpKamGpsCBIeGLCgowMKFC+H3+5GWloZ58+bh8ccf19rTs2dPrT0/&#13;&#10;+MEPIEkS9uzZg+XLl/PDlIiIiIiIiIiIvlFquIR2ekWpoZLaI6ylpQX79+/Hpk2bUFBQgK5du2LS&#13;&#10;pEno2bNnSJAmyzLsdjtiYmJgtVqhBIdY1PcYUwM9feikLwMAgUAAXq9X278acFVWVqKkpARutxsW&#13;&#10;i0UL6Dpis9kQHR0Nq9WKpqYmFBUVobq6Gn6/X2tHuJDLuMzYbvV41JBOlmV4vV74fD4oigJJkrRb&#13;&#10;e4EcERFdeDr+1DlLVqsVN9xwA55++mnccsstGD58OBITEyEIAurq6vDll1/i1VdfxWOPPYZ77rkH&#13;&#10;jz/+OF5++WVs27atw+Ef2+Pz+bB+/XoUFhZqQ0TeeuutIR/GCH64xcfH47HHHkNiYiI8Hg/ee+89&#13;&#10;NDc3a/V88cUX2q9qrrzySlx77bUhdSD44TtjxgzccsstxlVAsHfc+vXrUVRUpNVzyy23tGmPKIpI&#13;&#10;SEjAnDlzkJiYCLfbjffff19rDxERERERERER0fkU7voUdKGRSr2vzpOWk5ODTz75BIcPH4bZbMbA&#13;&#10;gQMxZMgQxMbGtgmYWltb0dDQoAVKxtDIGEYh2A6LxRLSk0y/rXq/qakJDQ0N8Pv9sFgscDqdsFgs&#13;&#10;Wt3GfSE4FY3T6YTdbocgCPB4PPB4PJBlOSTYU9rpnebxeFBXV4fq6mrU1NSgsrISZWVlKC8vR2Vl&#13;&#10;JSorK1FaWopTp05h37592L9/PwoLC+HxeLTjMwZpRER04TovQRqCH1ATJ07Eiy++iL///e/46U9/&#13;&#10;ihtuuAHjx49H3759ERsbC0VRUFtbi88//xx/+MMf8NBDD+E///lP2DnQOuL1erFhwwYgGHLNnj1b&#13;&#10;G4vZeFMUBYmJiRg9ejTk4HxoOTk5QDBI27p1KwDAbrdj9uzZbU4uVHa7HTfeeGPYX7x4vV5s3LgR&#13;&#10;AOBwODBr1qwO25OUlIRRo0Zp7Tl+/LixSiIiIiIiIiIionPWXpijBlVqsKSWE0URxcXFWLt2LbZv&#13;&#10;347m5mYMGTIEM2bMCBnWUS1vMpngcrlQUVGB1tZWmEymkOEXw+1fDbKsVivsdrtWp76HmkrthWYc&#13;&#10;TlJPP5wigvVYrVZERkaGhG76ME+/H/WxIAhobm7GoUOH8Pbbb+PVV1/Fq6++ildeeQUvvvgiXnzx&#13;&#10;Rbz66qtYunQp/vnPf+LZZ5/Fc889h2eeeQbLli1Dbm4uEHxO9Mdi3B8REV1YBCXcp9l5oCgK3G43&#13;&#10;cnJycOzYMWRlZeHEiRMoLy9HYWGhFp5FR0dj3rx5mDNnDmw2m7Z9XV0dRo0ahfz8fCQkJIQMBVlX&#13;&#10;V4fRo0cjLy8PTqcTTzzxRLvDLiL4K5J33nkHGzZsQFRUFBYvXox77rkHdXV1uPzyy3HgwAEkJCRg&#13;&#10;37596NGjh3FzIHg85eXlGDRoEFwuF8aNG4cvvvgCAFBVVYVx48YhLy8PUVFR+N3vftdhe9xuN955&#13;&#10;5x1s3LgRMTExeP7553H33XfD4/Fg06ZNxuIaURSRmJiIkSNHGlcRERERERERERG1ob/0JwhCSE8p&#13;&#10;fcCjBIcmrKqqwvvvv4/XX38dp06dQmpqKm6//Xbcfvvt6N27N0RRbBPCZWdn49VXX8XKlSshCAIe&#13;&#10;eOAB/OhHP0K3bt3CBmkIDuWYnZ2NhQsX4qOPPkK3bt3wxz/+Eddeey1sNhsEQUAgEEB1dTVefvll&#13;&#10;LF26FFarFY8++ijuuOMOJCYmQjH0KIPumPbu3Ysnn3wSn3/+OUaPHo3HH38cU6ZMgd1uNzYlZPus&#13;&#10;rCz85z//wXvvvYfS0lIIwcDPZrNBlmUIggCLxQJZltHS0gK3241AIIAePXrgr3/9K2644QbY7faQ&#13;&#10;YE8fojFQIyK68HxjQZqRoihwuVw4dOgQtmzZgnXr1mHPnj0IBAJITk7Gxx9/jLFjx2rlOwrSampq&#13;&#10;0KtXL7hcLm3Z2XI6nfjjH/+IuXPnorq6GiNHjkRxcTGSkpJQUFAAh8Nh3ERTXV2NSZMmITc3NyRI&#13;&#10;q6ioQL9+/f6n9kRFReGPf/wjfv7zn6O8vBxDhw41FtFYLBZMmzYNb775pnEVERERERERERFRWPrL&#13;&#10;f+ECHjVgq6qqwrp16/Dmm2/iwIEDSE1NxY033ogbbrgBAwYM0AIitR41SMvNzcVrr72G//znPwCA&#13;&#10;Bx98EPfeey/S0tJC9qffpyzLOH78OJ566il8+OGHSE9Px5/+9CfMnDkTVqsVYnC+tubmZrz88stY&#13;&#10;smQJRFHEo48+ijvvvBNJSUmQZTmkTpUsy9i+fTvmz5+PrVu34rLLLsNvfvMbTJ48uc21P7V9agC3&#13;&#10;bt06LFmyBNu2bYPL5YLdbkdGRgb69esHQRDg9/thtVohCAK8Xi+amprQ1NSE5ORkzJkzB9OnT4fV&#13;&#10;ag3bNv3zTUREF4624xR+DWo4Vlpaivz8/A7nOxMEAdHR0Zg0aRLmzZuHhQsXYsyYMQCAhoYGvPXW&#13;&#10;W8ZN2qUoCrxeLxAMlyZMmHDWt0svvRQJCQlaXX6/Hwi2r6Mu4giW0feaU+nbY7Va2+yzo9ull16K&#13;&#10;Ll26AMEP+erq6nZvNTU1HT7HREREREREREREeuF+Q6+GRnq1tbXYvHkzVq5ciX379iE6Oho33ngj&#13;&#10;brnlFgwcOBAOhwOSJIUEROrN7/fD6/VCkiT4fD60tLQgEAiE1G+kBHuT6etE8PqYShAEmM1mmM3m&#13;&#10;kBAq3H09RVEQCATg9Xq1XmTtlVUJggBJklBdXY3y8nJ4PB4AQI8ePXDDDTfg4Ycfxq9+9Sv86le/&#13;&#10;wmOPPYZf/OIX+M1vfoN58+Zh3rx5eOihhzBgwACtx54kSVpIp78REdGF55x6pPn9fmzevBnr16+H&#13;&#10;x+PBzJkzcdVVVxmLheXz+fDxxx/jlltugSiKGDNmDHbu3KmtP1OPtP79+6Ourg5xcXH45JNP2vya&#13;&#10;pD2iKKJr165ISUlBbW0tJk2ahOzsbCQmJiIrKwuJiYnGTTTV1dUYP3488vPz2/RIGzhwIOrr65GQ&#13;&#10;kIAPP/zwrNtjMpmQnJystefBBx80FtGYzWYMGzYMv/71r42riIiIiIiIiIiI2lAv/elDJP1wiKIo&#13;&#10;wuVyYfPmzXjttdewZcsWAMCsWbPwyCOPYPjw4TCZTJBlWQul1PnP1HpPnDiB1157DW+99RYaGhpw&#13;&#10;++23Y86cObjkkktCQi/9ZchAIIBjx45hwYIFWLVqFTIyMvDHP/4R11xzDex2uxZI+f1+vPrqq1i4&#13;&#10;cCEkScJDDz2EH/7wh0hOTtbqguE4A4EAtm3bhieeeAI7duzA1KlT8fjjj2PSpEnaEI1qWT2Xy4Xl&#13;&#10;y5fjhRdeQG5uLkRRxBVXXIFHHnkEEyZMgNPp1J43lRoGQtdLTxTFkABPbZvag8+4XyIi+n47px5p&#13;&#10;gUAAe/fuxdNPP41XXnkF77///ln/ssJsNmvDGCqKgrq6OmORdplMJqSnp2uPY2JiMHLkyHZvw4YN&#13;&#10;Q3p6Orp27YqePXtqYZnJZNLmRAsEAtqEoOEoioKWlpaQQE9lMpnQrVs37XFsbGybNrTXnoyMDK09&#13;&#10;Xbp0wbvvvtvubcWKFQzRiIiIiIiIiIjoa1OCPcCMPb4URcHJkyexevVq7NixA7Is47LLLsPs2bPR&#13;&#10;u3dvmEwmLTwymUwwmUxaEKReB4yIiEBsbCxsNhvcbjdqa2vR2NgIv9/fpqxKDcn8fn/IOjVsUsuo&#13;&#10;wZ0Q7PnW3NwMj8fTpj61PHQBmfrYZDKF9GoLR1EUeDweuFwueL1eKMFQLD4+HrGxsTCbzVoAqdar&#13;&#10;3lfrN5vNWltNJpMWODI8IyK6sJ1TkKaGYaIowu/3Y9u2bcjPzzcWC0uWZZSUlADBD0h1eMOzYTab&#13;&#10;tWEhvV4vPvvss7Afngh+oDU3N+OVV17Bc889h+XLl6OyshIIDgs5fvx4INhDbuPGje3W4/f7cejQ&#13;&#10;obBDK1qtVowePRoA4PF4sHbt2nbrURQFTU1NePnll7Fo0SK88cYbqKqqMhYjIiIiIiIiIiI6L5Tg&#13;&#10;UIOBQEAbclDtNVVVVYUdO3Zgx44d8Hg8GDNmDG699VZMmjQJMTExWnikr0t9rIZGoihqQZUsy/B6&#13;&#10;vfD5fG2209elBIdf9Pv9kGVZC+mM+/D5fPB4PJAkCR6PB83NzdqQjWqd6n19gKbft8Vigdls1tap&#13;&#10;wZa+nLqt+jyp5ZxOJ6Kjo2GxWML2KFN7oOkDvzPdiIjownLOQdqIESPQq1cvKIqCwsJCPPfcc8jP&#13;&#10;zw/5sDKSZRmlpaV48803geCH2aRJk4zF2mWz2XDVVVfBZrPB6/XinXfeQXZ2trEYlOAvW7Zs2YIF&#13;&#10;CxZg4cKFeO6559Dc3KzVc/nllyM+Ph4ejwcffPBB2HrU9v7rX/8yrgIA2O12XHnlldqvbt555x3k&#13;&#10;5OQYi0FRFPh8PmzZsgX/+Mc/8PTTT+P555+Hy+UyFiUiIiIiIiIiIjpnamCkD57U63b19fVYu3Yt&#13;&#10;PvjgA5SXl2PgwIG4/vrrMWnSJHTp0kUrq+8lptap3hRFgdPpRHx8PGw2GxAc+UmdM00Nq4xBnhqM&#13;&#10;qaGY0+mEw+EIaS+CP2B3Op2wWCxajzGPx6O1TZKkkP0g+IP45uZm+P1+2O12xMfHw+l0anWr26nl&#13;&#10;oeu9pj9Wk8mktUvtiaevQy2nr0fthWasjyEaEdGF65yCNEEQEB8fjwceeACRkZHwer1YunQpnnrq&#13;&#10;KWzYsAG5ublobGyEz+eDJEloaWlBUVERvvzyS7z44otYsWIFBEFA9+7dcfPNNxurb5fFYsHkyZMx&#13;&#10;ZcoUSJKEY8eO4S9/+Qt27NiB6upqbYLT8vJyrF+/Hn//+9/R0tICu92OWbNmoV+/fkAwCBw4cCB+&#13;&#10;8IMfQFEU5OTk4K9//Sv27NmDhoYGBAIBNDc349ixY3j99dfx6aefGpsCBD/QJ0+ejMmTJ0OSJBw9&#13;&#10;ehRPPvlkSHs8Hg/Ky8vx+eefY8GCBWhpaUFERERIe4iIiIiIiIiIiM4nNdAxBjkejwdHjx7Fxx9/&#13;&#10;jH379iEyMhJTp07FlClT0LVrV21bIdjLTJ0HTB8kqbfIyEgkJycjIiJCq9vlcmm9zeTgfGH69rhc&#13;&#10;Lpw6dQqVlZWwWCxITk5GTEyMVr/KbDYjPj4ekZGRkCQJNTU1qKmpgc/nCwkF1TbKsgy/368N0Zic&#13;&#10;nIzevXsjLi5Om+tNH+jpQy6TyaT1PFOpw0+qwZ5KPR7j86pvu8pYhoiILiym+fPnzzcu/DpMJhP6&#13;&#10;9u2LkpISnDx5Em63GwcOHMCOHTtQWFiIkpISnDp1CtnZ2di9ezc+/fRTLFu2DO+++y4kSUJKSgoe&#13;&#10;eugh3HjjjSEfKG63G6+88goaGhoQERGBX/3qV9o6QRBgsVjQq1cvHDlyBGVlZcjJycHRo0fR0NCA&#13;&#10;4uJiHDx4EJ999hleeOEFHDx4EFarFVOnTsX8+fNDhpE0m83o27cvjh49iqKiImRnZ+P48eNwuVwo&#13;&#10;KCjAzp078e9//xvLly9HUlISBEGAz+dDt27d8KMf/Uhrj9VqRUZGBo4ePYrS0lJkZ2fj2LFjWnsO&#13;&#10;HTqENWvW4IUXXsChQ4dgs9kwbdo0PPHEE19rWEsiIiIiIiIiIqKzoQZd+uEHEQyHsrOz8eGHH2Lj&#13;&#10;xo2oqanBgAEDcPPNN2PkyJGw2Wwh2xnDOGNYZDKZ4HK5kJOTg8LCQgBAUlIS0tLSEBMTA7PZrM0Z&#13;&#10;JooiJEnC8ePHsXLlSuzduxcJCQmYNm0axo8fj/j4eEDXs0sQBDQ0NODEiRMoLi5GIBBA165d0bNn&#13;&#10;T0RGRmo9xdQ2+Xw+nD59Glu2bMG+ffuQnJyMyy+/HIMHD9bCOFmWtbboqT+QP3DgAOrr62EymXDJ&#13;&#10;JZdg5MiR6NKlS0ibzhSMnU0ZIiK6MJxzkCYIAhwOB0aMGIGamhq4XC7U19ejrq4Ohw4dwueff46P&#13;&#10;P/4YH374IdasWYPdu3ejrKwMVqsVmZmZuPPOO/Hzn/8cFoslpN6OgjQEP6BTUlLQq1cv1NTUoKWl&#13;&#10;BSdPnsTmzZvx0UcfYdWqVdi+fTvq6+vRvXt3TJ8+HfPmzUNmZmZIPaIoIi4uDoMHD0ZFRQXq6uqQ&#13;&#10;lZWF9evX48MPP8TatWuRl5eHwYMH4+6770ZhYSHq6+vRrVs33HfffSHtSU1NRc+ePbX2nDhxok17&#13;&#10;Ghoa0L17d1x++eV4/PHHMWTIkJD2EBERERERERERnSt92KUGTWq4c/r0abz77rv48MMPUVhYCFmW&#13;&#10;0bNnT0yYMAEJCQnw+Xzw+Xxobm5GQ0OD1rtLncdMHxKpf202G0wmk/Zj+/LyciiKgvj4eERERGih&#13;&#10;nsfjQWFhIT799FOsWrUKTU1NmDhxIm666SZccsklsNvtIe1Wrz0GAgGcPn0aJ0+eRGtrKxISEpCQ&#13;&#10;kICIiAitXV6vF0ePHsXKlSvx8ccfo6ysDCNGjMDll1+Onj17wmq1avWqx6HflyzLyMrKwoEDB1BX&#13;&#10;VwdRFDF06FCMGzcOiYmJbY5ZHzDq7+vrJCKiC985B2kIfijExMRg6tSpiIuLgyiKiIyMhN1uh8Vi&#13;&#10;gdVqhc1mQ2xsLJKTk3HJJZdg4sSJ+NnPfoYf/ehH2oeYniRJKCwsREZGBoYOHYrZs2cbi8BkMmkf&#13;&#10;8jExMYiNjUXXrl2RmpqK7t27o1+/fhg7dixuvfVWzJkzBwMGDDBWAQTDtK5du2LcuHGIiIhAVFQU&#13;&#10;kpOTkZ6ejv79+2Py5Ml44IEHcNNNN6GiogI9evTAqFGjMHny5JB61PaMHz8esbGxiIuLC2lP//79&#13;&#10;MWbMGNx222149NFH220PERERERERERHR/8oYoql/BUGA1+vFli1bsGLFChw/fhyBQEAr6/F4UFJS&#13;&#10;guLiYuTm5mLv3r3Yvn07du7ciaKiItjtdkRHR8NisbQJjxwOB6Kjo9HS0oLS0lLk5+ejuLgYLpcL&#13;&#10;LS0taGpqQm1tLXJycrBq1Sp89NFHKC0txdChQ3Hrrbdi0qRJiI2NDdvmiIgI2Gw2VFVVobi4GMXF&#13;&#10;xaioqEAgEIDNZoPZbEZzczMOHTqEd999Fx9//DGKi4uRkJCAmTNnYurUqVqPMrVudbhJ/b7UKWT2&#13;&#10;7NmDmpoaCIKAIUOGYOzYsUhMTNS2N7bPeF8NLfXHQkREFy5BMfbFPkeyLKOhoQEHDhxAbm4uqqqq&#13;&#10;0NLSAkVREBsbi4SEBAwdOhTDhg0L+YXJuVIUBV6vF8XFxWhqatL2161bN22i07MhyzKamppQVFQE&#13;&#10;r9eLuLg49OjRo02PuTMJ1564uDikp6d/rfYQERERERERERGdrXCX+vSBV3NzM9544w0sWbIEubm5&#13;&#10;WqBkNpsRHR2NmJgYbT6xhoYG1NfXw+PxoFevXrjttttw4403IiMjAyaTKaReQRDg8XiQk5ODDz/8&#13;&#10;EJ988glyc3MRHR2NHj16IDU1FU6nE9XV1cjOzkZdXR169uyJH/7wh7j55pvRrVs3mEymkDargZQo&#13;&#10;inC5XNi9ezf+/e9/Y/369WhoaECvXr0watQo9O7dWwvBdu/ejcrKSiQmJmLGjBm49957MXbsWDgc&#13;&#10;Dq1udT41QdczTRAEtLa24s0338TixYtx/PhxmM1m3HnnnXj00UcxcOBAmM3mkPa1p70gTf98GXW0&#13;&#10;joiIvlvnPUgjIiIiIiIiIiKi70a4S3363lderxebNm3CypUrcezYMXi9XoiiCLPZrI0aFQgE4PP5&#13;&#10;EAgEoCgKXC4XnE4nZs6cibvvvhsDBw7UgjR9aKTu6+TJk/jss8+wYcMGnD59Gm63W+vNJcsyzGYz&#13;&#10;unXrhunTp+P666/HgAED2vyIXVEUrd3qto2Njdi8eTPee+897Nu3D01NTVogZjabYTabIQgCoqOj&#13;&#10;MWrUKNxyyy0YO3YsoqOjtXrF4Jxv+udEvTU0NGD58uV48cUXkZubC7vdjvvvvx8PPfQQevXqFRL0&#13;&#10;IXisMIRfHQVhHYVlHa0jIqLvFoM0IiIiIiIiIiKii5Tx0p+iKKipqcHJkydRVFSkhVx2ux0REREA&#13;&#10;gNbWVrhcLng8HphMJpSWlqK1tRVjxozBpEmTkJKSEjaQQjAI8vv9qK6uxokTJ3Do0CFUVFRovcBE&#13;&#10;UURcXBwGDBiAESNGID09HRaLJSSQUwM6tT71JkkS6uvrceTIEezbtw+lpaWoq6tDS0sLHA4HUlNT&#13;&#10;ERUVhbS0NAwbNgx9+vRBZGSkduxqPeHqB4Da2losW7YML730EgoKChATE4Of//zneOCBB5CSktIm&#13;&#10;7DI+JiKiixODNCIiIiIiIiIioouU/tKfGlYJwZ5pra2tCAQCEAQBFosFVqsViqIgEAjA6/Vq69RQ&#13;&#10;LT4+Hl26dAmZtkRfp/Eyo8/nQ01NjTbtixqk2e12xMfHw+l0aiGUMYzS12vU0tKCuro6uFwutLa2&#13;&#10;wufzwWKxIDo6GlarFZGRkYiJidECOlW4IE1dDgB1dXVYunQpXnzxRRQWFiImJgaPPvoofvKTnyA1&#13;&#10;NZXBGRFRJ8UgjYiIiIiIiIiI6CKnhkf6EOh/DYTau5wYLkxrbx9qe9TyoigaiwDt1Kmnr18fdBm3&#13;&#10;MbYj3PqWlha88cYbWLx4MU6ePAmHw4EHH3wQDz30EHr06MEgjYiokwr/CUVEREREREREREQXPH1Y&#13;&#10;FS4A0q8Pd1+/TKX27DIyllOXGW96QnAONP1jPbW8LMttttUztru9wFC/Xn8DALvdjri4OMTExMBs&#13;&#10;NmvbttcmIiLqHBikERERERERERERXcTCBVgqfQClX6YE5z8703bQBVXqMmPwZGQMsozrwhFFsU1Z&#13;&#10;/X6N24VbpqeuNx63fp3JZILD4dBCNSIi6pwYpBEREREREREREV3E9IGVPjxSAy09fbAUbjtj+KSu&#13;&#10;N4Zi7d1XdRRyhSuPMMuNbZFlOWT91yHLMpqamlBaWoq6ujoEAgFjESIi6qQYpBEREREREREREV2k&#13;&#10;1IDrTMEWDGGYcZv2gi99uKbfRl++vW0RJgxTlxn3/7/Qt0XdR3t1SpKEmpoaFBQUoL6+HrIsQ5Ik&#13;&#10;eL1eSJIUUra9OoiI6OLEII2IiIiIiIiIiOgipw+SjEGQMUAzUrc1Bl6CIISEVPpQLdzjcPvWO5vg&#13;&#10;Tk9f/kx1t6ejOvRtJyKizotBGhERERERERER0UVKH2bpQyE1NDqb8Ekto9ahbqe/r1+vbmO86esz&#13;&#10;LlOdqZ3Gx8Z9qss6oq9D3d5sNiM5ORl9+/ZFly5dIIoizGYz50gjIiIGaURERERERERERJ1de2Fb&#13;&#10;uPsIE3ipjNu0F5ip9OvaC+aMt/aE217VURvUeiMjI5GWloakpCRYrVaIogiLxQKTyQSE6bFGRESd&#13;&#10;A4O0DsiyjKqqKpSXl6OystK4+lslSZLWlqqqKuPqb52iKPD7/Th58iQ2bdqEdevWYefOnaioqDAW&#13;&#10;PSNZllFXV4eTJ0/iwIED2L17N/bt24esrCxUVFRwclciIiIiIiIionMkiiJEUTyrIKi9wKi95Qiu&#13;&#10;U+tvr0w4xvLq47OtI1zZMz0ORy1jMplgNpshBHurybKsBXJnCvKIiOjiJCj8379dLS0teOGFF1Bf&#13;&#10;X4+oqCjMmzfPWOSsybIMl8uFkpISDBo0yLj6jFwuF1588UXU19cjJiYGv/nNb4xFvjWKosDj8WDz&#13;&#10;5s1YuXIl9u7di9bWVqSmpmLGjBm45ZZbzniMiqIgEAggLy8Px48fR1ZWFnJzc1FRUQG32w2r1Yq4&#13;&#10;uDj06dMHQ4cOxcCBA9G/f39YLBZjVURERERERERERP8T/aVRWZbx/vvv47nnnsOBAwdgs9kwZ84c&#13;&#10;/OQnP0FqaqpW9myCOSIiungwSOtAdXU1xowZg4KCAnTt2hXl5eXGImfF7/fj2LFj2LZtG3Jzc7Fk&#13;&#10;yRJjkTOqqKjAuHHjUFBQgLS0NJSUlBiLfGt8Ph927NiBOXPmoLy8HMOGDYPT6UR5eTlOnDiBWbNm&#13;&#10;YcGCBejatatxUyB4UlJfX49t27bhww8/xOeff95hj7/Y2FhcccUVuOuuuzBlyhRERUUZixARERER&#13;&#10;EREREZ0TWZaxcuVKPPPMMzh8+DDsdjsefvhh/N///R/S0tKMxYmIqJPg0I7fApfLhT/+8Y94/PHH&#13;&#10;ceTIEePqC05TUxNefvll5OXl4b777sNLL72E5cuX429/+xtGjRqFVatW4dNPPzVuBgRPSCorK/H6&#13;&#10;66/j5z//Od58803U1dWhT58+mDp1Kq6//nrcfPPNuOGGGzB16lT07t0bTU1NeO+99/DYY4/h/fff&#13;&#10;R2trq7FaIiIiIiIiIiKic6IOT6nOiYbgdCuyLIeUIyKizoVB2rfA4/Hg448/ht/vN646a3a7Hdde&#13;&#10;ey1uvfVWzJ4927j6W+V2u7F582Z07doVv/jFL9CzZ09ERUVh3LhxeOihh+B2u7Fp0ybjZlAUBY2N&#13;&#10;jXjjjTfw5z//GUVFRUhISMD111+PefPmYfHixVi+fDneeustvPHGG1iyZAl+/etf44orroDVasXp&#13;&#10;06fxpz/9CevXr+d41EREREREREREdF4JggCLxQKr1QqTyQRZluH1eiFJkjY/Gq9JERF1PgzSLhAx&#13;&#10;MTFYtGgR3nrrrf9paMjzSZZluN1uREREIDo6WltuMpmQlJQEWZbR0tISsg0AeL1ebNu2DQsXLoTL&#13;&#10;5UJCQgJ+/OMfY9GiRbjvvvswaNAgREdHw2w2IzIyEgMHDsR9992Hp556CldccQUAoLi4GAsXLkRZ&#13;&#10;WZmxeiIiIiIiIiIionNiMplgNpshCAIkSYLX64Xf72eARkTUiX0jQZqiKPD7/aisrERhYSFKSkrQ&#13;&#10;3NxsLPatUxQFXq8XDQ0NqK+vh9frNRb53lK7lqu3s/FNHa/VakW/fv1QWVmJrVu3wuv1QpZlVFdX&#13;&#10;Y+3atbBarRg4cGDINoqioLq6GkuWLEF1dTUcDgdmz56Nxx9/HCkpKSFl9cxmM/r3749f//rX6NGj&#13;&#10;BwKBALKysvDxxx8bixIREREREREREZ0Tfa8zWZYhSZLWI00QBAiCYNyEiIgucqb58+fPNy78Onw+&#13;&#10;Hz799FMcPHgQdXV1SEtLw7Fjx7Bx40asWbMGmzdvxt69e5Gfn4+mpiZERUXB6XQaqwGCdW3ZsgVZ&#13;&#10;WVkoLCxE7969jUU0Xq8Xn332GXJzc1FZWYkePXpo69R6cnJy4HK50LVrV1RWVmL37t3Ytm0bvvzy&#13;&#10;S+zbtw+nTp1CXV0drFZrSM8qVWtrK1599VU0NDQgMjISv/jFL4xF4Pf7ceDAARw4cAC5ubkoLy9H&#13;&#10;cnIyzGYzGhoa8NFHH+HQoUNYs2YNAMDhcKBLly7Izs6Gy+VCt27djFWG5fF4sHXrVmRlZaG4uBi9&#13;&#10;evVqs+748eNobm5GUlISKisrsWvXLmzduhXbt2/Hvn37cPr0adTX17d7vGdLEAT4/X5s3boVx44d&#13;&#10;g9lsRl5eHj7//HMsW7YM3bt3x9y5c5Genq5t4/P5sH37dixYsACKoqBnz5545pln0L1795C6wzGZ&#13;&#10;TIiKioLL5cKJEyfQrVs3pKamYurUqcaiRERERERERERE/7Pjx49j586dKC0thaIoGDlyJMaPH4/4&#13;&#10;+HiGaEREnZSgnGO/5IaGBowYMQLFxcW4/PLLMXfuXCxZsgRr166Fz+eDzWaDx+OBIAjo06cP7rrr&#13;&#10;Ltx1113o2bOnsSo0NDTg8ssvR3FxMbp06YKsrCxjEU11dTWGDBkCk8mEzMxMfPbZZ9q6uro6XHnl&#13;&#10;laioqMBVV12FOXPmYMWKFXj//fdx4sQJ7VcloiiiT58+uO6663DXXXchMzNTt4ev9jFmzBgUFBSg&#13;&#10;a9euKC8vD1nv8/mwY8cO/OUvf0FWVhZiYmJw8803Y+7cuYiKisKxY8cwbNiwkG1UNpsNP/jBD/Dv&#13;&#10;f//buCqsqqoqXHPNNSgpKUFKSgoOHjyorausrMTMmTNRXV2Nq6++Gj/72c+wYsUKfPDBBzh58qR2&#13;&#10;vCaTCX379sX111+PO++8E4MHD9bt4ewpioKKigr85S9/wfr161FRUQGLxQIA2nCM9913X8jJRV1d&#13;&#10;HR5//HG88sorsNvtuOmmm8762BEMLI8fP46PPvoIAwYMwMCBAzFo0CBjMSIiIiIiIiIiov/ZRx99&#13;&#10;hEWLFmH37t1QFAX3338/5syZE/KjdgR/aE5ERJ3DeQvSCgsLMWDAAERFReHgwYMYOnQo+vXrh+jo&#13;&#10;aFRXVyMnJwfZ2dmw2+24//778bvf/Q5JSUkhddXV1WHUqFHIz89HQkICqqurQ9brVVVVITk5GSaT&#13;&#10;CSNHjsTu3bu1dbW1tRg1ahRKSkpw6aWXolevXnjrrbeQnp6O1NRUWK1WuFwunD59Gg0NDbBarbjx&#13;&#10;xhuxZMkSdOnSRaunoyDN7/djx44dmD9/PrZs2YK4uDjcdttt+P3vf4+UlBTIsozCwkI8/PDD8Hg8&#13;&#10;2LhxIwRBQGxsLMaPHw+LxYIJEyaE7eUWTkVFBcaNG4eCggKkpaWhpKREW1deXo5x48ahvLwcY8eO&#13;&#10;Rffu3bFy5Uqkp6cjJSUFVqsVTU1NyMvLQ0NDgxZkPf/884iPjw/Zz9lSFAV1dXX4+OOPsX//frS0&#13;&#10;tCAtLQ3Tp0/HlClT2gw/WVpaiquvvhpHjx5FXFwc/v73v+OBBx4IKUNERERERERERPRtMl4aXbVq&#13;&#10;FZ5//nns3LkTsizjnnvuwZw5c9CvXz+tDId4JCLqXM5bkJafnw9BEGCxWHDNNdfgoYcewsSJE2Gx&#13;&#10;WOByubBmzRo8++yz2LNnDyIiIvD3v/8dP/vZz0ICl/MdpBUWFiI6Oho+nw8TJ07Eddddh+HDh8Pp&#13;&#10;dKKiogKfffYZ3nrrLVRVVSEmJgbLli3DTTfdpNXTXpDm9/uxc+dOLUSLj4/HHXfcERIOKoqCQCCA&#13;&#10;6upqVFZWYsSIETCZTBg1ahQ++OADCIIAu92OuLg4bX8dOZsgraioCNHR0fD7/Zg0aRJmz56N4cOH&#13;&#10;IyIiAmVlZfjss8+wYsUKVFdXo0uXLli6dCmuv/76kP18ExRFwalTpzBs2DC0traia9eu+OijjzB2&#13;&#10;7FhjUSIiIiIiIiIiom+NOieaGoytXr1aC9ICgQBuu+02PPzwwxgyZIg2IhNDNCKiziW029A5EgQB&#13;&#10;mZmZ+Otf/4rp06fDarVCEARER0fjpptuwh/+8AckJSXB4/HgpZde6jAoOx8URUFzczMyMzPx9NNP&#13;&#10;46c//SnGjRuHzMxMXH755fjDH/6AG264AQjOufb5558bq2hDDdH+9Kc/YcuWLUhISMA999yjHZtK&#13;&#10;DRVTU1ORnJysLbNarUhNTUVKSspZh2hnS1EUtLS0YPjw4Xjqqafwf//3f7j00kuRmZmJK6+8Er//&#13;&#10;/e9x3XXXAQDcbjfWr19vrOIbIUkSGhoa0NraCgAwm81nPTccERERERERERHRd0H9oXwgEGjTc42I&#13;&#10;iDqP8xqk2e12PPDAA7jkkkuMq2CxWDBx4kRcddVVkGUZRUVF2LZtm7HYeedwOPDDH/4QQ4YMCVku&#13;&#10;CAKcTiduueUWAEAgEEB+fn5IGSO/34/du3fjz3/+MzZt2oSkpCTce++9+N3vfhcyJOR3yel04q67&#13;&#10;7moz/5k+0ETwWAoKCkLKfFPUQFNlMpkQExMTUoaIiIiIiIiIiOjbpu9dJgiC1kNN7aVmsVhgtVrb&#13;&#10;TGNCRESdx3n9BIiKisK1115rXKyx2WyYOXMmEAxytm7daixy3lmtVkyZMsW4GAgGOt27dweCYY/a&#13;&#10;YyqcQCCAPXv24C9/+Qs2bNgAu92O2267Db/97W/Pe8+yc2G32zFp0iTjYiDYE+xsj/d8M/5qh13g&#13;&#10;iYiIiIiIiIjo26aGZHr661SKokCWZW25GqQJwXnReE2LiKjzOW9BmiiKSElJQUpKinGVxmQyYcCA&#13;&#10;AUBwuL/c3FxjkfNOH5YZCYKAiIgI7bEkSSHr9VwuF5588kmsW7cOCPawGzFiBKKjo41Fv1MdDZso&#13;&#10;CAIcDof2uKPjPZ9EUURUVJT2WJZlNDQ0hJQhIiIiIiIiIiL6rul7pCF4PY0BGhFR53Zeg7SuXbsa&#13;&#10;F4cQRRHx8fFAMEypra01FjnvjGGZniAIMJlMxsVheb1erF27FrGxsYiIiEBLSwteeukl5OXlGYt+&#13;&#10;p87X8Z5PoigiLi4OTqcTCPbuq6ysNBYjIiIiIiIiIiL61qlBmTqco/6xJEmQJKlNLzYiIuo8zluQ&#13;&#10;hmDvrzPRf+j8r7/kCNcFuyNn064zEQQB6enpuO+++3D55ZdDkiQcOnQIL7zwQsj8X98H5+N4zyc1&#13;&#10;3OvTpw8AwOfzISsry1jsjFpbW7FhwwZs374dp0+fhsfjMRYhIiIiIiIiIiJql7F3WXs90PS+znVI&#13;&#10;IiK6+Jy3IE1RlDMO1yfLMmpqaoBgL6WkpCRjkRAdfUj5fD7jom9UREQEHnzwQcyfPx9z585Fjx49&#13;&#10;4Ha78Z///Aeff/55h22lr+ZuGzt2LADA7Xbjyy+//FrPmSzLKCoqwiOPPIJf/vKXWLx4sfZeIiIi&#13;&#10;IiIiIiIi+l+1d41KFEVYLBZYLJY24RoREXUe5y1Ik2UZpaWlaGlpMa7SBAIBZGdnA8FeU2oPJT39&#13;&#10;h5Lf7w9Zp9IHct+WyMhIPPbYY4iOjsaIESPw4IMPwmazoba2Fk8//TROnz5t3KSN9j6UO4OIiAjM&#13;&#10;mDEDZrMZHo8Hu3btQmlpqbFYu9xuN7Zv346cnBzs2rULGzZsgCiet7cvERERERERERF1csawTBRF&#13;&#10;mM1mWCwWiKL4tUfJIiKii8N5SyIURUFtbS12795tXAUE13s8Hqxbtw4AYLVaMXXq1JAygiDAbrcD&#13;&#10;ZwjLAoEADh8+bFz8jdK3zeFw4Ic//CEmT56sDfG4ZMmSsxriUZIk46JOwWazYcyYMRg8eDBkWUZB&#13;&#10;QQHefPNNuN1uY9E2JElCfn4+li9fDgRDuSlTpiA1NdVYlIiIiIiIiIiI6LzQD/vIAI2IqPM6b0Ea&#13;&#10;AHg8HrzyyiuoqKgIWa4oCvx+P7744gt89tlnEEURvXr1woQJE0LKiaKIrl27AsHeaDt27AhZD13P&#13;&#10;t3fffde46lsjiiISExMxd+5cpKamwu1246233sLatWvb/VC1WCxQFAUulwtNTU3G1Rc9QRDQpUsX&#13;&#10;3H///YiIiEBTUxOWLl2K1atXo7Gx0VhcEwgEkJeXh9dffx1ffvklRFFERkYG7r77bmNRIiIiIiIi&#13;&#10;IiKiDnUUjCmKovVCEwQBsizD5/PB7/eHLU9ERJ3DeQ3S/H4/Vq9ejZdeegkHDx5EbW0tmpqaUFhY&#13;&#10;iE8//RR//etfUVNTg5iYGDzwwANITEwM2d5isYTMo/XKK69g586dqKmpQUtLCyorK7F79268/PLL&#13;&#10;WL9+PWw2W8j23yar1Yrx48fjvvvug8ViQV1dHRYuXIhTp04Zi0IURcTExECWZRQXF+O1117DJ598&#13;&#10;gi+//NJY9KLmdDpx/fXX4+qrr4bJZEJhYSF+97vf4fXXX8eePXtQUVEBr9cLSZLQ2tqKwsJCbNq0&#13;&#10;CYsWLcKLL74IAEhMTMSdd96JUaNGGasnIiIiIiIiIiL6WgRBCBnSURRFiKKoBWl+vx9erxeyLLcp&#13;&#10;S0REncN5DdJEUURSUhIWLFiAP/zhD/jnP/+JV155BU8//TR++ctfYufOnejSpQt+8IMf4K677jJu&#13;&#10;DqvVilmzZqF79+4IBALYvHkzfvOb3+CFF17A0qVLsWTJEvz+97/HokWLMGTIEHTv3t1YxbcqIiIC&#13;&#10;999/P8aOHQtJknD48GG88MILbYZ4tFgsGDp0KACgoaEBv/rVr/Dggw/iz3/+c0i5i50gCEhKSsLj&#13;&#10;jz+O6dOnw2Kx4OTJk5g3bx7mzZuHxYsX41//+hfefPNNLFu2DAsXLsSvf/1rvPDCC/B4PEhOTsYd&#13;&#10;d9yBn/zkJ5wfjYiIiIiIiIiIvjY1DNMHYvplsixDkiStB5rP59N++N1RbzYiIrp4ndc0wuFwYO7c&#13;&#10;uRg8eDA2bdqEJ554Ar/85S/xwgsvoKysDEOHDsWPf/xj/PnPf0Z0dLRxc5jNZgwbNgyPPvoohg4d&#13;&#10;CpPJhG3btmH+/PmYM2cOnnzySRw6dAgzZszAvHnzkJGRYaziWyWKIlJSUvCLX/wCSUlJcLvdWLFi&#13;&#10;RZshHp1OJ370ox9h2LBhiI6O1uZ/q6yshN/vD6nzYmexWJCZmYm//vWvuPXWW9G3b18EAgFs3LgR&#13;&#10;f/3rX/Hggw/ivvvuwyOPPILFixfj0KFDiIyMxOjRo/F///d/ePzxxxEfH2+sloiIiIiIiIiI6Jwo&#13;&#10;igJJkkKCNL/fD5/PB1mWtTJERNS5mObPnz/fuPDr8Hg8ePnll9HQ0ICoqCisWLECvXv3htPpRHJy&#13;&#10;MjIyMjBo0CBMmTIF9957L+6//37ExcUZq9GYzWaMGDEC3bp1g9PpREJCAlJSUtCzZ09kZmZi1qxZ&#13;&#10;mDNnDkaPHo2qqiokJydj1KhRmDp1qlaHJEkoKytD7969MXz4cMycOTNkH3qSJKGoqAiZmZkYPXo0&#13;&#10;pkyZErKuvLy8w3rMZjPS09MhyzJSUlLQr18/OBwOXHrppdovW0wmE/r164eMjAwkJiaib9++GDp0&#13;&#10;KMaPH49x48bBbDYbq20jEAigoqICvXv3xogRI3DNNdeErKusrNTWXX311SHb6vn9fpSWlmrHO3ny&#13;&#10;ZGORb5zJZEJycjIuu+wyJCUlITo6GvHx8YiLi0NMTAxiY2ORnJyM7t27IzMzE5dffjnuv/9+3HPP&#13;&#10;PYiKijJWR0REREREREREdF6cOHECu3btQmlpKSRJQu/evTFy5EikpaXBYrEAYYaDJCKii5ugnOPP&#13;&#10;KBoaGjBixAjk5+cjPj4etbW1UBQFsiyjuroaLpcLUVFRSEpK+lrD8SmKgkAggMLCQtTV1cFisSA5&#13;&#10;ORmpqanGonQBUxQFHo8Hubm5KC4uRn19PbxeL+x2O+Lj49G7d2/07NlTO1EhIiIiIiIiIiL6pqxa&#13;&#10;tQrPP/88du7cCY/Hg6uvvho/+9nPMGHCBDidToBBGhFRp/ONBGlEREREREREREREF5pPP/0Uixcv&#13;&#10;xvbt29Ha2oqZM2fi4Ycfxrhx40KCNCIi6jzOvosYERERERERERER0UVKUZSQmyiKsFgssFgsISNt&#13;&#10;qeuJiKhzYJBGREREREREREREBECWZUiSBEVROIQjEREBDNKIiIiIiIiIiIiI/jv3mXpTFAWSJGnB&#13;&#10;mrEsERF1DuccpJnNZowePRoTJ07EuHHjjKuJiIiIiIiIiIiILhhqSKYf2tHYO80YrBER0cXrnIM0&#13;&#10;u92OefPm4emnn8af/vQn42oiIiIiIiIiIiKiC4YakgmCALvdDrvdDpPJZCxGRESdxDkHaWazGUOH&#13;&#10;DsWYMWMwYsQI42oiIiIiIiIiIiKi74yiKNotHOM6fXlZliHLcpttObQjEVHncc5BGhERERERERER&#13;&#10;EdGFpL1wTRRFmEwmbY40j8cDr9cLWZZDyhm3IyKiixeDNCIiIiIiIiIiIrpoqfObqb3IjCGYfp0+&#13;&#10;SBMEARaLBWazmT3QiIg6MQZpRERERERERERE1Gnpe6bJsgxJkqAoCkRRhMVigcVigSiGXkZlsEZE&#13;&#10;1HkwSCMiIiIiIiIiIqJOSR+IKYoCSZK0IA0AJElCIBAIOwwkERF1DgzSiIiIiIiIiIiIqNPoaKhH&#13;&#10;q9UKh8MBk8kESZLgdrvhdru1cM04VxoREV38GKQRERERERERERFRpycIApxOJ6KiomCxWCDLMjwe&#13;&#10;jxakCYLQZohHIiK6+PF/fiIiIiIiIiIiIrooqUMy6nud6ZcpihLSM8148/v98Pv9kGW5zTCQRETU&#13;&#10;OTBIIyIiIiIiIiIiok7FGK6p3G43WlpaIEmStkwfoBERUefDII2IiIiIiIiIiIguSsa50NTwTL9c&#13;&#10;luWwywVBgM1mg81mg8lkCluGiIgufgzSiIiIiIiIiIiI6KIVrueZPlyTZRmSJEFRFERFRSE2NhYW&#13;&#10;iwWiKMJqtcJms3FuNCKiToyfAERERERERERERHRRMoZoxjnQoOthJggCLBZLSHAmSRL8fn+beoiI&#13;&#10;qPNgkEZEREREREREREQXvfaGZBRFESaTCQDg8XjQ2toKSZIgSRI8Hg88Hg8kSWp3eyIiurgxSCMi&#13;&#10;IiIiIiIiIqJOQRAEiKIYEorpe6f5fD643W5tqEdRFGE2myEIQkg5IiLqPBikERERERERERER0UVJ&#13;&#10;P2yjcVhHNUiTZTlsQGYymWC322G322EymdoMCUlERJ0DgzQiIiIiIiIiIiLqFMIFYfplJpNJ64EW&#13;&#10;rscaERF1PgzSiIiIiIiIiIiI6KLUUS8ydZk61CMASJKEQCAARVEgyzLcbrc2ZxrnSCMi6pwYpBER&#13;&#10;EREREREREdFFSR+i6edHU6nL9POmmc1miKIIWZbh8Xi0OdP0wgVzRER0cWKQRkRERERERERERBel&#13;&#10;cL3IjI+hmyctKSkJPXr0gNPphKIokCSpTYhGRESdC4M0IiIiIiIiIiIiuiipQZogCCHDPOoDNlmW&#13;&#10;tVt0dDS6dOkCq9UadhsiIup8GKQRERERERERERFRpxJu3jRBEOB2u9HU1AS/3w9BECBJEvx+v9Zj&#13;&#10;TS3HUI2IqPNgkEZEREREREREREQXvXABmBCcI81kMkEQBLhcLtTU1MDr9UKWZQQCAW1oR2PwRkRE&#13;&#10;nQODNCIiIiIiIiIiIuo0woVp6s3n82khGgCYTCYtZDNuR0REnQODNCIiIiIiIiIiIupU2gvGrFYr&#13;&#10;HA6HFp5ZLBZYrVaIotjuNkREdHFjkEZERERERERERESdnqIocDgciI6OhsVigaIoCAQC8Pl8Wg81&#13;&#10;dW41DvNIRNR5MEgjIiIiIiIiIiIiAmA2m2GxWCCKX102bWxsRF1dHXw+n7EoERF1EgzSiIiIiIiI&#13;&#10;iIiIiII9zvTDN7rdbjQ3NyMQCACG+dSIiKhzYJBGREREREREREREFAzK9ERR1OZL45CORESdE4M0&#13;&#10;IiIiIiIiIiIi6rT0PcwEQYAoitpjm80Gh8MBk8nEEI2IqJNikEZERERERERERESdntrjTB+YSZIE&#13;&#10;SZJChnxkoEZE1LkwSCO6gBhP5ozLw61Tfd31xsdERERERERERBcj9RqIcVhHAPB4PNocafr1vGZC&#13;&#10;RNR5MEgjugB1dLLW0br2tLeNupyhGhERERERERF1Jup1EK/XC7fbDUmSjEWIiKiTYJBGdAFSg61w&#13;&#10;4ZZ+nSzL2k0tq7+vryNcXTCEaUREREREREREFxt1jrT2rrfol6llw/VeIyKiixODNKILiH7i244C&#13;&#10;LkVR4Pf7UVNTg9LSUpSVlaGqqgrV1dWoqqpCc3NzyHbG++rNeFIY7mSSiIiIiIiIiOhiIAgCRFGE&#13;&#10;KIptrokQEVHnxSCN6AKi//WTKIb+89UHa42NjThx4gT27t2LPXv2IDc3F2VlZcjLy0NOTg5ycnJQ&#13;&#10;VFQEl8ul1Wf85VW40Mz4mIiIiIiIiIjoYiKKIkwmkxakqSP9EBFR58UgjegCEy7gQjAMkyQJjY2N&#13;&#10;OHToELZs2YJTp07B5/MhOjoacXFxcDgckCQJp06dwrZt27B//340NjYaq9KCOvWkUR/g8RdZRERE&#13;&#10;RERERNRZqD3UiIio8+KnANEFSg239HOeud1uHD58GFlZWbBYLMjMzMSwYcPQu3dvpKSkoHv37ujb&#13;&#10;ty969OiB1tZWfPHFF9i7dy/q6+u1evXDRupDMyXMUI9ERERERERERBc6/Y+WJUmCz+fTeqE5HA44&#13;&#10;nU6YzWbDVkRE1FkwSCO6wBjDLPVkz+/3o6ysDDt37oTP58O4ceMwadIkXHLJJYiJiYHNZkNMTAx6&#13;&#10;9OiBUaNGYdiwYVAUBVu3bsXhw4chy3JI3cahC4z7JSIiIiIiIiK60OlH/TFOewEANpsNTqcTJpNJ&#13;&#10;txUREXUmDNKILkD6UEs9kaupqcHBgwdRVVWFlJQU9OzZE6Iohpz8qUMRWCwW9OvXD+PHj0dVVRVO&#13;&#10;nDiB1tbWkJNFQRC03m7qkI76k0siIiIiIiIiogtZuOscVqsVERERWg80dc404zUWIiLqPBikEV1A&#13;&#10;2gu0AoEAioqKsHfvXjgcDvTq1QtRUVFaEKYoSsh9QRAQHR2Nvn37Ijk5GS6XC2VlZSH1Crp50tTg&#13;&#10;jieMRERERERERHQxM5vNsFgs2o+RA4EA/H5/yKg9vD5CRNS5MEgjuoDoT9T0J2yyLMPlcqGmpgZO&#13;&#10;pxPR0dG6rUIDOPUmiiKio6PRs2dP1NfX49ChQwgEAiHBmT5AIyIiIiIiIiK6WLR3rcPtdqO5uRmB&#13;&#10;QAAA4PV60draCkmSeJ2EiKiTYpBGdAFTe5cJggCTyQSz2QxZliFJEqAbylEfjqkEQYDFYkFkZCSa&#13;&#10;mppQXFysnRSqoZu6D/W+2kONiIiIiIiIiOhioQ/GWltb0djYCL/fDwSDNLfbrV1rYYhGRNT5MEgj&#13;&#10;ugCpJ236UEvRDd+oX268rw/K/H4/mpubER0djW7dumnjfeu3029DRERERERERHQxMQZjJpMJFoul&#13;&#10;3esgvEZCRNT5MEgjusDoe6GpjwHAZrMhOjoasixrv5rSb6MGbSpJklBbW4vc3FxERUVhyJAhMJvN&#13;&#10;bcoREREREREREV1MjOGZnjplhsViAQBYLBZYrVaGZ0REnRiDNKILkPGEz2w2Iy0tDZmZmfB6vSgr&#13;&#10;K4PX6233JE9RFLjdbpSUlKCiogJOpxNpaWnaUJBqGX3vNP1jIiIiIiIiIqKLgf7aiRKcU95isWjX&#13;&#10;SMxmM6xWK0wmk24rIiLqTBikEV1AjEMzIniSZzKZkJqairFjxyI6OhoFBQUoLCwMCcIEQdBOAgOB&#13;&#10;AAoLC3H06FEkJCQgIyMDdrtd6+2mltPvg4iIiIiIiIjoYmAcnlE/6k8gEIDP59NG6xFFMSRE01+b&#13;&#10;ISKizoFBGtEFxBiM6ZdZrVZ0794dY8eOhc1mw4kTJ1BYWIja2loEAgEgGKA1NDTg5MmT2LFjB0pK&#13;&#10;SjBhwgSMGTMGVqtVmyNNH6ipjxmmEREREREREdHFTBAESJIUEqQphikweI2EiKjzYZBGdAHS9xTT&#13;&#10;/wLK6XRi+PDhGD58ODweDzZu3IgtW7bg+PHjKCkpQU5ODrZt24ZPP/0U1dXVmDhxIsaNG4fk5OSQ&#13;&#10;kM54kqguJyIiIiIiIiK6WBivdQiCAFmWIUmSdp0kEAjA7/e3uU5CRESdB4M0oguQ/tdP+p5pgiAg&#13;&#10;Li4Ol1xyCQYMGABBELBz504sXboUixYtwgsvvIAPPvgALS0tuPTSSzFlyhQkJSVp2xv3oTKeWBIR&#13;&#10;ERERERERXQyMQzX6/X74fD5IkgQAkCQJgUAg5DoMr5MQEXUuDNKILiD60EwNzvT3RVGEIAiw2+0Y&#13;&#10;MGAAJk6ciIiICKxZswaLFi3CihUrkJeXh2HDhmHy5MmIjIzU6jbOi6Y+JiIiIiIiIiLqLAKBADwe&#13;&#10;jxakERER8Uo50QVIDdSMv5rS91SzWCxITk7GgAEDEBUVhUAggEAggNjYWCQkJIRMlKunBnIM0oiI&#13;&#10;iIiIiIios9H/UBm6OdLUay7GEX2IiOjixyvl35BAIIBTp04hLy/PuOqMFEWB2+1GWVkZ8vLyUFRU&#13;&#10;hIaGhnP+oJZlGY2NjSgpKUFFRYVxNX3PhDs5Mw4joD5Wy8qyrJ3cAYDJZEJ0dDQcDoe2nc1mg8Vi&#13;&#10;CdkuHP2+iIiIiIiIiIg6A5vNBqfTCbPZDASvp3F+NCKizo1B2jcgEAjgyJEjWLBgAZYsWWJc3S5J&#13;&#10;klBWVoZPP/0UL7/8Mp555hn84x//wNNPP40XXngB77//PnJzc9sNPjqiKAoaGxvxr3/9CwsXLsSy&#13;&#10;ZcuMRegbooZVxls4xvX6v/pt9L3Q9ML1UNMHawi+P9XhCcKdCOrr1ddnrLe9Y2hPuGP7X+ohIiIi&#13;&#10;IiIiIvqm2O12REZGtvkRshKcVkO/jIiIOgcGaeeZJEkoKirCM888g6VLl+Ltt982FgnL7/fjwIED&#13;&#10;ePbZZzF37lzMnTsXCxcuxMsvv4zFixfj97//PR555BE8/fTT2LFjx9f+sPZ4PFi7di3+9Kc/4bnn&#13;&#10;nsO//vUvYxH6jrQXKIVbrg+h2mMM2LxerxacKYoCn88XEqAZy4erO1xb9PTr9W08U3vPtJ6IiIiI&#13;&#10;iIiI6Ntks9kQERGhTYlhvG5CRESdD4O080iSJBQXF+Pll1/Gu+++a1zdLr/fj0OHDuHPf/4zFi5c&#13;&#10;iIKCAgwbNgy33HIL7r33XvzgBz/A4MGDUVlZiddffx1//vOfkZOTY6ymXYFAAFlZWXjmmWdQV1dn&#13;&#10;XE3foPYCIiE4LKNxvf6XTQC0ecrU3mDq43DbKsHeZ2p5AHC73drQoAi+R10uF1paWoBg/cYeaGpd&#13;&#10;7QVjxv2qOlpnpAR/xXWhnoy297wYb0RERERERET0/RLue7t+mdVqRUREhDa0IzoYGYiIiC5+iqIw&#13;&#10;SDtf/H4/Dh8+jEWLFmHx4sXw+XzGImHJsozq6mo8++yzWLVqFRwOB2bNmoX58+dj8eLFePnll7Fo&#13;&#10;0SLMmzcPEydOhN/vx7Zt2/DSSy9pvYw6Issyqqqq8OKLL2Lfvn3G1fQNUk/IjMMn6k/W2gtb1BM0&#13;&#10;/YmafjvjCZyxbCAQQENDA3JycrBv3z5UVVUBwSCtsrISR48eRXFxMdxuN3w+HxTd8ARG6ljgxvXh&#13;&#10;Huvb2p5wJ6wXgnDtvtCOgYiIiIiIiIg6ZjKZYDab21z3MF6TMa4nIqKLF4O0c6QGYWvWrMFf//pX&#13;&#10;LF68GG63+6w/TH0+HzZt2oQPPvgAFosFkyZNwp/+9CfMmjULSUlJsFqtSE1NxY033ojHH38ciYmJ&#13;&#10;8Hg8WL16NcrKyozVhVAUBW63Gx9++CHeeecdOBwObXxn+na0F7QYQzH9cv36cOGNsby6Tu1d5nK5&#13;&#10;kJeXh40bN+Kdd97B3r170dTUpG1TWVmJ1atXY9myZdi4cSOOHz+OpqamNm0yvocVQ9hmbJux/MVE&#13;&#10;//x/04yv97eto/13tI6IiIiIiIjoQicIAmRZhiRJbb7/XszXPYiIqGMM0s5BIBDAkSNHsHjxYvz2&#13;&#10;t7/F+++/D7vdjilTpiA6OtpYvA1FUeByufCvf/0LPp8PycnJ+PnPf46BAwcai8JqtWLMmDGYOXMm&#13;&#10;evXqhZSUFBQVFRmLhfD7/di7dy8WLVoERVFwxRVXICoqyliMvkFCO8Mx6sMn/YmZfr2xrHG5cZnH&#13;&#10;40Fubi42bdqEN998E6+++io++OADFBcXQ1EUmEwmLWjbtWsXli1bhiVLluDf//43tm/fjqqqqrAn&#13;&#10;impAZ1yu7le/vL0ATl/OOJzkxcz4nHXE+FwaH3+TjK+RcVm4dUREREREREQXo3DfgY3LiIioc2GQ&#13;&#10;dg48Hg8++OADPPnkk8jJyUGfPn1w33334fe//z3i4uKMxduQZRnFxcXYtWsXLBYLxowZg6lTpxqL&#13;&#10;aZxOJx544AH85je/wWOPPYb09HRjEY1a93PPPYf8/HyMHDkSjzzyCKxWq7EofUM6Cov0gZOi6+ml&#13;&#10;/tWHV8ZwSn/ypq7zeDw4cuQIXnvtNTz33HN44403sGPHDlRWViIQCITsS1EU+P1+lJWVYefOnXj7&#13;&#10;7bfxyiuvYNWqVTh16hQ8Ho+2L732wjTjY0mSIMtyuyeZ4ZZ19Fx9X4Q7cdYvC3c7H85XPe35X+v/&#13;&#10;X7cjIiIiIiIi+j4Idy1CCf4Q2WKxhF1PRESdE4O0c6DOP5aSkoLrrrsOv/nNb/DnP/8ZgwYNMhYN&#13;&#10;y+fzYf/+/WhpaYHdbseVV17Z4dCLVqsV48aNw/3334+bbroJPXr0MBYBgh/6LpcL//nPf7BmzRqk&#13;&#10;paXhkUceQf/+/Y1F6VsQLlSRZRl+vx9+vx+BQAA+ny9sbzBVe8uhm59v+fLlWLFiBbZv346ioiI0&#13;&#10;NzeHlFMUJWS+NkVR0NzcjJKSEmzevBnLli3D66+/juPHj8Pv97d7wqiGZGqIJwgCJElCa2sr6urq&#13;&#10;UFFRgfLyclRVVaGxsVGbL9AYBqra28/3RUfPfXv0z83Xpb5fjO+bcMvOlbEu477bW69/TERERERE&#13;&#10;RHQhCfd9Xb/MbrcjMjIy7I/Rjd+LiYioc2CQdg7MZjMuvfRS/PKXv8SCBQvw4x//GLGxscZi7fL7&#13;&#10;/cjOzgaCIdnQoUMhyzIqKyuxbds2vP3223jttdewfPlyrFq1CseOHYPf7zdW04bP58PmzZvx4osv&#13;&#10;wm6347bbbsPs2bONxehboj/JEgQBgUAA5eXlOHHiBLKzs5GTk4MTJ06guLg4JPxST+LU4Eq/TD25&#13;&#10;83q9OH36NN555x18+OGHKC4uhiRJIWU6CkbUMi6XC3v27MF7772Hzz77DCUlJVpZ4zb6ZYIgwOfz&#13;&#10;oaSkBHv27MHGjRvx6aefYvXq1di4cSMOHDiA3Nxc1NbWQpKkkDrUUC9cu75v9O0znmx3pL3nPZyv&#13;&#10;U+834WzaSERERERERHSxs9lsiI6ORkREhDZdB74H39uJiOi7wyDtHNjtdtx666149NFH0bdvX+Pq&#13;&#10;MwoEAjh9+jQAwGQyoWvXrtixYweee+45zJs3Dw8//DAefPBB/OxnP8PcuXPx5JNP4u2330ZVVZWx&#13;&#10;Kk0gEMDJkyfxzDPPoLa2FhMmTMDPfvazsL+ioW+WGkyowzSqwykePXoU+/fvx969e7Fv3z4cPHhQ&#13;&#10;e3z48GGUlpZqvbiMIYyi6wmmKArq6+uxevVqfPbZZygvL4fJZGozB1l7J3r6sE39W15ejs8++wy7&#13;&#10;du1CS0tLSDn1ph920uPx4OjRo9i0aRN2796NwsJCVFZWoqqqCjU1NaipqcGpU6dw4MABZGVlobGx&#13;&#10;sc3xGI/xu/C/tqG95zacs92H/jXRv5ZfZ19f19m0C4b3DBEREREREdHFRP3eLooiIiIiYLPZQoK0&#13;&#10;s/3uTEREFx8GaedAFEU4HA7j4rMmSRKqq6u1+1lZWZg/fz6eeuop5OTkIDExEQMGDEB8fDzy8vLw&#13;&#10;zjvv4Ne//jVeffVV1NTUGKvTgpVXX30V27dvR8+ePfHzn/8c3bp1Mxalb5nf70deXh62bNmCL7/8&#13;&#10;EvX19YiMjERcXBySkpIQExOD5uZmHDlyBNu3b0d+fj7cbjdgmC9NvcmyjObmZhw9ehSrVq1CXl6e&#13;&#10;FnIowbDNbDZDFMWQcO2rcMYEUTQB2kngVyeJZrMZsiwjKysLGzduxMmTJ9ucJKr7FwQBbrcbOTk5&#13;&#10;+Pzzz3Hq1Cn06tULV199NW677TbcfvvtmD17NsaNG4eUlBQUFBRgzZo12LNnD+rr60Paqh7jhcL4&#13;&#10;nCBMT8EzhU3q8/h1nU2Qdaa6jevV19PIeEztMdZ3vqn1f5P7ICIiIiIiIoLuO6jZbIbZbA5ZRkRE&#13;&#10;ndeFc/X6IqQoitbrx+Vy4emnn8aOHTswbdo0PPLII/jtb3+L3/3ud5g7dy5uvfVWJCUloby8HM88&#13;&#10;8wxWrFjRZqg8j8eD1atXY/ny5YiOjsY999yD6dOnh5Shb48aQkiShOLiYmzbtg3Z2dlISUnByJEj&#13;&#10;MWbMGIwePRrDhw/HqFGjMHr0aPTt2xe1tbXYvn07cnNzAUPIpIYagUAAJ06cwIoVK3D06FEEAgHA&#13;&#10;MH+ZepKnD0TMZjMsFgtEUYSiAF8V+W9IBwDNzc3Yu3cvdu7ciZaWljYBkRAcnjI/Px+ffvopWltb&#13;&#10;MXr0aIwfPx4DBw5Enz590KdPH/To0QNpaWno168f+vXrh0AggPXr1yM7OxuyLJ91UPNtOFM79G1V&#13;&#10;nytJklBbW4uysjJUV1ejpaVF+zepPpfhTrT16yRJQnNzM6qqqtDQ0ACfzxfyWhhP1o2P21tufByO&#13;&#10;sY3641cUBT6fD62trfB4PGHrDrdM72zKGR+fibF8e4+Ny4mIiIiIiIi+jvauE6jL+L2TiKhzYZD2&#13;&#10;HVKCQ+MhONfVjh07cM011+DJJ5/EE088gTvvvBO33HILHn74YTz11FO4//77ERUVhYaGBvzzn//U&#13;&#10;hoVEsMfToUOH8Oyzz8Lr9WLGjBn4f//v/8Fk+qrnEX03FEWBy+XCpk2bcPToUaSkpGD8+PHIzMxE&#13;&#10;jx490K1bN6SkpKBbt24YNGgQxowZgz59+iA/Px+bN29Gfn4+lGAwJoqiFqq53W4cOHAAGzZsQGtr&#13;&#10;q7Yv9SROlmVIktRmfrX/1qGeDApakCZJEnw+nxb8ffnll8jOztZ6xqknkbIso66uDocPH8axY8fQ&#13;&#10;s2dPTJo0CWlpaVr71H2KooiYmBgMHToUAwYMQGlpKU6dOoXm5uaQk9IL6eRTbXNzczM+//xzvPji&#13;&#10;i3j77bexa9cuNDQ0nPUxSZKEqqoqbNmyBa+//jpWr16N4uJibb3+tTPSv9btlVGpZfXvA2Mb9ftS&#13;&#10;FAV+vx/5+fnYs2cPcnJytP+nzmZf4dqt3384+jaG297IWJ/xsX45ERERERER0f8qXJhGRESdD4O0&#13;&#10;ILfbjRUrVrR7e+edd7B161bjZudM7SYuCAJ69OiB3/72txg9enTIB7UoikhJScFDDz2EKVOmQJZl&#13;&#10;lJaWYvXq1UDwInh5eTmWLFmC7Oxs9O/fH4899hgSExO1Oui7oSgKGhoasGvXLsiyjAkTJiApKSns&#13;&#10;BX5BEBAZGYnBgwcjJSUFBw8exBtvvIEDBw4gJycH2dnZyMrKQk5ODvbu3Yu9e/eitrYWim5oPiHY&#13;&#10;Y0oNI9T7/30MyPJXfwVBhCB81UZjsOJyubB//3588MEH2Lp1Kw4fPozDhw/j4MGD2LNnD9atW4ft&#13;&#10;27fDZDKhe/fuiI6O1rZX69C3yel0IiMjAykpKSgtLQ0JgdsLQb4v1OBJvalhpNfrxbFjx7BixQq8&#13;&#10;8MILeOutt1BQUAAEj0kfWIXj8/lw8OBBLFu2DM888wxeeeUVHDt2LCQwVZ8X/XOqf63U5frXWy2n&#13;&#10;L6ME3wetra0oKytDXl4empqatPr05RD8/3Dv3r146623sG7dOjQ1NUEVbh/GfRkZ14Urp29nezp6&#13;&#10;PvWM+yMiIiIiIiLqiP67bkffPfXfMzsqR0REFxcGaUFNTU14+OGH273NmTMHL730knGzcyKKIpxO&#13;&#10;JwDAarVi3LhxGD58uLEYEPxwjo2Nxe233w4Ee7Dt3r0bANDa2op3330X77//PiIjI3HjjTeiX79+&#13;&#10;qK2tDbnV19drF6nVYemMy+n8URQFgUAAjY2N8Hg8SEpKQq9evWCxWIAwvYAAwGQyoUuXLhg6dCh8&#13;&#10;Ph/eeOMNLFiwAIsXL8bzzz+P559/HosXL8bixYuxdetWeL3ekCE+5TBDJsqyEryp9yUAanimlvnv&#13;&#10;kJBqiFNWVoYPPvgAzz77LP7xj3/gqaeewoIFC/C3v/1N27/VakVSUhIsFktIeGEMMMxmM1JTU9Gj&#13;&#10;Rw+cOHEC+/fv19ZdSCee+uOLjIzEpEmTMGjQIBQWFmLnzp04evQo3G53SDil304lyzIaGhqwe/du&#13;&#10;7Ny5E1VVVTh9+jSKi4vh9XqB4P8P+kBNven/rRqfZ+N+1PtCsCdheXk51q9fj7ffflsbOlT/mqt8&#13;&#10;Ph8KCwuxfft27N69OyR0C9cm/X5EUWzTVv37K9x2KmMZlT4MNpY30td9Ib23iIiIiIiI6Lunfo9s&#13;&#10;73urit83iYg6FwZpQYqitAmejDeXy2Xc7JyIooiEhAQgGKQNHjzYWCSExWLRykiShJKSEiDYe2jx&#13;&#10;4sXaBfi6ujo899xzbW5Lly7V5mRraGjQlr/66qvacjp3+pOt5uZmFBYWAgC6du2q9dxSdRSm2e12&#13;&#10;FBYWYs2aNVi5ciXee+89vPfee3j33XexceNGFBQUhD2x09/Xn9gpwWBDktoGEsESWlgiCAI8Hg/y&#13;&#10;8vKwbds2rFq1CqtWrcLq1auxbt067N+/HxUVFTCbzbDb7SG1qNsbl9lsNjgcDtTW1qKqqkpbrv/7&#13;&#10;faJ/bvXPsXrfarUiLS0N6enpEEURFRUV2Lt3L/Ly8gDDMRmPz+fzITc3FwcOHEBlZSUQHJ61oaEB&#13;&#10;Lper3ddTfQ3VZe09f8b3BILz6pWXl2Pr1q1Yv349iouLQ7bX3xBsY319Paqrq+H3+7Vy+r9KmJ53&#13;&#10;+udJ//dsqHWpx6lfjnYCNeMy43EQERERERER/S/CfZ/l900ios5HEAQGaSqHw4EHHnig3dv999+P&#13;&#10;q666yrjZOTGbzejdu7f2+EwfxIIghIQWavlAIKCFNY2NjXj++efxl7/8pc1t0aJFWmBWX18fdjn9&#13;&#10;74zhhRKcA6+6uhpKsAeTsZw+kFAfqyGCyWSCoihoaWlBbW0tGhoa0NTUhPr6erS0tCAQCIS8Z4xh&#13;&#10;xld1Crpb6BCAbU8IQ0MMWZZhNpvhdDrRpUsXJCYmIiEhAfHx8bBarVDC9PjRhxhq/epftU6LxQKb&#13;&#10;zdZmm+879TlT29vc3IwdO3bgwIEDkCQJbrcbhw8fRk5OjraN8fVVl7W0tGDPnj04efKktlxRFHi9&#13;&#10;Xm0+Mj3j6ywEe36Fu69/bfXPrRKcr6+kpARVVVXa3HfGetWb2WzWepfpe6wZy+lvxtdc3bfaPvX5&#13;&#10;U3vbGXvC6anl9c+duryjx+oyIdgLz7g9ERERERERUUeM30fV75hERNR5tX8Vs5OJiYnByy+/3O7t&#13;&#10;n//8Jx566CHjZufEarUiMzMTCPZGOXXqlLFICFmWtd4r6lB5CNYzYcKEM95Gjx6tDStot9vDLqfz&#13;&#10;Rwj2woqNjYXVaoXf728TqBiDBH0QIcsynE4nBgwYgDFjxmDChAmYOHEixo8fj8zMTCQnJ2vbhT+h&#13;&#10;+2+wYaSeEOrXq/fV8CEqKgpDhgzBNddcg7vuugv33Xcf7r77btx+++0YP348EhIS4Pf72wQy+rr0&#13;&#10;j71eL1paWtC1a1ekp6dry41lv6/0z7EgCHC5XNi0aRP27dsHJRg2FRcX4/jx42htbdXKGo9RkiRU&#13;&#10;V1dj//79KC0t1epTFAV+vx+BQEArq65TBQIBVFVV4ciRI9i9ezd2796NQ4cOoaCgQHsd1BN8dTt1&#13;&#10;35IkoaGhATU1NXC73WhqatKGoTSSZRkejwd+v1/rGRYIBFBXV4e8vDwcPXoU2dnZKCsra/P6q/vW&#13;&#10;h3sqWTdP2+nTp3Hq1CkUFxejubk5pL3qdvr3qVqnPpRTy7e2tqK5uTnk39iF8r4iIiIiIiKi7x/1&#13;&#10;+zm/YxIREQCY5s+fP9+4kM5NS0sLli5dioaGBkRFRWHu3LnGIoBuDqSVK1eitbUVgUAA1113ndZz&#13;&#10;yai1tRXvvPMONm3ahIiICNxyyy247LLLYDab0a9fP0ybNq3D2/Dhw/H555/D7XYjOTkZS5YswbRp&#13;&#10;0zBp0iT07NkTJpPJuEs6S+FOqARBgMlkgiRJ2Lt3rzY0Z0RERLsBmiAI8Pl8OH78OA4ePAin04l7&#13;&#10;7rkHs2bNwpQpUzBlyhSMGzcOgwcPhtlsRllZGTweD2Td3GihBO2mrteHEIASvIWy2WwYPnw4fvzj&#13;&#10;H+PGG2/EhAkTMHz4cAwfPhwjR45Er169IMsympqakJGRge7du8NsNmvb69uiHlNubi527NiBPn36&#13;&#10;YNKkSYiPjwd0wcn3jf750h+Ler+2thYfffQRiouL0b9/f2RkZMDr9SIyMhJDhgxBbGys9jrrX2+X&#13;&#10;y4Xdu3fjo48+gt/vR3p6uhZkDxkyBGPGjEFMTIz2Oqn78/l8yM/Px8aNG/HZZ59h9+7dOHbsGE6d&#13;&#10;OoWKigpIkgSHwwGHw6HtT93W6/Xi1KlTWL9+PbZv3w63243ExEQkJSUhIiICVqs1pI2NjY3YuHEj&#13;&#10;9uzZA4fDgSFDhiAQCODo0aPYtm0btm7diiNHjqCyshJ+vx9WqxU2mw1msznkvaxSFAU+nw/l5eU4&#13;&#10;fPgwdu3ahb179+LIkSPIy8tDS0sLbDYbbDYbLBaLduz64/d4PKirq0NjYyMkSYKiKGhqakJhYSGy&#13;&#10;srJQVFSk9dQ0mUywWq0QwoTVRERERERERGeSm5uLTZs2oaSkBA6HA5mZmRg9erR2LYOIiDoXBmnf&#13;&#10;gK8TpNntdmRlZSE7OxstLS2IiYnB0KFDYbVaQ8r6/X4cPnwY//jHP1BVVYWUlBQ88cQTSE5Ohtls&#13;&#10;RkZGxhlvMTExWLZsGZqbm5GcnIxnnnkGGRkZ6NatG0O0cxAuREMwSBBFEZIkYffu3WhoaEBqaiq6&#13;&#10;du2qhU76oEAIDkVXXV2NtWvXor6+Htdccw1mz56NzMxM9OrVC7169dJez+joaNTU1KCoqAh+vz8k&#13;&#10;5NG1IiREU0OF0Db/twyC7UhNTcWsWbNw5513om/fvoiNjUVMTAxiY2MRFxeH1NRUiKKI3NxcWCwW&#13;&#10;pKamtnsyqR7T/v37kZeXhzFjxmDUqFHa0JWqtm3/flLbWVdXh9WrV8PtduPOO+/ENddcA1EU0dTU&#13;&#10;hPj4eGRkZMBms2nlRVFEIBBAUVERNmzYgNOnT+OKK67ADTfcAEEQUFNTg379+mHs2LGIjo5us11+&#13;&#10;fj5WrVqFTZs2wev1Ij4+HqmpqbBarSgsLMTBgwfR3NyMxMREREREaKGW+vy///77+Oijj1BUVASf&#13;&#10;z4empia4XC5EREQgJSUlZLhNl8uF7du34/Dhw2hpadHeZ4WFhSgoKEBJSQnq6+tRXFyMw4cPo6qq&#13;&#10;CgkJCUhMTAx5jtT7Xq8XR44cwSeffILPP/8cWVlZKC8vR1VVFQoKCnD8+HFUVFTAYrEgJiamTbDn&#13;&#10;9/tx4sQJfPrpp9i1axeamprQ2tqK7OxsbNq0CXv27EFWVhaOHj2K48ePw2w2IyEhAQ6HQ6uDiIiI&#13;&#10;iIiI6Gzl5uZiy5YtKC0tRUREBIYOHcogjYioE+NP9b9jkZGRuP/++9GtWzc0Nzfjn//8J5YvX46s&#13;&#10;rCxtqLKqqips3rwZzz77LA4fPgyHw4HZs2dj4MCBxuroe0QNySIjIzFy5EhYLBbs2bMHJSUlkCRJ&#13;&#10;K6cPuBobG3Hs2DHk5eUhPT0dM2bMQHJystZTRxRF2Gw2xMfHY8SIERg/fjyioqK0/an1fZVjqOHY&#13;&#10;V8tFUYAo/vdx279f1WGxWJCeno5LLrkESUlJ2nJ9/epJ5KhRo1BVVYW9e/eioqIiZH4vQRAgSRLK&#13;&#10;y8uxe/dunDx5UgsBL4ShRNVj1h+7cZksy0hISMCYMWMwc+ZMXHvttYiJicGBAwfQ0NCgBUrq9j6f&#13;&#10;D6dOncLhw4eRnJyM2bNnY9asWejXrx/sdrv2noH2Ogrw+/0oLS3F6tWr8cUXXyAqKgrXXXcdfvjD&#13;&#10;H+KOO+7A9ddfj5EjR6KmpgafffYZvvjiizbDLartFUVR6yXpcrlQX1+P5uZmrX3qfk0mE6KiohAR&#13;&#10;EYHGxkYcOHAAtbW16NmzJy677DJcf/31mDlzJnr16oVTp05hxYoVWk83fYiG4DGfPn0aH330Edas&#13;&#10;WQNJkjBkyBBMmzYNU6dOxZgxY2C32/HFF1/g7bffxuHDh0OGxkQwSMvPz8dHH32EV199Fa+88grW&#13;&#10;rl2r/TIwIyMDaWlpaG1txaZNm/DOO+/gwIED2rCURERERERERGfD+MNQ/Y2IiDov9kj7BpxtjzQA&#13;&#10;MJlM6Nq1KwRBwIkTJ1BcXIzdu3ejtLQUBQUFOHz4MNavX4/ly5dj3bp1cDgcuOqqq/D73/8eCQkJ&#13;&#10;xuo65HK58Morr6C5uRnx8fF45JFHjEXoPBMEAVarFSkpKQgEAiguLtbmnvL7/UBwyM6amhqUlpbi&#13;&#10;9OnTyMvLg9PpxKhRozBw4EBtqDt9nerN7XbjxIkTqKmp0er7KpTTn+ipc06JEITQUOyrcO2/ywHA&#13;&#10;4XBgzJgxmDZtGrp16xZcH3rCKIoiIiIikJiYiNraWtTV1UEJzoNWX1+PiooK1NbWoqmpCadPn8bx&#13;&#10;48cBABMnTsQll1yi9bi8UE5IjUETANTX12P16tVobW3FlClT0KdPH1gsFmRnZyMnJweDBw/Weoyq&#13;&#10;XC4XvvjiC2zfvh2ZmZmYNm0aAOCLL77A8ePHMWDAAEyYMAFRUVEQgj0Ua2pqsHHjRrz33nuIjY3F&#13;&#10;D3/4Q0ybNg3p6emIjo5GfHw80tPTIQgCsrOzUVlZif79+yMuLg5msxmiKMLhcCA5ORmSJCE3NxeC&#13;&#10;IODKK6/E7bffjjFjxiAuLg4mk0k7ttbWVhw6dAj79+8Hgq/bPffcg5kzZyIzMxOZmZkYMmQIunfv&#13;&#10;jpaWFuzatQsmkwn9+/dHfHw8zGazVldjYyPWr1+PdevWISYmBj/96U8xe/ZsjB07FpmZmRgxYgR6&#13;&#10;9OiB06dPY8+ePYiKikK/fv0QExMDBN9rahi3c+dO5OXlQRAE9O/fH9OmTcPll1+O8ePHY+TIkejR&#13;&#10;owcqKyuxZ88e+P1+ZGZmhgx1SURERERERBSO/tqEIAjIz8/Htm3bUFJSAqfTiWHDhmH06NGIi4sL&#13;&#10;e42AiIgubry6+D3gdDrx4IMPYu7cuZg8eTJkWcbbb7+N3/72t5gzZw4WLFiAffv2YcCAAbjrrrvw&#13;&#10;29/+Fr179zZWQ98RfRhkvCEYliYlJWHy5Mm47LLLUF1djTVr1uDLL79Ebm4ujh07hh07dmDTpk04&#13;&#10;fvw40tLSMHPmTIwePRp2ux2iKLbpCaUoitYr7Oabb0b//v0BXc+jr/YdOseWokhQFBmC8FU4YTJ9&#13;&#10;1TvJYvnvMHpmsxk9evTAhAkTMGTIkHaH/BQEAXa7HT179sTll1+O0aNHIxAI4MSJE9i4cSNWrVqF&#13;&#10;9evX49ixYxBFEWPHjsW1116LzMzMkDkA9c/Td0kfLqr07TK+rvp1siwjEAgAAGJiYhAZGYmKigrs&#13;&#10;378f1dXVWjlJklBfX4+qqipERUVhwoQJSEtLg9vt1kJQs9kcEkKpQzquXr0aZWVlGDZsGMaPH4+Y&#13;&#10;mBhYLBaYzWZYLBbEx8dj7Nix6N69O7KysrB582bU1NQAwWMzm81IS0vDgAEDkJiYiISEBEyaNAkT&#13;&#10;J04MCfv07y+v1wufz4fExERce+21GDt2LOLi4hAVFQWn04moqCj06dMHo0aNgiiK2LdvH/bu3dum&#13;&#10;N1wgEEBLSwvS0tIwdepUjB49GsnJyYiMjNSCwN69e6Nnz55wu904ffo0XC6Xtr36uiiKAkmSEBUV&#13;&#10;hcmTJ+O6667D4MGD0aVLF0RGRiIhIQGDBw/GhAkTAAC7du3CgQMH4PV6tbqIiIiIiIiocwv3/V9P&#13;&#10;XS+KonatxHgdgIiIOh8Gad8Ah8OBO+64Az/5yU/wwx/+0Li6DUEQEB0djQcffBBPPvkkHn30Udxx&#13;&#10;xx249tprcdVVV+Gmm27Cj3/8Yzz++OP44x//iJEjRxqrOCtOpxN33303HnzwQdx+++3G1fQNURQF&#13;&#10;JpMJKSkpGDt2LMaNG4eBAwfC6XTC5XKhsbERZrMZ6enpWg+dAQMGID4+PuyJmjpcnSiKSEpKwowZ&#13;&#10;MzBu3DjExcVpoRuA4PCOajAiQ5ZlyLIEWf4qTDObzTCZREhSALIsw2w2IzU1Fddeey2mTJmCuLg4&#13;&#10;CMJXYZyRemJptVrRp08fjBgxAgMHDkSfPn3Qq1cv7W96ejr69euH4cOHY/DgwYiOjg5bz/dVuDDN&#13;&#10;2Gb1sSzLsNlsSE9Ph8PhwLFjx1BaWqpt6/F4kJ2djdzcXERHR6N3796IiIgIGeZTXyeCIVRpaSmy&#13;&#10;srKgKArS09MRFRWFQCAQcgOAhIQEdOnSRZuPrrq6WqtHCQaqavhmt9uRlJSEqKioNmGpLMvw+/1o&#13;&#10;bGyE1+tFQkIChg8fji5dumjvPbVes9mMuLg4OBwO1NbWorS0VGuPWiYyMhITJkzAvffei2uvvRbR&#13;&#10;0dHa8yVJEiRJghAc3tTtdqOiogKNjY0hz7faLkmStF8CDh06FJGRkSGvh/r8x8TEoK6uTps/kIiI&#13;&#10;iIiIiCgc9Tul/obgNZdw12SIiKhzYpD2DYiOjsaTTz6Jl156CQsWLDCubpfVasX48ePx+9//Hs8/&#13;&#10;/zyeeuopLFiwAM888wwWLlyIu+++GykpKcbNzlpsbCwWLFiAF198EX/605+Mq+kbpAYZcXFxWu+s&#13;&#10;cePGoVu3bujduzdGjRqFadOmYdy4cUhJSQn51ZN6EqdSQwcET+zS0tIwadIkTJkyBT169IDT6QyG&#13;&#10;Zv+dH+q/oUToSSLw1fCBdrsdvXr1wowZMzB79mz07dsX0IUhHRFFEVFRUejVqxeGDx+OGTNmYNas&#13;&#10;WbjiiiswYsQIpKenIyIiQmuzvk79Sep3SX1+wgm3Tm33V6Gk2uPvq2AxIyMD3bt3R0VFBUpLS7Wg&#13;&#10;qLW1FUeOHEFpaSl69uwZMhyE/q/+vs/nQ21tLZqbm+HxeFBcXIzs7GxkZWUhKysL2dnZ2i0nJwdF&#13;&#10;RUVagKSfZ0x9HwUCAUjSV2GqvqeWcb9utxuNjY3w+/1wOp1aABru9TKbzYiNjYXJZEIgEGjzXEVE&#13;&#10;RGjv7759+0KWZbS0tKCpqQm1tbUoKCjA0aNHcezYMdTX16OlpaVNLzJ1v0rw35FxH/oyFosFERER&#13;&#10;sFgskGW5TXuJiIiIiIio8zJ+p9R/39RTe6SpP1jWf79U6wj33ZSIiC5ODNK+h0RRRJcuXTBgwABk&#13;&#10;Zmaie/fuiIiIMBaj7zHjiZg+bEGw50xCQgIyMjLQp08fpKWlISoqKmzYpD5WQwS1DILvFbvdjnHj&#13;&#10;xuHuu+/G7bffjunTp6Nv374hvXVEUdR6I4miCFk3HGFqairGjx+PW2+9Fbfddps2LxvCnGAa6Y9T&#13;&#10;bZ/FYoHdbofV+tWQkfpAz8h4nN9n+tdTCYZcxt5kZrMZKSkp6Nu3L5qamnD8+HFUV1dDlmU0NjYi&#13;&#10;NzcXJpMJ48aNQ3x8fEi9aviphnOyLKO5uRnV1dVobW1FY2Mjjhw5gk2bNmHLli3Ytm0btm3bhq1b&#13;&#10;t2LTpk3YsGEDTp8+rQ3TqNK/NiaTSXtNfD5fm3KqQCAQMueeuk5tl0oQBDgcDsTHx8Nms0GW5ZD3&#13;&#10;p8rv96O4uBgHDhzAzp07sW7dOmzYsAE7d+7El19+iQ0bNiAnJwd+vx8mkynkGPT/dkwmE2w2W0ib&#13;&#10;1HXq8dntdthstpAhMomIiIiIiKhz01+7OBsmk0n7Do0L7PoFERGdf22veBLReaVezBcMwwJ+NT+Z&#13;&#10;BVarNSQ4MAYr6rb67fUncKIoIiUlBZMnT8Z9992Hxx57DD/5yU8wefJkpKenw+l0aiGDuh+LxYK4&#13;&#10;uDj06dMHM2fOxE9/+lPcc889GDt2rDb0nn4/+kBCbYu6TN9ONdAwrlOXG+u6UCmKAr/frwVp6vGr&#13;&#10;Q3gOGTIEsizj2LFjOHnyJJqamnDixAmUlJSgS5cuGDRoEJxOJ6B7PiVJgtfrhd/v1557j8eD5uZm&#13;&#10;+P1+WCwWREdHIzY2FpGRkYiKikJUVBQcDgesViucTicyMzNx7bXXYsaMGUhMTNTaanzO9aGdSv/6&#13;&#10;qO9L9QuDvpw+KNO/1qJu/HiVEuzdlp2djffffx///Oc/sXTpUvz73//G2rVrcezYMTQ2NiIuLg6J&#13;&#10;iYmw2+0hderrCQQCUBRFew6sVqu2TiWKIsy6eeb07SYiIiIiIqLOSf+90Uj/HVRfTr2vvzZCRESd&#13;&#10;F4M0om+YPshQFAWSJGknYsYTs3AnbeFCBWNZk8mE2NhY9OrVC+PHj8dtt92Gn/70p7j33nsxZswY&#13;&#10;REVFwefzaUPvpaWl4dprr8WcOXNw3333Yfr06ejVqxeioqK0uvVtNrazPcb2d3RCqhgm7/0+Mx6z&#13;&#10;8bE+TIqMjESfPn3Qo0cP1NfX48CBAzh48CA2b94MSZIwZMgQpKena73+1OdC/bUbgsGVIAiw2+3a&#13;&#10;MIVxcXHIzMzExIkTcdlll2HChAmYMGECJk6ciMmTJ+Oqq67C3XffjYceegi33HKLNgxsuGAqEAjA&#13;&#10;7Xa36ZWmUkNX42uj1mWsTw1LYXhuPB4Pjh8/jrfffhtr165FfX09kpKSMG7cOEyaNAmjR4/G+PHj&#13;&#10;MWXKFAwbNgxOpxOSJLWZ10yWZbjdbjQ3N2tzvKmhsPE9pt+/sZ1EREREREREevrvjfrvk36/H36/&#13;&#10;P+QHwkRE1Hl9/69gE10E9L2ywgURgmHIRvWxYJgjzbid8UROURRteMEZM2bgnnvuwXXXXYe0tDRt&#13;&#10;uD6bzYZRo0bh3nvvxV133aUFbXrG/eipYYW6b/3xhNsuXFhmPFE1Hsf3naAbJlHtBaUSRRFJSUkY&#13;&#10;Pnw4/H4/Vq1ahWXLlmHz5s1IS0vDZZddhujoaO219fv9cLvd2mun1iUG557r2rUrYmJiEBUVhZSU&#13;&#10;FGRkZKB///7o27cv+vTpg/79+2PQoEEYMmQI+vbti6SkJERFRWmhHHQ9yuTgkJ6BQABer1fr5aWn&#13;&#10;BMPeQCCgBXrq66UEe0oaqc+Hfp+SJKGqqgobNmzA559/DpvNhptvvhn33XcffvrTn+LOO+/EjBkz&#13;&#10;MGrUKPTs2RPx8fEQdWPPq4zt01P/nYT7t6P++yEiIiIiIqLOTf1eq/9+a6T/7qkER4jxer3a92Jj&#13;&#10;2QvxWgYREf3vGKQRfYPUkyp96KQPYNSTMWOwpD+5U0MFdZm6Xbht1SACwfm6UlNTMWzYMK13EoLz&#13;&#10;sw0aNAiZmZmwWq1tTvyMJ5bh7uuPRx9kGE8kjXXrtbfN982Z2mYMbARBQFRUFIYPHw6TyYStW7fi&#13;&#10;448/RlVVFYYNG4Zhw4YButfV7/ejtbUVfr8fgu79IQSHWExOTkZiYiK8Xi8aGxu1/Ri1trZiz549&#13;&#10;ePfdd7F9+3bU19dr6/Tvifbmv9O/tn6/X5sDzjgPnP710r8P1LrVegKBAEpKSvDll1+irq4OQ4YM&#13;&#10;wfTp09G7d29ERkZqxynLMlpbW1FdXQ232w0xOJ+fnhjs6delSxfYbLaQwE7fHnVbDu1IRERERERE&#13;&#10;/6tAIBAyL7ooijCZTBDamXKDiIgufgzSiL4BapignmTpQwvjSZcxzFADJuPjcNsY64RhzjJ1Xq2I&#13;&#10;iIiQ+iIjI7VlRvq26un33V4ZYziob5+Rsb7vo3Dthq7Nag8v9flWXwebzYZ+/fphwIABsNvt8Hq9&#13;&#10;6NatGzIzM9GlS5eQ10gdRtFkMsFms4WEmxaLBd26dcOQIUMQCASQlZWFgoICuN1urS2KosDr9eLU&#13;&#10;qVNYs2YNPvvsM1RWVrYJkUwmE6Kjo5GQkABZltHQ0IDW1tawr5E6hIXxvRqOul7t8ahf7na7UVdX&#13;&#10;B7/fD4fDgaioKG1uMwTfqy0tLThx4gSOHz+O5ubmkC8r6vtV/asON6kP0vSUYG86dfhU/b8lIiIi&#13;&#10;IiIioo6o3/VbW1vR0NAAr9cLxXBNx6ij78tERHTx4FVGom9IuEDJqKMTrvYCjHDL9PTrZd2Qkvp1&#13;&#10;avBhZKzbuF17y/TL9Y+NvbWM1Do6KvNdMR6fSj0ui8Wi/SJN/asSg8MyZmZmIiMjAw6HAxkZGUhM&#13;&#10;TAypRwj25LLb7bBarXA6nYiIiIAQDGBNJhMyMjIwe/ZsDBo0CEePHsW7776LkydPorW1FbIsw+Px&#13;&#10;ID8/Hx999BH279+PxMREDBo0CLGxsW32FRERgdjYWHi9XhQUFKCiokIro6cEAymTyQS73d7m2Npj&#13;&#10;LBcVFYW0tDSYTCbU1NSgtrYWkiRp7a6rq8Px48exdu1aHD16FH6/Hw0NDaiqqtKGu1RvsixDkiSI&#13;&#10;YYYKNVK3ISIiIiIiIjob6vdmwRCkITh1gX5qBLWcit8/iYgufh1fjSSic6KeWOlPttoLAfQnbepj&#13;&#10;BLc1nqQZqev1wYPK+Fhf7kz1qs623JkYj/FCJQRDqcGDB2PYsGFISkoK6SUliiLsdjsyMzMxY8YM&#13;&#10;DBs2DEOHDtXCLUEXMtrtdiQnJyM5ORnx8fGw2Wza8yMIAuLi4jBx4kTceOONSE5Oxpdffol33nkH&#13;&#10;n3zyCTZt2oR169bh448/xpdffomUlBTcdtttGDlyJJxOZ0h7TSYT4uPjkZGRAZPJhP3792PDhg3I&#13;&#10;z8/XhpVUy6o9vywWS5v51oyvnSRJ2pcLi8Wivb/NZjPS09Mxffp09O/fH/n5+fj444/xxRdfYNeu&#13;&#10;XVi3bh0++OADbNq0CTU1NejduzcGDBgAj8eDAwcOIDc3N+S9K0kSfD5fmx6AeurzKsuyVtZYhoiI&#13;&#10;iIiIiEilfmfU/xDYZDKFfL9VR2Axjvyix++eREQXN9P8+fPnGxcS0fkTLjwKt0xPvy5cWeNjPSU4&#13;&#10;pJ0QHHqwuroaW7ZswYkTJwAADocD48ePx5gxY9rMkabfp1qXcT/h2nOmdR0tMy7/vuioXUIwsImN&#13;&#10;jcWQIUPQv39/OJ3OkMBJHUoxOTkZvXr1wmWXXYbu3bvDbDZrz7l+H06nE0OHDkXPnj0Bw8m8xWJB&#13;&#10;SkoK4uLi4HK5kJeXh/z8fOTm5uL06dOorq5G165dMXv2bEybNg2RkZEQdMOKqvtyOBwwm80oLy9H&#13;&#10;SUkJ6urqEBMTg549e8LhcGjl1KEiA4EARowYgfHjxyMqKkprq/oek2UZdXV1OHr0KOx2O8aMGYOh&#13;&#10;Q4dqc5Q5nU4kJyfD4XCgrKwMhw4dwvHjx3Ho0CHs378fBQUFcDqdGD9+PKZPn47u3bujubkZHo8H&#13;&#10;KSkp6Nu3L0wmE/x+P0pLS5GXl4fo6GiMHTsWGRkZWnv07WpqasK+ffvg8XgwatQoDBo0CHa73ViU&#13;&#10;iIiIiIiIqA31O3RBQQF27dqFqqoqba75/8/efYfHcdz343/v9Tsceu8kwQaCBHvvRaIoyeqyWuKv&#13;&#10;Est2nMgltmxZyc82LdmR8thO4iT++ps4cZMlS7Zk2ZasLrGLVSQhiiQIgiQAooPo7cre7u8P36zn&#13;&#10;BguSkqhC4P16nntud3Z2ttxhsDufm9nFixcjMzNTXSXB+doSiIjo8sVAGtFHmBpoUuftiDyapiEU&#13;&#10;CuH06dPYsmULTp8+DafTCY/Hg9mzZ2PevHkjhu2zC5zJLmb7Y8n5jtXlciEnJweFhYVISUlJODfi&#13;&#10;PLrdbmRlZWHChAkoKCiAz+cbEbj0eDzIzs7GpEmTUFpaiqSkJGt9UZ4WD4Ll5eWhpKQEEydORFFR&#13;&#10;EYqKijB58mTMmzcPK1aswJw5c5Ceng4tHkQT64p3t9uNtLQ0FBYWIi0tDUlJScjLy8O0adOsfTNN&#13;&#10;08pXUVGBBQsWoLS0FC6XC4ZhjPgOOJ1OZGZmYvbs2ZgzZw5yc3OtIJvD4UBSUhIKCwtRUFAAj8eD&#13;&#10;wcFBGIaB4uJiLFmyBMuWLcP8+fMxZcoUFBcXIzc3F2lpaSgpKUFxcbE1lKM4l1OnTsWMGTOQnp4+&#13;&#10;4vuqxYPH0WgUpaWlWLhwIQoKCuB2u608RERERERENL6p98vyvHidOXMGu3btQktLC/x+PyorK7F4&#13;&#10;8WJkZWWNuC+WjZZORESXN82UW3WJ6CNNDcLIF3siCCKmh4eHUVdXhy1btuDZZ59FTU0NHA4HdF3H&#13;&#10;6tWrceedd2LevHnIyMiweknJgQm1bDE93i4KR6siR7vwVjkcDuvc2lHPp10+NY9hGBgcHEQ0GoXL&#13;&#10;5YLf74fb7R71MxNEWiQSQWtrKzo7O63nt/n9/oRti6ERXS4XPB5PwvryMYthFM14AE70cjSV3nDR&#13;&#10;aBQtLS1oaGhAJBJBdnY2iouLkZKSYg2XYRgGBgYG0N3dDZ/Ph8zMTGtZJBLB8PAwYrEYgsGgbVBS&#13;&#10;5Ovo6EA0GkVWVhaSkpKsMoiIiIiIiIjUe0kxZKO4rwyHw3j22WfxT//0Tzh8+DAyMjJw11134XOf&#13;&#10;+xymTJky4t6YiIjGPgbSiC4jcoBCDpaoy/r7+3Hs2DEcOnQI/f39QDygEw6H0d3dDafTiZycHJSW&#13;&#10;lmLOnDkoKSmxgiWiLIxyUWiXNtbZVZPqZ6HmUz8nNa9MLEM8mCR/tnbr2G1PnleXy+WJbYngktg3&#13;&#10;eT21DLGOPG1XlppfZZdmt315W+oyEZiU1xfk9YmIiIiIiIjsqPeRhmHAjD/CAAB6enrwzDPP4Pvf&#13;&#10;/z6OHTuG9PR0/MVf/AU+97nPYfLkyQnrEhHR+MCf6RNdRkTQQgQaYBO8GRoawltvvYXXX38dLS0t&#13;&#10;WLhwIT7xiU/gk5/8JD71qU/hc5/7HO644w5kZWVh79692LJlC+rr60eUpwZS5LTxxu645c8CSjBM&#13;&#10;XIDLASE1r3rhLoh88kulfibqS80r8snv8vbt0tX9sytHPUY1j0ouW92+zJSCjvJ21GNQpyGVfaFt&#13;&#10;EBERERER0fgx2n2iXVo4HMbAwAB0XbfuOUWwjYiIxicG0oguI+qFn3wRp2kawuEwjh07hm3btmF4&#13;&#10;eBjr1q3D7NmzkZeXh/T0dOTm5qK0tBQVFRVYsmQJysvLcfLkSezevRttbW1WAEPeFv2JHLAR5+l8&#13;&#10;wR35/KnBnoshly2XM1pZdt8J2GxbXQ6bfbdbJh+vOD5htGk7dnntjsuuHHFO5WM1L9DTj4iIiIiI&#13;&#10;iOidUO8x5ftQOQ8REY0fDKQRXYbsAgiGYaC1tRV//OMf0drainnz5mHZsmXIzMy01hHjfrvdbkye&#13;&#10;PBlr165FaWkpjh8/ju3btyMajVrbUAMoNDKYNtrFtHzOxHQsFkvIqynBttGoedQy5DS1LE3pNafu&#13;&#10;m/gO2ZH3T84jT6vjyF8KalnqvEw9fjmNiIiIiIiI6HxGu390u93w+XxwOp2j3vsTEdH4wkAa0Rig&#13;&#10;xQM1bW1tOHDgAAKBAObMmQOv1zsiCCNeTqcThYWFmDdvHoaHh3HgwAEMDw8nBFrk8tW08UicS/lc&#13;&#10;yBfUasBptECP3blU09R5KAEzuwt5u7LVfPI+qcsEOV09NrUstTy7fTjfvLrMbn9gc2zy9sS8Si2b&#13;&#10;iIiIiIiISL2/VDmdTrhcLtvngcvzREQ0fjCQRnQZUoMXpmkiFothaGgIoVAISUlJSE1NtfKrD84V&#13;&#10;F3wulws5OTnw+Xzo7OxER0cHdF238oiLS/WCcTwb7Vyo6WJapDscDuv8i89Pvni3K1Msl3uViXTY&#13;&#10;bPNiqZ+tmFZvJOyOB9J+jZbfbp/Udeym7Y5LfZeJfZfPrchnt39ERERERERE56NpGjweD/x+P1wu&#13;&#10;l5WmPvdcficiorGPgTSiy4wIMqjBh1gshnA4DABITU1FamrqiIs6OciA+K+s0tPTkZqait7eXtTX&#13;&#10;1yMUCiXkV8sY7+TgjHo+7YjPSP4lm5z+bojPX0zbuVDZ6nHYfdZiH9V0eV4+B+fbpl35o6WPVpac&#13;&#10;b7Q8glomERERERER0fmI+0in0wm32w2n02nde57v/pOIiMY+BtKIxghN0+B0OuFwOBCLxRJ6lonl&#13;&#10;atDCjD83Tdd1RKNR65lXoxnvwQlx8Sz3LBMX0+q7vI4aRJPJ+dV1VepyeZvq60Lp4t1u39T17Zap&#13;&#10;1LzqNi+Wur/q/l1omZpGREREREREJFPbNtS2EvneUlPaUsSyd3O/S0REly+2OBJdZkYLULhcLvj9&#13;&#10;fng8HkQiEQwPDycshxQEEReAhmGgv78fXV1d8Pv9KC4uhtfrtfKq26A/kz8H9TNR5y/Ebl27ZWJe&#13;&#10;vmh/p4EjtTw5TX3ZLVfnR0tXvdN0mchzscd6MWUSERERERERmdKIL4LT6YTH44HT6bR+gCwemUFE&#13;&#10;ROPTxbVKEtFHjrjYk4MMaWlpKC0tRSwWQ1tbGxAPKiAeNJPza5qGcDiMmpoadHd3IycnB4WFhdYY&#13;&#10;4PKvrYiIiIiIiIiILlejtW3IbSoij5gXQzsahnFRo/gQEdHYxUAa0WVMDC9gmiacTicKCgqwevVq&#13;&#10;9PX1YevWrejq6oKu69aFIaSLxEgkgubmZuzatQvDw8OYNm0a/H6/Va68DXVbRERERERERESXE/mH&#13;&#10;xXKaw+FICKTJeRFvD4nFYlYgje0jRETjDwNpRJcpNdilaRrS09OxcOFCpKen4/jx49i9ezfa2tqs&#13;&#10;QJu4CIxGozh79ix27tyJEydOoKysDKtWrYLD4bAuBuULSF4cEhEREREREdFYJ9o/XC5XwnPS5EAb&#13;&#10;g2hEROMPA2lElxG1Z5m4cBPTmqYhJycHy5Ytw6RJk3Ds2DG8+uqrePXVV7F9+3bs2LEDO3fuxLZt&#13;&#10;27Br1y40NTVh2rRpuPLKKzFz5syEQJr6Cyv1wpGIiIiIiIiIaCxyu91wu91WO4w69CPbRoiIxhfN&#13;&#10;5E8oiC4rdn+yZvzht4hf0A0ODqK5uRlHjx7FgQMHMDAwAJ/PZ13sOZ1O5Obmory8HBMmTEBeXh5S&#13;&#10;UlJsf1UlXxzyQpGIiIiIiIiIxirRJrJz505s3rwZ27dvh9/vx8c//nF8+ctfRnl5uboKERGNA+yR&#13;&#10;RnQZkgNnhmHANE1rTG8ASE5OxuTJk7F06VJcddVV2LBhA5YtW4YlS5Zg+fLlWLduHVavXo358+dj&#13;&#10;6tSpSE5Oti4W5R5oYt4uwEZERERERERENFaJHyPHYjFEIhHEYjGA7SREROMSA2lElyl1SAF5aAEz&#13;&#10;/ky0goICrFq1CldffTWuuuoqbNy4EVdeeSXWrl2LyspKZGRkJATQRHBuNLxQJCIiIiIiIqKxTg6W&#13;&#10;iUDahdpMiIho7GIgjegyo8XH5hbjc8sBNABWrzQoD8n1+XwIBALwer0Jy+zIQTp5O+dbh4iIiIiI&#13;&#10;iIjocia3f8htIHK7i11bDBERjW0MpBGNIee7mJMvAO0CcaOtJ7uYPERERERERERElzM5kCZ+nOxy&#13;&#10;udRsREQ0TjCQRnSZswuCXUywS81jV47qfMuIiIiIiIiIiC5n8pCOgsvlgt/vh9PpBOLPqhfPqyci&#13;&#10;ovGBgTSiMUrtaab2QLMzWr7zrUNERERERERENJaJthJBDrgxoEZENPYxkEZEREREREREREQU53K5&#13;&#10;EnqgRSIRqxcaf2xMRDT+MJBGRERERERERERE45rcu0x+trxhGNB1HYZhWHnVHmpERDS2MZBGRERE&#13;&#10;REREREREFCcP2yg/BoOIiMYnBtKIiIiIiIiIiIhoTLrY55jJQzZGo1FEIhGYpgmHwwG32w2H48/N&#13;&#10;qBdTHhERjR0MpBEREREREREREdG4JwJp4XDYei6a3CNN7qlGRETjBwNpRERERERERERERHGGYVjD&#13;&#10;OpqmiVgsZqUxiEZENP4wkEZERERERERERERjkjxko0ruYSYHyRwOh9ULLRaLIRQKIRaLWWXJ5Y1W&#13;&#10;NhERjR0MpBEREREREREREdG4J3qdOZ1OOBwOmKaJaDSKUCgEXdcZRCMiGqcYSCMiIiIiIiIiIqIx&#13;&#10;6Z0Mxyh6oXk8Hni9XiuYJoZ2FC62PCIiGhsYSCMiIiIiIiIiIqIxSx2+UQTC7HqYaZoGl8sFl8uV&#13;&#10;MJSjmo+IiMYPBtKIiIiIiIiIiIhoTLPrRab2VlPnBTHU42iBNSIiOj+5flXrWvWHDud7XYx3mv9i&#13;&#10;MJBGREREREREREREY5Ic9BKNqnIQzK6xVU5jwIyI6L1R61iZukydV9Ps6uzzeaf5R8NAGhERERER&#13;&#10;EREREY1J76YRVQ6eGYZhPSPt3ZRFRESJzterV6SPNpyuqINFffxegmzvBANpRERERERERERENGaN&#13;&#10;1mCL8zToyr3YDMOwAmlERPTuyPWqWp+qaWLarn62o64/Wt3+bjGQRkRERERERERERGOSaEy92EbV&#13;&#10;0fKMlk5EROc3WgBNDaYJcj4xLebF8ypVo5V1qTCQRkRERERERERERGOW2kvhYsi9IZxOJxwONqMS&#13;&#10;Eb1bahBNJte3oo6Wg29yvT1aGbAJwF1K/A9AREREREREREREY5LamHq+oJrccCs4nU54PB44nc5R&#13;&#10;e1UQEdHo5ECZPC+m1edQqnWzIJYbhmGlaZqWkC7KEvnl4Nx7wUAaERERERERERERjUuikVVujJW5&#13;&#10;XC54PJ5RhxMjIqLR2QXHxHMn5XkAiMViiEajVlDMMAyrbtY0DbFYDOFwGLquJwTL7Ih0u3r93WAg&#13;&#10;jYiIiIiIiIiIiMYkOVBm1zNBNLLaNbSK/AyiERG9d6IeFe+i7nU4HFY9axgGBgcHUV9fjyNHjuDI&#13;&#10;kSM4evQo6uvrMTAwMGqATNTV8jC8ap73goE0IiKJfAE9WmU7WrrsfOsTERERERER0UeTGmwz48OO&#13;&#10;8R6fiOidk3+MIOpQEewSwzmKoXMHBwdRW1uLV199FY8//jh+/OMf40c/+hH++7//Gz//+c+xY8cO&#13;&#10;dHZ2WmXiPO20pjSs46X4IYRm2m2FiGickatCMW1XycqVvnphbZdHzBMRERERERHRR5N6n79r1y48&#13;&#10;+OCD2LJlC1wuF2655RZ89atfRUVFRUI+IiK6MLsQlAiiORwOGIaB7u5u7Nu3D88//zyqqqrQ2tqK&#13;&#10;wcFBK9Dm8XgwefJk3Hjjjdi4cSOKiorgcrkA5QcQIrB2KYNoYI80IqI/k3/BIL/L09FoFIODg+jr&#13;&#10;60NPTw8GBgYQjUZHrENEREREREREl4fzNbaaUo80NV1uMyAioounxXuVGYaBrq4uvPrqq/jpT3+K&#13;&#10;p556Crt378apU6fQ2tqKtrY2NDc3o66uDtu3b8cvfvELPPPMMzh9+jRisVjCkJCxWAyI93gbrU5/&#13;&#10;txhIIyKKExe/dhWtaZqIRCJoa2vD22+/jYMHD2L//v04fvw4zp07h2g0OqInGhERERERERFdPi42&#13;&#10;MHYxeYiI6M/ketMwDBiGAU3TEAqFcPDgQTz99NN4/fXX0dHRYS1Te5VFIhEcOnQIjz/+OLZs2YJz&#13;&#10;587BMIyEMt+v+pmBNCKiOLkLsJjWNA26ruPMmTPYtm0btm7dihMnTqC+vh6NjY2or6/HyZMnUVVV&#13;&#10;hZqaGvT09CilEhEREREREdHlRG3AfT96NxARjQfiBwpyu6thGNB1HYZhoLOzEy+//DL279+Pvr4+&#13;&#10;mPHhHkX9K56fJuriSCSCY8eO4YUXXsDhw4cxPDxsBd6cTiccDsdF/yjinWAgjYjGPbknmhxAM00T&#13;&#10;oVAIZ86cwSuvvIJXX30VLS0tyMvLw9SpU1FeXo6CggJEIhGcOHECW7duxaFDhzAwMHDJK2siIiIi&#13;&#10;IiIien+JdoFYLGb1bBDDhYleD0REdHHkNleZw+GAy+VCOBzGyZMnceDAAbS2tiIWiyW0zTqdTmsd&#13;&#10;l8tlBdXC4TD27t2L3bt3Y2BgwAqyORx/Cne9Hz3TGEgjIlIqWFFh67qO06dPY8uWLThz5gymTZuG&#13;&#10;jRs3Yt68eaioqMCMGTNQXl6OmTNnYubMmYjFYqiqqsKxY8cQCoWULRARERERERHRR5lpmtB1Hf39&#13;&#10;/RgYGEAsFoOu6xgaGkI4HGYwjYjoXZCDWnJPs/b2duzbtw/19fWIRqMj8ogfM0AaulHo6OhAQ0MD&#13;&#10;wuFwQn7R+02evxRBNQbSiIgkcuXa39+PN998E4cPH8bkyZOxbt06VFZWIjs7G6mpqUhOTkZqaipy&#13;&#10;cnIwffp0LF68GMFgEIcOHUJ7e7vVrZiIiIiIiIiIPvrM+PPR+/r6MDg4aPVGGxoawtDQEGKxmLoK&#13;&#10;7/uJiC6CaG+V217PnTuH6upq9Pb2JiwX76Ljg5hWf8wQiUQSehCL9d6PepmBNKIxQo6wyxWSHTWf&#13;&#10;+hqPxNi74vjD4TBqa2tx8uRJBAIBLFq0CCUlJSPOlXh5vV6Ul5dj6tSp6OzsRHV1Nbq6utTNEBER&#13;&#10;EREREdFHlKZpcLlc8Hq9cLvd1jBholFWtBmI3g7vR2MtEdFYo9ahMru0WCxmW9+KOlkQ7bnqSGNi&#13;&#10;/lLW1QykEV3G3k3g62LyX0yesUpUroODgzh06BC6urowY8YM5OfnW+PyyuddVOKmacLpdCI1NRUO&#13;&#10;hwOHDh1CU1OTUjoRERERERERfVRpmgaPx4O0tDSkpKTA6XTC4XDA4/HA6/WOaMQlIqKLYxfQSklJ&#13;&#10;QXFxMZKSkkYsk9unxbScpmkafD4fnE4nnE4nTGkYSLmuvlTt3Kz9iS5zIqhjVymoaXbzdi952Xgh&#13;&#10;jlVU2rquo729HeFwGNnZ2QgEArb5ZJqmwe12IxaL4cyZM+yRRkRERERERHQZEW0hXq8XXq/X+vGs&#13;&#10;2+2Gy+ViII2I6B0Yrf1UpOfm5mLevHnIz8+Hy+UCADidzoT15DZrOT0YDCIjIyOhbpbbbTVp5LFL&#13;&#10;0cbN2p/oMiVXDOo4sOJdfanp6rz6ksehFfnHOvW8QOomDKWyV6fFerFYDKFQCLquj6tzR0RERERE&#13;&#10;RDQW2N3Lq/NERHRhcpupnGaaJlJSUlBRUYHp06cjEAgktLUKDofDekEqZ/r06Zg1a5bV+UHNY1fW&#13;&#10;e8FAGtFlxO5C7nzOl/diK5LzlTHWqBW6zK7SF5+H+rk4HI4Rv54gIiIiIiIioo8m+b5eNPDKPy5W&#13;&#10;n79DRETvzGh1Z25uLtauXYuZM2fC6/Um1L1QepcZhgFN05CVlYUrrrgCS5cuRSAQsNJH28Zo6e8E&#13;&#10;A2lElyE1uCX3mBIVjag8dF1Hd3c3mpub0dTUhMbGRnR2diISiUCLD1Eg8qoVzmjTY5F6QexyuZCb&#13;&#10;m4tAIID+/n5rjF2ZGkQzDAODg4MYHBxEQUEB0tPT1VWIiIiIiIiI6CNO13Xoum7Ny+0napsMERFd&#13;&#10;PLk91TAMJCcn44orrsDtt9+O2bNnw+/3w+PxWEM9xmIxIN5WGwgEUFpaik2bNmHDhg0oLCwE4m2y&#13;&#10;6g8e5DbbS8G5efPmzWoiEX002QWz5KCZPG+aJgYGBtDU1ITjx4/jxIkTqK+vx5kzZ9Dd3Q0t/gBd&#13;&#10;0e1VlCEqMdM0RwxpONbJxyjGQD937hy6urpQVlaG5ORk2y7CIq2npwf79+/HqVOnsGHDBqt78Xg4&#13;&#10;d0RERERERERjRW1tLbZs2YLGxka4XC7MnDkTq1evRm5ubkIbDBERXZjcbi3mRaDL6XQiNTUV+fn5&#13;&#10;SE5OhqZpSElJgcfjAQC43W5kZWVh6tSpWLhwIa688krccMMNqKysRDAYtNqwBXUIyEtVZzOQRnQZ&#13;&#10;OV8UXa2Iurq68Oabb+LNN99EU1MTQqEQhoeHMTAwgM7OTrS3t6O3txcAEAgE4Ha7E8oXlYxc0VyK&#13;&#10;SuejSq3Qxa8c+vr6UF9fj3A4jKysLKSmplr55fMzNDSEqqoqVFVVITU1FevWrUN+fr60BSIiIiIi&#13;&#10;IiL6KBmtneXUqVPYunUrGhsb4fF4MGvWLKxYsQLZ2dkj2kqIiOidEe3XcvtqamoqiouLMWnSJEye&#13;&#10;PBmFhYXIyclBWVkZFi1ahCuvvBLXXHMN1qxZg2nTpiE5OdkqTx1xTd6OmvZuMZBGdJlTKwfDMNDW&#13;&#10;1oa9e/di3759cLvdKC0txcSJE1FQUIC8vDz4fD4MDg6iqakJLS0t8Hq9yMrKAmwe4KiWP1apF8+a&#13;&#10;psHpdMLj8WBoaAjV1dWIRqNITk5GUlISHA4HTNPE0NAQmpubcfToUezZswdutxurV69GaWmp9cuJ&#13;&#10;sXzeiIiIiIiIiC5n8g+TxfvZs2exc+dOnD17Fk6nEzNnzrQCaXJeIiK6OJo0NK46Ld4DgQBycnIw&#13;&#10;ceJETJ8+HZWVlVi8eDGWLl2K2bNnY8KECcjIyLCGfRTkQJpapvz+Xmim2npMRB95ps1DcEV6Z2cn&#13;&#10;XnvtNRw6dAhFRUVYv349ioqK4HQ6rfWj0Si6urpw7Ngx7Nu3Dzk5OVi/fj2mTZuW0BXWMIyE+UtR&#13;&#10;6XxU2Z1TTdMQjUbR0NCArVu3ore3F4WFhSgqKoKmaYhEIujp6UF7ezv6+vrgcDgwd+5cLFmyBD6f&#13;&#10;75JW1kRERERERER0aanPQxf377t27cKDDz6IrVu3wuVy4eMf/zi+8pWvoKKiIiE/ERFdmByCkqdF&#13;&#10;G6xhGNCkZ1EKsVgMZnz4R5Eu5xdlyO/vF/ZII7qMqBWNWkH09/dj9+7deO2115CUlISbb74ZkyZN&#13;&#10;QiAQgMfjgdfrhdvths/nQ2pqKpKTkxEKhXD06FF0d3dj9uzZcLvdgM0vskRgaSyTz6k4XqfTieTk&#13;&#10;ZGRnZyM5ORknT57Es88+i+effx6vvfYa9u/fD03TsGDBAixZsgSTJ09GMBhMOFdj/bwRERERERER&#13;&#10;XY7kdhZBi/dI27ZtG+rr66FpGqZOnYrly5cjJyeH9/hERO+BGOVLtMOKzg3na0uV5+XOEHYdQOza&#13;&#10;tOX5d+vPWyKiy8JoF3mmaaK9vR0vvvgiOjs7MWvWLEybNg1er1fNDjP+EMbc3FzMnTsXTqcTb775&#13;&#10;Jk6cOIFQKGRVZCKvWpmNNeo5lY/XNE243W5MmDABs2fPRm5urjVW+s6dO9HQ0ICcnBzMnz8f5eXl&#13;&#10;SEtLs8qRzyMRERERERERfXSpDbWGYcA0TUSjUQwODmJoaMjqHSE35BIR0cWT604xrfZEMwwj4SXq&#13;&#10;XDEtt7mqAbP3CwNpRJcxUUFo8Wej9fb2oqGhAdnZ2SgvL7fy2VUoZjyYlpaWhvT0dLS3t2Pfvn3o&#13;&#10;6+tLWE8NKo1V4tjUyljmcDjg8/ngcrmgaRpcLhcKCgowdepUpKenq9lHxYtuIiIiIiIiog+fuP9X&#13;&#10;G2RF4y3iQ4v19/ejv78fuq4nrE9ERO+cXburXBfbBc3kdnD1mWjnc7H5LoSBNKLLjFyhyEQFk5yc&#13;&#10;jPz8fGRmZo4I2MgVjnh5PB4kJSVhYGAA9fX1GB4eTihX/UXAWCRXqGqlLdIAQNd1dHR0oKOjA7FY&#13;&#10;DFo8mOZ2u9/1OVI/H7uXmldNV5cRERERERER0YWpDaxiXtf1hOen6bqOSCSCWCxmpRER0YW9m/ZK&#13;&#10;ue1aDN8op30YGEgjuozYXdypy10uF7xeL1wuF6BUVmp+QaSLi0Q1/zut7MYK9bhF5S0/4FKkjxbw&#13;&#10;Oh+5DJHXrpzRqMvVeSIiIiIiIiK6eOK+Wtd1RKNR6x7b4XCMeBbPaG0sRERkz67eFPWp2p4q2mEh&#13;&#10;tVnDpv1ztLZQtbz3ioE0osuI3R++mia6vQp2FZRgmiYikQi6urrgdrtRWloKv99vLZPz4QJlXe7s&#13;&#10;jk29MHY4HAgGgwgGg1a6YRjQdd06R2oFrVba8rm0yydTtz+ai/28iYiIiIiIiGh04t7c6XQmBM6c&#13;&#10;TidcLldCGhERXZgIiIk2S9HeafcSy+V8dkZLfz+x9icaIxwOB5KTk1FSUoKBgQGcOXNm1KCNEIvF&#13;&#10;0NnZic7OTmRmZmLOnDlISUkBlIDcaOuPNWoFrVbKZjzwGA6HYcaH0hwaGkJ3d7c1vIO8jhocu9A5&#13;&#10;VP9piGlRjro/MjU/EREREREREV0c9X5bBM7ke/Tx8OgLIqIPi1zPqu2jcrq8TM5jNy+nv1cMpBFd&#13;&#10;5rR4kMvhcCA/Px8rVqxAV1cXXn75ZbS1tY2oXATDMNDR0YEDBw4gFAqhsrISU6dOhdfrtfKoPZ3G&#13;&#10;coBGBKvU4BfiAcfe3l5UV1fj0KFDaG5uRiwWswKRJ06cQHNzM6LRKDSp27FgF0wTgTH187HbD/ld&#13;&#10;nb6U/xCIiIiIiIiIxitxf20YBgYHBzE8PDziERiCXdsBERFdGmqbqd3rg8ZAGtFlRFQShmHAMIyE&#13;&#10;SkPTNCQlJWHq1KnIyspCU1MT9u3bh5aWFkQiEamUPz0kt62tDXv37sWOHTuQlJSEZcuWIS0tDYhf&#13;&#10;EKrBoLFKDVzJF8ORSASdnZ04efIktm3bhp///Od4/vnn0dXVZfXY6+3txeHDh/Hiiy/i7bffRnd3&#13;&#10;N3RdH1Ghx2Ixq1x1+E3YBNvUPHZpIp2IiIiIiIiILo1IJIK+vj4MDQ1Zo8+AwTMionHNuXnz5s1q&#13;&#10;IhFdHkSwxpR6Jrndbvh8PsRiMTQ2NqKurg6apiE1NRUAMDQ0hDNnzmDv3r148803YZomlixZguXL&#13;&#10;lyMpKWlE+WpASJ2/XNkFqcSxaZqGcDiMEydOYMuWLXjxxRfx/PPPY9u2bTh79mxCXsMw0N/fj/r6&#13;&#10;ejQ1NWFoaAgejwdpaWkJw0DIn5HYtrxMnhfk/VH3125ICXleXUZEREREREREFxaLxVBTU4Ndu3ah&#13;&#10;ra0NADBx4kSsWrUKJSUl1r0+77uJiMYPBtKILjNqcEW+cHM4HPB4PMjOzkZ6ejp6e3tRVVWFU6dO&#13;&#10;obm5GbW1tTh8+DD279+Ps2fPIjs7G8uWLcPixYuRk5NjBWvEu12vtLF2oSj/okxcCIfDYbz99tv4&#13;&#10;9a9/jV//+tfYsWMHjh8/jr6+PjgcjoQglnhOWmtrK2pra1FXV4eenh7EYjGkpaUhGAxaZQt251WQ&#13;&#10;z73dZy2niWn1eyCWExEREREREdHF0zQNTqcTTU1N2L17N5qammCaJiZNmoRVq1ahuLg44UezREQ0&#13;&#10;PjCQRnQZki/Y1Is30zThdruRlpaG7OxsGIaBrVu34ve//z3eeOMNvPHGG2hubkZlZSVuuukmTJ8+&#13;&#10;HZmZmVawRg4q2QV81O1d7uTAFABEo1EcO3YMjz76KJ555hnU1NRgcHDQClaJAJc873A4EIvFEA6H&#13;&#10;0dHRgdOnT+PkyZNISUlBcXExfD6ftY7YljqvnnfTNDE8PIzBwUFEIhHEYjHrYl39XER5dkZLJyIi&#13;&#10;IiIiIqKRNE1DS0sL3njjDTQ0NMAwDEyePNkKpDmdzoS8REQ09o1sJacPlWEY6O3txenTp3HixAk0&#13;&#10;NDRgaGhIzXZRDMOwnu9UXV2NxsbGEc/KosubuGCTA2Di3efzobi4GHPnzkVSUhJOnz6N6upqnDlz&#13;&#10;BtFoFMXFxSgrK0NqaqoVuFEDMnY9ncYicdy6rqO6uhq/+c1v8Lvf/c4aFtPlclkBM0jPqBPPLNPi&#13;&#10;v1jTNA3RaBQtLS3Yu3cvnnzySWzZsgWdnZ2IxWIJ51d8TmL74t00TQwNDaGjowO1tbU4evQoTpw4&#13;&#10;gVOnTqGjowPRaBSG9LBjeZhJmfydICIiIiIiIqILE/fSavuIJv2wloiIxh/2SPuIiMViqK+vx3PP&#13;&#10;PYff//73eOGFF7Blyxbs3bsXb7/9Nrq6upCZmTniGVZ2otEojh8/jj/84Q/4/e9/jxdffBFbt27F&#13;&#10;vn37UFNTg+HhYWRnZ8Pr9aqr0mVADY6o82ogrLe3F7t27cKRI0eAeIBtwYIF2LRpE0pKSqQ1/0Rc&#13;&#10;LIqgjnqRqM6PFZFIBMePH8dTTz2Fp59+GqdPnwYAuN1uOBwO6LpuXVDLQSr5XVxYI/532NHRgd7e&#13;&#10;XgSDQeTn5yMQCFjnVawnzqfD4YBhGGhra8Nbb72F48ePo7W11Xqw8blz59DQ0ID+/n4Eg0F4vd6E&#13;&#10;nml2n4t64U9EREREREREF1ZXV4ctW7agvr4ehmFg0qRJWLFiBYqKiqwf0vJ+m4ho/GAg7SMgGo3i&#13;&#10;8OHD+MEPfoD/+q//wvPPP49Dhw7hrbfewptvvont27fjrbfeQl9fH0pLS5GRkaEWYQmFQnj11Vfx&#13;&#10;H//xH/if//kfvPrqq6iqqsKRI0dw4MAB7NixAydOnMDw8DBKSkqQkpKiFkGXmBzoOt9Fll0+Odii&#13;&#10;Bsxk6vO0xLSu62hqasLrr7+O6upqIB5IW7hwITZs2GAN6SjWUwNndheGdvumUo9FnZfz2M2ry+Tl&#13;&#10;crp6TuzWVeflNEHTNPT39+OFF17Ak08+iePHj1t5xLsIaMlpYl0z3jPMVHqBDQ8Po6OjA4ODg5g0&#13;&#10;aRLy8vLgcrlgSr9uE69wOIwjR47glVdeweHDh6FpGgoLC1FaWors7Gxomob29na0trYiHA7D4/HA&#13;&#10;7/fD6XSOOB6M8tl90EbbL8Fu+bulft5ymjDaMrvvCBEREREREY1f9fX12LZtmzW0Y2lpKZYtW8Zn&#13;&#10;pBERjVMMpH3IDMPA2bNnsXnzZjz22GMYHh7GnDlzcNVVV2HVqlWYPHkyQqEQqqurcejQIUQiESxd&#13;&#10;uhQ+n08tCpFIBDt27MDmzZvx8ssvIxKJYPbs2di0aRNWr16NGTNmQNM0HDhwAAcOHIBpmpgzZw78&#13;&#10;fr9aFF0iowUKRPBFZZd2IfLFm6Zp1rB/mqYhFouho6MDO3bswPHjxwEAXq8Xs2bNwrJly5CVlZVQ&#13;&#10;hhqMsHsWl8ouICFT11HnBRFcUonglDhnah67bcppoy2Xj1n0BPvDH/6AnTt3jhhOVT6n74RpmgiH&#13;&#10;wxgYGEBaWhrKysqQlpY24jPTdR2nT5/GM888g927d6OoqAjr169HZWUlsrOzkZaWhszMTOTk5MDh&#13;&#10;cOD06dNobW2Fz+dLeL6dun/q/EeV+Izs9lf+7O3y2B23YLee/H1Q11PniYiIiIiIaHw6e/YsduzY&#13;&#10;YfVIKy4uxpIlS1BaWgqPx8P7RyKicYbPSPuQhUIhPPfcc3jmmWfgdruxZs0afPOb38QjjzyC7373&#13;&#10;u3j44Ydx3333oby8HAMDA/jVr36F1157TS0GhmGgtbUV3/ve97B37154vV5s3LgR3/jGN/Dwww9b&#13;&#10;Zf3DP/wDrr76anR2duK///u/8fTTT6tF0SUiGuzVQI4pDQ0oP+tKDRio+YWLuVhTgwfqslAohKGh&#13;&#10;oRH7KG9H3e6F2JVhRy1XzMvr2y1Xyc8nE+dNzhuLxazzOxotHkTr6+vDkSNHcPjwYfT09FjLRCBR&#13;&#10;bGe0fVHJ+QzDQHt7O7Zu3Yq3334b4XDY2neRt6urC7t27cLZs2dRUVGBa6+9FuXl5UhNTYXP54Pb&#13;&#10;7UYwGERhYSFmzpyJCRMm4NixY9i/fz/6+/ut/fuokYNXdp+pfA4udF5HO77RtiHS1Gm7gBoRERER&#13;&#10;ERGNX+o9KuI/LJZH/zGlNhwiIhp/GEj7kA0NDeHXv/41YrEYUlNTcf/99+O6665DTk4OPB4PiouL&#13;&#10;cccdd+BTn/oUAKC3txdPPvmkWgwikQh27tyJV199FU6nExUVFfj617+OG264Abm5uXC73cjNzcU1&#13;&#10;11yD+++/H+Xl5ejq6sKPf/xjNDc3q8XReyQHCMS7fFEmB4Hs1jsfNThgt44ILsViMbS3t6O7u9ta&#13;&#10;Fo1G0djYaP2qSpDLkYNIcpo6r6bZUc+FnK5uU35Xz5F6vjSbZ42p21DLlN/FdDQaxalTp/DSSy+h&#13;&#10;trYWhmGMGCpTjH/+bonnr7300ks4cOAAWltbce7cOXR1daGlpQUHDx7Eli1b4HA4sGbNGsyePRt+&#13;&#10;v3/EZ61pGjIyMjBjxgxkZWXh3LlzOHPmDHRdTzgmkV89Hx8ksX31GNTg8YWon5n6nVDLUOcFedty&#13;&#10;mloeERERERERkd39JhERjV8MpH3IIpEI3n77bWiahvT0dKxcuVLNAr/fj6uuugoOhwPRaNQaok82&#13;&#10;NDSEP/7xj4jFYggEArjllluwePFiNRvcbjdmzZqFj3/844jFYqitrcWWLVvUbHSJqMENeV4ODMjU&#13;&#10;YIh2gaCWenHncDhgmibOnTuHo0ePYsuWLTh16pS1XjQaRU1NDbZt24bjx49bQTa7fbPbP9hsU54W&#13;&#10;66h55HzqcrFdNdAhlsn7Ie+bfF7kdE0JfkUiEQwMDKC7uxudnZ1obm5GTU0N3nzzTbz22mv43e9+&#13;&#10;h61bt1rnQpx38S7O6WjEduyIcrq6uvDiiy/ixz/+MZ544gk88cQT+PWvf43HHnsMv/rVr3D06FFk&#13;&#10;Z2dj6tSpCeWJoJ58/CkpKZg9ezYA4NChQxgYGLDyQznPHybxGYvPxJSeJSfnEcvldeSXyi5NDn7a&#13;&#10;kcuStyeWEREREREREYn7w2g0img0mtBOod5LEhHR+KGZbEH8UDU3N2PGjBno6+tDWVkZjhw5MuL5&#13;&#10;Z4ZhoKamBjNnzoRpmpg5cyaqqqoS8rS2tuLKK6/EkSNHkJOTg1deeQWVlZUJeYRoNIpdu3Zh7dq1&#13;&#10;8Pv9uOuuu/DjH/9YzUbvkRosgBIwEkEgwzBGBBJE0ME0zRHBIsEuyBAOh9HX14ezZ8/iyJEjOHjw&#13;&#10;IF588UXU1dVZ2xFlTp06FRs3bsS8efOwcOFCFBcXJzwvTy5b3q4oQ06X5+X9UvOq+6umqcdrl0fe&#13;&#10;pq7riEajCIfD1pCJhmEgEolYF73inHR1dSEUClnzbW1taG5uRl1dHerr69Ha2opwOGxtQ2xXTNsF&#13;&#10;+VR2xyf21zAMuFwupKWlIS0tzcqj6zoGBgaQmpqKBx54AHffffeIcwAl4BSNRlFbW4vf/OY36Onp&#13;&#10;wb333osJEyYknH+RV2z/w6CeDzMeSDvfvol9l4njOh+xzmj5xHlRA2523y0iIiIiIiIaX8S9oXh/&#13;&#10;6aWX8K1vfQv79u2DaZpYuXIlvvrVr2Lt2rUIBAK8fyQiGmcYSPuQdXR04Oqrr8aBAweQkZGBX//6&#13;&#10;11i/fn1CnqGhIfzsZz/D3/3d38Hn8+G2227Dz372s4Q8zc3NmD9/PlpbW1FYWIjq6moEg8GEPIJh&#13;&#10;GDh58iSmT58Op9OJhQsXYvfu3Wo2eg/kCzD14kpOs2vEt/uTFMvsAgoiQNDT04OTJ0/i4MGD2LVr&#13;&#10;F6qrq9Ha2oqWlhY4HA64XC4rmBONRuFwOJCTk4OioiKsXLnSei5XRkZGQg8sEfAQ25GPR91nef9E&#13;&#10;XnmZIJapaYIIiGlSbzBd16HrOgzDQDgcxtDQEPr6+tDb24vW1lYrEBYKhdDf34+BgQHrWXA9PT3o&#13;&#10;6elBNBqFrusIh8MYHBxEf38/+vv7EY1GrW2LIJbd8arn/mLI58DpdFo95ZxOJ0zTtH7hNnHiRDz0&#13;&#10;0EO4/fbbE9a3O4+xWAynTp3Co48+ivb2dtx3332YPHkyNCngJ87dh+l850s9Jij55Wl5ufx5yGl2&#13;&#10;Zch5MEqgzC6NiIiIiIiIxhf1fvTll1/Ggw8+iL1798IwDKxYsQL3338/A2lEROMUA2kfsoGBAfzn&#13;&#10;f/4nvvnNbwIArrjiCtx///2orKyE3+9HR0cHduzYgX/+53/GW2+9hSlTpuAHP/gBNm7cmFDOOw2k&#13;&#10;HTt2DLNmzQIATJgwAcePHx/RE47ePfFnJTf8q39q4XAYkUjEWu71euHxeEYEEEYLHojlsVgMra2t&#13;&#10;2LVrF15++WUcOnQINTU1GBwctPJ7PB44HA7EYjG4XC6rJ5cIthQUFGDt2rW46qqrsGnTJqSmplrb&#13;&#10;VY9BBC3kfVCPTSavozLjPZRisZiVR/TQGhgYgKZpSE5ORlSPovFsI06dOoXOzk4MDAxYQbTu7m60&#13;&#10;t7ejo6PD6pkWCoUQiUQQi8UQiUQQCoUQi8WsbZ6P2A+5B59Iv9C6F+L3+5Gfn4/S0lLk5+djeHgY&#13;&#10;J06cQF1dHQoKCvDAAw/g//yf/5NwvuTPAfH9iEQiOHr0KJ588kkMDQ3hy1/+MkpLSwFpeEy159UH&#13;&#10;zYwHIg1lKEdxbHb7p55fdR5S4EucE3F+BPX7JsqQ84n17PaBiIiIiIiIxh/13nHHjh146KGHsH37&#13;&#10;dkQiEaxYsQJf+cpXsHbtWgSDQd5LEhGNMwykfchisRjq6uqwefNmPPfccxgaGsKKFSuwePFiBAIB&#13;&#10;tLa2Yvv27aitrcX8+fNx++2345Of/OSIoFdbWxs2btyIqqoq5OTk4KWXXsKcOXMS8gjhcBgvvPAC&#13;&#10;brzxRgBAQUEBDh06hJycHDUrvQd2f1qGYWBwcBDNzc1obm5Gf38/AMDlciEjIwN5eXlIT09HcnJy&#13;&#10;QjBAJcrWNA1DQ0N45ZVX8JOf/AQ7d+5Ef38/dF238mrS88JEkEW8i7IcDgcyMjKwePFi3HvvvVi4&#13;&#10;cCFSU1Ot3mAi8CGT90FNk9NF0CISiSAcDiMWi8GM98Tq6+tDU1MTent74XK5AACDg4Po7OxET08P&#13;&#10;HA4NaanpiOp/eq7bwUMH0drSag3dqOu6NR2LxUYEbeTti/NpmiacTqfVS8/lciEWi2F4eDjhvEA5&#13;&#10;Nvn8XQyxLcSDWj6fD7NmzcLq1asxf/58TJo0Cf39/Thw4AB27dqFpqYm3HTTTfjkJz+J7OxsYJRz&#13;&#10;rGkaent78fLLL2PXrl0oKirC3XffjczMTCuPfLwfllgshu7ubtTU1KCjowO6rkOLB349Hg8yMjKQ&#13;&#10;kpJinddwOAxd1+FwOJCcnIy8vDxkZWVZnx+kcyofm93njfhz8UKhEAAgEAjA7XYn5DFHGUZULL+Y&#13;&#10;tPfiUpdHRERERERE740pPY5g9+7deOihh7BlyxZEIhEsW7YMX/nKV7B+/XoG0oiIxiEG0j4CYrEY&#13;&#10;ampq8K//+q94/PHHE3oSCVlZWfj0pz+N++67D+np6epidHd340tf+hJ+9rOfIRgM4u///u/xjW98&#13;&#10;wwpOCKZpoqurC1/96lfxk5/8BACQn5+PN954AxMmTEjIS++N+qcVi8Vw7tw5HDt2DLW1tTh37pwV&#13;&#10;PPD5fEhLS0NeXh7y8/NRUlKCjIwMBIPBhHLkgALiz7s7ffo0fvSjH+Gxxx5DZ2dnwnI1WCACCCIQ&#13;&#10;IQeGNE1DRkYGNmzYgOuuuw7Lli1DcXGxtb7dRaIZD4iJ3nVGfEhGwzCsIRRFQKO3txfnzp1DKBSC&#13;&#10;aZoYGhpCQ0MDqqqq0NbWZg11GA6FMTw8jKgehQbA7f5TL72BgQH09PYgHA5bx2HH6XRaPfDcbjfc&#13;&#10;bjdcLpd1zElJSUhPT4ff70dSUhL8fj/C4TAaGhrQ0NCAnp6ehPMsH7c4X3bnAlIAC1LQxzRNuN1u&#13;&#10;TJ06FZ/+9Kdx9dVXIyMjA0lJSdB1Hd3d3aiursYTTzwBv9+Pm2++GStXrrSCmKIsIRaL4eTJk/jZ&#13;&#10;z34GTdNw4403Ys6cOVZvRnXf1PkPSjgcxuHDh/GjH/0IR44cgWma1s1GIBBASUkJ8vPzgfhz4vr6&#13;&#10;+jA0NASPx4Pi4mKsXbsWixcvTjiPZnyIz3A4DJfLlfBMP1k0GkVDQwOOHTsGl8uFWbNmobi4eMT3&#13;&#10;RpStfmYqeR/E/Hs9r6Nth4iIiIiIiD4c4r5P0zTs2rULDz30ELZu3WobSBN4H0dEND4wkPYhM+MB&#13;&#10;gueeew6vvPIKfv/736OkpARTp06F3+9Hd3c3jh07hubmZixatAg33XQT7rjjDmRlZSWUEwqF8Oyz&#13;&#10;z+ITn/gEIpEIpkyZgn/6p3/Cpk2brMZm0zTR29uLp556Cv/4j/+I9vZ2IB5I27FjB8rKyhLKpPdG&#13;&#10;bnTXdR2tra3Yu3cvjhw5gsLCQkycODHhuWWGYaCzsxO9vb0AgIqKCsydOzehJ40o1+FwwDAMtLe3&#13;&#10;46mnnsL//u//4vDhw1Yep9MJxIMuFwoOiIs+UW5aWhrmzp2LO++8E7feeiuSkpJgxIdfFD2+xJCJ&#13;&#10;4XAYXV1daGpqQnt7+58CYNEoQqEQBgYG0Nvbi8HBQQwMDKCrqwt9fX2IRqMw4wG43t5edHR0WL3B&#13;&#10;NHnIP/NPgSsT8cAfNJgwAdOE5nBYvezEsWiaBrfbjezsbOTl5SEQCCA9PR2ZmZlITk6G2+2Gw+FA&#13;&#10;dnY28vPzrUCax+NBJBLBmTNn8Ic//AE7duxICEiK8ySfq9HOKZQgizhfaWlpuO666/CFL3wBc+fO&#13;&#10;TciLeCD8j3/8I/bv349JkybhtttuQ2ZmJlwuV8J2TNNEW1sbtm3bhh07dmDOnDn4+Mc/bvXsEmXK&#13;&#10;64j0D9rw8DBef/11fO1rX0N1dTVKSkowf/58ZGZmwuPxwO/3w+v1Ws++E8NyGoaBgoICrF+/HkuX&#13;&#10;Lk0IBIfDYTQ3N6O2thaZmZmYPXu29V0Xn49pmhgcHMTrr7+OX/7yl0hOTsYnPvEJrFmzBmb814VQ&#13;&#10;noUnf87n836cV7lMtYccERERERERfXDke/833ngDDz74oBVIW7FiBb761a9i7dq1SEpKsta5VPeG&#13;&#10;RET00cZA2odINPj+/Oc/xw9+8AOcPXsWH/vYx3D77bdj1qxZCAQC6OzsxN69e/HYY49h+/btyM3N&#13;&#10;xZe//GV84QtfGDFUWWtrK+6991789re/hcvlQkVFBe644w6Ul5cjKSkJvb29qKqqwm9+8xt0dXXB&#13;&#10;7XajsbER+fn52L17t/WMJbq0DMNAb28vXnvtNezduxdFRUVYs2YNKioqrB6DZnzow7Nnz+LEiRPY&#13;&#10;vXs3CgsLcf311yM3N3dEA7sWf07WoUOHsHnzZuzYsQODg4NWLyYxdKEIWo1GDvqIC0YASE5OxqZN&#13;&#10;m3DPPfegrKwMuq6jra0Nra2t6O/vRygUQigUwuDgIDo6OqxAWigUsnqoDQ8PY3h4GJFIxAq6iWCZ&#13;&#10;vD0ROIvFYnBojj8H0jRAw5/yulwueL1eOJ1OGEYMweRkFBcXIxgMwufzJfQuKygoQEFBAYLBINLT&#13;&#10;05Geno6kpCS4XC44HA4kJSUhGAxaPdXEvvT29uKVV17B//zP/+CVV15JCLCM1hNNDayI8sQQhSJI&#13;&#10;WlFRgXvvvRfXX389MjMzE8o2472sGhoasG3bNjQ2NmLGjBmYN28esrOzrfNkxnuTVlVV4eDBgygq&#13;&#10;KsKyZctQXl6eEFRUP291nz8oQ0NDeOGFF3DfffdhcHAQN998M26//Xakp6dD0zREo1FEIhHoum59&#13;&#10;L2KxGKLRqNVjrbCwEJCCg319fXjjjTfw29/+FuXl5fi7v/s7+Hy+hO+uaZro7+/Hb3/7W3z3u99F&#13;&#10;RkYG7rvvPtx4440w40FgLR6wFZ+DTP1M1TR5Xv27hE2vRbkMcRyC3fzFLCMiIiIiIqJLzzzP0I5r&#13;&#10;167F/fffj1WrVsHn8/EejYhonGEg7RIbHBzEL3/5SzXZ4nA4UFRUhE2bNiEajWLnzp24++670dzc&#13;&#10;jGXLluGHP/whZs6cmbBOJBLBli1b8PnPfx4nT57EpEmT8Pjjj2PRokUJ+aLRKA4cOIBvfvOb2LJl&#13;&#10;C3RdRyAQwJQpUxAMBtHT04O6ujoUFxfjlltuwdatW7Fz504UFhbi0KFD1nOZ6NKKRCI4cuQInnnm&#13;&#10;GQwPD+Ov//qvUVZWBq/Xq2aFruvo7OzE888/j4aGBsyePRtr1qxBWloaIDWmx2IxNDc346mnnsL3&#13;&#10;v/99NDU1AVLDvtvttoIVsVjMKl9unBfBBEhBLbHM5XKhtLQUS5YswaRJkxCLP8vv9OnT6OrqsoZX&#13;&#10;NAwDoVDI6ommliNPi20KIl0Mw+iID8Xocrng8XiQHExGbm4ukpIC8Pn8SE1NRSAQgGEYSM9Ix/Tp&#13;&#10;05GWlobk5GTr3e12w+fzwev1whV//pkcZBL7IF5ymhHv4ffrX/8aP/zhD3Hy5Ekr+CHvrx0t/hw6&#13;&#10;0TtKBIecTifKyspw88034y/+4i8wderUhACOHHTRdR319fU4fPgwWltbrV5z4XAYiH+2ohcfAKxY&#13;&#10;sQJlZWVwu90j9k2U/2Fe2A8ODuL3v/89vvSlLyE9PR333Xcf/vIv/9L2OyDPi30X51MOvvb09OC5&#13;&#10;557Dv/zLv2DJkiX4wQ9+AK/Xm1COGQ+K/vrXv8b3vvc95Ofn48tf/jKuv/76hPJHI+cR+eRebHbL&#13;&#10;5XVHC6TZsftuiWm78oXR0omIiIiIiOjdk+/3RI+0LVu2IBqNYsOGDXjggQewbNkyeL1e3pcREY0z&#13;&#10;DKRdYi0tLaioqFCTLW63G+vWrcOvfvUr9Pb24oEHHsCPfvQjpKam4vvf/z4++clPqqsAAPr7+/H9&#13;&#10;738f3/rWt5CUlIR7770XjzzyiJoNkUgEBw4cwC9+8Qvs2bMH9fX1GBgYgM/nQ25uLubNm4drrrkG&#13;&#10;y5cvx2233YaDBw9iwoQJqK6utg3s0HsjGvV/85vf4Pjx45gzZw5uvvlmBAIBa7kWD6iIhnNd13Hi&#13;&#10;xAn89re/xalTp3DrrbdixowZcLlc1rOhhoaGsGfPHjz66KPYs2cPwuFwQm80V/yZYCKQNlrwQE5T&#13;&#10;AwQ+nw/Jycnwer0wDANDQ0MYHBxENBq19tfhcCQE6uyIwJh4iWCT2+1GSkoKMjIy4Pf74XK5kJKc&#13;&#10;jEAggOTkZOTl5WPq1KnIysqCz++Dz+eDz+sF4kM4il5l4iWOGUpgwi5tNLquo7a2Fk888QQee+wx&#13;&#10;1NfXJxyfWq4mDY8pnlEm8nu9XhQVFeHaa6/F3XffjbKyMqv3lFhP5BXBvmg0ag2VeeLECZw5cwb9&#13;&#10;/f1wOBzwer2YMmUKZsyYgaysLGRnZ8Pj8VhlyeTP8cMiAmlf/vKXkZeXh69+9au4/fbb1WznJb6T&#13;&#10;iAexurq68PTTT+Nf/uVfsHTpUvznf/5nwpAaIm9XVxd+8pOf4JFHHkFFRQXuv/9+XHPNNTDjgS7x&#13;&#10;HXY6nVa9J9ZVtykvk8+n3XmH8ncks8uv5lH3QfytXMy6REREREREdOns3LnTGtoxGo1i7dq1eOCB&#13;&#10;B7BixQr4fD4rH+/NiIjGBwbSLrHm5mZrODI7brcbGzduxLPPPov29nZs2LABR44cQW5uLvbu3Tvq&#13;&#10;8Iq6ruPAgQNYunQpXC4XVq1ahddee03NBsR7T3R0dGDXrl04efIk+vv7rSHvFi1ahPLycjQ1NWHh&#13;&#10;woXo6OjAvHnzsH//frUYugQMw0BjYyP+5V/+BT6fD3/5l3+J6dOnW0Ev0Zgv93jRNA29vb149NFH&#13;&#10;8cMf/hBlZWWYPn06fD4fBgcH4fP50Nvbi7feegtVVVUYGhqCJg1VB+lCzjAMq2xB/pNXL/jM+FCL&#13;&#10;ojeXpmnWkIxyoM6IPzMN8SCQCASJAIIImrndbqSlpSEnJwfZ2dnIyclBIBCAy+WyvpNyms/ng8ft&#13;&#10;htfrQzAYREZmBgKBAJxOpxVcsNtv1cXmg03eaDSKmpoa/Pa3v8WTTz6JmpqaEcFIu2kRzDMMA4FA&#13;&#10;AHPnzsXKlSuxceNGLFiwIOEYHPFhH8W64iWEw2E0NDSgra0NkUgEWnzYyLy8PBQXF1sBOUi9pFQX&#13;&#10;c+zvJxFIu++++1BQUICvfOUr+PjHPz7i+yefSyjBJJEHUpDzJz/5CZ588knMnz8f3/zmNzFt2jTr&#13;&#10;OZBiva6uLvz4xz/Gt7/9bVRWVuL+++/HVVddhXA4jO7ubvT09CAcDsPn86GkpATJyclW0Op859KM&#13;&#10;D8MphqRE/PvvkHpUis9Z5JePTXyPHPFn/Iny5HSxTFC/G/LnTkRERERERJeWuOdSn5G2cuVK3H//&#13;&#10;/VizZo3142h8BO69iYjog8FA2iXW29uL73znO2qyxel0YurUqfirv/ortLS0YM6cOWhvb0d+fj5O&#13;&#10;njyZ0LtCZpom6uvrMXHiRDgcDsycORNVVVVqtoui6zr279+PFStWwOPx4Oabbz7vcJT07pjxQFld&#13;&#10;XR0efvhh5OXl4bOf/Sxyc3MTgiryRZeYHhwcxO9+9zt8/etfR3t7O/x+PzweD6LRKNxuN4aHhzEw&#13;&#10;MABd160gliACNKI8OZAmAhcy9aJPBNG8Xi8cDgf6+/thmibcbjcMw7CGjTTiz/9KS0tDbm4uMjIy&#13;&#10;4PP5EAgEkJqaimAwCI/Hg4yMDOTm5iInJweZmZlWYMzj8SAlJcXqWSbI+ycHMDDK86fU45Gp66vp&#13;&#10;8jI5Tdd1nDlzBr/97W/x/PPPo7q6GufOnRvxean7GggEUFBQgPnz5+Paa6/FokWLUFRUZP1aTd5/&#13;&#10;Mx44EeWo+zpaoER8b+T9FsE0u2NRP98PitwjraioCF/96ldxyy23AMo5V88ppO+wFh/iMRwOo7a2&#13;&#10;Fi+88AKeeuopHDlyBCUlJbjhhhuwfv16zJ49GxkZGdDiQSfRI+1b3/oW8vLycMstt2Dp0qUYHBxE&#13;&#10;Q0MDOjs7MTw8DL/fj5kzZ2LZsmWYNGlSwuchE/s3ODiI6upq1NTUoLu72/o7AYCMjAzMnj0bhYWF&#13;&#10;tn/fg4ODOHv2LAYGBpCXl4f8/Hz09fXh1KlTqKurQygUQnp6OkpKSlBaWorU1FTbz1OwSyMiIiIi&#13;&#10;IqL3xoiPwPPGG2/goYcewtatWxEOh7FixQp85Stfwbp165CUlMR7MiKicYaBtA9Ra2srFi1ahLNn&#13;&#10;zyI3Nxf79u1DSUmJmg2I92Q4duwYKisr4XQ6sXDhQuzevdtarus6GhsbcerUKUSjUcyZMwd5eXkJ&#13;&#10;ZQgDAwP40Y9+hK9+9atISUnBt771LXzxi19Us9F7ZMYDafX19XjkkUeQnZ2Nz3zmMygoKEjo/SIa&#13;&#10;20VQwTRNhEIhPPvss/j//r//D2fOnIGmaQgGgzDiw9LJzz5TAy5qQOVCf+LyxZ8W7/nkjPcyczqd&#13;&#10;0HUdubm5KCgogMvlQlJSEpKSkuD1euHxeJCTk4PS0lIUFBQgNTUVKSkpSElJsYYddLvd8Hq9Vm8d&#13;&#10;sb9aPAAk77/YV3n/5WOwOxax/+q5lKnrycvlbcl0XUdTUxN2796NF198EQcOHEBTU5MVWBTrOePD&#13;&#10;AwYCAeTl5WHt2rW48cYbUVlZidTU1IQeSvJnrB63fBxGvKeiHbkM9XjtjkU9rg+KHEjLzs7G/fff&#13;&#10;j7vuumvEfqufDZTP0uFwYGBgALt27cJjjz2GrVu3oqmpCWlpaZg/fz42bNiA6667DlOnToUZ7zHZ&#13;&#10;1dWFn/70p/jmN78J0zQxefJkzJ07F/n5+QiFQohEIgiFQuju7sbw8DBWr16Nm266CZMnT07YJzFt&#13;&#10;GAa6u7tx+PBhbN26FfX19VaQ2OVyoa+vD06nE/PmzcPKlStRUlICt/TsOsMw0NDQgOeeew4nTpzA&#13;&#10;hAkTMGvWLPT19eHIkSM4duwYBgYGkJGRgYkTJ2LRokWYO3cu8vLy4PF4rPPyYX2WRERERERE44W4&#13;&#10;j3vjjTfw7W9/G1u2bEE4HMbq1atx//33Y9WqVQgEArw/IyIaZ5ybN2/erCbSByMUCuG1115DXV0d&#13;&#10;3G43KisrMWvWLDUbEB/q7cUXX8Qf/vAHeL1erFmzBjfccIO1PBKJYOvWrXjkkUewfft25ObmYubM&#13;&#10;mQllIN6g29bWhu985ztWAO8f/uEfRg260bsnLqp6e3vxxhtvwOPxJPScMeLDJQpy4300GsXhw4ex&#13;&#10;bds2JCUlYdasWViwYAEmTJiA/Px85OTkWD3TotEoIA0LeaEghcounxhqLhgMYt68ebj22mvxsY99&#13;&#10;DOvWrcOGDRuwdu1arF69GsuXL8fixYsxa9YsTJ48GUVFRcjLy0NWVpYVUAsEAlbQzeVyWcGzCwV7&#13;&#10;7JaL4xLkcybnEezWU8sQ8+o+OBwOpKSkID8/HyUlJcjNzYWmaejr60N/f7+VJysrC5WVlVi8eDHW&#13;&#10;r1+PTZs2YcGCBUhJSbF6ignyPsifvaZ8bnb7o7LLp86LtA9DNBpFbW0tXnrpJQwPD1vB1sHBQfT1&#13;&#10;9aG7uxu9vb3o7+9HX18fent70dvbi+HhYTidTqvno9h/0zQxPDyMzs5OtLe3o7i4GFdccQUqKiow&#13;&#10;ZcoUBINBIH68Q0NDOHToELZs2QJd15GRkYEFCxZg/fr1WLp0KRYuXIi5c+ciNzcXBw8exKFDh+B0&#13;&#10;OlFeXg6fz5ewXU3TMDw8bD2TsLOzE7Nnz8ZVV11lffdLSkowMDCAN998E319fcjOzkZWVpa1vmEY&#13;&#10;aG5uxrPPPosXX3wRR48eRUtLCwYGBgAAKSkpyMrKgqZpqKurw7FjxzA0NISSkhKkpKRY51T4sD5T&#13;&#10;IiIiIiKiscyUftTZ1NSEnTt34syZM9B1HdOnT8e6detQUlICpzIyEBERjX0MpH2ITNNET08PXnnl&#13;&#10;FRiGgcHBQaxatWpEw2ksFsPJkyfx8MMPo76+HikpKfjiF7+IiooKK48RfxbX9773PbS2tsI0TWza&#13;&#10;tCmhN4NpmhgYGMBjjz2GX/ziF3C5XNi4cSM+9alPjdr7hd4b0zQRiURQW1uLgYEBZGZmori4GC6X&#13;&#10;C1ACK+LdNE20tbVh3759OHfuHK655hrceeedWL9+PRYtWoTFixdjwYIFSEtLQ2trK3p6eqygnLjg&#13;&#10;Ey7mwk4OGogyDMOAx+PBtGnT8KlPfQof+9jHMGvWLEyZMgUTJ05EXl6eFSxIS0tL6KGm9sBSyYEl&#13;&#10;OXgkG23eLiglpi+2HJGmri+XLaf7/X7k5+ejtLQU+fn5aGtrw4kTJwAAXq8XlZWVuOOOO3Dddddh&#13;&#10;8eLFmDRpkjVeut3+yvuq7rPdvol5Nc2OyCOGoriYdd4vIpD28ssvo7u7G4ODg+jo6MDJkydx6NAh&#13;&#10;HDx4EG+99RbefvttHD58GAcPHkRVVRXq6+v/9Hy8eG8vxL+XwWAQqamp6Ovrw8mTJzF79mz87d/+&#13;&#10;LaZNm4aMjAzrRkaLB74OHz6MLVu2IBgM4qqrrsJtt92G+fPno7i4GDk5OSgsLERGRgYaGxuxb98+&#13;&#10;9Pb2YsaMGcjNzU0I4pnxZ6699tpr2LFjB1auXImbb74Zc+bMQUFBgTVMYywWw65du3D48GHk5uai&#13;&#10;srLSOheGYaC9vR1bt27FoUOHoGkaZs+ejQ0bNmDevHmYN28e5s6di+nTpyMQCOCtt95CTU0NZs6c&#13;&#10;aQ0VCeX7BJvvCREREREREb034r6rubkZu3btwunTp2EYBsrLy7Fu3ToUFhaO+HEwERGNffYP4aEP&#13;&#10;hM/nw6ZNmzB79mxEIhFs27YN3//+97Fr1y50d3cjGo2is7MT27dvxw9+8APs3LkTHo8Hy5Ytw7p1&#13;&#10;6xLKcrvdmDlzJubPn49wOIwtW7bgf//3f3Hy5EkMDQ1Zz/b56U9/iv/8z/+EruuYNGkSPvOZzyQE&#13;&#10;2+jS0jQNycnJmD17NgBg//796O7utpbZBVp6enrw2muv4dSpU1i9ejXuuusuXHXVVVi0aBGWL1+O&#13;&#10;9evXY+PGjVi/fj2mTZsGv99vlWEozxAT0xd7gScHwJKTkzFr1iwsW7YMZWVlSE1NtZ4HJfKK12jk&#13;&#10;wJ6cV+yTCH6o5aj5RiOW2+2LWE/ksSvLLk0Q5WmaBq/Xi+LiYsyfPx8TJ0608rhcLhQUFGDRokWY&#13;&#10;N28eSktLEQgEbI/VjrwN+UJcPm9yXkFeZnfexLQ8/2EQ+xCNRtHa2ora2lo0NjaitrYWJ06cQHV1&#13;&#10;NaqqqnDo0CG8/fbbeOutt7B37140NjYiEolYZSAetMzPz0dhYSECgQAyMjIwZcoU5OXljXjGnnwe&#13;&#10;09PTsWDBAsyZMyfhGZRafLjU8vJyZGRkoL29HQ0NDQiHw9Z+i5fD4cDEiRPxsY99DFdddRUmT56c&#13;&#10;sE2Px4P8/HykpqaipqYGR44cQX9/f8Lfo/iMPR4PpkyZgquuugobNmzA4sWLMXv2bMyePRvLly/H&#13;&#10;pk2bUFZWhvb2drS0tGBoaOi83wUiIiIiIiK6dOR7ePm+Wtyzq/dnREQ0PjCQ9iFyOp0oKyvDfffd&#13;&#10;h2nTpmFgYAD/9V//hW9961t4+OGH8c///M94+OGH8dBDD+FnP/sZHA4HlixZgi996UvWsGGCpmnI&#13;&#10;ysrC5z//eZSUlODcuXN45JFH8O1vfxuPPPIIHnnkETz00EP453/+Z9TV1WHixIn427/9Wyxfvjyh&#13;&#10;HLq0NE2Dz+fDrFmzMHHiRLS2tuKNN95AS0uLtVxchBmGgY6ODuzduxcvvfQSIpEI1q1bh4kTJ1q9&#13;&#10;vMQFnNvtxsSJE7FgwQKkp6db68veSSBFzed0OpGXl4cFCxYgNTXVyiOXKQID7+QiUqwjqNuFUq7d&#13;&#10;NsXLlAIm72QfRiOXraYhvq+GYSTss8PhgN/vh9/vH3Es8rxd2Wp+1fmWn28ZpAv8D5s4XykpKVi4&#13;&#10;cCFuuukm3HTTTbj++utx/fXX42Mf+xg2btyIq666Ctdddx2uueYaLFq0CNnZ2Qm9ZMXxmvGglqZp&#13;&#10;iMVi1nMCZeL7YsSfM5ednY3c3Fx4vd6E75FpmnC5XEhPT7eG4YxGownbEnnT09Oxdu1a/PVf/zXK&#13;&#10;y8ut77D8XRT7E4lE0NXVha6uLpjx76jYn2g0CrfbjalTp6KystIKxol9djgcSEpKQk5ODgKBAPr6&#13;&#10;+hAKhRL2RXah7wERERERERFdPPm+XdzDifvaSCSCcDhsex9KRERjHwNpHzKfz4cbb7wRDzzwADZt&#13;&#10;2oSkpCS88sor+O53v4uvf/3r+P73v49t27YhLy8Pt956K772ta9h9erVajFAvKxrr70W9913H5Ys&#13;&#10;WYKenh784he/wEMPPYRvf/vbeOKJJzA8PIwNGzbgK1/5Cu6++25r6DS69OTG8YKCAqxevRpTpkzB&#13;&#10;/v37sW/fPpw9exZtbW3Wq76+HlVVVXjzzTeRnJyMFStWoLKyMiFII8p0Op0oKirClVdeiRkzZlh5&#13;&#10;RKO93MCuzl+IpmlISUmxnvslAmmwKUtsUw0SnS/Njpw+2r7alammyy+xr6OVp1LzquUgfiEtByyd&#13;&#10;TidSU1ORnJxs5RXrimDLhbavHo+cJh+veuyjpcvL7dI/SOLYc3JysGrVKuu5YmvXrsUVV1yBDRs2&#13;&#10;4Oqrr7Z6el199dW4/vrrMW3aNHg8nhE9LNXPSD7fgvgcdF2H2+1GdnY20tLSEtYX64nAVSAQgNPp&#13;&#10;TAiUytt0u91IT09HVlYWDMNAd3c32tra0NjYiLNnz+L06dM4duwYGhsbrecLimcXCmY82ObxeFBY&#13;&#10;WIiioqKE+lferuj52dPTg1AoZC03RxkKlYiIiIiIiC4Ncc9lSj+mNU0T4XAYoVCIgTQionGKgbQP&#13;&#10;maZpSEpKwp133okHH3wQDzzwAD772c/itttuw4033og777wTn/vc5/CP//iP+MY3voFNmzYl9OiR&#13;&#10;afHh+O655x5s3rwZX/nKV/CJT3wCN910E2699Vbcc889eOCBB/CNb3wDn/zkJxEMBtUi6H3icrkw&#13;&#10;bdo0rF+/HuXl5WhpacFLL72E5557Ds899xyeffZZvPLKK1ZvwTvvvBNXXnnliN5gMo/Hg0mTJuHK&#13;&#10;K6/EpEmTrHznM1oDvNw473K5MH36dGzYsAFlZWWXZOjP96Px/1KWd6HzNhqXy4Xk5GQEAoGEwJk6&#13;&#10;pN9o7JbZpY1GLv+drPd+Et9VETiKxWJISUlBQUEBcnJykJycbAWlsrOzkZeXZz1zLzc3F0VFRVYP&#13;&#10;MfVzkW9kMMoxa1LwU/QYVJ8VKTidTuvZfuLzU3t2apoGwzDQ29uLkydP4o033sCrr76K5557Do8/&#13;&#10;/jgeffRR/PznP8dTTz2FmpoaIB6g03V9xP5rmga32w2/3w+3251wHPKxmPFAXH9/vzXEJaQefkRE&#13;&#10;RERERPT+4/0XEREJ9hEZ+sC53W4sWLAAX/ziF/Gd73wH3/72t62eZA899BA+85nPYNq0aepqI2ia&#13;&#10;Br/fjyuuuAJf//rX8Z3vfAcPPfQQHnzwQTz00EO47777sHz5cvZEe5/ZXWx5vV5MmzYNV155JaZP&#13;&#10;nw6Px2MNDRCJROD1ejFp0iSsWbMGq1evRklJiVWWeKmN7UlJSdiwYQOWLl2KlJQUK93OaAEXNRiT&#13;&#10;np6OZcuWYeXKlQgGgwnbdjgc1tB6auP/O2G3/sWmyennM9q6FyIHN+RpQQ60aJoGl8sFr9c7Yr/F&#13;&#10;u7r9i9mv8y2/mGWjLf+gicCP2+2Gy+VK+C7L31N1XqSp86YUSBvtONVlaj55Wtd1DA0NIRQKwTCM&#13;&#10;hLxie7qu48yZM3jppZfw5JNP4oknnsCuXbtQW1uLuro69Pb2wuFwIDk52fobFL3S7Ii/H8EunxkP&#13;&#10;QoZCIUSj0YTPVeRXj4uIiIiIiIjeO7v7U8Tb7Xw+X8JjCIiIaPxgIO0jxuFwID09HZMnT0ZFRQUm&#13;&#10;TpyI5ORkNdsFafGeD0VFRZgxYwamT5+O3NzcUXuz0ftDbvRGvAdTdnY2FixYgKuvvho33HADrr/+&#13;&#10;etxwww24+uqrsXjxYuTl5Vm9cUZrLBfBBJ/Ph0mTJmHTpk1YsmQJAoEAoDTOq2U4nU44nc4RAQOH&#13;&#10;w4H8/HysXLkS69atQ1FRUUKescwugCIfs2maGBwcxIkTJ9DY2AiXy4VAIABd19Ha2oq2trYxf47e&#13;&#10;DU0KvtrVPXbnWVC/t2J5LBZLGF5DpMt55Hf5u66KRqPo7u5Gf38/dF0f8T0AgIGBAbzxxhv41a9+&#13;&#10;hT179sA0TUydOhUrVqzAddddh7vuugv33HMP7rrrLlRWVlo3VWpw1ZCGBVX3R/3uaJoGXdcxODho&#13;&#10;PbfNlJ4PR0RERERERJeeeo8q7r8cDge8Xi+8Xi8DaURE49TIlk0ies/ExZbc6C0uyMRwgNnZ2cjP&#13;&#10;z0dhYSEKCwuRk5ODYDCYcFEmLuDUBnR52ufzYdmyZbjtttuwdOlSlJSUIBgMWoELMx6QEwE0l8tl&#13;&#10;BeqEQCCA8vJy3Hjjjfjrv/5rLFq0CG6321quST1hxipxfCKYIuYNw0BXVxeqqqrw+uuvo6+vD4sW&#13;&#10;LcLatWtRUVGBzs5ObNu2DWfPnrWeizWeh+CTg1EOhwNOp3PEuZDzyPN2aaoLnVvx2Ymglfq3ow7d&#13;&#10;KN8oydMOhwOGYaC9vR0HDx5EXV0dJkyYgL/4i7/Addddh6VLl2LJkiWYPn06ioqKUFBQgKSkJDgc&#13;&#10;Drjd7hGBNJznmGRaPPhoGAZCoRB0XQeU7ycRERERERF9cMR9mnw/Jt8/EhHR2MdAGtH7TG0AFxdb&#13;&#10;8hB1KrnBXV1fziPWz87OxsaNG3Hvvffi7rvvxooVK1BQUGAN4Sku+kQATQQTnE4n0tLSsGLFCvzN&#13;&#10;3/wN7rnnHqxYsQIZGRkJ2xpvF4jyZ9TV1YUDBw7g9ddfh6ZpuOmmm3D//ffjy1/+Mr7whS9g3rx5&#13;&#10;qK6uxosvvogzZ85Yn8l4O2cq+TscjUYRDocBm++/nGa3TCy3+/6LNHlaXg4lkKbmczqdcLvdI3rL&#13;&#10;iXyhUAi1tbU4duwYAGDOnDmYN28eioqKkJaWhtTUVOtZZ6FQyOrZFovFEIlEEo5B3bacpqab8eEw&#13;&#10;A4FAwt/weP4+ERERERERfVDUey/xQ8fh4WHEYrGEZUREND4wkEb0ARgtqKIGENT00agN8I74sIxX&#13;&#10;XnklPvGJT+Bv/uZvcPvtt2PBggVITk62hpWLxWLQdR0ulwsFBQVWT7ZPf/rTuO222zB79uyE56JB&#13;&#10;uYA83z5druRjlQMupmmiu7sb+/btw+7du+HxeLBhwwbccccduPrqq7F27Vp87GMfw/XXX48ZM2bg&#13;&#10;zJkz2LZtG06fPp3QG3C803UdHR0dOHbsGI4fP47a2lqcOnUK9fX1aGpqQmtrK9rb29HR0YG2tja0&#13;&#10;tLTg3LlzGB4eBpTPRwS+ACAUCiEUCiXkkc+3HKiWA2XyZ6zFn3HncrkS0gXTNBGJRBCJRKyepGrQ&#13;&#10;DQCGh4dRU1OD6upqRKNR9Pf3o6ura8TfjmHzHDaVYRjWcI7BYNDq2Xa+dYiIiIiIiOjSku8xTdPE&#13;&#10;8PAwBgYGrJFo5Ps0IiIa+0a2CBLRJSEuqka7uJIb+EdrHB9tXZmmaVYPM7/fj9LSUqxfvx733HMP&#13;&#10;7r77blRWVsLn81k9ZRwOB6ZMmYKbb74Zn/3sZ/H5z38eGzZsQEZGhhV8kC8WxTa0MdjLSj5OEWg0&#13;&#10;48GXcDiMgwcPYvfu3dA0DRs2bMCiRYuQlZVlDVfodrsxZcoUXHHFFZg7dy7q6uqwfft2dHR0WOWM&#13;&#10;Z06nEw6HA+fOncMbb7yB3/3ud/jjH/+IZ555Bo8//jgeffRRPP7443jsscfwy1/+Er/4xS/w85//&#13;&#10;HE8//TSOHTtmDWso/k7cbjeysrKQkpKCpqYm7N27F83NzQiFQtbfgPw9Vb+zaroWH/IU8YCfrusJ&#13;&#10;fwM+nw9lZWWYPHkyYrEYqqur0dTUhEgkgmg0iq6uLpw6dQoHDhzAwYMH0d/fD5fLhfb2dpw8eRJD&#13;&#10;Q0PWuRC/YBRBstGY8d5t4XAYbrfb2r/z1SVERERERET03tndd4npaDSKSCRi3XsSEdH44ty8efNm&#13;&#10;NZGILh1x0aVejMlEw76YltPVCzkRAJDn5bwOhwMejwdpaWnIzMxEf38/Tp8+jZ6eHmiahmAwiBtu&#13;&#10;uAH33HMP5s6di8LCQvh8voSy5QCfPC9v53KnBjPkIEssFkN9fT2eeeYZDA0NYdOmTaisrLR660H6&#13;&#10;zDRNQ1JSElJTU9HZ2Yn6+noYhoGioiLrvI5HsVgMHR0dOHXqFFJSUpCeng7DMNDb24uzZ8/iyJEj&#13;&#10;qKqqwvHjx3H06FG89dZbqKqqwtGjR3H27Fnk5eWhoqLCCsYJpmmivb0dZ86cQXNzM7xeL7Kysqze&#13;&#10;Ylo8CHrq1CnU1tZiypQpmD9/PvLy8gAlgK3rOlpaWrB//35EIhEsXrwY5eXl8Pv9MAzD+lvq7+9H&#13;&#10;bW0tGhoaEIvFoGka2tvb8dZbb2Hv3r04fvw4NE1DWVkZnE4n+vv74Xa7MXnyZKSnpwMAWltbsWPH&#13;&#10;DnR0dGDRokVYtmyZdUyCpmno7e3F7t27cfLkSSxcuBBz5sxBWlqa9b1T//6JiIiIiIjo0hH3Ww0N&#13;&#10;Ddi+fTvq6+sRi8VQUlKC5cuXY+LEifB4PLwnIyIaZxhII/oIUS/ERLBGZZcPSnDI4XDA7Xajq6sL&#13;&#10;hw8fRktLCzRNQ3JyMq699lps2rQJwWAQmtSjTW2gt2u0V+fHCnFcmqahr68Pu3fvxuuvv46ysjLc&#13;&#10;csstSEpKApTApZh2Op3w+XxwOBzWsIXl5eVWEGU80jQNbrcbeXl5WLRoEebPn4/y8nKUlZWhtLQU&#13;&#10;RUVFKCkpQVlZGaZMmYKysjKUlZVh6tSpmDJlCmbNmoUJEyZYPbJM04TD4UBycjLS09PR19eHhoYG&#13;&#10;pKamoqysDNnZ2da2TdNENBqF1+tFRUUFpk2bhrS0NGnv/kTTNOi6jvb2dqSmpmLFihUoLS2F2+22&#13;&#10;AmliSEeXy4Wuri7U1taipqbGCgBGIhFMnDgRy5cvx7Jly5Cfn4/u7m6Ew2FMmzYNubm5cLlc6Ovr&#13;&#10;w6lTpwAAixYtwpw5c4B4TzWxL5qmYXBwEG+//TZaW1uxcOFCVFRUIBgMAtLfo8hPREREREREl5a4&#13;&#10;z29sbMT27dtRV1eHWCyGCRMmYNWqVZg4cSLcbjfvyYiIxhkG0ojeR2oQzC4wJYg0OVAzWj45Xczb&#13;&#10;rReJRFBXV4c9e/agqakJWjyQtnLlSsybNw9utzthPbVMdVuix89YI47T4XDAMAx0dnZi165daGpq&#13;&#10;wty5c7FkyRJA+fzEeRDvYt2TJ0/i9OnTmD17NnJzc8fk+boYWrz344QJEzB9+nRMmzbNCphNmzYN&#13;&#10;lZWVmD9/PhYsWIDFixdj8eLFWLJkCZYuXYr58+ejtLQ0oaekOPd+vx/Z2dnIyspCdnY2Jk+ejAkT&#13;&#10;JiA5OdnK63A4EAwGUVpaismTJyM7Oxsejydh38S73+9Hamoqpk6dioqKCqSkpCQsdzgcSE1NRWFh&#13;&#10;IfLz8+F2u+HxeJCSkoK8vDwsXLgQK1aswIwZM5Cbm4u8vDykpqYiNzcXU6ZMQXp6uvUMtqSkJEye&#13;&#10;PBmVlZXIz8+39lcQxxmNRpGSkoLKykoUFxfD7/eP+Dsdr98rIiIiIiKi95O49zx79iy2b9+OM2fO&#13;&#10;IBaLoaysDKtXr8aECRPgcrms/Lw3IyIaHzRTbeknoktGDgCoF1dqw7hIswuIycvtyOvI04ODg3jp&#13;&#10;pZfw3e9+F3v37oXD4UB+fj6+9rWv4dOf/jTcbnfC+hezr+qyy9Vo59IwDNTX1+Pxxx/HqVOncPXV&#13;&#10;V+PWW29N+CxVYllLSwuefPJJHDp0CJ/73Ocwf/78hAvs8cbuOy4vG+0zEMR68rkXActwOIzh4WG4&#13;&#10;XC54vV7rF4Eir2ma1jCMTqfTKkstE/GAs2EY8Hq91vPvRF4xbRgGhoeHMTg4CF3XrXIDgQD8fr8V&#13;&#10;LIvFYlYev98Pr9cLxIe6DIfD0HUdXq83ITgm749pmujt7UVfXx8CgQDS0tLg8XgS8o6lv0MiIiIi&#13;&#10;IqKPEnHvtWvXLjz44IPYunUrotEo1q9fj3/4h3/AsmXLrPs8jHK/S0REY8+fHzxDRO+Ld9roLfLb&#13;&#10;rWOXBiU4IDNNE0NDQ4hEIgnLHQ5HwnOn1O3JQQa75WOBep7lYxbDYnq93lEDYer5UdPl8ztene97&#13;&#10;o8WDYud7iXXVz8rhcMDv9yMjIwMpKSkJ49OLckWAzePxWJ+FvC/y9v1+P5KSkqzPWt6WmBZDPObl&#13;&#10;5aGoqAiFhYXIy8tDSkpKwrAeTqcTKSkpyMjIgN/vt9Z3u90IBoNIS0uD3+8/73YyMzMxYcIEZGVl&#13;&#10;WWXLLyIiIiIiInp/iPsuwzCg63rCjyvleSIiGl/Y0kv0Pjpfw7fdsgs1lqsBLjVdLNPiPWkGBwdx&#13;&#10;5swZdHd3W/kikQiGhoYQDoet5zOJZep2Y7GYbfpYoJ4z+dwFg0FMnDgRqampiMViiMViI9ZD/ELa&#13;&#10;MAwrbXh4GNFoFB6PBy6Xi8G0S0D8PciBNZX8d2P39yOvb/dS89q93q2LWV/kkb8vWrzHmxwEvBT7&#13;&#10;Q0RERERENJ6pbQF26aZpWvf6QjQaRTgcTmgfICJ6v9jVU+/V+co83zL6E7byEl3m5EpONLIbhoGu&#13;&#10;ri4cPXoUJ06cgGEYyM7ORm5uLhwOB6qrq/H2229D1/WEsgS1oX6sV6Ti+MT5S05ORkVFBZKTk9HY&#13;&#10;2IjGxkaY8YCi+MeinqPh4WFUV1ejv78flZWVSE9PH5GHiIiIiIiIaLySA1XvRzvDuy3Xbr/ESCfi&#13;&#10;vl70SJN/kExE9GE6X51nt0zMq+l0cRhII7rMiIs4NUgjgkC6ruPMmTPYtm0b9u/fj4yMDGzcuBG3&#13;&#10;3XYbPv7xj2PdunWIRCLYtWsXjh8/jp6eHphSYEhUtFq8R4ycNlYrWk3pseT1epGXl4fs7Gw0NDRg&#13;&#10;27ZtaG1thWEYVh7EL6w1TcPAwABqampw4MABeL1eXHnllcjNzR3xGRERERERERGNR+93e4Jc/qXY&#13;&#10;ltPpTBhpxpR6qYk2E97zE9FHnVofqnWlupxG59y8efNmNZGIPrrkoBfiQSCRFovF0NDQgFdffRWH&#13;&#10;Dh1Ceno61qxZgzVr1mDJkiVYuHAh5s2bh8LCQvT09ODUqVMwTROpqakIBAIJ5anbk19jgd3xyNOO&#13;&#10;+HPSuru7rR5pSUlJ8Hg8QPzXaNFoFJ2dnaiursabb76J4eFhzJ07FwsXLoTP57PKIiIiIiIiIqJE&#13;&#10;du0Loj1CLJPbJ86XppLT1fxqW4BMLDt79iy2bduGuro6xGIxFBYWYunSpZg0aRK8Xu+o6xMRXQrn&#13;&#10;q6dgU6+p8zK17lTLvlC9SH/CQBrRZWi0iq2jowMvvvgiqqurUVJSgvXr16OyshJFRUXIyspCVlYW&#13;&#10;8vPzUVhYCLfbjYaGBtTW1iI5ORmlpaUJlaZauY63CtXlciE1NRWpqanQdR3Nzc1oaWnB0NAQdF1H&#13;&#10;KBRCS0sLqqqqcPz4cbhcLsydOxfz5s1DSkqKVc54OmdEREREREREdtS2hQvdK9stv9g0XCBd7YEh&#13;&#10;8srvdXV12LJlC+rq6mAYBoqKirB06VJMnjw54Yezo22HiOj9Jnd+kNNGM1r9q86TPQ7tSHQZkSs7&#13;&#10;9ZcGw8PDqK2txd69e5GUlIQNGzZg9uzZCAQCMONDEIiH4iYnJ2PmzJmYOXMmmpubceTIEXR3d1vl&#13;&#10;iTJH295YYY7ShVmkBwIBzJgxA2vWrMH06dPhcrnQ3NyMmpoanDx5EmfPnkUkErF+mbZw4ULk5OSM&#13;&#10;Wi4RERERERHReGV3ryzSRLrayKu2Tdilqetq0vPN1fTRqHl0XYeu6wlliMc7EBF9VIxWr8ImQKbW&#13;&#10;jxeqFykRA2lElyG1gozFYmhtbbWGF5w8eTImTpxo5ZMvTEUlmZSUhEmTJiE/Px8NDQ04ePCgFWiD&#13;&#10;TWULm+1ezuRjkc+PutztdiM/Px/Lli3Dhg0bMGvWLAQCATgcDuTm5mLp0qVYv349pk+fjuTkZGt9&#13;&#10;IiIiIiIiIvoTu/vt0aj35zJ1mV2+Cy23Y9cuILvQciKiS+Gd1DWi7VY8v1Gk2bXp4iLrTxodA2lE&#13;&#10;lxG7StE0Tei6jsbGRlRVVSEtLQ1lZWUIBoPWeg6Hw3qJ9VwuF/Lz8zFnzhwMDAxg//79iEajVvny&#13;&#10;+1gn/+MxDGPE+RXDPObm5qKsrAyzZs3CjBkzMHnyZBQWFiI9PR0+n2/cnTciIiIiIiKi94vc6Ks2&#13;&#10;AL8X4p5fvETZojHaNE04nU44nc6E+3ze6xPRR4Vaj8npgtyOTO8dA2lElyG1gjRNE6FQCKFQCBkZ&#13;&#10;GUhLS7P9hYHDkfgn7/V6kZOTA4fDge7ubui6buW3W38ssfsnIs6PGe+5BymfSPP7/cjJyUFubi5S&#13;&#10;U1PhdDqt9cfieSIiIiIiIiISRHuB3etiqW0a52sItmO3XF3frtzzUY9DBNHEvMfjgd/vh8vlUtYk&#13;&#10;Irr05LrLro6V09TOE+dzvvrRbjv0ZwykEV1GRCVnV6lpmgaXywWv1zviwm60ilDTNLjdbrhcrhGV&#13;&#10;p8qUgktjhfxPQ0yLYNr5/rGMRs53sesQERERERERvd/kdgE1aGSX72Je74R6fy3KECPDqPPyOuq0&#13;&#10;vI5ItytL3o7d/qrL1Pt/edrlcsHj8Yz4gTIR0ftBrcPs0tSXYBgGhoeHMTg4iGg0atWpYl21nqSL&#13;&#10;w9qf6DIyWiWnaRp8Ph+CwSAikQiGh4dHLBfk9SORCLq6umAYBpKSkqxfL8gXomJ9uYyxRj5mMa+S&#13;&#10;86h5z/ciIiIiIiIi+jDJ7QBqw+toL9HQKgen1MZXOb88b0ctX92WeOm6jlgsNiKP/NJ1HbquJ+yP&#13;&#10;KCcWi41INy9w/Fr8R7V2PTrEfDQaRTgcTni2PBHRB0Wtt+R6TdSfoVAIHR0dqK6uxt69e7F7924c&#13;&#10;PnwY9fX16OnpQSQSsepXu3qSbZnnx0Aa0WVGrigFl8uF4uJizJ07F93d3Th9+jRCodCIYI+8biwW&#13;&#10;Q2trK9544w0YhoHKykq43W4rvyBP2217rOE/DSIiIiIiIrqcqY2j6jK7gFMsFrMaWOVpu/YEmd22&#13;&#10;1Hk5r9immFfTNU2zGoUFeX9EPrURGPH7eYfDYZsuE8ev7p+aTw6syYE0sZ9qfiKiS0muo0S9J+pu&#13;&#10;tf4ZGBjA8ePH8dRTT+Hf/u3f8G//9m/493//d3zve9/D//2//xfPP/88Tp8+jUgkYq1rxut7XddH&#13;&#10;1Ks0EgNpRJc5TdPgdDqRl5eHWbNmIRKJ4PTp02hra1OzWhd7ADA8PIz6+nrU1tYiKysL8+bNg8vl&#13;&#10;GnGxKa9DRERERERERJcn+X5/tGkRIBLtAGJaHcFGXU8m0tWAlby+/DLjjbmIP5tMDYbJL1EO4gEx&#13;&#10;OU30KlOHX5SPU7yL/ZPLVcsX82JaBPfEcpEu5yMiej+IOkiuh8SrpaUFL730En7xi1/gxz/+MZ54&#13;&#10;4gm88MILeOmll/C73/0OP/3pT/HjH/8Yjz76KPbu3Yve3l6rDF3XRwz/SPacmzdv3qwmEtFHk3ox&#13;&#10;Jz/PS1wsdnV1obOzE7quIysrC8FgcMT6Q0NDOHr0KPbu3QvTNLF06VLMnTsXTqczoXz54lCwSyMi&#13;&#10;IiIiIiKij4bz3beLZXIe0aYQDofR398PAHC73VbwTA4Uye0SckOueMntCWY8QDY4OGi1VfT09KCn&#13;&#10;pwe9vb2IRqNwuVxwOp1WuXI7h1gf8QCbSBPbFvsXiUTQ39+P3t5e9PT0YGBgAIZhWMcg9lfsm7qP&#13;&#10;Ylrsg6ZpOH36NF5//XXU19fDMAwUFBRg6dKlmDx5Mrxer5VXUOeJiN4NuT6FTbBe/lGDYRjo6urC&#13;&#10;iy++iP/5n//Btm3bUFdXh1AoZAXdjPjz0jo6OlBTU4Pu7m7k5OQgPz8fHo/HGibX6XRa7cKsz+wx&#13;&#10;kEY0Rmjx56RlZmaio6MDDQ0NcDgc0HUd3d3d6OzsxLlz59DR0YH6+nocPnwY7e3tWL58ORYtWoTU&#13;&#10;1FRA+cWVWnGq80RERERERET00WN3/y430IpeX7FYDJqmIRQK4fjx49i3bx/C4TDS09Ph8XigaZo1&#13;&#10;tKJartzYK8g9JnRdx7lz53Do0CFs2bIFW7duxb59+7B//34cPnwYLS0t0DQNHo8HbrcbLpcroTea&#13;&#10;KMM0TavxWAxrZpomhoaG0N7ejpqaGhw+fNgq++2338a5c+fgdDrh9/vhcrmgSUE4xBujxbbEvDgW&#13;&#10;TdNw5swZbNmyBQ0NDTBNE3l5eVi8eDEmT54Mn89nHa+gngcioktNrsMR7yixa9cu/OpXv8KuXbvQ&#13;&#10;2dkJIz7so8gjfkwQjUbR39+Pjo4OJCUlYcaMGUhJSUmo++QgHY2kmXKrORF95Kl/sqY09KIZf+hu&#13;&#10;bW0tTp48ib6+PnR1dSEcDsOIP7RX0zSkpKQgMzMTOTk5qKysRHZ2tnVReT6sSImIiIiIiIguH+I+&#13;&#10;34wPCyY3koqAVCQSwdGjR/HUU0+hqqoKq1evxk033YSJEyfC7XZbwSvEn9Eu1kW8p5g8j3jbQV9f&#13;&#10;H44dO4adO3diz549OHHiBLq6uqxtulwuFBQUoKKiAuXl5Vi4cCHmzZuH9PT0hGCcyO9wOOB0OmGa&#13;&#10;JgYGBnDq1CkcPHgQJ06cwNmzZ9Ha2oquri4MDg7C4XAgNzcX8+bNw5o1a7BkyRLk5uYC8fMgGpbF&#13;&#10;NsQ5kRuUt27digcffBA7d+5ENBrFnDlz8MUvfhHXXnstMjIyEo5Vpbat2OUhIrKj1h8iTbxEXWUY&#13;&#10;BpqamvCjH/0Ijz32GJqamqw63o4oV9M0rFmzBt/4xjewaNEi+Hw+6LoOxOt3+X8EJWKPNKLLnKhE&#13;&#10;RYXqcrmsIJnP50MsFoPL5UIgEEAgEEBaWhomTpyIyspKlJeXIy0tzaogRWUpV5ijTRMRERERERHR&#13;&#10;R5u4j1cDaqZpwul0IhKJ4K233sIzzzyDZ599FidOnEBSUhLKysqQn58Pr9drlSO3PcgBLrlnl6Zp&#13;&#10;6O/vx969e/Hoo4/iqaeewuHDhxEKhZCbm4uSkhJkZGRgeHgYDQ0NOHHiBN5++22YpolJkyYhIyPD&#13;&#10;CnRp8WfCi3nReFxTU4Onn34ajz/+OLZs2YIzZ85geHjYGiYyHA6jrq4Ox48fR2trKwKBALKzs5GU&#13;&#10;lARN6dUmt4PI7SFnz57Fzp070dDQgFgshpycHCxatAjTpk1DIBAY0XZyPhebj4hIpdbhou6JRCI4&#13;&#10;ffo0nnvuORw5cgThcNjKK+pOTRkOV8wHg0HMnDkTpaWl8Pv9Vl0u12ust0ZiII3oMiIqTZVa0Wnx&#13;&#10;YR6zs7MxYcIETJs2DdOnT0d5eTkqKipQVlaGzMxMuN1uax25bLmyFOWxAiUiIiIiIiK6fMk9sRwO&#13;&#10;BwYGBnDo0CE88cQT+OMf/4j6+nrouo6kpCRMmTIFkydPRiAQGNEIC5u2AjE9NDSEQ4cO4bHHHsML&#13;&#10;L7yArq4uFBcXY8WKFbjxxhtx/fXXY/HixcjNzYWu6+jq6kJHRwd0XUdOTg6KioqQnJw8olFXBOvO&#13;&#10;nTuH559/Hk8//TROnjyJrKwsLFy4EKtXr8bKlSsxb948TJ06FV6vFy0tLaivr0d3dzdSU1NRVFQE&#13;&#10;r9eb8Nw1se9iWmhsbMT27dtRV1eHWCyG3NzchECaTG0vudA8EdFo5LpVrjtE3Svqxr6+Pmzbtg2v&#13;&#10;vfYampubE3qjafFea/J6stTUVMyePRuTJ09GMBgERmkLpkQMpBGNAXJFqf6iyuPxwOfzwe/3w+fz&#13;&#10;wefzJYwPfr7KcbR0IiIiIiIiIrp8yPf3DocDw8PD2LdvH37xi1/ghRdewNmzZxGNRuFwOODz+VBR&#13;&#10;UYGKigokJSVZQyDKPcNEY64cWAOApqYm/P73v8ezzz6Ljo4OTJ48Gbfffjtuv/12rFixAjNmzMDE&#13;&#10;iROtHm+RSATt7e1ob2+HruuYPn06CgsLrd4UomxN0zAwMICDBw/i6aefxv79+5GRkYE777wTd911&#13;&#10;F1avXo25c+di5syZmDVrFkpKSjA4OIi6ujo0NDTA4/Fg6tSpyMnJsfZfDdYJmqbh7NmzCYG0vLw8&#13;&#10;LFmyBNOmTYPf70849tFcqM2FiOh8RB2jBtE0TUNbWxt+9atfYe/evRgYGBhRH4leZnYyMjIwf/58&#13;&#10;lJeXIxgMWnnl+or11kj2Z5OIPvLkis2usrSb1jTNGmtcXAjbMaWxd8WLiIiIiIiIiC5vol2guroa&#13;&#10;zzzzDF566SWcO3cOwWDQGuJreHgYoVBoxDPEoATRRJpoM4hGo2htbcXRo0fR1taG9PR0rFmzBtdd&#13;&#10;dx0WLVqE/Px8eDweBAIBTJo0CRs2bMCNN96I6dOnIxQK4dixYzh69Kj1LDVVY2MjXnrpJbz55ptw&#13;&#10;uVxYunQprrnmGixfvhxTp05FUVERioqKUFZWhlWrVuHGG2/ErFmzEIlEcPz4cRw/fhwDAwPWEJCa&#13;&#10;8lw0mTg+sczpdMLlciX08hDDQ4qXPK8uU19ERHYuto6IxWIYHh62nm8Gm95nps3wtYJd/a6+UyIG&#13;&#10;0oguI2rFJ1dsamUJablYZpfHjlq5EhEREREREdHlSbQFiHt9wzBw4sQJ7N27F52dnaisrMQ111yD&#13;&#10;OXPmIBAIwDAM6zliDofDek6Z3FaglqlpGqLRKPr6+tDT04NIJILs7GwsWrQIEydOhMvlshqIRZAp&#13;&#10;PT0d8+fPx+zZs5GcnIyuri68+eabOHPmDKLRqLX/YpttbW04cOAAGhsbUVBQgOXLl2PSpElwu90J&#13;&#10;QSrDMJCamooFCxZg1apVKCwsRENDA3bt2oXm5mZACQiK41GPT6Sp+TXpuUPqSxyb/CNm06Ytxi6N&#13;&#10;iEhQ6whRL4u6JikpCXPmzEFBQQFcLldCXlFfiTpIrrMEr9drjVgm/0CARsdAGtEYIF/sqenyhaGY&#13;&#10;P98F42gvIiIiIiIiIrr8yPf04v4/OTkZhYWFmD17Nm677TZ86lOfwqpVq5CamgpIQ4jZEY2tchsD&#13;&#10;4j0kQqEQIpEITNNEcnIycnNzkZSUBE0aTUc06DocDuTk5GDatGnIzc3F0NAQDh8+jLq6OiuQJvbB&#13;&#10;MAyEw2EMDw8jFoshIyMDpaWl1vN9ZKL8rKwsLFiwAJMmTUJfXx/279+PxsbGhP2Q88uNyGJe9NqQ&#13;&#10;j1m8q+0rIk1tR1HLltOJiGSj1buI17EimJaWlmYNl+vz+RLWk+sgu/onJSUFhYWFCAQCCXXa+bZN&#13;&#10;DKQRXfbUSo4VHxERERERERGpTNNELBaDruuorKzEvffei69//eu46aabMH36dGRmZlrDF8rPKBPr&#13;&#10;yuwaaXVdx+DgIMLhMEzThN/vt54nJq8jl+t2u5GRkYGMjAwAQHNzM7q7u61y5R4Y8j44nU643W44&#13;&#10;HI4RywSPx4OsrCykpaXB6XSit7cXg4ODVnAMUmBR7pEh0tTGaPldrCNvXz4utTx5PZWah4jGL7ke&#13;&#10;UOsbl8tl9Uzzer2YMmUKli5davX6FXnlddUfRaSlpWHmzJmYMmVKQiCNddCFMZBGRLYXckRERERE&#13;&#10;REQ0dsgNq4WFhVi/fj2uvfZaTJgwAZCemWNKQxTK68nk4I/IGw6H0dXVhaGhITidTvj9/hFDjpnK&#13;&#10;EIqIB9M8Hg8cDgcikQhisdiIoJtoSBbz6jBnomyRV7x8Ph98Pp8V9JKHOlPXEeXKZQi6riMcDics&#13;&#10;F/nlMqLRKMLhcMJzi8Q22VBNRBdLraPEDxwQ75mGeM+y9evX4+qrr0ZRURGcTqdVJ8t1jqi3PB4P&#13;&#10;5s2bhyuvvBKFhYVWYI710sVhII1oDFAv8FTvdhkRERERERERXd7Efb8WD0aJoJV4DpppmiN6eImG&#13;&#10;V5XahiC3R4RCISuQFggEkJGRkTDkmBrwQrxxOCMjA1lZWfB6vdA0DbquW8E0ETwTgTBBDr7J5EZh&#13;&#10;p9OJQCCAYDBoBfTU3hlqcEscj6Zp1rPhAKC7uxuHDx/Gnj178Oabb2Lfvn3Yvn07XnvtNezatQsH&#13;&#10;Dx7E3r178eqrr+Kll15CVVUVBgcHR2yHDdZEdD6i/jGlHx3IdYdcF7pcLkyfPh3XXXcdbrjhBixc&#13;&#10;uBCFhYUJz40EgIyMDFRUVGDdunW4+eabsXz5cgSDwYS6Xq0baSQG0ojGEPmCT6381GV2eYiIiIiI&#13;&#10;iIho7JLbAeReC4bUwwtKo6rafiDPy4294XAYfX19GB4eRiAQQFZWFgKBgNXoq66HeLCrsLAQkyZN&#13;&#10;QlJSEmKxGHp6ehKCUCK/2FeXy4XU1FSkpKTA5XJZ5ZrxoSBFPofDgaSkJKSmpsLj8STsq93+aNIQ&#13;&#10;j263G8FgEG63GwDQ3t6O5557Dj/84Q/xH//xH/jXf/1XPPzww3j44Yfx7//+7/jf//1f/L//9//w&#13;&#10;/e9/H4888gh++9vfoqOjI2GITHHMRETnY1dXyPWa+MGDGf8RREVFBe6++2589rOfxS233IJly5Zh&#13;&#10;6tSpKCsrw+zZs7Fp0yZ86lOfwt///d/j2muvRWFhodW7TQ7MqXU9JWIgjYiIiIiIiIiIaIwSjbKi&#13;&#10;gVT0QBA9rjRNQygUwsDAQMKQhCoRrILSk0s0vsZiMUQiERiGYfVwu1AgSdM0JCcnIyMjAx6PB5FI&#13;&#10;BF1dXejv77eGL1P5fD6kpqYmBOnk/REcDgeSk5ORl5eHQCBgDc8oBwzVYJrg8XiQnJwMj8cDAAiH&#13;&#10;w2hpaUF1dTXefPNN7NmzBwcPHsSxY8dQU1OD2tpanD59GjU1NTh+/Djq6+sxPDwMTerZpvb4YIM1&#13;&#10;Eb1Tos6S649gMIgZM2bgmmuuwd13343Pfe5z+PznP497770Xn//85/GZz3wGN998M1auXImioiI4&#13;&#10;HA5Eo1HrBwSCWodSIgbSiIiIiIiIiIiIxjBTee6ZHOARDaniPRaLQdf1EcM7jhZEEz3bAoEAsrOz&#13;&#10;kZSUBMMwEIlEoOv6eRtn5WWirKGhIQwNDY0aSNN1PaFs9Zjk4J3f70d6ejr8fj9isRj6+/sRCoVs&#13;&#10;A29Qgo5yOampqVi0aBFuvPFGfPzjH8ftt9+Ov/zLv8Rf/dVf4Y477sANN9yAW265BXfffTfuuece&#13;&#10;XHHFFcjMzBxRll0jOBGRTK4f5Pp5tBfiP4zIzMxERUUFNmzYgNtuuw133nknrr/+eixatAiFhYXw&#13;&#10;+/0Jvdnk9e3qQ0rEQBoREREREREREdEYpTaUiqCOHCjzer1ISkqCy+WCrutWbwWVXaOuyJecnIzi&#13;&#10;4mKkpaUhGo1iaGgI0WjU2o5ovJVfABCNRhEKhaDrOpzx55r5fD6rt5kqFAqhv78fkUgkoTFYHqIM&#13;&#10;0vHKvdai0agVoFOPTxwb4sFE0XsNAPLz83HNNdfgk5/8JP7mb/4GX/jCF/ClL30Jn//85/HJT34S&#13;&#10;d9xxB+666y7ce++9+PKXv4zrr78e2dnZVrlyg7XqQsuJaPxR61e5flDrCnne6XQiKSkJaWlpyMzM&#13;&#10;RGpqqjVErah3HQ6HNSyuvL5aN1Mi+/9IRERERERERERENCaIQNNoDaYOh8PqoSbyy+vKjbryMsMw&#13;&#10;rGVutxspKSnw+/0Ih8NWsAtSjzgxrKJYB/EeZqJ3mdPpRE5ODjIyMhKefya/RHlyY698PPKySCRi&#13;&#10;7YfD4YDf74fb7U4oS51GPJAmhqnUNA1paWkoKytDSUkJsrOzkZeXh8LCQuTn5yMnJweZmZnIzMxE&#13;&#10;Xl4eCgoKkJGRYTVeExFdLLUOwyjBdrXOUpfJdbq8TCx3xp+RJqfB5gcG9GcMpBEREREREREREY0T&#13;&#10;dg2lciOq2mirBqhEHtM0E4ZfdDgc8Hq9cDqdCIVC6OnpsYZRFMvll9iGx+OB3++3esoFg0H4/X4g&#13;&#10;Hqgz40E4eWjKaDRqBboEsUze96GhIXR2diIUCsHlciEpKQler9faH5naeC22Z5om3G43AoGA1fgs&#13;&#10;nwuZnMaGaSJ6r9T62K5uFtMquzSVWm+KsmkkBtKIiIiIiIiIiIjGEU3poSaTe47ZEY23aqDI6XTC&#13;&#10;4/HA6XQiFothaGgI4XB4REOvPNSiKEdeJgJqYrndfkQiEYRCoYRhI1WGYWBgYMAKpDkcDrjdbuu4&#13;&#10;5WMQ5H2Vt20Yhu0wlfJ6dvtARHSpjFbPyPUWlN5pglpf2wXO7NLozxhIIyIiIiIiIiIiGsPUxlK5&#13;&#10;VxiUQJRdIE1tfBXUablM0WNMDkqJnmWCaZo4d+4cmpubMTQ0NKJ8sV1H/Jk+Igin9lCT15N7sQ0M&#13;&#10;DKCnp8caYlJeR5Abj0drQNZ1HZFIxOqBp+ZVG7jt9ouI6FJS63GZXd1zvrqPLoyBNCIiIiIiIiIi&#13;&#10;ojFKDfKMRs6jBokutFwOHIkeZeFwGENDQ4hEIjDjzz9zOBwJ+WOxGM6ePYvTp09jaGho1H3VlCEg&#13;&#10;w+EwBgcHoeu6mtXat1gshsHBQQwMDEDX9YRnwEHab7vjsgvc6bpuBQHVBmg2RhPRpaDWLXbLVPI6&#13;&#10;dsuFi8lDo2MgjYiIiIiIiIiIaBw5XxBJU3qWyY2ucm8yxANOYrnD4UAwGER2djYCgQAGBgbQ2NiI&#13;&#10;vr4+QGkEFtvVdR3t7e1oa2tDJBJJCHapDb7BYBCFhYUIBoM4d+4cTp06ZZUtyPsejUbR19eHwcFB&#13;&#10;GIaBlJQUJCUlJQTTYHMuxHblY4vFYlYgTc6vnkMioo8qtU6ld4aBNCIiIiIiIiIionFEDgCZ8WeF&#13;&#10;na+RVaSrgTB5HbfbjdzcXMycORP5+fno6OjA7t27cfbs2YQAnLzO4OAgGhsbce7cORiGgZycHKSl&#13;&#10;pVnBLhHMMk0T6enpKC8vR25uLtra2rB//340Nzdb+6/u1+DgIOrr69He3g63243S0lJkZWXB6XSO&#13;&#10;CH7ZzavDQKrT5wukjXYeiYjo8sRAGhERERERERER0TigBn7sgkDRaNQajkzIVywAAP/0SURBVFHk&#13;&#10;UYNKdhwOB3JycrB48WLMnDkTuq5j165dePnll3H06FH09vZa+TRNw7lz57B3717s27cP7e3tSEtL&#13;&#10;w/LlyzFlyhS4XC5AehYaAKSnp2PevHkoLy+HYRioqqrCzp07UV9fj2g0mrAvXV1dOHjwIHbs2IH6&#13;&#10;+noUFhZi2bJlyM/PtwJzKjn4ZZomYrFYwlCOjvM8j4iIiMY25+bNmzeriURERERERERERHT5kwM/&#13;&#10;cm8wEUwSvbfeeustHDhwAJ2dnaisrMTixYuRlpZmBZ7O93ww8e5yuZCcnIze3l6cPHkSjY2NaGpq&#13;&#10;Qmdnp7W9UCiElpYWvP7663jiiSewd+9eaJqGxYsX484778T8+fPh9/thmiZ0XbfWc7vdSElJQW9v&#13;&#10;L+rq6tDS0oJz587BNE14PB7ouo6BgQG0trZi165dePLJJ7F9+3ZEIhGsWbMGN998MyZNmmQ9w02c&#13;&#10;A7vz09LSgt27d6O2thbhcBj5+flYsmQJpkyZAr/fb+WX17ObJiKisYGBNCIiIiIiIiIionFC0zSr&#13;&#10;h5noYdXf34+qqiocOHAA3d3dmDNnDpYtW4bU1FSrF5sIOqnPGIMUkHI4HPD7/XC73eju7sbZs2fR&#13;&#10;0NCAhoYGnD59GidOnMDhw4exZcsWvPDCCzh48CC8Xi9WrVqFW2+9FatWrUJGRkZCoE4E0lwuF3w+&#13;&#10;HzweD3p6enDmzBnU19fj7NmzqK2txdtvv40333wTW7ZswYsvvog9e/agr68PCxcuxK233opFixYh&#13;&#10;OTkZmhQYFNsR2xLTra2t2LNnD2praxEKhZCXl4fFixdj6tSp8Pv9CeupgTN1noiILn8MpBERvQN2&#13;&#10;wz+MhhfPRERERERE9FEkAmkiEBSNRnHq1CkcOnQI/f39WLx4MZYuXYqUlJSEe1sxvKEIrMGmh5rD&#13;&#10;4UBSUhIyMzORnJyM5ORkRCIRnDp1CkePHkV1dTXq6uoQiURQVlaGjRs34uabb8bKlSuRlZVllS2C&#13;&#10;fFo88CXSUlNTEQwGAQCxWAxtbW04evQoqqqqrFdHRweKi4uxevVq3HTTTVi1ahUyMzMTyhP7rg7X&#13;&#10;qEk90k6ePIlQKITi4mKsXLkSU6dOhc/nS8grU+eJiGhsYCCNiOh9wgtoIiIiIiIi+rDJPwiVA2CC&#13;&#10;Fh+SUdd1hMNhFBQUYPny5Zg5cyaCwWBCkEwNmok08S7KdrvdyM3NxfTp01FeXo6CggKkpaUhIyMD&#13;&#10;kyZNwuzZs7FixQps2rQJGzduxKxZs5CcnGwF6RAPyMlE4M/r9SI7OxsTJkxASUkJsrKykJGRgZyc&#13;&#10;HGRlZSE/Px/z5s3DTTfdZPVEy8zMhNPptPbzQsfT3NyM3bt3o6amBuFwGGVlZVi3bh3KysrgdrtH&#13;&#10;3O+rZRAR0diimep/TyIak+Q/dXFxJ/8Ca6y52GOzOy/qMjVdZndDol7s4wJlEBEREREREb1f5PtW&#13;&#10;wzAShjQUNE1DX18fWlpaEA6HkZWVhaysLCtopMWHgxR55XXle2c5D+LbC4fD6OnpQVdXFwYHB+Fy&#13;&#10;ueD3+xEMBq0eaw6HA7FYLKEXmihb3l95SEpd19Hf34/Ozk4MDAwgHA5jaGgIAJCeno7CwkIrgGY3&#13;&#10;jKMg0uTzVFVVhR/84Af4wx/+gK6uLqxatQpf+9rXsHr1ausZaSKwJ5dDRERjEwNpROOEXcDILm2s&#13;&#10;uNhju5gq0DAMDA8PY2BgAIODg4hGo9A0DU6nE8FgEKmpqfB4PNaFt9geL6iJiIiIiIjow6b+AFQE&#13;&#10;u0TQSgSZoATA5MCWWFcEnWTyD0rlISNN6cemcjli+/L6Yj2n05mwrkzsq2EYcDgcVl6ZruvQ4sM1&#13;&#10;yvuh6zoMw4DT6RyxnjgmsU1N03D8+HH813/9F37zm9+gpaUFixcvxpe+9CVs3LgRKSkptvsmyhDz&#13;&#10;REQ0dozsNkFENE6IC1z5XUyLC3td19HZ2YkjR47glVdewW9+8xv88pe/xOOPP47HHnsML7/8Mk6c&#13;&#10;OIH29nZEo1Hr5sHuop+IiIiIiIjogyaCPOKlBrbkoI96n6ymq2WJNPEuly1vQ6XehzscDrhcroSA&#13;&#10;nAiuydsWATSRTy7DjAfinE4nzHhwTgQJ5Xt1O2q6y+WCz+eDy+UC4m0D4XAYsVgsIZ9MLYOIiMYO&#13;&#10;BtKIxgn1Qne0tLHiYo9ttAtdTdMQDodx4sQJvPzyy9i7dy86OzuRnJyM/Px85OTkIBgMorOzE3v2&#13;&#10;7MGLL76I6upqq7caERERERER0UeNXYBLvn8WL7XnlrzeaC85n8grgl5iuVqWGtRT8wjytuVpkVdm&#13;&#10;xnuVyb3bNE2D2+22AmNyW4A8Lco1DAPRaNQKnDmdTng8Hmuf5G2r21fniYjo8sdAGhGNS2oATb1w&#13;&#10;1nUdtbW1ePnll7F//34Eg0EsX74ct956K+666y7ceeeduOOOO7By5Uq43W5UV1dj586dqKmpsYaS&#13;&#10;oHdO/rUhERERERERvT9Gu2eVA0TnC17J+dU0QSxTl8vp6kssFwE4OdCmvuzKtEvTlICdmlfeLuL3&#13;&#10;pdFoFMPDwwlDRbpcLmhSYE7dnlwGERGNLQykEY0jIkjBQMVI8sWurutoa2vDli1bUFNTgylTpmDd&#13;&#10;unWoqKhAdnY2UlJSkJaWhry8PMyYMQOrVq3CvHnzUFdXhx07dqCnp8e6sFbLptGN9otAIiIiIiIi&#13;&#10;uvQudK+qBp0ulP9SEtsVATA1/WJeajnqcjWf3F4igmlieEl5qMnRiLKIiGjsYSCNaIxTg2fy/Pku&#13;&#10;AMc6+WIZ0tAPANDb24s9e/Zgz549yMrKwqZNmzBx4kT4/X5rfXHu/H4/Jk2ahAULFiAYDOL06dOo&#13;&#10;q6tDNBq18o5X6nftQi+VXRoRERERERFdOnZBpdGWv19G28aF9s2Ouo68rpqmLhd5YNOWYhgGdF2H&#13;&#10;GW87EOl2ZRAR0djDQBrRGKRe8MnpdtNj0WjnQKZeLIuL4d7eXlRVVWFgYABlZWUoKysDpDLl9cz4&#13;&#10;Q5GzsrIwffp0hMNh7Ny5E52dnbyYfhcu5nMjIiIiIiIiutTkoFgsFrN6pKnLiIho/GEgjWiMuVAA&#13;&#10;Qg5SMGDxZ3IAJxwO49y5c/B4PEhJSRmRB8pFtGma8Pl8KCsrg6Zp2LlzJ86dOyeVTpcCv69ERERE&#13;&#10;RERj20clWBWNRjEwMGA9I83lcsHtdicMM0lEROMHa3+iMeRiggziglTOezHrXW4u5tdi6nGL+Wg0&#13;&#10;ir6+vhHDM4ox1dWAjhYfb10M/djT04NIJCKtSUREREREREQXS/6x6wdJbFPXdQwPD1vtAuK+/3xt&#13;&#10;DERENHYxkEY0RqgXl3YXnLzgG0mcIzno5nA44PV64XQ6R+S1O6+Ij5c+MDCASCSCQCAAl8ulZqEL&#13;&#10;sDuvRERERERERB8E9X5fbgPQdR2RSASxWGzEMnU9IiIaexhII7rMXOgizTAMmPHneInAkN20HFSz&#13;&#10;C7DJ2zjf9i53dufC4/EgIyMDpmkiFAol5BfEOuK8hMNhNDY2IhKJoKKiAmlpacoadCHqZ4H4+RXf&#13;&#10;aTGvTo/V7yYRERERERH9yQd5/ye2I9+LRiIRDA8PW4E0Ox/EvhER0YeDgTSiy9hoF5IiIGGaJoaG&#13;&#10;htDc3IwzZ86gsbERHR0diEQiCUGL8wUm1LLHErtzoGkaUlJSMHXqVDgcDjQ2NqKrq8tapg7loMUf&#13;&#10;QtzU1IQ9e/YgHA5j2bJlyMzMtPKMV2pQDPFAb19fH+rq6vDWW2/hwIEDqKqqQk1NDVpaWkZ8N4Wx&#13;&#10;/D0kIiIiIiKiD4fcDiK3C8hBNMTvZXVdh2EY0toj8d6ViGhscm7evHmzmkhEH03qBZkZ73kmpzsc&#13;&#10;DhiGgf7/n737Do/jOu/F/53tHQsseidAAgTBCoBgpymSoqjeLMmxZVu+cff1tePyJE5iR49z4yf3&#13;&#10;uiVR4uvIPyV27NiWZUm2REmUKJFiF3sBQaL3DizKAtt3Zn5/cM/o7MECpGRKIoD3g2cf7E45M3Nm&#13;&#10;dvec8+45MzmJvr4+tLa2or6+Hq2trRgeHobX69VulquqKgwGw4wBJZ74ej5i+WAymWCz2TA0NITR&#13;&#10;0VFYLBakp6fDbDZPC/KEw2F0d3fjtddew5tvvomsrCzceeedyMrKmjY05EIjBmRDoRAGBgbQ2NiI&#13;&#10;Cxcu4Pz586ivr0d3dzeGhobg8/kAIOEmzmIaYiCTSTaNEEIIIYQQQsjcxOrerK4nvr4RWH1T/A9A&#13;&#10;+7FsZ2cnotEocnNzsWnTJixdulS7P/pM+zLTdEIIIXMXBdIImSdYgVKWZYyMjODUqVPYt28fWltb&#13;&#10;EQqFYLFYYDQaMT4+jqamJrS1tSEajSIlJQVWqzXh11d8mqJk0+YLdmx6vR4ulwtOpxMjIyNob2+H&#13;&#10;0WiE3W6HxWLRAmR+vx9XrlzB66+/jpMnT8LlcmHHjh2oqalJGnRbyEKhEBobG7F//350dHTAYrEg&#13;&#10;Ly8Pubm5yMvLg9PpxPj4OJqbmzExMQGHwwGXy6XlIbs+dbq3O1K/FxUpQgghhBBCCCELmyRJGBoa&#13;&#10;wunTp9HW1oZwOIyioiJs3boVZWVlWn2fLSs+CCGEzD8USCNkDuELZHzQiw82jI2N4eDBgzh69Chi&#13;&#10;sRgKCwtRWVmJ8vJy5OXlweFwYGJiAp2dnejt7YVOp4PL5YLNZtPS49MVe6jNx0JhsmMyGAzweDyw&#13;&#10;WCwYHR3F4OAghoaGMDIygp6eHrS0tODMmTM4evQourq6kJeXh1tvvRWbN29GWlravM6vdyoSiaCz&#13;&#10;sxNnzpzBwMAA8vPzsXbtWtTU1GDZsmVYvHgxsrOzYTKZMDIygqamJkxOTsLtdsNut08LnonXPiGE&#13;&#10;EEIIIYQQ8k6JgS8+GDYwMIDjx4+jpaUF4XAYJSUluOWWW1BSUgKj0ZiwDiGEkPmPAmmEzCFijzEI&#13;&#10;hTa/34/Tp0/j8OHDMJvNuOeee7B+/XosWrQIHo8HbrcbGRkZyMnJgclkQmdnJ9ra2mC321FYWKgN&#13;&#10;pccKjqwXEF+YnK/EY1Tjw16mpaUhPT0dPp8Pp06dwhtvvIFjx47h8OHDOHjwIILBINauXYvbbrsN&#13;&#10;q1evRlpaWtL0FioW3D127Bi6u7uxefNm1NbWIi8vDxaLRcsjk8mE1NRUpKWlYWhoCO3t7VBVFYsW&#13;&#10;LdIqKXxADUkqPYQQQgghhBBCyDsl1islSUJfXx+OHj2K5uZmRCIRlJaWYtu2bSgqKpp2iwxCCCHz&#13;&#10;X2KrJCHkpif2EGNkWUZPTw9eeeUVAMDOnTuxcuVKZGRkwGq1wmw2w2QywWKxICcnB9XV1aiursbo&#13;&#10;6CjOnj2Lrq6uhKHz2I11F0LhkAUMkwUq7XY7lixZgpqaGthsNpw/fx4HDhzA4cOH0dTUhIyMDOzY&#13;&#10;sQMVFRVISUkBKIimkSQJ4XAYbW1taGlpgdlsxsqVK5GdnZ3wCz62rNlsRl5eHjZs2ICMjAx0d3cj&#13;&#10;EAho8zFDMJkQQgghhBBCCPlTqaqqtYXodDrt3t2EEEIIfRsQMofxwYWpqSk0NDSgrq4Obrcbq1at&#13;&#10;gsVi0ebzD51OB4/Hg6qqKpSVlaG1tRVvvvkmYrFYwvIsGDRTkGmhMBgMyM7OxqJFi2Cz2TA5OYlg&#13;&#10;MAiHw4ElS5ZgyZIl2s2GydtUVcX4+DjOnDmDaDSKiooKuFwuKIoCRVHExQEAZrMZhYWFyMvLg8/n&#13;&#10;Q09PD0KhkLjYgg9SEkIIIYQQQgh5d5K1cbDXYnsIq3vGYjFEIpEZ67KEEELmNwqkETLHsMAWey5J&#13;&#10;ktYb7fTp05BlGTk5ObDb7UC8ECgGHRRFgU6nQ1paGpYuXYrJyUmcPXsWkUgkIV1xPbGgOd+IhWn+&#13;&#10;+KX48IMsOKnT6WC1WuFyuWAymRIK2/M9n66XLMsYHBzEuXPnEIvFUFxcLC4ClfvFHyNJEnQ6HcbG&#13;&#10;xnD58mWMj49ry/LXpnh9EkIIIYQQQggh14sPnvH/JUmCoiiQZVmbFg6H4ff7p/0AmRBCyMJAgTRC&#13;&#10;5jBWcIvFYujv70ddXR3sdjvy8vK0ofP4gqAYeNDpdHA6nTAYDAiHw5BlWVuO3S9tpnXnK5an4rHL&#13;&#10;sozJyUn4/X5tuZnQ0A9X80eWZUxMTKCnpwd+vz8hCMnfjy8ZWZYxPj6urYsZArxUeSGEEEIIIYQQ&#13;&#10;cqOxdhFW/4xGowiFQpBlWVyUEELIAkCtvYTMIawAJwYS2H9VVWE0GqHX62cMMIiBCACwWCxwOBzQ&#13;&#10;6/UJ03GNgNF8wecry7dkwbBoNKr9+gzxYA9fiObzdqb8X0ik+H3PXC4XjEYjotFowrxkgTEeG5Oe&#13;&#10;vy75PF3o+UsIIYQQQggh5N0T66J8/VSWZUSjUa3Oz3qo0dCOhBCyME1vKSaE3NSSFfT0ej0yMjJQ&#13;&#10;UVEBvV6PqamphPl8gIgPXqiqinA4DEVRYDAYEnqh8cvy6cwV7Hj5x7XmsQIxyxu2LGMwGLSgjqIo&#13;&#10;CAaDmJiYQDAY1NZjeTTbfcB44r7NF5IkafeWq66uhs1mQ19fX0K+sud8vvHnJDU1FaWlpXA6ndo8&#13;&#10;cV1CCCGEEEIIIWQ2Yh1ypvYNieuFJsuyNnIPv85cbSMhhBDyp6FAGiHzgF6vR15eHqqrqwEAQ0ND&#13;&#10;CIfDWsEuWVBIVVUEg0G0tbUBAPLz87VeWKyQyRcK50Pggg/SiNNF/LFHIhH09/djYGAA4XBYmx4I&#13;&#10;BNDd3Y2BgQFtGp93Unxc9WTpY4btzic6nQ7p6emoqamB0WhEQ0ODFuTlr0teNBrFwMAAent7Ybfb&#13;&#10;UV5eDpfLpc0X16HKCyGEEEIIIYSQPwUfJEv2QLx+q9frqf5JCCELFAXSCJnj1PgwhKmpqVi2bBly&#13;&#10;c3PR29uLhoaGacMO8oGyiYkJnDt3DhcuXEBmZiY2btwIg8GQsDwLWiQLPt3sxIIvK+wmOw6+YMz/&#13;&#10;+mxwcBAXLlzA/v378dxzz+Ho0aMYHR3V1guHw6ivr8cbb7yBS5cuYXx8XEtPDEryz8V9mM8FcYvF&#13;&#10;gpKSEqSkpKC7uxsNDQ3w+XxAknvJKYoCr9eLkydPoqenB7m5ucjJydHu9zef84kQQgghhBBCyAdH&#13;&#10;bDvQ6/Uwm80wGo0zti2IdXtCCCHzl/7xxx9/XJxICLm5JSu4sUKe2WxGZ2cnhoaGkJWVBavVCpPJ&#13;&#10;pK0TjUYxOTmJCxcu4KWXXkIwGMTGjRuxYcMGmM1mLX0+aMGez6VABl+gFY+Fzz+eFA8eRiIR9PX1&#13;&#10;4cUXX8RvfvMbvPTSSzh69ChaW1sRCAQgxQNliqJgcnISnZ2daG9vh8FggMfjgdlsTggS8Tco5rcl&#13;&#10;5vN8pNPpYDAY4Pf7MTQ0hImJCej1etjtduj1em2M+VAohMHBQdTV1eHMmTPIyMjA9u3bkZWVNS3g&#13;&#10;Jp5PQgghhBBCCCFkJu+m7j0yMoLz58+jubkZgUAAmZmZqK2tRVlZGaxWq7bcO02XEELI3ESBNELm&#13;&#10;IL6HE19oMxqN8Hg88Pv9aGtrw8DAAHQ6HRwOB4xGI/x+P5qbm3HixAmcOnUKk5OTqKmpwYYNG5CV&#13;&#10;lcVtYTq2nflYSGSFalVVEQgEcOXKFezZswe//e1vcfDgQbS3t2N0dBSxWEwLirHgTjQaxfDwMFpa&#13;&#10;WjA0NARFUeBwOOByubQefskK7Wx7/Ov5Sq/Xw+l0wm63a4HHoaEhBAIBTExMYHR0FHV1dTh8+DBa&#13;&#10;WlqQk5ODzZs3Y9myZdrQGSyvxHwSXxNCCCGEEEIIIe8Wq3uOjo7iwoULuHLlCqamprTbFpSXl8Nm&#13;&#10;syX9wSwhhJD5iwJphMwhYg8qJOmdYzabkZqaClmW0dTUhIaGBvT29qKvrw/nzp3DK6+8gqamJmRk&#13;&#10;ZGDDhg1Yt24d8vPzodfrgfjwenyaYrBurhQUkwWvROL8yclJnDx5Ek8//TReeOEFXLlyBeFwGAaD&#13;&#10;AYqiaEM/gutlxvJtcnISAwMD6O7uhs/ng8lkgsfjgcViSdgGfw75HoXivswH7NhYMDcjIwMOhwMT&#13;&#10;ExNoaGjA6dOncfbsWZw5cwZvvfUW+vr6sGTJEmzfvh0VFRXakI5iWrz5mG+EEEIIIYQQQj5Yo6Oj&#13;&#10;OH/+PC5fvoypqSlkZmZi3bp1WLp0Kex2O9VFCSFkgaFAGiFzECuwSfGeOnzQSJIkOBwOpKenQ6fT&#13;&#10;4dixY3j99ddx+PBhHDt2DHV1dVixYgUefvhhrFy5Eh6PB0ajUQtQJAvszPT8ZiYGHWfab7ZcNBrF&#13;&#10;hQsX8N///d94/vnn0dvbi0gkAoPBAEmSoCgKFEWZFlhkwTBFURCJRDA8PIyOjg4MDg7C5XJpw2vy&#13;&#10;24KwP3xwaKb9nKtY/uh0OhiNRqSkpCAtLQ1DQ0N47bXXcPDgQdTX12NiYgJr167FQw89hNLSUpjN&#13;&#10;5qRB3YUcSEv23iSEEEIIIYQQcuOxQNqlS5fg8/mQk5ODjRs3YunSpbDZbOLiVE8jhJB5LrFFkhAy&#13;&#10;J/E9mwDAYDAgMzMTNTU1qKmpgd/vx+nTp3HlyhXYbDZUVVWhoqICKSkp2o1zkxGDRjczlgd8XoiB&#13;&#10;B/5Y+KCYLMvo6enBvn37cPDgQQwODiISiUCv10On02kBHBZQk2UZsVhMe8iyDCk+3KMsy+jt7cXr&#13;&#10;r7+Op556CgcPHkQoFErYF35/xMCQeC5F15p/s2HHyvLQYrEgIyMDhYWFsNvtGB0dxfj4OGw2Gyoq&#13;&#10;KlBcXAyz2TztGFleidMXCv64xWudzUs27VrrEEIIIYQQQgiZjv1YVpZlIH7LAqPRqI1KQwghZGGh&#13;&#10;QNpNTlEUjIyMoLm5GR0dHeLsWanx+z21tbWhrq4OdXV1aG9vRygUEhclcwQLwvCN4Wwa/1DjQQu3&#13;&#10;242ysjKkpqYC8Z5PBQUFKCws1O7fJTass4ARP41P+2ZxraAAP02N9xhTFCVhGWZ8fByHDh3Cvn37&#13;&#10;0NXVpQVtpHiQTZblhHX57bLAGnut0+mg1+sxNjaGI0eO4JVXXkFnZydisZiWrywNhgX1eOLxJZt/&#13;&#10;s2PXC/vP77NOp4PZbIbBYEh4zmPngH8ky6v5aqZzzyS7PsRps61PCCGEEEIIISQRqz+Fw2GMj48j&#13;&#10;HA4DN2m7CCGEkPcPBdJuYqqqYnR0FD/60Y/wd3/3d/inf/oncZGkZFlGR0cHfvGLX+A73/kOvvOd&#13;&#10;7+Dv/u7vtMd3v/td/Pa3v0V/f7+4KrnJzdQozhfmxEZ1cEMH6nQ6bajC6yn8JQuA3OyS5ZGYJyoX&#13;&#10;gIzFYujo6MC+fftQX1+vFZIRD3CxIFqydEVsecbv96OxsRFNTU3adJZOQnrXPhVAkvNwPft0MxCv&#13;&#10;TUVREAqF4Pf7tdfBYBA+n08LWIrrkGtLem3N4nqWIYQQQgghhJCFhNVFZVlGNBrV6vJ8+4C4/PW0&#13;&#10;rxBCCJnbKJB2EwsGg/j973+Pn/zkJ/jNb36DPXv2iItME4lEcOLECXz3u9/F3//93+NHP/qRds+n&#13;&#10;559/Hr/85S/x/e9/H3//93+P//t//y8uXrwoJkFusOtt1H4nxF9C8duYrQDHAhZ8sChZoY9P673Y&#13;&#10;/3dK3IfZ9kc8FoafrnKBtEgkgo6ODly4cAE+n0+bz3qwXU++gstHRVG03meyLKO/vx8XL17ExMRE&#13;&#10;wnKstxUA6CT+/nQzHxvLh9mOn/dOlmXezTrXwuc3e24wGLQeaIqiwO/3Y3Jyctp64nM+30Tvxb6/&#13;&#10;3651jq81f6a8mclM6cxFs+ULrmM+IYQQQgghhDAmkwlOpxMmkwng2glYnYLVcQkhhCwMFEi7SUWj&#13;&#10;UZw5cwZPPPGE1gB/LbFYDE1NTfiHf/gH/OIXv0B3dzeqq6vxhS98Ad/5znfwt3/7t3jsscdQUlKC&#13;&#10;y5cv42c/+xl++MMforu7W0yK3GDvRQMuX2hj6bPXfGGO/8WULMvw+XwIBALa/GRmKhDO1Ig/0/SZ&#13;&#10;JFs22TQ2Pdl88Tn/Wtx3djzsodPpAElCTJYxNjaG7u5ujIyMzJpGMnyabF3+nmeKoqC3txf79u3D&#13;&#10;qVOntEAdK3xL8T/gaqe0pFuUJECSrobXJEDhCu/8tsU8EPONny++FonzxDTE9cXXydZj2D6bTCZY&#13;&#10;rVbodDooioLx8XH09vYiGAxqeS9eh2L6yY492XNxPeZa899v72R/xGt6pmmY4fzxrnfen+rdpjXb&#13;&#10;euK+88vwr2ebP9sys00nhBBCCCGEzD+sPmU2m+F2u2GxWBLmEUIIWZgokHYTUhQF/f39+Od//mdc&#13;&#10;vnxZnD0jv9+PX/ziF9i7dy+MRiN2796Nxx9/HN/+9rfxt3/7t/ibv/kbfPvb38a3vvUt1NbWwu/3&#13;&#10;449//CN+9atfiUmRG4BveL1WYYsty/+6KVnjLUtHnM7ww+JJ8d5Ro6Oj8Pv92jKhUCihR1oyYvrJ&#13;&#10;9j/Z/onTxXkitgx/3OK8650m5s1MAQbE8ykcCqG3twdHjhzBsWPHtDyShN5ifLoi8VjZunq9Ph6s&#13;&#10;u/q+vHjxIp5++mnsf+MNdLS3Y3BgED6fD7IiA5IQAEF8P+PBM7bdq7shxeNqbx+HmHfJniebJr5m&#13;&#10;xyDOE6eJxPniOsnOQywWw9jYmDaUoxq/n2NPTw+6uroQjUa1dcQ0xOOdyfUsw4j7/EFg2+ePlZdw&#13;&#10;jVzngx2XmJ4af8+J0/jnyfKEnz7b8uJyYjrJlhGnzWS2Zfnj5rHXYj7w+HVULn/EtAghhBBCCCHz&#13;&#10;S7I6CQAYjUbYbDYYjUatLkH1A0IIWbj0jz/++OPiRPLBUeMNyv/+7/+O//iP/4DFYoEUHyIuLS0N&#13;&#10;/+t//S9xFSDeuNzV1YVvfvObmJycRFFREX70ox9h+/btcDqd0Ov1MBgMSE1NRXl5OVJTU/Hqq6/C&#13;&#10;7/djZGQEjzzyCKxWq5gsuQFY4y7/ejazzRfnsddi+rIsY3BwEPX19Xj99ddx9uxZTE5OQor/qqqs&#13;&#10;rAyLFy+Gw+HgUrsqWcP0tcy2jFjgnC1NvjcX4uvwy4vHyT8X1wWAcCiMsfEx9Pf1obW1Fc1Nzejo&#13;&#10;6EBbayvOnz+PQ4cO4eWXX8Zbx4/D5/NBVVUtiCZxDfIz7a9Ip9NpD2iFcCAWjWCgvx/Dw8Po7x9A&#13;&#10;W1sbOto60Nvbi56eHvR096C/fwB+fwCKokBWZBhYME7bvqQF0WZ6iK4n71ge88T0xPlMsnWTkeLX&#13;&#10;5NjYGNra2vDWW29h7969OHPmDMbHx7V8ZnknyzJUVYXJZEoYRkO8hpJtW9xv8TUjXufXeyzvNXEf&#13;&#10;VFVFOBxGX18f6urq0NLSgu7ubrS3t6OpqQktLS1obW1Fa2sr2tra0N/fj3A4DLPZDLPZPC0PkCSP&#13;&#10;xGkMnyfsv3gO2Gsx//jX7Dm/L+L82YjLifsqvmaSbUv8/0692/UIIYQQQgghNze+rC9JEiYnJ3Hl&#13;&#10;yhWcP38eo6OjyMzMRG1tLcrLy2Gz2ahuQAghC4ykXqsFi7yvwuEw9u3bhy996Uvwer14+OGH8eKL&#13;&#10;L2JkZASlpaVoaWkRVwHi67388st44IEHYDab8cADD+BXv/pV0uCCqqro7+/Hvffei9OnTyMrKwuv&#13;&#10;vPIK1qxZIy5KbqBkbzW+4JVs/vXgG5fVeCC2ubkZx44dw6lTp3D69Gm0tbVpQ+bZbDZs2bIFDz74&#13;&#10;IDZs2ICsrCy43W7o9XotvWQFQnE6256Ib7ye7TXDpzFTfvBpqKoKVbnaYyQWiyEmxyDL8tWg2dgo&#13;&#10;AsEgFEVBJBLB8NAwBgYG0Nvbi46ODni9I9BJOiiqiqGhIYyOjWLU64VvclLbnhoPprEhB9lxiz14&#13;&#10;kORY+CCaoihQFQXsMHQ6HRxOB1JcKbBYLLBaLLA7HHA4HLBarbDb7SguLkZhYSFSUlxIT0+HzWaD&#13;&#10;Tq+HXq+H0+WEw+GAxWKB2WSGjuv5ZjAYEt7rYt6J14i4HB/4Y8T1eOw8JJsnUlUVwWAQ7e3tOH/+&#13;&#10;PM6cOYOTJ0+ipaUFY2NjWu8zSZJgtVqRk5ODsrIyrF27Fps2bUJ1dTVSU1O1bfLHKV5bvGTX0kzT&#13;&#10;ks3/IPHHoygKvF4vDh06hN/97ncYGRlBWloaLBYL/H4/ZFmGTqfT8icjIwOLFy/GsmXLsHz5cuTk&#13;&#10;5Gg/klBnCF6x/Ben88RrZ6ZpM7lW+teLHQO/bTHN6zmP4v5cz7FcT7qEEEIIIYSQuWWmOkFXVxd+&#13;&#10;85vf4D//8z/R3NyMyspKfPnLX8a9996LjIyMpO1thBBC5i8KpN1EZFlGc3MzvvjFL+LIkSPYuXMn&#13;&#10;vvOd7+D+++/HwMDArIG0UCiE119/Hf/2b/8GRVHw0EMP4dOf/rS4mGZkZAR//ud/jhdeeAEZGRn4&#13;&#10;7W9/i+3bt4uLkeskNkqL05NNm206/1pchn/NgjtSvMfPyMgIGhoa8Ic//AH79+/H4ODVIQQjkYi2&#13;&#10;jiRJSElJQWlpKTZs2IB169ahuroaBQUFsFqt0wqP7LWaJIghLsew6Wx/r6cBmq3D7unGB64URUE4&#13;&#10;HEYwGEQ4HEY0EkEoFIbf78fU1BT8fj+8Xi8uXryIvr4+xGIxRCIRjI2PYWpqClNTU5iYmEAwGIRO&#13;&#10;ujrkYigYujq0Yhx/PLp4rzR23BDynj83fB4krqcAauJxq1fvdHZ1WUmCXne1p6jBaIDJZIbL5YTT&#13;&#10;6YLJbILNaoXZbIZOr4fFYkHRomIUFRUhOysb6R4PLBaLNtRESkoKTCYTjEaj1ouLz3NJkqYF23ji&#13;&#10;cSSbNtP5FZcVl5uYmMDFixexd+9eHD58GB0dHRgeHp52TfJsNhtycnJQW1uLD3/4w9i0aRPS09On&#13;&#10;5f9swUN+Orue2DnkA57itj8o/P5fvX6uvt9kWUZ/fz+effZZ/PjHP8bw8DDKy8uxZMkSRKNRIH4M&#13;&#10;kUgE0WgULpcLiN8zc+3atbjtttuwfPnyhJ59bB22HZYnPJZvUpKeZMnONY9Pm71ONm2mddixQ9hf&#13;&#10;hu2zuB6bp9frE6aJ64tpJZNsu6LZ5hFCCCGEEELmJlYP6uzsxH//93/j5z//OVpbW1FRUYEvfelL&#13;&#10;eOCBB5CZmTmtDkUIuXnN1D4w03TmetoGyMJBgbSbhKqqGBsbw9///d/j3/7t31BUVISf/OQnWL58&#13;&#10;Oaqqqq4ZSJNlGcPDw+jo6EA4HEZhYSEWLVokLgbEtzU4OIi7775b65H20ksvobq6WlyUXAfxLZTs&#13;&#10;A5lNu55lxdd8g7Iab0AWl1UUBe3t7XjxxRdx/PhxHD9+HL29vQmNzSwN9l+v1yM7OxslJSVYv349&#13;&#10;dt+2Gxs2btBupKvtO6CFf/ieL2xfxLTBNW6z59fzhaOq6tXg19gYenp6MDQ0BADQ6/UIBAIYHBy8&#13;&#10;er+3qSn4/QFMTk4iEAjA7/cjFApiasqPzs5OjI2NQZZlyIoMWX47UHYtbJ918Z5eLKDHzxOXZ/hj&#13;&#10;TQgAqPHzxgXQkpEAraecirfPsQQJkk6C0WiEx+NBeno6UtPS4E5JgdFohE6ng8PhQFZWFhwOB2w2&#13;&#10;G1wuF9xuNwwGAyRJgslkgtPpRF5eHrKzs2E2m8XNA0nOX7Jp7LyLy4jLs2mjo6N488038fzzz+PY&#13;&#10;sWPo6+vTAmjiOiKdToe0tDTU1tbinnvuwa5du1BcXDxt+WT7wZ+bSCSCoaEhDA8PQ1EU2Gw2ZGdn&#13;&#10;w+12Jz2vENZ/v4j7wY6HBdJ+97vf4Yc//CFMJhPuv/9+7Ny5M+FcRKNRKIoCnU6H9vZ2vPnmm/B6&#13;&#10;vbj99tvx0Y9+FEVFRZDiPSsl7j3JX+P8cYvnks/nZNP45yy9ZM9FYl6L6fNp8MvwxHnivvDzkCQA&#13;&#10;K+4fnx4/T1xG3HdCCCGEEELI3CCW7flprI7Q3NyM//zP/8Svf/1rdHd3Y+nSpfj85z+Phx56CNnZ&#13;&#10;2VQfIGQOSfaen2m62JbAzyMLGwXSbhLBYBDPPPMMvva1ryEajeJb3/oWvv71r2NkZOS6AmnvRCQS&#13;&#10;wcGDB/Hggw/C7/dj2bJlOHjwINLS0sRFyXUQ30Jioyziy7AgVCwWQ19fH7xeL1RVhdFohNPpRFpa&#13;&#10;GlJSUqYV3sS0JG6YQb1ej2g0itbWVjz33HP49a9/jY6ODvj9fui43lHsP2tEV69uQAsaZWdnY+eO&#13;&#10;nfjEJz6BtbVrYbfb49Gzt7etco3ubD/4/2w/+S8X8YtGURStd9jExASmpqYQiUS0HmSBQAB9fX1o&#13;&#10;aGhAR0cHAMBgMMDv92NoaAhTU1MIh0IIhcMIh8NQZBmyogDxxndZVqCoV/dRzDedTgd3ihupaalX&#13;&#10;7z2Iq0MJqrg6zGNXVxcQz1O9Xo9YLJawvnjs4nEzWr4DUOWr69gddiwqLkZ6RgYkSPFecpOQZRnB&#13;&#10;YBAjwyMIhoJQuDxUuUAanzY7Z4hv22g0wuVyaffEstvtcLlc2nGYTCakpqZi2bJlKC0thcPhgMFg&#13;&#10;0O6b6HQ6kZmZCYPBoF2LLH22DX6fkp1nhs1XFAWjo6M4cOAA/uu//gvHjh3DxMREwvXM8jBZvvLB&#13;&#10;HavVihUrVuCjH/0o7rvvPuTn52vLaPnE7Qt7n0WjUYyMjKCjowN9fX0IBAIwGo0wm81wu91IS0tD&#13;&#10;Wloa8vLyEgIrTLLjey+J1xHDB9L+5V/+BcXFxfja176G3bt3J6zD58PQ0BBeeukl/OQnP0Fubi6+&#13;&#10;8pWvYNeuXVpPLf7Y2Dljec9P55+L+SEuywfZ+fnicYnpMPw2ZnvO7yu/rWTTGbYem87eoyJx3xmW&#13;&#10;Jn9dJrtmCCGEEEIIIXODWGcQp0mShMuXL+OnP/0pnn32WQwMDFAgjZB5jL3/+f+sjQFJ2gnIwkSB&#13;&#10;tJtALBbDuXPn8LnPfQ6XL1/G3XffjSeeeALZ2dno7++/oYE0RVHQ09ODv/iLv8Bzzz0Hu92OL33p&#13;&#10;S/g//+f/iIuS6yS+hVijq9jIG4lE4PV6MTg4iMbGRoyNjcFgMAAAnE4ncnNzUVBQgMzMzKuBrDg+&#13;&#10;0MAab/kP9t7eXvzqV7/Cz3/+c3R0dGgf9lABRb06nB2jqqrWw0zbPwA63dVg2o4dO/C5z30O1TXV&#13;&#10;MJv4nktX+1Txx8S+RFRVhSzLiEajCc9ZcMzv98Pv9yMSiSAUCmFwcBBdXV3o7u7G0NBQvEdZCKFQ&#13;&#10;CJFIBFNTUxgbuzokI9sWn6aqvN3DS8LV3losjw0GA3R6HYwGIyxWi9ZLy2QywWa1obi4GCUlJUhJ&#13;&#10;SQEAeDxXg8dnz57Fc88/j56eHq1Xj6Io2vmRZTnhnLL9YtsVaV+wKuB2u7Fu3TrccfsdWFa5DAAw&#13;&#10;ODCAwcFBRCMRjI6O4kpDA4ZHRhCNRhGJRhAMBBEKhxAMBhEKhRCLXb0PHLsWFGHoS7YvLMim1+sT&#13;&#10;phmNRi1QywJuLKiUk5ODyspKWCxX8ysnJwcmkwk6nU6bZo0PM8kCcHz6BoMBBoMhIR8mJyexd+9e&#13;&#10;PPXUUzh+/DgmJycTrhkWBEOSa0qKB8nYdayqKiwWC9asWYOPfexjuO+++5CVlaW9F2RZ1vZHjQc7&#13;&#10;xsfH0dvbi5aWFnR0dMButyM/Px8OhwOhUAgjIyOYmJiAx+PBxo0bkwbTtHP4PuOvM4nrkfbMM8/g&#13;&#10;X//1X1FRUYGvf/3r2L59e9JrD/E8OXXqFL75zW+iv78fn/3sZ/G5z31Ou+75bbAAGFtvamoKqqrC&#13;&#10;brdrw4Hy+4P4d1YoFIIsy9o1YDabpwVg2Tlhz/k0+OcsfXb+pCSBKpaOGg/asbT5NMRp4vqY4byy&#13;&#10;9WbCz2fpJ0uHEEIIIYQQcvOarczP6hrg6qbNzc146qmn8Nvf/hY9PT2oqKjA//yf/xMPPPAAMjIy&#13;&#10;qE5AyDzCtznwnwWsbYLe7wSgQNoHTlEUDA4O4i//8i/x61//GhUVFXjyySexYcMGALihgTRVVTE6&#13;&#10;Oop//ud/xg9/+ENEIhHU1NTgqaeewrJlVxv4yTs301uI/+CNRqNoamrCkSNH0N/fD4/Hg6VLl8Lt&#13;&#10;dmNwcBDDw8Pw+XxwOp1YtWoVysvL4XA4EtLWPrRVANLV9L1eL1584UX89Kc/xanTp7R7bklcrx5F&#13;&#10;Ua7eC0yNrxgPQrGUJUhQcbVxOjsrGw99+MN47FOfwooVK64GNKAmBK/UeG+fcDispT8+Po7h4WGt&#13;&#10;hxXrcebz+dDd3Y2+vj5MTk5qgTU2LxAIIBKJJASJ+C8tNd5ordfrE3qRqKoKg14Pp8uFVHcqLGYL&#13;&#10;9AYdHA4nLBaLFpgsKipCXl4enE4nTGYTUt2pcKe6tSCh1WaFBKCtvR1PP/00nnnmGa0nHLjAJR+0&#13;&#10;Yti+8I3q4peu1WrF5k2b8JnPfBabNm1EZmYWVFXFlH8K/ik/FEVGMBiC1zsCvz+ASDSCSd8kenp6&#13;&#10;4PWOYHBoCMMjw/BNXM2rcDiMWCyGWCyGQODq8JahUGhaQz/bX37fYrGYlp8s+KjX6+FwOJCRkQGD&#13;&#10;wQCTyZTQYy01NRVFRUXIzMxEWloaHA4H7HY7bDYbdDodzGYzXC4XUlJSYLFYYDKZEI1GcfHiRfz0&#13;&#10;pz/FCy+8kBAQZQ8+P/n3Cf+fYYEVi8WCmpoa/Pmf/zl2796NrKyrecmOiaU1MTGB48eP4+LFi9Dp&#13;&#10;dFi0aBHKysqQmZkJo9GoBbSbmprQ3t6OwsJCrF+/HgUFBQnbFffj/cLyg+EDaU888QSWLl2Kr3/9&#13;&#10;69rQjuJ7BfHrtr6+Hl//+tdx4sQJ3HffffjWt76FkpIS6HQ6BAIBeL1eKIqC1NRU2O12hEIhdHV1&#13;&#10;obm5GUajEWvWrEFGRgaMRqO2HVmWMTExgQEWCI5GodfrYbPZkJWVhaysLNjtdu0ci3nI9jUajcLn&#13;&#10;88FgMFztHSpJiMViGB8fx9TUFIxGo9azkr9vI3+MiJ8jtl+xWAxTU1NX74MYDyhbrVbYbDbt84Nf&#13;&#10;h3+PsNdSvJDM9p8Nl4l4nopBZEIIIYQQQsjcIda1eGJ9Q5Ik9PT04Omnn8ZTTz2FxsZGrFy5El/+&#13;&#10;8pdx7733Ii0tbdqP/wghcxdrF+DbWVj7AN8GwOZRm8DCRIG0D5jf78fPfvYzfPvb34bZbMZ3v/td&#13;&#10;fP7zn9e+kG9UIE2N34PtySefxD/90z9haGgIxcXF+N73vodHHnmEPgD+BNd6CymKgt7eXjz77LM4&#13;&#10;fvw4Vq9ejS1btmD16tWw2WxaLzXWQwsAysvLUVFRofUgSSYYCOLkyZP4x3/8Rxw+chjBQAB6vQE6&#13;&#10;KT50Y5yi9V56O3TGD9kISJAkQFUBnV6H4qJiPPjAA7jjzjuRmpoKWZYxPj4Ov98PRVEQjoQxOTmJ&#13;&#10;ycmrQxMqioK+vj50d3dDlmWEw2GtF1owGITX68XExIQ2VCIfNBPxhVbW08nj8SA7OxtpaWmwWq1X&#13;&#10;j09VYbVakZeXh9zcXLhcV3ta2exv9z5LS0tDeno6PB4PLNar930DcPVAOWp8uNPL9fX4/556Cn/4&#13;&#10;wx/Q19eXsMxs+MZ3cL3XjEYjKisr8T/+x//Axz72MaSlpvIrAUm+gFVVRSh4tceUb9IHn+/qIxAI&#13;&#10;IBgMwu/3IxAIIBaLYWJiQhsiNBqNavPY9EAgkPC+Zvsl0sV7HLHPHPZcigev0tLS4HK54HQ6tZ5p&#13;&#10;ZrMZOp0OVqsV6enpCYG2cDiMU6dO4dVXX0V7e/u0zxZJ6P3Db48VWNg+icGO1NRU3HHHHfjKV76C&#13;&#10;tWvXcqleTScWi6G5uRm///3v4fP5sH37dqxevVrrwcbSjsViGBoawpkzZ1BXV4fCwkJs2bIFhYWF&#13;&#10;2vY+KOI5YoG03/3ud3jiiSdQVlaGb37zm7j11lu1/AIXcGTX45UrV/CNb3wDb775Jnbt2oW/+7u/&#13;&#10;w7JlyyBJEtra2rBv3z4MDw+jvLwcBQUF6OzsxJkzZ9DV1YXKykp87GMfQ0lJCYxGIwAgFAppPwa4&#13;&#10;fPkyQqEQXC4XLBYLIpEITCYTVq9ejQ0bNiA/P187FpaX7Fyqqoru7m4cOHAAkUgEaWlpUFUVk5OT&#13;&#10;6Ovrw8jICPTx4WarqqqwatUqeDwe7fyJpqam0NHRgY6ODrS1tWFiYgJmsxmqqiItLQ0VFRVYvny5&#13;&#10;th0xDRbA6+/vh9PpRGFhofaZ1tjYiKGhIeh0OqSmpqKgoAB5eXna/fXwAV8rhBBCCCGEkOsn1gUY&#13;&#10;iRsVhQ+O9fb24plnnsGTTz6JxsZGrFixQgukpaenU12AkHmEb4Pi21f4B1sO1BawYFEg7QMUiURw&#13;&#10;+PBhfP7zn0dPTw8++tGP4gc/+AFSuQb3GxFIUxQFw8PDePLJJ/HTn/4U/f39yM/Pxze+8Q185jOf&#13;&#10;gdVqFVch78BMbyH2oTo1NYWXX34Ze/fuRUpKCj7+8Y9j6dKlWr6zD+tgMIi+vj6cPXsWw8PDWLly&#13;&#10;JTZv3pwwXBpLNxaLoaO9A0899RR+9rOfwTvqvXo/La4hXY331Hjb2x/2V3f57f2WpHjPK/XqcIaL&#13;&#10;ihdh7dq1KCgoQCAQwNDQICYmfFcDZZGrgbJgMKj1cvL5fJiYmNDygjVY819E7Dj4QJoU7x3ldruR&#13;&#10;np4Oq9Wq9XiyWCzakHyLFi1CdnY2HA4H9PFjM5stSE/3IDUtDRaLJaGnCMsD9tCwc8W+8FQVkCRI&#13;&#10;AIKhEM6cOYNf/OIXeOGFF7SgJk/84mTT2IMdsyRJyMvLw8c//nF86lOfQmlpKdhXLH+1qPGhNiVu&#13;&#10;H1mesYI8/4hEIohEIlAUBaFQCF6vF+Pj44hEIlovwIGBAbS0tGB0dBTh+L3kwuEwJiYm4PV64fP5&#13;&#10;EIvFtHPArhX+GMTjZIEuflnE719ns9ngdDrhcDhgsVggyzIGBgYwPDyMSCSiHRdbh8fSYj2G1Hhv&#13;&#10;R3Yu+eALABiNRpSUlOAzn/kMHnjgAeTm5mrnl233tddew8mTJ7F69Wo8+uijsNvt0MfvDaZyFSNF&#13;&#10;UdDf349XX30VXV1dqK2txZ133qltS5Rs/98LbPssb9h+Pv300/jXf/1XLF26FN/4xjewY8eOhH1l&#13;&#10;y7P/dXV1+NrXvobTp0/jwx/+MP76r/8aRUVFiEajOHXqFH784x/jwoULyMvLQ1FRkdbD1O12o6am&#13;&#10;BnfccQdyc3MhSRL8fj8uXbqEP/zhDzh79iwsFgsWLVqE/Px8WCwWDA4OorW1FTqdDhs3bsTOnTux&#13;&#10;aNEiLQgHriCqKApOnTqF7373u+jt7UVubq42nK2qqggGg4hEIpAkCenp6aiqqsLmzZtRVFQEg8Gg&#13;&#10;paPGex+ePXsWBw4cwPDwMBRFgdlshsViQSh0dWjU1NRUVFVVoba2FgUFBTCZTAB3PkOhEK5cuYKX&#13;&#10;XnoJsVgMVVVVsNvtGBwcREtLC7xeL8LhMCKRCNLT01FTU4MtW7YkDC/Kp8dj5yfZPEIIIYQQQsj7&#13;&#10;i9UJxfK5FB9Sn9UXWTm/tbUVv/jFL/DLX/4SHR0dWLZsGb7whS/gwx/+MLKysqalQwiZe9jnAsO3&#13;&#10;RbHX7L1O73lCgbQbbGpqCv/v//0/cbJGFx9q7L777kNHRwe+/OUv49VXX0V1dTV+9rOfYeXKlQnL&#13;&#10;/6mBNFmW0dXVhZ/+9Kf4+c9/jpGRERQWFuKrX/0qPvWpT8HlcomrkHdhprcRy/8f//jHiMVieOSR&#13;&#10;R1BbWzsteMnWj0QiaG9vxx//+EeoqoqdO3eisLAwcXgz5Wpj8xtvvIEf/OAHqLtUB1mWcTUcpAJ4&#13;&#10;ewzfqx/+bN/YfPYcCa/ZEI+IByxSU1PhcDgQDAYRDAURjUYBVYUcD/LwPZwSA3ZXg2YsGMICaHq9&#13;&#10;Hk6nE263G1arFXq9HkajETabDYWFhVi6dCnS09ORkZEBt9ut3cfLbrfD6bw6ZCO7Zxni7yWj0ahN&#13;&#10;E8+BWEDWGrWBtwNpAr/fj5MnT+I///M/sXfvXoyOjiZ8gYL74mRfpixdPjCVnZ2NnTt34rOf/SzW&#13;&#10;rVunBaLYGRC/pMUvY/FYks1X40EnFhSLxe9JFwwGMTk5qfVgm5qawuTkJLq6utDU1ITe3l6EQiEt&#13;&#10;OBCJRBAOX+1lGAgEtEAneyChV+Pb+GPXxYe9Y8Ewtk/8MsmOgU1nlRU1Hvzl01K4+6UBgNlsRlVV&#13;&#10;Fe666y5UV1drQw+Gw2E0Nzdj7969SEtLw0c/+lHs3r1byyuG7ZMkSYhEIqivr8eePXuQkpKCT37y&#13;&#10;k3C5XAnL8Ou9l8RzzijxQBrrkcYH0pKR4z1I33zzTfzv//2/EQgE8PnPfx5//ud/DpfLhXA4jJMn&#13;&#10;T+L73/8+Dhw4AEVRUFpaiq1bt2L79u1YvHgxUlNTkZ6eDrPZjFAohEuXLuHpp5/G0aNHUVJSgvvu&#13;&#10;uw8VFRVwOp3Q6XSYmppCfX09Xn31VXi9XmzZsgUPP/ww8vPzteNi/2VZxsGDB/HlL38Z7e3tWLZs&#13;&#10;GXbt2oXVq1cjLy8PJpMJfr8fbW1tOHLkCAKBAHbv3o277roLGRkZWjqRSASXLl3Cr3/9axw7dgzV&#13;&#10;1dXYtm0bCgsLodfrEQ6HceXKFRw7dgzDw8PYvn077r33XixatCghv4LBII4fP44f/OAHuHLlCpYu&#13;&#10;XYq1a9ciKytLG1pyZGQEb731Furq6pCbm4tHH30UO3fuRHp6+ozXN4RrnBBCCCGEEPLBYnXDZOVz&#13;&#10;1r7B6qIA0NjYiKeeegq/+c1v0Nvbi/Lycnz2s5/FI488gpycHG3dZOkRQuaGZEEzsR2Dvcf597rY&#13;&#10;zkQWBv3jjz/+uDiRvHterxePPPIIDh8+nPRx/PhxBAIB3H777XjiiSfwy1/+Eg6HA5///Oexfv16&#13;&#10;TE1NJTwGBwfxy1/+En6/Hy6XC4888gimpqYQCASuDnM3y5jMsVgMly5dwo9+9CP813/9FyYmJrT7&#13;&#10;63z84x+nINoNlOxDU1VVTE1N4cKFC9i3bx9KS0vxwAMPaPcQ4pdj//Xx+w2Nj4/j1KlTOH78OPx+&#13;&#10;P7xeL7p7etDR3o6WlhacO3cOr766F8ePH9d6/VwN07yd5tVkkzfOX8Xv8/SAAT9EYygYD7xEo5Bj&#13;&#10;Mchc0Eivv3pfNvbf7XYjJycHeXl5KCgoQHFxsfZ/w4YNuPvuu3HPPfdgx44duOWWW7Bt2zZs2bIF&#13;&#10;a9euRWVlJcrKylBcXIy8vDxtSEeHw6EF1kwmE0wmE4xG44zXv/hlN+0Ljn9w800mEzweD1JTUxEI&#13;&#10;BLSAEwsK8cvywSMW7NHr9cjLy8OOHTvwsY99DNXV1bBYrg4ryb6QecmmJZNsGSkepGR5YrVa4XA4&#13;&#10;4Ha7kZWVhdzcXOTn56OwsBAlJSVYsmQJVqxYgdraWmzduhVbt27Fxo0bUVVVhWXLliErKwtutxsZ&#13;&#10;GRnIzs7W8sHtdsNms0GNB7kMBoMW+OLznwXz+EIIW4YviGCG47l6zb79YNNY3rM0otEovF4v2tra&#13;&#10;cO7cORw+fBgHDx7EoUOHcOTIEXR1dWH16tXYsWMHMjIyEtKHUAAyGAyQZRlnzpxBa2srCgoKtPvF&#13;&#10;icuLz98Lya4zNf45cvnyZRw7dgwWi0ULOk1OTiIcDmvB03A4jIGBAZw4cQKvvvoqWltbsWrVKtx1&#13;&#10;111YsmSJdq1OTEzgypUraG5uhslkwpYtW/Bnf/Zn2LhxI4qKiuByuWAwGBCLxdDd3Y2XX34ZL730&#13;&#10;EnJzc/HII49g165dKCwshNvtRkpKCtLT05GbmwuLxYK2tjZ0dXUhJycH2dnZMJlMULkej2z4zZdf&#13;&#10;fhnRaBRbt27FRz/6UdTU1GDx4sUoKChAfn4+srKyoCgKuru74fV6UVBQgMzMTK13YTgcxuXLl3Hk&#13;&#10;yBEoioL7778fO3bsQElJCXJycpCTk4OsrCwEAgEcO3YMo6OjKC4uxuLFiwHuXEYiEbS0tGDfvn1o&#13;&#10;bW1Fbm4ubrvtNtTW1mLp0qVYsmQJioqK4HQ60d3djfr6esiyjMWLFyMvL++63sPXmk8IIYQQQgh5&#13;&#10;f1yrbM7XXaemptDc3Iz6+nqMjY3B4/Gguroay5cvh9PpTFiHEHJzu1abFN9WxNfzky0rup5lyPxA&#13;&#10;gbQbbHJyEt/73vcShlTjH9FoFEVFRbjtttvwhS98ARMTE9Dr9XA4HDh69CgOHDiQ8HjzzTdx8eJF&#13;&#10;rYF6aGgIBw4cwJkzZ7BhwwatkV4UiURw9OhRfP/738czzzyDaDSKtWvX4pvf/CYeeeQROBwOcRVy&#13;&#10;g6mqioGBAezduxfd3d2ora3F+vXrpzW8iq91Oh2i0SiOHj2KF154AR0dHairq8PpU6dw6tQpnDxx&#13;&#10;EsePH8elS5cwPj4eX/ft3mTXI/51MG0KwBq83/4iUKFCUeO9giDBZDLBnZqKrKwsFBcXo7KyEpWV&#13;&#10;lVi6dCkqKiqwYcMGbN++Hdu2bcPmzZuxceNGrFu3DuvWrcOmTZuwYcMGrFq1CmVlZSgtLUVxcTFy&#13;&#10;cnKQkpICm82mBchm+iKaaTov2RdfwiN+xHxKanwYBxZMY4FAt9sNi8UCq9WKUCh0tWcetx8s+MGG&#13;&#10;xLv33ntxzz33oLa2Fq74Pe6kqxmqbUvcv2u5nuXEZaR4oI0F2ViAs7i4GCUlJSgtLcWSJUuwePFi&#13;&#10;lJWVoaysDMuWLcOaNWuwbt06VFVVYc2aNVi9ejWWLVuGwsJCFBUVYcmSJSguLkZ2djacTif0ej1C&#13;&#10;oVDSX/GwfZBm6RrP8IUa9poFYBgpXqmJRCLwer3o6OhAe3s72tvb0dnZiaGhIZjNZmzYsAEbN27U&#13;&#10;7jHI1hO3q8bvzfXWW2+hoaEBBQUFWLRoUUKPUT5YKO7ze4ltiwXSGhoacOzYMYyPj0NRFC1gVldX&#13;&#10;h3PnzuHkyZOoq6vDG2+8gZdeegmtra2oqKjAXXfdhbVr18LhcGj5MD4+jrq6OjQ0NGDp0qX45Cc/&#13;&#10;ia1btybck5EPVu3ZswednZ24//77ce+998Lj8SQsJ0kSrFYrnE4nent7cfbsWUSjUZSUlCQEM6X4&#13;&#10;kCktLS145ZVXYLPZ8MADD2D37t1ITU2Fnuu96nA4kJKSgoGBAVy4cAEpKSkoLCzUfgAiy7I2nOyK&#13;&#10;FStwyy23aEN9siC31WrVAml9fX0oKSnBqlWrtHOqxoeSbGhowMGDBxGLxXDHHXfgwQcfRFlZGVJS&#13;&#10;UmC325GSkoK0tDT4fD5cunQJPp9PC/qza4pdv/xz9poQQgghhBDywWNld7GMLk5n5flwOIzu7m5c&#13;&#10;uHABg4ODSE9P134AzOpXbH1CyNwh1uGZQCCAwcFB9Pb2YmhoCMFgELr4aFizvc9nm0fmFxra8Qab&#13;&#10;nJzEE088IU7W6PV6LFq0CJs2bUJ+fr44+7plZ2fj7NmzCd3JmXA4jDfeeAM//OEPceDAAZhMJuza&#13;&#10;tQtf+MIXcOuttyYMj0duHPGtFIvFcPnyZXz/+9/H5OQkHnvsMdx///3acmLDKyu4xWIxtLS04Pvf&#13;&#10;/z7+4z/+Y1rPKykelIjFYgmvxe2/EzpJAiBBVZX44JCATne1d5w71Q1PmgdOlxM2qxUpKSnIyMxE&#13;&#10;eno6srOzkZOTA7fbDYPBAEmSkJqaitTUVFitVm0aOz6+95o6Q6AESfLyer+U3s16bD/A3S9MURRE&#13;&#10;o1H4fD60tbWhvr4eLS0teOGFF3D58mUgnrZOp4PH48GSJUtQWVmJW265BbW1tcjKyoLFYoFOuL8d&#13;&#10;c629ejfHMRsxPQgFByU+VCe75x3igYpYLAZZlhEKhTA2NobJyUlEo1HtnmyDg4Po7OxEa2srpqam&#13;&#10;4PV60dXVpQ2JyYIaLE/5ax4z7BeEfWPrs/cHS8dgMMBut8NoNCIajWpBzrS0NHziE5/AF77wBSxe&#13;&#10;vDjh/LK0wW27r68PP/nJT3DixAn82Z/9Ge67775pQ/aJ+/1e4feVbVdRFPT09OB3v/sd/vmf/xlj&#13;&#10;Y2MoLy9HWVkZzGYz1Hhgkd0TbHJyEnq9HuXl5bjzzjuxbt06ZGRkaL0no9EoLl26hH/7t3/Dvn37&#13;&#10;cOedd+JrX/saFi1apAWy2D6Mjo7i2WefxVNPPQWDwYC//du/xW233ZbwecSW1+l0GBsbw549e7Tl&#13;&#10;v/nNb2LXrl0JxxSJRLB371589atfRVZWFv7yL/8Sd999d8K22bkeGxvD73//e/z0pz/F2rVr8ZnP&#13;&#10;fAbV1dVQ48OHjo2NwefzwWq1wuPxJPywRFEU+Hw+vPnmm/jBD36A3t5efPrTn8aXv/zlhKDixMQE&#13;&#10;9uzZg3/8x3+E0WjEN77xDdx7770JPzaRJAk+nw+vv/46nnjiCQwPD+MrX/kKHn30UVgslmnXSLLr&#13;&#10;jRBCCCGEEHJzE+tjIyMjePnll/HEE0/g/PnzKCsrw+c+9zl8+MMfRk5OzrR6ESHk5sXe36y9gb2O&#13;&#10;xWLw+XwYHh5GW1sbGhsb0dfXB0VRkJmZidLSUixevBhFRUVISUlJ+GEu4p8VVO9fOKhH2g1mNpux&#13;&#10;ZcuWGR+bN29GZWUlotEorly5gvLy8lkfRUVF6O3thSzLsNls2L17N8rLy7F8+XLcdddd0+61FQ6H&#13;&#10;sX//fnzve9/DoUOHYLfb8dBDD+FrX/satm3bpjVWkveeqqoYHR3FmTNnEAgEsHLlSlRUVGjz2Qct&#13;&#10;/1+K99hgvU3a29uRnZ2N7OxsZGVlIS0tDUaj8WqQRqdDJBJJaLTl03unJAmQJFYQlOBwOLB8+XLs&#13;&#10;2nUr7rrrLtx+++247bbbcMv27di0aRNqamqwfPlyLFmyBAUFBcjNzUVubi4yMjLgdDq1oRj5Bwus&#13;&#10;sH1kX2Jv78Pbz9/NlxJb9p2sgyTrSfFh/+x2OzIyMlBUVITs7Gy0traiqalJ611ls9mwefNmfOYz&#13;&#10;n8Hdd9+N1atXIysrC2azGdIshepr7Zm4LzPh8ygZ/tqYbVlJGCbSZDLBbDbDarXCbrfD5XLB4/Eg&#13;&#10;KysLeXl5yM/PR3FxMcrKyrBixQqsW7cOGzZsQElJCaLRKHp7exEOhyElCSrMtH3xNT+NpaMoCvR6&#13;&#10;PVJTU1FRUYG1a9di2bJl2lCgbrcbiqLA7XZrn58ili777/V6cfr0aUSjUWzZsgUlJSUwmUzaMuL7&#13;&#10;i01/r7FtyLKMoaEhnDp1CqdPn4bD4cDmzZuxa9cu1NbWorS0VOth6Ha7sXz5ctx+++3YvXs3Vq9e&#13;&#10;rQXRWJqxWAydnZ3Yt28fBgcHsWHDBmzbtg02m23a8Q4PD2PPnj04ceIEli5dijvuuAN5eXmA8N5l&#13;&#10;/5X4sJHNzc3o7+/HsmXLUFFRoQXU2fabm5vx2muvISMjAzt27NCGWxTf87FYDG1tbXjzzTcBAGvW&#13;&#10;rEFJSYm2jMViQUpKCiwWCyKRCCYnJzE2NobR0VF4vV40Nzfj2LFjOH36NMLhMKqrq7F27VqYzWYt&#13;&#10;QBsOh9HY2Ihjx44hNzcX9913n3afNT4vZFnGyMgILl26hJGREVRVVWHVqlXatZLM+3GdEEIIIYQQ&#13;&#10;Qm48SZIQCoXQ0tKCkydPYmBgAKmpqVizZg0qKysTbpVC5X5Cbi5iO47E/SibtTew93hbWxveeOMN&#13;&#10;PPfcc3jxxRdx+PBhnD17FvX19aivr8e5c+fQ2toKk8mErKwsrR1ebL8gCwMF0j4gBoMBFRUV2LZt&#13;&#10;26yP1atXY8+ePQgGg8jMzMRPf/pTbci8vLy8hMBYLBZDXV0dvv3tb+PIkSNwOBz41Kc+hb/4i7/A&#13;&#10;mjVr6I39AWDDj/X29iInJwcrV65MCCSJ/wEgGAzi7NmzaGhoQGZmJu6++27s2LEDW7duxdq1a1FU&#13;&#10;VITy8nKYzWb09va+fY+0+Ie3+MVwvSQpfs8rifWcLMYjH3kEDz74INbVrkN5eTkWLVqEnJwceDwe&#13;&#10;uN1uOBwOWCwWGI1GGAwGrcGcEYM3yfZHnMYvyz8X07oRxCAPe83nocFggMPhgMlkQlNTEy5fvoxA&#13;&#10;IAAASEtLwz333INHH30UhYWFsFqtyfePm5Zk7p9M3KZYaICQn3wQhH/OXrP/fDo6nQ4Gg0ELilos&#13;&#10;FjidTng8Hu1+bOwzqa6uDsPDw9q6bNv8Nq+FvU/YfrB1bTYb1q9fj0cffRT3338/NmzYoAXyVq5c&#13;&#10;CVmW0dfXh7S0NFRXVyccm3jMgUAA9fX1aGhoQGlpKW6//XakpKRMy0+2DoR8vJFmSl9RFAwPD+PU&#13;&#10;qVO4ePEili1bho997GO49dZbtft3lZaWoqysDOXl5Vi9ejVWrlw57Xpk6cuyjM7OTuzfvx+jo6Pa&#13;&#10;kLNms1lblv0fHh7GgQMHcOXKFSxduhRbt25FVlZWwjJi2izY1N3djfLyclRWVibcJ5AF0vbt24e0&#13;&#10;tDQteMmnyc5PJBJBU1MTDhw4AACoqanRfozAepz19/ejs7MTLS0tuHLlCi5evIgrV65gaGgIly9f&#13;&#10;xvHjx9HU1ASj0YgNGzagpqZGO1ZVVREKhdDQ0IC33noLhYWFuPPOO5GamprwKzM1/iu1/v5+XLhw&#13;&#10;AcPDw6iursaaNWsSgq58nrwX1wghhBBCCCHkvcXXiaLRKLq7u3HixAn09vYiLS0Na9euxfLly2lo&#13;&#10;R0LmGL4ditXfu7q68Pvf/x6///3vcfDgQTQ2NmJ4eBg+nw+Tk5Pwer3o7e1Fe3s7JiYmkJqaitzc&#13;&#10;XJhMJu0H9nwbL5n/Zu4yQd5TJpMJ1dXV13ysXLkSRqMRAGCxWJJOR/wDYXR0FP/yL/+Cw4cPw2Kx&#13;&#10;4O6778bXvva1hF5Q5P2j0+mQmpqK6upq2O12eL1e+Hy+GRvMWcPu5OQkLl26BKPRiIceeggPP/ww&#13;&#10;HnjgAdx1112499578bGPfQyPPfYYbrvtNuTk5EwbqlNsAL4ekiQBEqCob/e0Wr5iBXbt2oXly5cj&#13;&#10;zZMGs9kMPiDEqMKwfTzxGMVl2BeO+KUjriOudyPwabJjYM/ZPP64dDodbDbb1XyIv7bb7cjMzITb&#13;&#10;7dbW49fXnqvqtHuyvVt8fifLu5nMlIfJ1hfzRjwe/jVfeMjIyEB1dTVWrVoFp9OZdL2Z9kPElhPf&#13;&#10;IzabDatXr8bOnTuxbt06VFdXY926ddiyZQtuv/123H///UhPT0dzczPa29sT8omlJcV7fvb39+P0&#13;&#10;6dMwm82orq5Gdnb2dfXavd5jeDfE/eT/63Q6uN1u5OXlIT09/erQq243PB4PMjIyUFpaisLCQm1Y&#13;&#10;QnZ+WB6IpPjwpMnmIT6fBU/Fz5VkeaDGA1OTk5PaPUFlWdbmifj9E5cRl49EIohGo9r0qakpHD9+&#13;&#10;HE899RR+9rOf4YUXXsDZs2fR09ODQCAAp9OJ0tJSrace64HGjoPH0mQ9MMXrBfHPgkAgAJ/PByV+&#13;&#10;X0Q+L8T9hfDeIYQQQgghhMwNfD1Mr9dDH7/vt1hHEF8TQm4O4vtSTTKk48TEBE6cOIEXX3wRZ8+e&#13;&#10;xdjYmNZmILaT+Hw+HDp0CM888wwaGhoQDAYBrv2VLBx0xueJcDiMQ4cO4bnnntM+IHQ6HZ5//nn8&#13;&#10;6Ec/mvXxk5/8BE1NTWKS5AawWCwoKirC0qVL4fP5cObMGUxOToqLAfHeHF6vF+fOncPAwABKS0tx&#13;&#10;yy23oKCgAKmpqXA6nXC73SgpKUFZWRlqamqwcuVKrbcHa7AVvzDeCXbtZGZmoqqqCiUlJQn3LuIb&#13;&#10;hvntzNRgzBcs+fWTTWfLz5QWo81T44+ZniebJj7nzLRdfjo/X5IkrXfWeybZscwgWf6K14J4fOL8&#13;&#10;mabx67H0+ddsvl6vR3Z2NjZt2oRFixYlrDtT/s5E5YJ0jMViQUlJCVauXKn1jGLLKYoCm82GNWvW&#13;&#10;4EMf+hAURcFrr72Gy5cvY2JiQrvnG7v3XUNDA06cOAGfz4fKykpUVlZq+8fyjt/nZPn5fmL7Ew6H&#13;&#10;EQqFAOGciw82n1+f7b/EBdDEddh6kiTBbDYjLS0Ndrsdfr9f6/0qps/SVRQFU1NTGB0dhSRdHR6W&#13;&#10;743G1uGDr2IBVdxnXfzGvna7XUtLURQMDQ1pwy9cuXIFFosFS5cu1YaqXL9+PbZv347bbrtNG6pR&#13;&#10;luWk55DfDz5fwOUbO7axsTEo8SFG+eAi/z/ZNgghhBBCCCE3N77Ogng72+joKAKBgFZnYnUZKvMT&#13;&#10;cnMR2zZYXZ6fzs9raGjAa6+9hqamJm3UKbGNgqUhSRLGx8dx/PhxvPrqq+jt7dXmk4WFAmnzhN/v&#13;&#10;x69//WtMTU0B8S/8V155Bf/wD/9wzcePf/xjNDQ0iEmSG0AX75W2fft2uN1uHD16FJcuXcLQ0BB8&#13;&#10;Ph9GR0cxNjaGiYkJDAwM4MKFC3jrrbeQn5+Pbdu2ITs7GyaTCSoXHGXDKC5atAhbtmxBenq6tj1V&#13;&#10;VSHLckJj9LWIhUWz2YzKykpUV1cn3INP/ILgtyGmwaaxLyr2xSM2ml+PpMtf/+HNSIo/tOfcMbB9&#13;&#10;57ctxQMLfOCMfcny2LHyx530GN6N+HG/k/TYsvx+8PuYDL/fyZZl6fB5xZ6npKRg3bp1WLZsmdZb&#13;&#10;crbtXC8pHuC95ZZbUFVVBZvNpm2XPXQ6HdLT03HLLbdgxYoV6OjowKuvvopTp06hvb0dXV1daG9v&#13;&#10;x8WLF3HkyBE0NTVh+fLl2Lx5c0JgLtn+ivnxXhK3z+9TNBpFLBbT5vE9utiyDP9+E49LigeHZqoI&#13;&#10;SpIEu92OxYsXw+PxoLu7W7tfJ0uXX0eKD30yMjKCsbExpKSkIDs7Wxteki3L5yF/3YjY/kUiERgM&#13;&#10;BmRlZcHtdkOSJITDYbS3t+PSpUtQVRW33XYbPvKRj2DXrl1Yv349KisrkZmZCZfLBZfLlfAL0mTY&#13;&#10;dDGP2Dw2X1EU7fj5YWxnS3emeYQQQgghhJCb29TUFHp6ejAxMaGNSpHsx3RiHYIQcnPg36fg2vD8&#13;&#10;fj8uXLiA06dPJ3R2ULkfarO2Cr5dpa+vD3v37kVHRwdisdi09hgy/1EgbZ4IhUI4cuSI9lpRFIyO&#13;&#10;jl73g/U0IDeWqqowmUxYunQp1q1bB4fDgZMnT+LkyZM4d+4cjh8/juPHj+Ott97CW2+9haamJqSl&#13;&#10;peGWW25BZWVlQiMs+0BX4wEDj8eDTZs2Yc2aNXA6nQnbZVhD7vU26Or1ehQXF+OWW27BqlWrEoa5&#13;&#10;S7Y++8IQtyMuKy53vYXNmdK7MeKN4ADYkJXsi5LfHnuuiw/tyIKLUvwLlQ+k8V+i7Bhv9L7z6b3T&#13;&#10;fORfi8S0xOWTrQNuOSl+Xg0GAwoLC7FmzRrk5eXNmA5b/npZrVYsXrwY69atQ25uLiDkMTsPRqMR&#13;&#10;xcXF2L59O2prazExMYGTJ0/i6NGjOHnyJE6dOoUrV65AURSsXLkSGzduRH5+fkLPS4bf33eyr38K&#13;&#10;dkzJtseOVTwXbFqyfeXn8fP5iqCYHsN61Obl5WFkZATnzp1Df39/0n1g3znNzc2YnJxEcXExcnNz&#13;&#10;odPppgXs2HjiY2Nj075/WNpqfJjbwcFBKIqCnJwcpKamAvH7SLa3t2NgYADFxcW45557sHr1auTm&#13;&#10;5iI1NRV2ux0GgwGRSEQL7MViMUjx4JyIvW/ZsC0ilp/s/c7yD9d4L810HgkhhBBCCCE3J74cHwqF&#13;&#10;MDY2po0IotPptB/psWX59QghNy/2HlUUBX19fdr90NgPlcX2PfY+59s/2H0Tx8fHk7YtkPmPAmk3&#13;&#10;OafTib/+67/G9773PXzjG98QZ2ucTie+/vWv43vf+947fnz729/G8uXLxSTJDWS1WrFq1Sqtl5nf&#13;&#10;70dPTw96enrQ3d2Nnp4eRCIRLF68GNu3b0dlZSXsdjsgNJ7zDbNmsxmLFy/G7t27sWTJEmGLb5up&#13;&#10;sZxN5+e53W7s2rUL27dvR0ZGRsKXCNsu/yXCY9P5ecmWE4nria+TLichSZcy4XmyadPmS9M6t/HH&#13;&#10;yf5L8Qb4YDCojYXMXofD4Wnr8+fsTyIeyyzJzZRvPHG++PxaaYjz2HNJ6F3kdDqxceNGbN++HR6P&#13;&#10;Z9r6/HUlzhNJkgSPx4MtW7bg/vvvx4oVK2Cz2RLm8+tK8Z6DxcXF+NCHPoRbbrkFy5cvh8fjgdPp&#13;&#10;RGZmJhYvXowNGzZg69atyMvLSwiesPeDmO57baZtsXxlwSixgsbvL5LkB7g0xNe6eA9X1suSv/bV&#13;&#10;+I8AWFDU5XLhxIkTOH36NKLRqJYW4/P5cPr0aZw7dw5OpxPr1q1Dfn5+wjLs+mCVz6GhITQ0NGBg&#13;&#10;YCDhPaOL/0Ls4sWLOHv2LBwOByorK7Veg0q8p1osFoPVakVaWtq0e0VGo1H09PTg9OnT6O7uhqIo&#13;&#10;MBgMCT3JWFrhcBgqF0hj81m+s7wymUxaD7tk5yLZ+SOEEEIIIYTMDcnK93z9QJSsnkUIeX+x96HY&#13;&#10;FsK/P/n3sCzL6OvrQ39/f0J7Hr8+u5UDaxPgSdyPwvntkYVB//jjjz8uTiQ3D5PJhHXr1mHLli2o&#13;&#10;qakRZ2vMZjM2b96MLVu2vOPH+vXrE4YHJO8O/6ErfpBK3P2GcnNz4XK5YLPZkJqaioyMDK1xv6Ki&#13;&#10;AllZWdq9gCAE0hBvOGcf2gaDAW63G2NjY+js7Ex6/7WZ9of/r6oq7HY7amtr8YlPfAJr1qyBwWDQ&#13;&#10;tj3TuuKDXybZQ5x/M5FmGL4wFothcHBQu6dWb28v0tLSUFhYCIfDgezsbOTn58NiscBkMgHx/EwW&#13;&#10;vLxRZsrXd2O2tMR5/DLisnze6fV6pKSkICUlBcFgECMjI5iampq1sCH++odNy8zMxK233opHH30U&#13;&#10;u3btQnZ2thb4EfeJJ0kSLBYLcnJyUFxcjPz8fGRnZ6O4uBgFBQXIysqCw+HQtpnsGPm0xGnvJX5b&#13;&#10;avwmuPX19airq0NxcTG2bt2KwsLCafub7DWfDuKFxq6uLhw8eBBjY2PYsGEDNmzYMK33qRoPLJnN&#13;&#10;ZthsNoTDYXR0dGB8fBxWq1W7vsPhMIaGhnD27Fk8++yzGB4exi233II777wTxcXF04ZVjMViaGlp&#13;&#10;weuvv46RkREYjUa43W64XC4YjUbEYjFMTEzg0qVL2LNnD1paWrBu3TrcfvvtKC4uhk6ngyzLGBwc&#13;&#10;xLlz5zA1NYXy8nK43W7odDqEw2GMj4+jvr4eb775Jg4ePIju7m6oqoqCggIsWbIEbrcber0eqqrC&#13;&#10;7/fj0qVLOHnyJIqKirBjxw4tWKZyBfJoNIquri6cOnUKExMTqK2txerVqxOGehWvEf64CSGEEEII&#13;&#10;IXMDK8ezetilS5cwMTEBj8eDqqoqVFZWJowKxJf5qfxPyAdDbP9I1r6n0+kQi8XQ3d2Ns2fPoqWl&#13;&#10;BaFQSJsvtlnx7QJMSkoKbrvtNpSVlWltgPS+XzgokEbI+0SKD2lms9ngcDjg8XiQlZWF7OxsZGVl&#13;&#10;wePxwGazTQsmsHXF5yxY43Q64XQ6tQZo1sOCET/02RcBmwcALpcLVVVV+MhHPoJt27YhJSUl4QuE&#13;&#10;J76eD9ixsrxnjeeRSATt7e04ceIELl68CEVRUFFRgc2bN2P79u3Izc1FJBKBz+eDGg9G8veVwzzM&#13;&#10;r5muJb6QgfiwgBkZGcjNzYWiKAgEAojFYpBlOeEeXyx/+PV1Oh2sVisKCwtx66234uMf/zg2bdo0&#13;&#10;rZckv76IpafX62EymWCxWGC1WmG1WmE0GrUAz0zX+QdF3A9JkiDLMkZGRjAwMICqqips2bIFaWlp&#13;&#10;CctdC0uXBaEuXLgAVVWxceNGVFVVafnFnw/Eh8pMTU1FVlYWpqam0NDQgJaWFkxOTsLr9aKzsxMX&#13;&#10;L17E8ePH0d7ejrVr1+LRRx/FkiVLEn4QwEQiEVy5cgWvv/46JicnkZqaCqfTiUgkgqGhIbS1tWn3&#13;&#10;sGtra8PSpUvx4Q9/GBUVFTCbzUA8UCvLMrq7u9Hd3Q2/349AIIDh4WG0tbXh0qVLOHr0KNra2uBw&#13;&#10;OJCTk4NwOIyJiQmkpKRg6dKlsFgsUFUV4XAYzc3NOH36NAoKCrBjxw5YLJZp+RCNRtHa2orjx4/D&#13;&#10;5/Nh/fr10wJp/PIzvSaEEEIIIYTcfPh2E1YvGhkZwenTp3Hx4kX4fD6kp6ejpqZGC6Tx9SdGfE0I&#13;&#10;eX9c673H2pLY6DLt7e2or6/H1NSUtowk/KCW/YCYbwfzeDy47bbbsGTJkll/WEvmJwqkEfI+4T+M&#13;&#10;jUYjzGYzLBaL9l9skGX4nk3sA5z9VxQFRqMRHo8Hubm5SEtLg06ng9frRSAQ0NJg67N12TSTyYSs&#13;&#10;rCysXbsWDzzwAO68805kZGQkbIf/MpjPXwzi8cZiMbS3t+PIkSNoaGhAZmYmNm7cqN2XbtmyZSgp&#13;&#10;KYHD4UB/fz9aWlogSRLS09O1AIKYf/MFfx2xAoVYwNDpdLBYLMjKykJeXh4yMzNhsVi0oJp4XyyW&#13;&#10;ll6vR2ZmJlauXIm77roLf/Znf6bdB5DfrrjubPhrXsT294M+V/x+8HQ6HQwGA0wmE1JSUlBbW4ul&#13;&#10;S5dqv3yaDfvMgXB8kUgEsiyjsLAQ1dXVKCoqSliHLc+es960mZmZAIDBwUH09PSgvr4ezc3NGB0d&#13;&#10;hdlsxqpVq7B7926sWrVKC3qJaUYiEVy+fBmvvfYa7HY7du3ahaqqKgwODuLQoUM4cOAA6uvrEQgE&#13;&#10;UFFRgdtuuw1VVVVwOBxaWuzaslqtWk+xS5cu4dSpUzh37hx6enrgcrmwbt063HrrrVi1ahVMJhMm&#13;&#10;Jye1X5HabDaoqopYLIaBgQG0tLRg0aJF2LRpU0KPO4b1TG1sbEQ0GsX69euxYsWKaUNKQjiH4vkk&#13;&#10;hBBCCCGE3NxY3cnr9eLChQuor6/HxMTEtECauDyV/Ql5/yV777HXM7037XY7Ojs7cerUKYyPjwNc&#13;&#10;mxY/lCO/nqqqsFgsWLZsGXbt2oWioiJtZJ9k2yDzEwXSCHmP8B+i7IOYfbiyhmUk6eHDTxOX578M&#13;&#10;2H9d/D5HGRkZKCgoQE5OjjZMmizLCAQCUBQlYR2LxYLS0lJs2bIFt956K26//XZs3boVRUVFST/8&#13;&#10;F8KXAn+M4XAYTU1N2LNnD3p6elBZWYkNGzZgxYoVyM7OhtPphMViQWpqKtLT06HT6dDX14fBwUFY&#13;&#10;LBbk5+dPO1fzDX9c4nP+tdFoRGZmJgoKClBYWIiioiJkZGRoQ/CxYI9Op4PD4UBFRQXuvvtu3H//&#13;&#10;/di+fTuWL18Os9k8LSjEb+96sOVmSkPc7w+KuA9SvFed0+lEbm4uioqKkJKSkrDM9RDPSXZ2NsrK&#13;&#10;ylBUVKTdj1HE8kpVVS1gn5OTo/WgdblcyM3NxbJly1BVVYX169dj8eLF03qisW3r4sMoNDc34/XX&#13;&#10;X0dubi4efvhhbNmyBWazGaFQCHq9Hnl5eVi3bh22bt2a8GtPntlsRnp6OrKzs+F2u2GxWGCxWODx&#13;&#10;eFBWVoYtW7Zg8+bNKC8vR3Z2NjIzM5GZmYmSkhKUlpZO++WY0+lEZWUlFi9erN1HjV1z7NrQ6XSw&#13;&#10;2WwoKCjA6tWrUVBQMO2eaiw9nviaEEIIIYQQcnNJVj/0+/1obW1FXV0dRkdH4fF4ZgykEULmBtaG&#13;&#10;OjIygsuXL6O/vx+xWEyr+yP+nuYDa6yu7/F4cNddd2Hr1q1IT0/XPivYg8x/ksq34hNCbgi+AZo3&#13;&#10;U4Mr/1psvAUXiNMlGfaRX54FzgYGBlBXV4fDhw9j7969aG9vRzQahU6nQ2pqKtasWYPbbrsN69at&#13;&#10;Q2FhIdxuN+x2e8J9ktiXBfvymI9fCuL5Ya9HRkbw4osv4oUXXkBVVRU+//nPw+12J/QCYnmuqip8&#13;&#10;Ph8uXbqEvXv3IisrC48++ihSUlKSnq/5YKZ8Y1hhA9w1K8sywuEwAoEAuru78fTTT+M3v/mNVmhh&#13;&#10;AZR77rkHn/zkJ1FeXg6z2Qyj0Zg0/WTPRey9gRneazzx9QeBP05+P1l+yrIMXfxectezvywN/lpl&#13;&#10;r2VZBuLnh3/fs/lq/L0vPo/FYgiHw4hGo4hEIpDigXnWa+5aPbSCwSD27NmDv/qrv8KiRYvwl3/5&#13;&#10;l9i+fbs29GIwGNQChzabDUajUbuG+GNA/DMqEokgEAhgamoKkUgEuviwoC6XS7vXGeLB8ampKUiS&#13;&#10;hJSUFO0ekKqqIhQKwe/3w2QyJQTt+GNHvCff1NQUgsEgHA4HXC6Xlnd83rK8Yq7nXBFCCCGEEEI+&#13;&#10;WKz8j3gZvq+vD7///e/xs5/9DFeuXEF5eTk+97nP4eGHH0Z2djaV8wm5yfH1coa9b9vb2/Gb3/wG&#13;&#10;//3f/4329naEQiGoXDCNtQOwti2r1Yra2lp84xvfwKZNm7RgOmuzoc+DhWF+tvISchPgC2DiB2uy&#13;&#10;18nWYdjrZF8CfG83g8GAlJQULFmyBDt37sTHP/5x3HrrrUhPTwfiPVGWLl2KRx99FB/5yEdQU1OD&#13;&#10;oqKiaQ3C7MuDfXHwBcr5Rjw2RVEwPj6OpqYmOJ1OVFRUICsrCyaTSVtWURQt0ChJElwuF0pKSuB2&#13;&#10;uzE8PIzu7m5Eo9GE7cwnsxUQWP7w1w/ihRCr1Yr09HQsWbIEGzduREVFRULgxWKxoLCwEPn5+XA4&#13;&#10;HAnBjht1/fHvLXb+2PObAf/+46chfm+w2fJexH++8Meni/8Cy2AwTAv6MPy6/HOj0QiHw4HU1FTt&#13;&#10;/o4saMWfS/F9wrahxoN4/K+62LWRnZ2NkpISFBUVITU1FWazOWHfxf1k63k8HhQVFWHJkiUoLS1F&#13;&#10;bm4uHA5HQiDQYrEgPT0daWlpWprsGrXb7cjMzNSC3+yY2Xy2XbPZDI/Hg/z8fLjd7oT0mXdyfggh&#13;&#10;hBBCCCE3r2g0iqmpKYTD4YQyv1gHIITcnMR2Ff69m5ubi7vuugsf+chHUFtbq90qh29/kGUZUvwW&#13;&#10;Ltu2bcOjjz6Kqqoq2O32hDYNsnBQII2Q9wjfGMs+vGf7kOWXA9cQzRp8+fn8c9bwy68nxXtdlJWV&#13;&#10;oaamBllZWUC8IT4nJwdLly5FXl6eNmQevy4jbnO+Y/kWjUbR0dGB+vp6FBcXY8WKFUnPG39OJUmC&#13;&#10;w+HAkiVLkJKSgoGBAcRiMXGVeYEveDD8tcJfL3weMYqiwGw2o7S0FOXl5doQezqdThu+kL+/lpje&#13;&#10;O70e2Tr8fvNpsGniMb3fZsrX2V6/U8nyL1meiHnGnrPl+Qe/Do+tx6bz6/PBNT4Nfhn+v4hPk3+w&#13;&#10;wJ24rHhs/A8E2H9xf9hybH0xP5Lht8WvRwghhBBCCLn5ieX3YDCI4eFh+P1+QKjLEELmLlVVYTKZ&#13;&#10;UF5ejocffhiPPfYY7r//flRXVyM9PR1GoxEulwulpaWoqanBPffcg0996lO44447kJmZOa1NgSwc&#13;&#10;FEgj5D3AF75YYYsnNtryH75io2+y52KarJFXLNTpdDq43W5YrVZtOXEYN2amfWCvF8IXhKqqCAQC&#13;&#10;aG9vR0dHB7Kzs1FUVCQuphWwWZ5I8d6AGRkZcDgcmJiYmLeBtJnweSHmD3+tA4DBYEBqaiqysrK0&#13;&#10;61Gn08HlciErKyshkKYKvSPxDoIU4jLiNczPu1Za74drHdds85JJ9p4Wj5m9Tras+DzZMuzcivvO&#13;&#10;/xc/k0wmE6xWK5xOZ8Lwi+J1wtLjC6nifHEae51sn9g6fICMx0/j0xWPSfyc5efx2xf3jRBCCCGE&#13;&#10;EDJ3yLKMaDQ6rT2HEDL3JKuzG41GLFq0CHfeeSc++9nP4tOf/jQeeugh3H333XjggQfwyU9+Ep//&#13;&#10;/Ofx6U9/Gtu2bUNGRobWa40fgYcsHBRII+Q9wH+Q8s/FhtuZ8A3AYiMwuDT5/7M13LJpBoMBdrtd&#13;&#10;u9eXuD/Jtgkh/fkuGo0iFApBURQYDIYZh9NThWEBFUWB3+/X7vGUbJ35INlxideFWEDhX7MghsVi&#13;&#10;QUpKihZIk+JBXv6eWCzdZNfk9eCvWYkLoIj7y+Z/kMT3XrL3G8vLP2Vf+TTFbbLn4nlj8xi+Fyyf&#13;&#10;npjfqhDcV1UVBoMB+fn52L59OzZu3IjMzMyEiql4zPy0ZNsU95EVasXlRPyxi4+ZJJvPTxO3x+cH&#13;&#10;IYQQQgghZG5g5Xuz2QyXy5XwQ09xGULI3MPX1fV6PdLT07FixQrcfffd+NKXvoRvfetb+OpXv4pH&#13;&#10;H30Ud955J1atWpUw9CNr66Ag+8JDgTRC3mPXanxlr5PNFxt3+QZl/sGmiz0t1HgPK3a/LpPJhKys&#13;&#10;LDidzmlp8/sgNv7y2xHnzSeSJGn3asrNzcXAwAB6enoS5osPxPMrEomgp6cHPp8P6enpCfeLmk/4&#13;&#10;889fO8muH3bNSEIQi70Gd48/RVEwNTWF8fFx7XqdKWDzTvHn609J5/3Av8f4POWfXy/xOp1NsmXE&#13;&#10;acny8Frp88ejxgOp7CbdDz74IHJzc7VrgD/fYpozTWfT+P1Itk/X89k12zL8cfPpz7Q8ZtgPQggh&#13;&#10;hBBCyM2NlfFNJhPcbrcWSFOTDFM/W32AEPLB4+vkMz2XZRlGoxHZ2dmorKxEdXU1VqxYgUWLFiEj&#13;&#10;IwMWiyWhvUGv12s/vCcLCwXSCHkPiB/OyRp5xUeydWfCr6Mm6aXCCnORSASDg4PamN6I/6qKBXlY&#13;&#10;QRDvYLvzhVjgZXlotVpRXl6OVatWYWhoCC0tLQnL8cvyotEohoaGEAqF4Ha7odfr53Xhmh1/sutY&#13;&#10;zBt+OVVVEY1G0d/fj9bWVoTDYSBecJmYmEB3dzcCgUDSPE42bT4S8/RGH/P1pJlsvjhN3L9rzWfT&#13;&#10;3G43VqxYgdLSUtjtdi2oykv2nhHTZ9PE9K9nudnw+51svWTTRDOtSwghhBBCCLk5iXUQvr0E8Tpr&#13;&#10;JBKhXiiEzFFiPV3ifvQ9G7FdT6fTacG0a61L5pfprVeEkBvinTaiXs/ybBnxQzzZurFYDP39/Whs&#13;&#10;bITX6wXiN8u9cuUKOjo6tHt48euJaSRzPcvMJex4WJ6yoec2b94Mi8WCxsZGdHd3J6wj5n0wGMTl&#13;&#10;y5cxNjaG9PR0ZGZmzttfpiS71nhsPluGXa9MNBpFS0sLjh07hr6+PpSVlWHdunVYs2YNPB4P+vr6&#13;&#10;0NHRkRD8Zem8U8n2ld8/cV9vBjPtU7Jp78Q7SZefJq6XbHlesmWvd/lkxPl8mrOthyTLXu/yMxHn&#13;&#10;z/R6tjQIIYQQQgghNzdWnldVFbIsJ0xj06nsT8jcJL53pXgwTRwRibVjzfQ+F9MhC4P+8ccff1yc&#13;&#10;SAiZO/gPesSHyBsaGsLly5fR2NiInp4eOJ1OlJWVobi4GGazGSaTCSaTCTqdTuuhxtZnhUIR/yUz&#13;&#10;H8z2hWcymZCSkoJwOIyBgQGMj4/D6XRqvzphvc0CgQC8Xi+amppw5MgR2Gw2bNy4EWVlZdMCaTNt&#13;&#10;a75j+awoCkZHR3HhwgWcPXsWo6OjyM3NRW1tLbZu3YrVq1ejsLAQJpMJXq8XsiwjJSUFFotFS4cv&#13;&#10;yJC5gS9czvaeE72TZQkhhBBCCCHkT8XqH6xNJBgMorW1FefPn8fIyAg8Hg/Wrl2LlStXwuVyTVuP&#13;&#10;EHJzEtsXxPYJcT6/3Ez/xQdZGCiQRsgcJn5gx2IxjI+P4/Dhwzh27BgMBgOqqqqwe/du3HLLLdi8&#13;&#10;eTNKS0vh8/nQ0dEBn88Hq9UKu92eMBQhSzuZmabPJwaDAVarFampqQgGg+jq6kIkEkE0GoVer4dO&#13;&#10;p4PP50NPTw+amprQ0tICWZaxadMmrFy5Ugv+8BZCvonY9amqKqampnD69Gm88sorkGUZNTU12Lx5&#13;&#10;M1auXImKigqUlZVhyZIlcLvdaGhoQEdHB0wmEzIyMmA2mxMCvSxtcvPiz4/4OXUt72RZQgghhBBC&#13;&#10;CLlR+LpIJBJBR0cHzpw5g8HBQXg8HlRXV2P58uXafefFdQghc1+yNgw2TZxOFhYKpBEyh7BAV7JG&#13;&#10;atbj580338SFCxeQnp6Obdu2afciysnJQX5+PgoKCuByuTA5OYmGhgaEw2GkpqYiJSVFS4/fnjht&#13;&#10;Pn5piF+GUvzmoXa7HWlpabDb7YjFYgiHwwiFQhgfH0dPTw9GRkYQi8WQnp6uBYQcDkdC2sx8zLdr&#13;&#10;YdcPG87xyJEj8Hq92LRpE9avX4+cnBw4HA7YbDY4HA643W643W4AQHd3N7q7u5Gamgq32w2j0Zhw&#13;&#10;7S/E/Jxrkr2vrsf1LkcIIYQQQggh75VwOIyOjg6cPHkSAwMDSEtLo0AaIYQsYHSPNELmMBZYU1UV&#13;&#10;4XAYLS0t2LdvH3Q6HXbs2IEVK1bA7XYnBMTsdjsqKipQW1uLtLQ0nDt3Do2NjVqarBDI1pnv+MZ+&#13;&#10;9pzlKbtfWm1tLVasWIGioiI4HA4oigKj0YjMzEwsW7ZMK0zb7XYxeWCBF6xZb7Smpib4fD5s2LAB&#13;&#10;1dXV2nXJHozT6dSGeezu7sbly5fh8/kS0iRz12zvBTHwRgghhBBCCCHvN1YvURQF0Wg0ob7K11eo&#13;&#10;/kIIIQsLBdIImWPEghsAyLKMwcFBnDt3DpOTk1iyZAlKS0u1IIUUv3km4oENg8GAvLw81NTUQFVV&#13;&#10;dHZ2wuv1aumytPnHfHatoKHFYkFeXh5KSkpQWlqKJUuWoLKyEhUVFSgsLERqaqqWv7yFkHfXIssy&#13;&#10;RkZG0NHRAaPRiPXr1yM9PV1cLOEcOBwOLFmyBDk5Oejp6dGuTT4vr3XOyM1L/Gyh9wkhhBBCCCHk&#13;&#10;ZhOJRDA5OYlwOJwwneovhBCyME1v+SWE3LRmKqzJsoy+vj5cuXIFBQUFKC8vT7hPV7IAhNVqxeLF&#13;&#10;i7F8+XJMTk6irq4OiqJoyyG+nthjaL5K9iszPhBpNBphsVhgt9u1IQjtdjtMJhP0en3C8uQqSZIQ&#13;&#10;i8Xg9XoxPDwMAEhPT4fRaNTmJ8trs9mM8vJyrFmzBiMjI+ju7p5WeWHrEEIIIYQQQgghNwqrm0Yi&#13;&#10;Efh8PoTD4aR1T6r/E0LIwkKBNELmkJkKaqqqIhQKwe/3w+VyaffpYoEJtp6qqlAUBYqiQKfTweFw&#13;&#10;oLCwEF6vF2fPnkU0Gk1Ik7dQfnXF5zHLO1mWtWl8vrC85JcXl1noVFVFNBpFJBKBLMsJ08HlMT9d&#13;&#10;p9PB6XQiNTUVPp8PQ0NDCAQC2jKEEEIIIYQQQsh7gdVP2dCOsVgsaXsA1fsJIWRhoUAaIXOU2MtM&#13;&#10;jQfJZgr6JKPT6WA0GrVgBd8jTewpxB7zlRjQ4aeLr5Mtx6ax5cX1FjJ27UjcEKNsOpJcy4hXWgKB&#13;&#10;ACKRCIxGo9aLbb5fh4QQQgghhBBCPnh8/ZWvp1J9lBBCFiYKpBEyxyTr9cR6i+l0uoSgBAv68NP0&#13;&#10;ej10Oh3UeE8hr9cLo9GI7OxsGAyGhPQWSgFxpqAXn6/idMQDkeI8fj65mkc2mw0GgwGBQCChZxm7&#13;&#10;NsVrWlEULbhrtVqRlZUFm82mrUcIIYQQQgghhLwXWP1UkiTo9XqtzjrTiDSEEEIWhuktwISQmxYf&#13;&#10;dOBfS5KElJQU5OfnQ1EUhMPhaQEKvleQFA+SjY2N4fLly3A6naiqqtICaWq8d9tCCaQxYv7y08XX&#13;&#10;/INfZqY0Fiqj0YisrCxkZWUhEAigoaEBk5OTCdchw6aFw2G0traiq6sLRUVFyM3N1YK/yfKeEEII&#13;&#10;IYQQQgi50SQumLZQ20kIIYRcRYE0QuYQMRjGGAwG5OXlYdWqVZicnERXVxdCoRAQL/iJv5hSVRXB&#13;&#10;YBAdHR3o6upCamoqli5dqi0rBiyY+Ry4EAM04rGKr3kzrUOu9oD0eDyorq5GVlYWjh49isuXLyMY&#13;&#10;DCb05pPiPf9isRi6urpw7tw5TE1NoaqqCllZWdoylM+EEEIIIYSQPxWr9870+lrE5dlrNo1/LS5L&#13;&#10;bl78eWJ11Jnqn3zdlM4zIYTMfxRII2QOEgtpOp0OHo8Hq1atQk5ODurr63Hs2DFMTU0BXAGP9eoJ&#13;&#10;hUJoaGjAyZMnYTabUVpairS0NC1tluZMBcaFhAI3754a/8WexWLBypUrsXbtWvj9fhw+fBhnz57F&#13;&#10;2NgY/H4/QqEQQqEQxsfH0draisOHD2NkZAQrVqzAihUr4HQ66TwQQgghhBBCbggx2CG+JguTeB3o&#13;&#10;9XqYTKak9/kmhBCy8Ogff/zxx8WJhJCb02yBBL1eD5vNBrvdjra2NnR2dmr3lQoGg5icnITP54PX&#13;&#10;60V7ezsuXLiA4eFhrFy5EjU1NVogDULPNeoFdBXlw5/GarXC5XJBVVX09vZidHQUkUgE4+Pj8Hq9&#13;&#10;GBwcRHd3N1pbW9HX14fFixfjlltuQWZmJoxGo5gcIYQQQgghhFyX2YIfYv1OfH0t4vLia2am6eTm&#13;&#10;FQgE0NzcjDNnzmBoaAipqalYvXo1Vq5ciZSUFG05/tzSeSaEkPlLUmcrURBCbirJ3q78NEmSMDU1&#13;&#10;hTNnzuDy5cvQ6/VIS0uDTqeDLMtQVRVTU1MIBoOwWq0oKirCsmXLkJ6ero37zadLwSPyp2DXJruW&#13;&#10;ZFmG1+tFY2MjWlpaEAgEYLVaIcVv3CxJEsxmM/Lz87FkyRLk5uYmpEfXISGEEEIIIeSdSlaPZiTh&#13;&#10;vs08sf7BlmPTZ1sv2TwxPXJzUbmRfyRJgtfrxZ49e/DEE0/gwoULWLRoET71qU/h0UcfRWFhobYe&#13;&#10;nVdCCFkYKJBGyBwy09uVBcn0ej0AYGpqCv39/RgYGMDw8DDGx8cRjUa14Rpzc3OxePFi5Obmwul0&#13;&#10;Qo0Pwcfms8IjG8KAFSSpgEjeKXYtgatQBoNB9PX1wev1QqfTademyWSC3W7XrkuxAkrXHyGEEEII&#13;&#10;IeRPwddNxGnJJFtOrKeIkq0jTic3J0VRtLaR8fFx7N27Fz/+8Y9x9uxZlJSU4LHHHsOjjz6KgoKC&#13;&#10;pOcz2TRCCCHzAwXSCJlDkhXcWRAM8fuasfmKoiAUCqG/vx9jY2OIxWLQ6XSw2WzIzc1NGMpRrEyw&#13;&#10;4Ider58WCKGCIble7NpRkwRiFUXRritZliFJkhYIZsvOVEGla5AQQgghhBDyboiBLb6+y6YlI05P&#13;&#10;tg6rl4vTxefk5sXaVyRJgs/nw759+/DDH/4Qp0+fRnFxsdYjraCgQFwVoDYTQgiZ196+YyYhZM5g&#13;&#10;gQlGr9drQQg2X6fTwWq1oqCgAMuWLcOKFSuwfPlyLF68GG63O2mATJzGUGGQ/CnYtSNWNnU6HQwG&#13;&#10;A8xmM4xGI3Q63bRekXTdEUIIIYQQQm4E8Ud6rM7BP/gf/InzRMnmK4oCWZa1hxhcIzcvdg5Z+4de&#13;&#10;r4fZbIbBYNCms/oqX8dN9iCEEDL/UCCNkDlELKzNNI29BqANl+dwOGCz2WA2m68ZnGAFQzVJTyJC&#13;&#10;3olklQyxcsrwFQ82pAZLgxBCCCGEEELeresJbsxUN5mJWFfm6zjXWpfcnPhzZjab4XK5YLFYtMAa&#13;&#10;+wHoTOicE0LI/DXzpz8h5KYmFvLBBRzEAn0yyZZh0/jAB/9fXJ6Q2YgBNP7aSnYt8dPEnmmEEEII&#13;&#10;IYQQciOIdeFk9eBr1UHE5fkfC/K9lsR5ZO4wGAxwOp0wm81A/Jzr9XrtvIrXEVuGEELI/ESBNELm&#13;&#10;oJkKbMke4jJs+Dx+GiHvNXbtgbuXH5su/mfXqPhLv2TXNCGEEEIIIYRcC19HZoEy/gej/Dw+8HWt&#13;&#10;Ogif1mx1GXJzmyl4yo+SoigKYrGYdg81Nn2264MQQsj8Qd/shMwxfCFfLLyJhTjxNe961xeXJeSd&#13;&#10;up5rTVxOnCZOJ4QQQgghhJB3iw0lnyyghiSjsvDTZwq6gEtX4n5ISOYWdh2EQiGMjo4iGAxCVVVE&#13;&#10;IhFMTU0hEokknH+qsxJCyMJA3+qEzHHvVYHtvUqXLCwzVSqSTSOEEEIIIYSQ9wOri/ABNRb80uv1&#13;&#10;0Ol0Wu80zNJjiU/H5/Oht7cXvb29mJqaArjROJIF4MTX5P2X7BywaX6/H/39/fD5fFBVFaFQCEND&#13;&#10;QxgfH0csFpu2vJgOIYSQ+YUCaYQQQgghhBBCCCFkQRB/7CdJEiKRCJqamnD27Fn09fVpgZLZgiRs&#13;&#10;mk6nQzAYxKFDh/Dkk0/i5z//Ofbt24fu7m7IsnxdPyCcaRvkgxMKhTA8PAy/3w9VVREIBDAwMICR&#13;&#10;kRFEo1FxcUIIIfMcBdIIIYQQQgghhBBCyLzGB8XUeA80vV6vBdF++9vf4sknn8Trr78Or9cLnU4H&#13;&#10;KX7fNB4LjLHpkiQhHA7jwoUL+P3vf4+nnnoKTz75JP7whz+gtbVVC7qIQTnxNXn/8UFVMeDJ7okm&#13;&#10;yzLUeO/ESCSCaDQ67ZwlW58QQsj8QoE0QgghhBBCCCGEEDJviUE0PgjW09OD5557Ds888wxeeukl&#13;&#10;HD58GIODg1qwjQ+ozRT4slgsKCsrQ3FxMSYmJnDs2DH8/Oc/xx//+EcMDg4CAGRZTrgvm7gf4IJz&#13;&#10;5P0nnhODwQCr1Qqj0QhJkmA2m+F2u+FyuWAwGLRzNlswjhBCyPxBgTRCCCGEEEIIIYQQMu+JQY+x&#13;&#10;sTG89dZbeO2119DY2IhwOKwFzvjlxefsNeIBGKvVio0bN+LjH/84du7cCbPZjLq6Orz44os4ePAg&#13;&#10;RkdHE+6Xxu69xl5TAO39Iea1GNQUzwN/zsxmM9LS0uB2u2EwGKYtSwghZH6jQBohhBBCCCGEEEII&#13;&#10;mdf4IBgLljU2NuLVV19FY2MjYrEYiouLUVVVhczMzIQgCp9Gsl5HOp0O2dnZ2LVrFz75yU9i+/bt&#13;&#10;SE1NxaVLl/DSSy+hqalp2v3SxLTE1+TGEgNf4ms2jU1XVVUb1lGSJJhMJrjdbtjtdu3aSIbOISGE&#13;&#10;zE8zf/ITQgghhBBCCCGEEDIPiD2OVFVFa2srLly4gImJCbhcLqxatQo1NTXweDwJy/O9z/j1+f8G&#13;&#10;gwGZmZnYvHkzPvrRj6K2thaxWAznzp3DiRMnMDQ0pKU1W3rkgyNxQ3jyQzsCgMlkQkpKCsxms3YO&#13;&#10;KRBKCCELBwXSCCGEEEIIIYQQQsi8pHJDKbJAh6IoCAQCGBkZweTkJHQ6HQoKCrBy5UoUFhbCZDJN&#13;&#10;S4N/sLT45+x1amoqNm7ciM2bNyMjIwMDAwM4evQo2traIMuylia7XxpPfE1uHDH4NdNr1lvRYrHA&#13;&#10;4/HAbrdr0w0GQ0JPRTEQSuePEELmLwqkEUIIIYQQQgghhJB5iw90IR7EGhsbw/j4OGKxGMxmM/Lz&#13;&#10;81FYWAir1aoF38TACAu6zPSacTgcKC4uRnZ2NiKRCDo7OzE6OjotoCemTz4YYhBNVVVYLBZkZGTA&#13;&#10;ZrNp0/hrgs4dIYQsLBRII4SQPwH71RkVogkhhBBCCCHk5sMHSBhVVREOhxEMBiHLMsxmM3Jzc5GR&#13;&#10;kQGDwaCtx68jrs9PVxQF4XAYkUgEavyeWtnZ2SgoKIDJZEIkEkE4HIaiKFo6Yvrk/cfX5cXgptFo&#13;&#10;REpKCqxWqxZIk2VZC6bRuSOEkIWFAmmEEEIIIYQQQgghZN5iARM+iGU2m2GxWKDT6WAymeDxeJCS&#13;&#10;kqIF0pJhwS8xqCZJEqLRKCKRCBRFgV6vR25uLvLz82GxWBCLxRAKhRCLxRLSoGDMzUP8gaxer4fR&#13;&#10;aIRer4cUD5ZGo1FteE46f4QQsrBQII0QQv4EVAEihBBCCCGEkLlDivdQc7vdcLvdMBgMUFUVkUgE&#13;&#10;sVgMqqoiFosl9B5j64n44IvJZILRaNTSN5lMMJlM0Ol0UBQFkUgk4R5pUpLhAsl7h50rMWDGzxeH&#13;&#10;3lQURTs/iqJo1wdbXkwn2TVCCCFkfqBAGiGEvAPJCsui61mGEEIIIYQQQsh7T6ybqfEeZDabDVar&#13;&#10;FTqdDoFAAG1tbeju7taGZxQDJrM9ZFnWfmDJ1vN6vRgcHEQ4HIbBYIDVatWCdmwZcchJ8v4SfxQr&#13;&#10;notk869nGiGEkPmHAmmEEHKd+AoY/5w303RCCCGEEEIIIR8svr6m0+ng8Xjg8XgQiURw6dIlXLx4&#13;&#10;ERMTEzAYDFpPMjXeG4m/PxaPn8cCKj6fD+fOnUNdXR1kWUZBQQGys7NhMpkAbj8k7v5tFIx5b/F5&#13;&#10;zPKZD2qy6Xxw02AwaEM78sRrgBBCyPxHgTRCCJkF/ytDkThNfE0IIYQQQggh5IPFB07EgEh5eTk2&#13;&#10;bNgAt9uN3t5eHD9+HHV1dQgEAgkBLjHYxT/YvbRY8G14eBiHDx/Gyy+/jKamJng8HmzcuBGLFi2C&#13;&#10;Xq9P2A+qQ95cxOuD3SONtQmwgClbVlyeEELI/EWBNEII+RPMFmgjhBBCCCGEEHLz4OtuqqqipKQE&#13;&#10;O3bswNKlSyFJEs6cOYMXXngBDQ0NCAaDiEaj2v3SIPQ+Y/fMikajkGUZoVAIbW1teOmll/DUU0/h&#13;&#10;8OHDUFUVK1aswMaNG5Gbm5sQ0GP7wnq5Ub3ygyeeB743Gguk8edIXJ4QQsj8pX/88ccfFycSQgh5&#13;&#10;m1go5n91xs8Tf40mviaEEEIIIYQQ8v5KVmeTJAmKosBkMsFut0OWZfT09KC7uxuDg4MYHx+Hz+fD&#13;&#10;yMgIRkdHEQgEMD4+Dq/Xi8nJSQSDQYyNjaGlpQUNDQ1ob2/H4cOH8eyzz+Kll17C6dOnIcsy1q1b&#13;&#10;h4ceeggbN25ESkrKtH3ie7aJ+0hurJmuAz5QJp4Xr9eLN954Aw0NDXC5XFi9ejVWr14Nt9utpcXQ&#13;&#10;eSOEkPlNUsUWYkIIIZpkvy6jQBohhBBCCCGEzA3JAiQq1xNMURR0dHTghRdewCuvvIKGhgbIsozs&#13;&#10;7GxkZmYiNTUVHo8HBoMBiqLAbDbDYrEgGo2ip6cHXq8XANDb24uuri4oioKcnBzU1NTgjjvuwLZt&#13;&#10;25CdnQ2d7uqgULMFzcTX5MaZrV6PeG9Ddp87NpRnU1MT/uZv/gYvvPAC8vLy8MlPfhKf+MQnUFxc&#13;&#10;nLAukqRHCCFkfqFAGiFkweMrVSI2T1XVpPOv5d2sQwghhBBCCCHkxmCBNFan4+tosixr/4eHh3Hy&#13;&#10;5Em8+eabqK+vR19fH6amprR7oLEAHLigiyzLkCQJVqsVdrsdZrMZHo8Ha9euxYc+9CEsW7YMqamp&#13;&#10;2rosQJNsv/h55MYTmz/FvGbnlL8fXnNzM/7mb/4Gf/zjH5GXl4fHHnsMn/jEJ1BUVDRtfUIIIfMb&#13;&#10;BdIIIQseq7wgya8D+Y9IVVXh9/vh9/sRjUah0+lgMplgNptht9u1XxjyqHBN3gvi9cpfp7Ndc+J6&#13;&#10;hBBCCCGELARinY/V9di9z9g0n8+Hvr4+dHd3o7GxET09PYjFYgAAnU4HVVURDAbh8/kQi8WQkpKC&#13;&#10;jIwMpKamIjs7G6mpqXC5XMjJyUF2djYsFou2LbZ9FqiRZVkL5On1egqkvQ9mqzexHorsWgCA9vZ2&#13;&#10;fOtb38If/vAH5Ofnaz3SKJBGCCELDwXSCFkgxLe6GCRayIVAlg98xYoVoNn0WCwGr9eLlpYWtLa2&#13;&#10;YmJiAhaLBW63G9nZ2Vi6dCnS0tJgMBgS0l7I+UreO6wizjcC8BVzcVnxOVuGPgMIIYQQQsh8J9aF&#13;&#10;k+HrggAQjUYxOjqKyclJrdcZK3dHIhEEAgFEo1FYrVa43W7Y7XbY7XZYLBYtKMaX2cVtsHkseMPW&#13;&#10;4feBvLfEupB4vgCgs7MTf/VXf4Xnn38eBQUFeOyxx/Dxj38chYWFdJ4IIWSBoUAaIQtEsrc6X0hc&#13;&#10;6IVAVmjmKzesMO3z+XD+/HlcuHABY2NjsNlscDqdMBqN8Pv9CIfDyMrKwqJFi7BkyRJkZ2draRDy&#13;&#10;biR7v86EXaf8a56YFnvfX2s9QgghhBBC5gOxPMzjy8Ticnz9kJ8GbhhAADAYDAnDAYIrW4vrM+xe&#13;&#10;XOw53xuNyuXvD7EulOxcdXR0aIG0oqIifPrTn8ZHP/pR5Ofn03kihJAFZvo4ZISQeYEV+llhkBXq&#13;&#10;kxXoF3oBUMwj9lxVVUxNTaGurg6vv/46Wlpa4Ha7sW7dOtx+++3YuXMnVq9ejbS0NHR2dmL//v14&#13;&#10;6623MDo6qlWqCLkRxPczw1e+/X4/hoaG0Nvbi76+PgwPDyMUCiV937O0Fvp7nxBCCCGEzH9iXZif&#13;&#10;xpez+bI14sMtsp5i/IPNM5vNMJvNWiBNDKbx2xH3gV9Wr9dPm0/ee2Kei68BIBaLacNv6nQ67Vxh&#13;&#10;hjqa+JoQQsj8QYE0QhYQvlDHFxCpoPf2eOjggmiTk5M4c+YMDhw4AFVVceutt+Kee+7B6tWrUVBQ&#13;&#10;gPz8fKxevRo7duzAxo0bodPpcO7cOZw5cwZ+v1/cBCE3nCzLGB8fR2NjI06dOoWjR4/i6NGjOHny&#13;&#10;JC5evIjm5mYMDAwgGAwmfZ+zBgOqsBNCCCGEkIWAD34ke7D7lrGysxofflGcFovFEIvFtPXeCT5g&#13;&#10;kyx4Qz5Y7HxKkoRYLJZwHz0WAOWvGXE9Qggh8xMF0gghRBjKQZIkhMNhnD9/Hs899xwuX76MtWvX&#13;&#10;YuvWrVi0aBFcLpf2i0OXy4WioiLU1NRg48aNUFUVhw4dQn9/P/VKI+8Zdr1OTEzg6NGj+I//+A/s&#13;&#10;2bMH586dQ1tbG3p7e9Hd3Y2jR49i3759aG5uRjAYTFpBpwofIYQQQgiZz1gwTE0yIgMfDGGBEr1e&#13;&#10;r81j01hPNLYc65lEZen5hz+nYpBzpueEEELmPwqkETJPsQLfTL+W4lEBcLpgMIiLFy+iqakJaWlp&#13;&#10;WLlyJVJSUrRKGMMqVy6XC8uXL0dubi7a29vR2NiIiYmJhDQJebf49zMzOTmJY8eOYc+ePWhra0N6&#13;&#10;ejqqqqpQU1ODVatWoaKiAk6nEy0tLXjttddQX1+PQCAwLR1CCCGEEEIWGrFurNPpEAqFMDAwgLq6&#13;&#10;Ohw4cAB79+7FG2+8gdOnT6OzsxN+vx+qqiYdwpHMT2xoT3au+ZFsQG0phBCyoOgff/zxx8WJhJC5&#13;&#10;T6wY8L+yEyWbttCwgBh7TExM4I033oDX68WWLVtQW1sLs9k8LV95kiRhaGgI58+fRyQSQUFBAbKy&#13;&#10;ssTFCHnH+PdvNBpFf38/Dh8+jJdeegk+nw87duzArl27sGrVKhQVFSE3NxfZ2dlIS0tDOBxGW1sb&#13;&#10;RkdHYbPZ4PF4YDAYtLTp/U8IIYQQQua7mcq8kiRBURSMjo7i4sWL2L9/P1588UW8+OKLeOONN3Ds&#13;&#10;2DFcvHgRIyMjcLlc8Hg8MBqNkGUZiqIkBNVm2gaZmyRJwvDwMPbv34+mpia43W5UVVVh+fLlcLlc&#13;&#10;05al64AQQuY36pFGyAJBBbrZiWOdy7KMqakpmM1m5Obmwmg0TlsOXIVMVVXo9XqkpKRAr9fj0qVL&#13;&#10;6O/vT9gGIX8qRVEwMTGB48eP41e/+hU6Ozuxfv163H333ViyZAlcLhdsNhssFgssFgvy8vKwadMm&#13;&#10;1NTUoL29HYcOHUJXV5fWq5Jd77MFiAkhhBBCCJmr+HqbWO5lz0dHR7F//348+eST+NnPfoY//vGP&#13;&#10;OHbsGM6cOYPjx4/jlVdewW9/+1u8+eabGBwchCzLVLdeAGRZht/vRzAYhKIokLh7pImoPkUIIfMf&#13;&#10;BdIIWQD4gp74nK9QLNRGdT4Yxle0TCaTFkDjAw9svvjg0woEAohEIiDkRmK/lr106RI6OjpQWVmJ&#13;&#10;22+/Hbm5uTCZTOLiMBqNyM3NRWVlJXQ6Hc6dO4fz589DlmVgll/mEkIIIYQQMteJQTOx/iZJEgKB&#13;&#10;AM6fP4/f/e53eOmll9DQ0ACDwYCamhrce++92LFjBzweD9rb2/H888/j9ddfx+joKKR4UIXMX5FI&#13;&#10;BOPj4wgGg9r1wyRrM0k2jRBCyPxB3/qEzDNiIEySJMiyjNHRUfT19WFsbEybPlvgbKbp85GYD6yA&#13;&#10;rKoqfD4fvF5vwn3R2DJ8Hup0OqiqinA4jGg0CpfLBavVmrDOQsPn6418LETsemPv5d7eXjidTqxZ&#13;&#10;swaLFi2aljf8NazX65Geno7KykpMTk7i5MmTGB0d5VKngBohhBBCCFkY+HKvJEno6urCvn37cOLE&#13;&#10;CUxNTaGsrAwPPfQQvvjFL+KrX/0qvvjFL+KOO+5ASkoKzp8/j/3796OjowOyLFMgbR5S4/dEV1UV&#13;&#10;oVAIw8PDCAQC2ny+niXeL41NJ4QQMj/Rtz4hc1SywAL/XJZlDA0N4cKFC9i/fz9eeeUVvP766zhz&#13;&#10;5gzOnTuHxsZGTExMTFuX/y8+5iN2XOKvywwGA9xuN8LhMDo7OxEOh7m1phecVVVFJBJBb28vAoEA&#13;&#10;KisrkZubm7DOQvVurp3ZrrnZ5s0XLHAmPhRFQTgcRiQSgcfjQUZGBgwGQ0JQNxmXy4XKykoYDAY0&#13;&#10;NTVhZGQEsVhMXIwQQgghhJB5TSwvNzc34/jx4/B6vcjKysLu3bvxiU98Art370Z1dTW2bNmCXbt2&#13;&#10;YfHixZBlGa2trWhsbMTU1JRWRifzC6vnx2Ix+P3+hJFmdDqd9iNaWZanXU+EEELmLwqkETIPiA3o&#13;&#10;sVgM7e3teO211/DMM8/gj3/8I06ePInm5ma0trbi0KFD2Lt3L86cOYPh4WFtvG8Rn6a4jfnObrdj&#13;&#10;7dq1KCsrw+DgINrb2xEKhbSABcMqT9FoFB0dHWhqaoLD4cC2bdtQWFiYkOZCc61rip/GKitsfrJ1&#13;&#10;kSTAO1/NdJySJMFsNsPlcsFsNidU3q+Vf7IsIxqNIhqNIhaLQeWGtyGEEEIIIWS+E8vLsVgMg4OD&#13;&#10;GBwcBAAsXrwYa9euxeLFi+F2u2EymeByuVBaWoolS5bA6XRicHAQjY2NGB8fF1In84Ver9fqXWlp&#13;&#10;abDZbABXbxXvlybW2diyyaYTQgiZuyiQRsg8wAp0siwjFouhtbUVf/jDH/Dcc89hcnISlZWVuPXW&#13;&#10;W7Fr1y7U1NSguLgYwWAQhw4dwv79+9Hf3w8kuQ+YaD4XBMVghcViwZo1a7Bz5064XC4cO3YMra2t&#13;&#10;UBRFKzDzAYyxsTGcPn0aU1NT+NCHPoSKigrY7XZuCwsPX0ll1yifz+zmzaOjo/B6vRgfH0cgENCu&#13;&#10;QwryTKfT6WCz2eBwODA5OYnJycmE+SyfRVNTU2hoaIDX64XFYtEqh/P5PU0IIYQQQshsFEVBNBqF&#13;&#10;LMswGo1IT0+Hx+OB0WhMqL/YbDZkZmbCbrdjYmIC/f39CAQCWlmaytPzg9gmYLPZkJOTA6fTCZ1O&#13;&#10;h1gshmAwiFgsBkmStDoVX2+l+ishhMxfFEgjZA4RC+pigV1VVYyOjmLPnj3Yu3cvnE4ndu7ciXvv&#13;&#10;vRc7d+7Exo0bsXLlSmzatAmbN29GWloaLly4gDNnzsDn8yWkgwVUCOSPlw3TIEkS0tPTsWHDBmzc&#13;&#10;uBHj4+PYv38/Tp48Ca/XC7/fj4mJCXR1deHkyZPYu3cvOjs7sXz5ctx+++1ITU0VN7NgsWuWVTBU&#13;&#10;VYXf70ddXR1efvllPP3003juuefw6quv4sCBAzhx4gS6uroShtAQg3ALDctDvV4Pt9uN7OxshEIh&#13;&#10;9PX1aUO08hU48TPC5/Ohvr4e4XAYixYtQlpaGvR6fcIyhBBCCCGEzEdifYRNMxgMCcOkRyIRbfhz&#13;&#10;fllFUbQRHWKxGCKRiFY/SfYjNjJ3sWuFf83EYjEEAgFEIpGE64l/MMmmEUIImdsokEbIHCUW8CRJ&#13;&#10;QjAYxLlz53D06FGYzWY89NBD2Lx5M7Kzs7VeKAaDAWlpaVi1ahW2b98Ol8uFU6dO4a233tJ6WrH0&#13;&#10;+EqGOG0+4o+XFYwzMzOxbt06VFdXY3R0FC+99BL+8Ic/4JVXXsHzzz+PX/3qV/jd736HixcvorCw&#13;&#10;ENu2bUNRUZH2K8aFjr9O2a/4urq6cPDgQezfvx/19fXo7u7GyMgIhoeH0dnZiTNnzuDw4cO4cOEC&#13;&#10;RkdHEyqnC71CotfrkZaWhuXLl6OwsBBdXV24dOmS9qtINmY/I0kSQqEQ2tvb0d3djYKCAmzatAnp&#13;&#10;6emQhGFKCSGEEEIIWUj0ej3MZjMMBgPC4TB6enrQ3d2NYDCo1QdVVYXX60VXVxd8Ph+cTicyMjJg&#13;&#10;sViABfTj04WEndNIJIKJiQmEQiEtaMp6MBJCCFl49I8//vjj4kRCyM1NDGyxAn5fXx+effZZjIyM&#13;&#10;4NZbb8U999wDt9udECBiy5tMJjgcDsRiMRw7dgzt7e2ora2FzWabsTLAN9DPJ8kCM+y1JEmwWq3w&#13;&#10;eDzQ6/U4c+YM/vjHP+LUqVM4dOgQzp8/D51Oh1tuuQXbt29HYWFhQhBNTHchYtdNOBxGe3s7Xnzx&#13;&#10;RRw5cgRmsxnr1q3D+vXrsXz5cpSVlSE3NxeRSAQdHR3o6OiALMtIS0uD3W6flpfi64XCYDBo4/T3&#13;&#10;9vbC5/MhIyMDdrsdJpMp4TMhEAigoaEBBw8exMjICDZv3oxdu3bB7XZP+xwhhBBCCCFkPuLLx/yP&#13;&#10;JgGgu7sbFy9eRH9/P4LBIFJSUpCbmwur1YpQKITe3l4cOnQIr732Gnp6elBZWYl77rkHK1asSAim&#13;&#10;UZl6fpEkCYqioLu7G4cPH0ZnZydcLhdWrlyJqqoqeDweOt+EELLAUCCNkDmEFdRYJYAvsMuyjI6O&#13;&#10;Drz44ovIz8/Hfffdh6KiIoC79xlbn61rMBhgMplw4cIFXL58GXl5ecjNzYXZbIYSv4EuW28+Vwz4&#13;&#10;ylSy4AK7L5XNZkNDQwNee+01dHR0YHh4GCkpKdi+fTvuuecelJSUwGAwaGnO5zx7J6R4JaSrqwvP&#13;&#10;Pvss9u3bh6ysLNxzzz2oqqpCcXGxdj+C9PR0pKamwmKxYHBwEA0NDUhJSUF2djaMRuO0dBciKR7c&#13;&#10;TUlJweTkJBobG9HX1weHwwG73Q5FURAOhzExMYFTp07h1VdfRXd3N2pqarBz504UFxcnvKcXaj4S&#13;&#10;QgghhJCFRazfqqoKnU6HYDCIvr4+DA4OYnR0FIODg2hvb8e5c+dw4MAB7Nu3D42NjUhJScHu3btx&#13;&#10;5513Ijc3d1qZmsrVc5t4/nQ6HaampnDkyBG0trbC5XJh9erVWLNmTdJbOYjrE0IImV8okEbIHMKC&#13;&#10;PDxWYI/FYujo6MD+/ftRWlqKbdu2weFwiItPo6oqWlpa0NDQAJfLhYqKCjidzoRf6THi6/mGr1Cx&#13;&#10;12y4S5bHV65cwYkTJ+D3+2E0GrF06VLcddddWLNmDYxGY9JhCBcydvyRSASXL1/GCy+8AJvNhrvu&#13;&#10;ugvbtm2b1gPSYDDA4XDA4/EgGAziwoULMBqNyM3Nhcvl4lK+ar7kL3/NJSNO1+v1sNlscLlcCAaD&#13;&#10;aG1tRVNTExoaGnD58mWcPXsWx44dw+HDh+Hz+VBdXY0dO3agtLRUuw8EhCAyIYQQQggh80myMq5Y&#13;&#10;R3M4HEhLS0MsFsPIyAi6u7vR3NyMuro6nDlzBufPn8fQ0BDy8vKwa9cu3H333aisrITVatXS4OuM&#13;&#10;ZG7jzyELsh48eFALpK5ZswarV69OGPkn2bqEkLddq72DkLlifo7TRsg8xwrpknCPI1VVE8Z5Z19S&#13;&#10;MxXqWQM6CwBNTU1pN1eer8M4JiPFA2bgAgssIMbyl5/O56vRaITVatWm8YGJZHm+EMmyjJGRETQ0&#13;&#10;NECWZezYsQPr16+H2WxOuIbZc0mSYLfbUVxcjNzcXDQ0NKC+vj7hWp+vkh2j+D5m+WQymVBSUoJd&#13;&#10;u3ahuroaV65cwb//+7/jRz/6Ef7pn/4JTz31FBoaGrB8+XLceeedKCkpgclk0m6MTgghhBBCyHzH&#13;&#10;18tYXY2v45lMJpSXl+PBBx/Egw8+iFWrVsFisWBqagpTU1NwOBzYvHkzPv3pT+PTn/401q1bpw2z&#13;&#10;zt9jnMxP7H5orM3AZDJBr9fTeSeEkAVo4bSUEzLPSZIEi8UCp9MJvV6fcANcPlDBP3Q6HWKxGMbH&#13;&#10;xxGNRmGz2aDX66etx9adr8TKFOKVIn46w1fEePx6fB6Tq73RWlpacP78eRgMBixfvhzZ2dkJeS6e&#13;&#10;A71ej4yMDOTn56OxsREXL15MCGKK52W+mu0aYhX/wsJCrF27FoWFhZicnERrayva2towOjqK/Px8&#13;&#10;1NbWIj8/HyaTCeACluz5bNsghBBCCCFkrktWr1W5URmsViuWLVuGRx55BF/84hfxqU99Cg899BA+&#13;&#10;8pGP4Atf+AK+8pWv4OGHH8aqVavgdrsX1I9OFxK+TsqujUAggHA4DDU+DKjBYKDzT8g18G08C6Xt&#13;&#10;hiwM9OlPyBzGF/6leO8onU4Hr9eL4eHhhGUVRdEebD1FUTA2Nobe3l4YjUasWLECTqdTS5vvubIQ&#13;&#10;vvxYviT7ZSGbzvf0Qzxf+aAlW5a8jQVrR0dHYTQa4XA4EnoA8vnNX9Osd2UkEoHf75+Wz/MR/36+&#13;&#10;nutIjQcdXS6Xdm85cIH1ov+fvfeOjuPI7v2/3ZMzcgZBgEgkQRHMWWIQg6SVVrK0ypu8Qau1j9d+&#13;&#10;P7/jDT4+std5/ZzWz/azN+eVVjkuc05iTiAJEJFETjOYPNPdvz/Q1aopDEBSpkQCuB+eIbqrK96q&#13;&#10;7r5Vt6uqrAzFxcUp8uW50XQIgiAIgiAIYiog9qHZscPhQGVlJbZs2YLPfe5z+PKXv4wvfOELeOqp&#13;&#10;p7Bq1SoUFBRAluUxH/exOEinntzw4x7sWFVVxONxJBKJFDfeD6hPRRAEMW0gQxpBTEJEpQ36TKjM&#13;&#10;zExUVVWhq6sLR44cQSQSSfHDdxqgzxTq6OhANBpFdXU16uvrjX3VxAF3UVmcivCdIFZWXnbJZDJF&#13;&#10;ppqmIRqNwu/3IxaLjfHP75fG4OU4HWTKUBQFyWQSiqLAZDKNkS+DP5dlGRaLBWaz2ZgpOVXlxXe+&#13;&#10;xHYhnjPEMIlEIqXNybJsLPMqxne9tMb7TcSN+CEIgiAIgiCIjxu+j8F01vHcfD4fKioqMG/ePNTV&#13;&#10;1aGwsNBYHn26fWg63RD7PpIkpcxAU1XV6NOCDGgEQRDTDjKkEcQkQhw45//Ksoy8vDxs2LABVqsV&#13;&#10;27dvx+7du9HT02Nc52f+BINBXLhwAYcPH0Zubi62bNmC/Px8Q0mUhJlZU1lBHM+oIEkSFEVBb28v&#13;&#10;Ll68iN27d+PUqVOIRCLQNA2KomBwcBDHjh3Djh07cO7cOQwPDxthJd3Yxv8Y06njZTKZ4PP5kJGR&#13;&#10;gXg8jpGREeOaKBfePRaLYXBwEKqqwmq1piyhMVXbYzpZiIh+2L3KZqTy/sQZk9o4gwbj1QNDvDZR&#13;&#10;GJZuumsEQRAEQRAEcTtI15cGt3ILr8OylTGsViskfSUXtjqJ2CeZqv2S6Q7rYzmdTmNvb0VRxny8&#13;&#10;SBDEB9BYADHVIUMaQUwi+IFrUWmXJAlOpxOzZ8/GggULEAgE8LOf/Qz79u1Dd3c3otEoIpEIgsEg&#13;&#10;enp6cOzYMbz++uu4cOECZs+ejXvuuQc2my0lPpbmVIaVUzR6AUAsFsOlS5fwxhtv4N///d/xL//y&#13;&#10;L9i7dy9GRkYM5aC3txdbt27FP/3TP+G73/0udu3ahd7eXiQSiZR0xpPjVO14sfJqmgabzYaqqios&#13;&#10;XLgQJpMJly9fxsDAQIo/1p7ZeTKZRHt7O86cOQOv14uysrIUw+5URGwjfFsU3Xh3dm4ymYyOvcYt&#13;&#10;U8q7i/DPETHem4Wvw/9pXARBEARBEATxUSD2o8Hpway/oemDwfyAsKgzi3EQkxvWLsT+Ef9BsqIo&#13;&#10;iMViSCaTRjsQZyny/SDxnCAmE9drv+O19fH8T8SHDUcQHzemF1544QXRkSCIOxv2BRRT8PjBa6vV&#13;&#10;iqysLEiShLa2NgwPD6O7uxtdXV1ob2/H6dOnsXXrVhw6dAjJZBKLFi3C2rVrUVpaCk3vELC4+Nlp&#13;&#10;jKnaYWAvbVb+QCCA48eP49e//jVefPFFHDlyBE1NTRgZGUl5wbP9v65evYr29nb09vZCVVVkZmbC&#13;&#10;5/MZSxKmkxuTc7prUwmTyQSr1YpoNIrLly8jHo+jsLAQhYWFgNCZlfQvPgcHB3H06FGcPHkSd911&#13;&#10;F9atW4fc3NyUeuL/TnbSKY2sbbAfr1zy7slkEm1tbdi5cyfOnTuHUCgEAPD5fFi1ahVWrFgBp9OZ&#13;&#10;Nm4eMR2xXm4E3h8fniAIgiAIgiDuBHg9WoQZTSD0D3k3UR/nEc+JyYdYr11dXdi+fTsaGxvhcrlQ&#13;&#10;V1eHBQsWIDs7GxinH4c0bUE8J4g7GbFds/bLPwP5a+nGD8R7iblDeL6KpHMjiDsFMqQRxCRCfKGI&#13;&#10;LzM2+yQjIwNFRUVwu90IBoM4dOgQ9u3bh9OnT+PAgQNoaGhAdnY2HnzwQaxbtw4lJSXjGs3GS3Mq&#13;&#10;IssyNE1DV1cX3nnnHfzmN7/Be++9h8uXLyMUCkFRlJSvFCEsBRKJRNDT04Nr164hEAggKysLOTk5&#13;&#10;Rtw86ZSPqQSvQIHrlEYiEXR1dSEajcLj8cDtdsNqtRp+NU3D0NAQjhw5guPHj8Pn8+Hee+9FXV0d&#13;&#10;LBZLSvxTTWYQDFzi/c1gZU8mk+jt7cXJkyexdetW7Ny5Ex0dHcZSjlarFfn5+SgoKIDb7YbT6Rwj&#13;&#10;M/FcRGyn4OopXdh0+SQIgiAIgiCIOwGmn/L6Nj+gK+qvE7mJ/Tt2jZi8iPWnaRquXbuGnTt34sqV&#13;&#10;K3C73airq8PChQuRnZ2d0o7EsHzbEa8RxGRDbMN82xfdNU1DMpk0Zm6yMTR2DeOMM4hjCQRxJ0KG&#13;&#10;NIKYhPDKmKYvJwDOWCNJErxeL/Lz8yFJEvbv34+DBw+io6MDfX19KC8vx5NPPokNGzYgKysrJRx7&#13;&#10;eYkdg6muAEr6TKju7m68++67+N73vofDhw+jv78/7Rro48kiHo+jv78fbW1tiMViyM/Ph8/nM4xF&#13;&#10;LC5miBhPAZlqSPrSo9nZ2RgZGUF3dzcGBwcRiUTg9/sxMDCA7u5utLa24sSJEzhz5gxMJhPuvvtu&#13;&#10;LFiwAF6v14hnKspMLIt4rqqqUfZkMomenh6cP38eO3bswMsvv4xt27ahubkZsVjMCJNMJjE4OIi+&#13;&#10;vj6Ew2GYzWa4XC5jjX8Iyio/iDCRG4OvCx5xMIIgCIIgCIIg7nRE3ZWd8z/mLvaVmTsxtZAkCV1d&#13;&#10;Xdi9ezeam5vhcDhQU1OD+vp65OTkGB/iim2HhSWIqQZr7wxJH0eLx+OIRCLo7e1FS0sL2tra0NbW&#13;&#10;ht7eXkQiEZjNZlgslpTnKIuPP2fHdP8QdypkSCOISc54X3jIsgyLxYJIJIKDBw/i3LlziMfjsFqt&#13;&#10;WLt2LR5//HFjab10sDhF0rlNBTR9OccdO3bgRz/6EY4dO4ZgMAhwM9WuB5NNMplEIBBAT08PFEVB&#13;&#10;RUUFMjIyYDKZjNlrfJxTWVHgOxYWiwVutxu5ubmw2Wxob2/H4cOHcejQIRw5csSYOXnlyhUUFhZi&#13;&#10;w4YNqK+vR0ZGhhHPVJVZunLxSior+8jICC5fvoxdu3bhxRdfxJtvvonTp0+ju7s7ZV8+1r4CgQCu&#13;&#10;Xr2KS5cuobOzEy6XCzk5ObBYLMYAAN+2JWFgQJQz/3xh15m76Fc8JwiCIAiCIIg7DV7fFo9Ft3R/&#13;&#10;xWNi8sP3bXp6erBr1y5cuXLF2Pu7vr4eeXl5xjYOSNMGxHOCmIzw7Zh9FM5WZWL3iN/vR0NDA86c&#13;&#10;OYOtW7fixRdfxLZt27Bnzx4cOHAALS0tsNlsyMrKgt1uT3mGimMRPOI5QdwJkCGNICYh/KA7/5e9&#13;&#10;zJiboijo6+vDvn37cPHiRQCAw+HAsmXLcM8998Dj8YyJj/34cx7xfCogSRLC4TD27t2Ln//859i3&#13;&#10;bx+i0WiKn+sZ03i5MIVgZGQEQ0NDsNvtqKyshMfjMfzxxop0XzROJfj2ZDab4fP5kJWVhWg0iuPH&#13;&#10;j2Pv3r04efIkLl68iJ6eHsyfPx/3338/Fi5cCLfbPaZdinFOZfhOXCAQwM6dO/GLX/wC7777Lo4d&#13;&#10;O4aOjg5jFlo6A5iqqohEIujr60N7ezt6enoAAHl5eXC73ZBlOUUJZvIUDWP8sqa84Z5Pj4Xj05/q&#13;&#10;9UMQBEEQBEFMTtLprenceJ12vHNi6sHqtbOz01ja0WazobKyEvX19SgoKIDZbE7xK7YPgpissOch&#13;&#10;Gxdgx+wHffzh6tWr2L59O1555RXs2LEDe/bswbFjx9DU1ISWlhY0NzejtbUVvb29kCQJmZmZcLvd&#13;&#10;KUbodNB9RNypTO3RWyKFWCyG999/HydPnhQvEZMM/oXCjvkXGq/IadzSj8yfoihjlitM95IS40zn&#13;&#10;ZyqgqioGBwexbds27Nu3D6FQCLjJMjO/vOwVRUFLSwvee+89NDc3Q1EUSNyMn5uJf7LCt0/25ZIs&#13;&#10;y8jMzMTcuXNRW1sLVVUxNDQEv98Pm82GhQsX4q677oLD4TDiEOXE2uVUQSwf3540TcPw8DD27NmD&#13;&#10;n/3sZ3jllVdw6tQpDA0NQZIkmEwmmM3mlPsVnDGMGb76+vqwe/du/OQnP8Fbb72Fjo4Ooz749ERY&#13;&#10;PCwuRVEwPDyMnp4eDAwMIB6Pp4QTny0EQRAEQRAEcScx1foSxK1BHE9RVTVl7ERVVSQSCSiKMqbf&#13;&#10;JfbFCGIyk649s/tClmWYTCYMDQ1h9+7d+P73v49XX30V+/btQ0tLizE+IOljYj09Pdi+fTu+//3v&#13;&#10;Y+vWrRgeHgb0+4kfa+DPCeJOhQxp04RYLIbdu3fjW9/6Fr7zne+Il4lJBHup8C8X9pITXziSPsgu&#13;&#10;Gm5MJtMNfQHCk+5FOhXQNA2RSATnzp3DyZMnMTAwYLhDVxLYrJ2JECXDwkciETQ3N+P06dMYGhoy&#13;&#10;rrHropynMny5ZVlGRkYGKioq4HK5AAAWiwV5eXkoLS01Zksy+YzXxqcqrLyyLCOZTOLSpUt48cUX&#13;&#10;sWfPHgwODiKZTAJpngPMjYUX21kgEMDx48fx85//HO+99x66u7sNQxqfLh8vux4MBtHU1IQjR45g&#13;&#10;37592Lt3Lw4cOICjR4/i7Nmz6OrqQjweTztjjSAIgiAIgiDuBJh+TBATwfpUbPUO6AP/yWQSiqKI&#13;&#10;3oEpPGZCTE/4/rykf1TLfoqi4PTp03j77bdx8uRJ9Pf3IxaLGfcLG3OUdAMZG4fYvn072trajG0p&#13;&#10;+LEHMT2CuBMhQ9o0IJlM4uLFi/i7v/s7bNu2Dfv37xe9EJMM8aXCXmrsRcWuJ5NJRCIRY9Bd0zRo&#13;&#10;qopoJIJQOGwYh8RBb6Y0TgcURcHVq1exdetWNDU1jSm3KBsedo3Ji824Eo0Yfr8fR44cQVtbW0rY&#13;&#10;6UA6Yw5D0vdNY0Zdi8WCzMxMZGRkGMZfXpZi3aRzm8zwbY21J0VRMDAwgFOnTuHYsWMYHBw07ndm&#13;&#10;sNI0zbjHebkxWDzs2sjICE6dOoWXX34ZJ0+eNMKK4dixoijo7+/H4cOH8fLLL+O1117D4cOHcf78&#13;&#10;eZw6dQrbt2/HSy+9hG3btqG1tdWYeTnV6ocgCIIgCIKY2kzU9yOmD6wfk649sP5+OkS/BDGZSdf+&#13;&#10;ZX3Lk/7+fuzZswdHjx7FyMhIih82liGON0YiEVy5cgUNDQ0YGRkx3EV/LA6CuBMhQ9oUJ5lM4sKF&#13;&#10;C/irv/or7Nu3T7xMfMywF0q643QvivHcediLhr102Lmqqujv68exY8fQ3t5u+I8nEmhsbMTJ4yfg&#13;&#10;9/uNMCytG0lzPPiwYjziOU+6a+ncRi8A0DT9N4HbBGiaBiWpIBaNYaB/AKdPncahg4eM2WiyLEOW&#13;&#10;PjBSYBylOCV/Ql5535FIBKdPn8b58+cRCoVS6kqUebpyT+QnnX/ePd01nnRxsZ/YSbiR+K4Hb+hJ&#13;&#10;JBIYGRlBIpGApBuHrFYrrFZrShixbd8IYvlZefhrKf6hQYU22pSYf00/F4ykRpg08dyIu/jjlUwe&#13;&#10;SZIQj8fR2tpqfOXF3CHEly68mFfeTygUwrlz57B3715cuXIlxZjGkCQJyWQSbW1tePnll/GTn/wE&#13;&#10;LS0tqKqqwsqVK3HPPfdg5cqVmD9/PrKzs3Hp0iXs2rULly5dQjweN+IZTx63gxvNiyhb/vzjgE/r&#13;&#10;4077RrjT8kMQBEEQBHGj8H2Lm+lfENMPSZJgtVrHrObDt5sbaUekOxNTAdaGY7EYGhsbcfr0afT2&#13;&#10;9qZ8SAv9nlAUxZi5yd8ffX19OHv2rLFa083eSwRxuzG98MILL4iOxNQgFoth586d+M53voO33nrL&#13;&#10;mDrr8/nwR3/0R6J34iOAV5j4wW8G/5Lg3dOFY/AvKN4f+zIkFovh/PnzOHL4CA4fPow333wT58+d&#13;&#10;Qyweh0kyQVUVhEJhjIyMIB6LIxaLwe12w2633/CLi+VBzPONhmXw5RCvMXfRLRUp1WKlu6maiuDI&#13;&#10;CK52XEVHewe6urrQ3d2Nqx1X0d7ejitNV3D+3DmcOXsW77//Pnbv3oWjR99HMBiESZZhNpkhyzJU&#13;&#10;bfyvzUSklB87GkVVVcTjcWiaBovFgmQyif7+fsTjcdjtdkMxF5WIG4HJKF374klXX9eTb7q6Gq+N&#13;&#10;8HHzbVTMG388NDSEw4cP48iRIxgeHobZbEZRURHWrFmD4uJiIz4xHnY8Xl5ERD983tixhg+qTIKk&#13;&#10;G9RG/+frMl1comx5rndNjI+5Q7+nR0ZGsH//frz++uu4du2aoaQyf2JZ0qXF++dJJpNIJpPIyclB&#13;&#10;dXU17Ha74V/Sld/Ozk689957ePPNN6FpGjZs2ID7778ftbW1mDlzJkpLSzFz5kwUFRUhHo/j6tWr&#13;&#10;GBgYgMfjgdfrNTbgFuHLzZfhViOWeTz4tsAj5k2U+a2Gz0O6tMTz282dkg+CIAiCIIhbyUQ6F6+v&#13;&#10;pbtOTH5YvcqybOwD1djYCJvNhqqqKixZsgQlJSXGPtV8GPGYZzx3grjTENsq65tKkoRQKIRjx45h&#13;&#10;165dxhgFC8P3W/lzRjweh8fjwYoVK1BQUGCMY4p+xXAEcadAhrQpiKIo6OjowE9/+lP8+7//O3bu&#13;&#10;3IlkMmk8oMiQ9tHDlKl0ShX/kkj3otC4GRDpXh7MnU9D1tco7u3txfHjx/HLX/4SL734Eg4dOoSG&#13;&#10;iw0YCQYhS/peX5qKcCSMrq4uXGi4gPa2dljMZmRnZ8Plco3JK8Z5ifEvUkY6f4yJ4konD96doWka&#13;&#10;lGQS4XAEw/4A+vr60NvXi/6Bfgz0D6Cvrw9d3V1oaWnRl5zbgb179+L48WM49v4xHD58GIcOHcK+&#13;&#10;ffuwc+dO7NmzBwcOHMC58+cxODQITVMhSaNLZDJZibOQWL5EROOZaHyJx+Po7e1Fa2sr2tvbcfr0&#13;&#10;aXR2diIWiyEcDmNwcBDDw8MIBoOIx+PGPcsv15k2Xd2d1QfvzhCviYjxiud8WHHpQJa26I+ds7jY&#13;&#10;X1lfjjAWi+HixYt47733cO7cOUSjUWiaBpvNhtraWsyYMcMw7jJYWhPJg88LS4shyoSdi5KRpNEf&#13;&#10;uyZxck6XJkO8JsoDXDzsWHTj3RVFQWtrK9544w3s2LED0Wg0JUy6OrgR+PgjkQjsdjuqqqqQlZUF&#13;&#10;s9lsXA8EAti7dy9ef/11JBIJPPLII9iyZQvy8vKMLzMtFgusViu8Xi8yMjLg9/tx+vRp+P1+FBQU&#13;&#10;IDMzU0j9A0R5iecfF+z+uFE58nK/laRLm2/v/HvhVqd9s9wJeSAIgiAIgvgoEHUyUefhdcF0+iPv&#13;&#10;X9QbxXOeia4RHw183fH6La9zDw8PY+fOnbh06RLsdjtqamqwdOlSFBUV3dBHgzzjuRPEZIDdF5FI&#13;&#10;BA0NDTh69Ch6enoMQ9pE9xMjmUwiKysL69atQ0lJiTFOLT5XCeJORdLEtz4xqYnFYtizZw9+8IMf&#13;&#10;4ODBg+jo6EBWVhbuv/9+vPfee+jv70dpaWnKUn/ErYe9CDR9MD/dNUVRjKXWJH0zTvbS4F8i4guF&#13;&#10;7XXEX1NVFW1tbdi1axfeeustHD16FL29vYAGqJqqG3m49HXTgSzJyMjMQN3cOjz62KN4+OGHUVRU&#13;&#10;BJPJNOYlyMPKIL4cxfIyPzws3yx+/pids6XuVFVFLBZDPB6HoiiIx+MI+P3o7u5BR8dVtLa2YHBw&#13;&#10;0Hhxx+NxxONxhEIhDAwM4FrnNUTCEWjgZK6MbhDMjFWK+sFGwZIh51EDlqapSCrKGFnwdWIcGzLm&#13;&#10;H6mpM+YkSYLNZoPX64Usy8jMzERpaSmys7NhsVjg9XqRm5uLvLw8FBQUoKSkBLm5ubBarZBlGTab&#13;&#10;zTAusTbA5MvLlSkjzB0T1BmfNzG86J/3x8KLcU10zmbmBYNBNDc345133sGvf/1rNDc3G0sLZmVl&#13;&#10;4YEHHsCnP/1prFixAg6HI6VN8e2fj5/B8o00Rj9VVce4pQsvSboljd0rXJXy/vnyf+Co/+WcRTnz&#13;&#10;shaXZGTuiqKgr68Pb7zxBn74wx/ixIkTKf74evifYLFYUFVVhcceewwPPvggioqKoOobBLe2tuKn&#13;&#10;P/0pjh8/jvvvvx/PPvssKisr05dbX8L0xIkTePHFF9HT04PPfvaz2Lx585hnIA9fjnRx/k+5ERnd&#13;&#10;jB++3d3K/LJ6R5p7iL/O0p1IpgRBEARBEMSHh+lgvO6Vzv1mEHV3MbyoC4rXiY+GdHXCxiGYzt3S&#13;&#10;0oKvf/3reO211+D1enHffffhK1/5ChYvXgybzTamL0F1R0wV2Go47Pml6WNFfr8fO3bswL/+67/i&#13;&#10;yJEjiMViYlBA6NeyOGRZxsqVK/E3f/M3WLZsmTGrk43p8eOiBHEnQoa0KYbf78e3v/1t/OM//iNM&#13;&#10;JhMWLVqEZ599FosXL8aTTz6JtrY2MqR9DLCXDK98sxcBGyBvb29HIBCA2WyG3W6Hz+dDTk4OcnJy&#13;&#10;UuLhSadcJxIJNDQ04NVXX8W7775rbNwJfGDcYS8t/q80aieAqqmw2Wyoq6vDI488gmeeeQZlZWWA&#13;&#10;rkSO9xIT86LpRgFJVzj56yKqqiIajSIejyMajSIajY4atRQF0WgUwWAQIyMjGB4eRktLC7q7u43r&#13;&#10;oWAQg4NDGBwcRE9PD4LBoG6M0JBMjr7omQGO7b0FjJbTZDIZivF4SODKK43mFdzSmXydiAYnZkQZ&#13;&#10;DT5qRGPXeL98HGxPMFmWjXbg8XiQkZGB7OxsZGVlwel0wuVyobKyEuXl5XA4HMjIyIDH44HFYoHF&#13;&#10;YoHb7QaEjp1YB3xZ0l1PKYsOf41358vA6n8i/7FYDFevXsW5c+dw+PBhXLp0CVeuXEFjYyOi0agR&#13;&#10;VpZlFBcXY8OGDXj44YexaNEiFBYWjpE/i1vMk3hdlIfon8HLSIIESZb0JR5H/YiyYWWWuPbPI3FG&#13;&#10;1DHXdIN4ODy6xCprp6qqIhKJwO/3o6urC2fPnsW2bdtw6tQpBIPBlPBinDcKLwvobcHpdKKsrAx1&#13;&#10;dXXIzs42rvX09OD06dPIycnBn/zJn+Dee++F2+1OmzYrU19fH9566y28+OKLePDBB/HMM8+kxCnC&#13;&#10;18dHCUs/XR2O95wbL4zo71YgpsXO2TF/zv5+FPkgCIIgCIIgUnV/UX/m/fD6GH+dd1f1VQVk7kNI&#13;&#10;0a+o75Ged3vQ9L6BoijGKjWtra34+te/jldffRVutxubNm3C888/j2XLlsFut4+pS4KYKrBnF4R+&#13;&#10;aDAYxIEDB/Cd73wHBw4cGGNIE+8Dvo+bmZmJT3ziE/hf/+t/oa6ubowhjX9OEsSdCBnSphhDQ0P4&#13;&#10;xje+gX379uGBBx7Apk2bsGLFCvj9fqxcuZIMaR8j7NZS9VkwmqYhFArhzJkzuHjxIvr6+iDLsmFI&#13;&#10;M5vN8Hq9mDNnDoqLi5GRkZFW0WZIkoRoNIqLFy/i17/+NV566SV0dHSkGI9kSQIwOkDPwoyiQZJG&#13;&#10;X1CKkoQGwGazoaKiAp/73OfwyU9+ElVVVUYYMQ8TnWuahmQyieHhYUSjUYRCIUQjUSSSCWiqhng8&#13;&#10;jpHgCIaHhhEYCWBgYGDUGKaMKqyRSBgjwSCCI0EMDg2ivb0dg4ODo3I0Ni0dLQ8zrjFjBzgjkVhm&#13;&#10;TdUgm0bLzPZvctjtsNlsiMZi6OzsxMjIiGFE0dQPZu6xePk4NWHmlszJQJZMkE2yYYjjZcP/ZfBK&#13;&#10;giyPLsEp6bMUzWYzzGYzHA4HysvLUVZWBqfTiczMTGRmZsLtdsPj8aCoqAhutxtmsxlWqxV5eXnI&#13;&#10;zs6G1WodUz98ekjTeWNuPOnCjeduyEGXTzAYxOHDh7F9+3acOXMGJ06cgN/vN9qKaOCTJAn5+flY&#13;&#10;uHAhVq5ciZUrV2Lu3LnIyclJySfzz6fJ52ciOYtl5sOwOK4XvxiOnTMjWTQSxfDwEMLhMJKKAiWp&#13;&#10;IKkkEYvFMDIygt7eXvT29iISiQB6mw2HwxgeHkZnZycaGxvR3d2NSCQyroxvFinN/cyeQyaTydiv&#13;&#10;j9WNoihYsWIF/uZv/gaLFy+GxWIxrvOw/CWTSezduxd/+Zd/iUWLFuFLX/oSampqxvjnw3yU8PXJ&#13;&#10;ziHI4Xp1yq6Lcvuo8q9xMxXZPQSuzTL49kkQBEEQBEHcGm5EB2Q6JDtn/vkwDEVf4YQZZsbzK6ZB&#13;&#10;fLywOmE/1i+/cuUKvvnNb+K1116D0+nEhg0b8Pzzz2PFihVwOp1iNAQxZeDvB/ZMkvRtS86dO4fv&#13;&#10;fOc7eOeddz74kJ/zwz8f2bGmaZg9eza++tWv4pFHHkFBQcGYZx0fB0HciZAhbYoRjUaxZ88exONx&#13;&#10;LF68GIWFhQCAzs5OMqTdBvgXz+DgIN5//31s27YNqqqirKwMBQUFgD4gOjAwgMHBQWRmZmLGjBmo&#13;&#10;q6vDzJkzx32BqKqKzs5O/PjHP8bPfvYzNDY2psyskABAknTjE7fnmjZqIBr1pxuH9JlTFosF1dXV&#13;&#10;eOqpp/DMM8+gtLTUGFgHN8CbSCQQj8cRi8VGDWXRqJF2LBZDT08P2tvaMTw8hP7+fgwP+xGLxQwD&#13;&#10;w/DwEPx+PyKRKIKhIBKJBEZX0Bv9EoX9EokEYtEoFFWFLMmGYYuVEQBURR1j8LJarbDb7XA6nXA4&#13;&#10;HIYxCfrSgbNmzUJhYeHorC63G4HACI4cOYL9+/ehf2AgZSYSC8crAkwZYH/5YwkwloaUJEDR5eJy&#13;&#10;uZCRkQGLxWLMwgsEAojH40beJ0KSJNjtdtjtdsPAZrVaYbPZ4HQ6kZeXh8zMTNhsNrjdbtTW1qKm&#13;&#10;psYwpjG/drsdDocDTqcTVqvViP9GXwWsnAyjXXHw8vD7/Th8+DB+/OMfY+/evQgGgwiHw5D0GVg8&#13;&#10;km48ZMs8ulwu5OXlYcGCBXjsscewfv16Y8Ymn66YJwafD+aPMV4YnnTlUpLK6L52kbBhJNYwWu+K&#13;&#10;oiIai2IkMILBwUEMDg6ira0NAwMD+j0zOksyGApheGgIg0NDCAZH2z/Lj6IoSCZHjW2RSMS4r/g8&#13;&#10;pDseDxaW9yulMSLJ+j6LIhaLBatXr8Z3vvMd1NfXX9d4k0gksGvXLrzwwguYO3cuvvrVr2LhwoVp&#13;&#10;8yrK96OAlRFceoqiIBQKYXh4GOFw2PDHjN68wZzN9szKyoLL5UqJ73qy+LDweeDTENvCR5U+QRAE&#13;&#10;QRDEdIbXBRm8Psnr13z/W9R3mZ7NH6czpOFj0ouJiWF1wuqF/S5cuIA//dM/xdtvv20Y0r7yla9g&#13;&#10;5cqVZEgjpizi84y5sWfd8PAwfvrTn+KHP/whGhoaRsf00ozBiGzcuBF/9md/hkWLFhkf6bJnIx+G&#13;&#10;f9YSxJ0EGdKmGJqmIZFIpAyQgwxptw12e4XDYWzfvh1vvPEGNE3D5s2bUV9fn7JMWjAYRFdXFy5c&#13;&#10;uIC2tjbMmzcP999/PzIzM1NeIOylFIvFcOzYMfz1X/81duzYYRhk2AuIvYxUVQU0DR/c6fygMtc5&#13;&#10;0PcRs1qtWLRoET796U9j06ZNcLlchmFL5WbMDAwMYGBgAE1NTejp6UEymYSkT/Pu6+vD4MAgotEI&#13;&#10;IpEIYrE4FFWBpmpIJhOIxxNIJhOAxM380g1pLIujxokPFFgmAk1fN9lqtcLlchmGPlmWYbFYYLfb&#13;&#10;kZ2djaKiIpSUlKCkpASZmZnGlPGsrCxj9pbNZoPVakU8FkdDQwP+4z//Azt27EAwGDRkzv7yA9sS&#13;&#10;ZwQSrxsvfNbZkmXk5ORg+fLlWLRoETweD3p7e3H16lU0NDSgp6cHqjq6b1sikTD2hGPtQtOV+XRG&#13;&#10;J+ZH1vdPs1qtMJlMsFgsyM7ORn5+Pnw+H+x2OzweD7KyslBYWIjS0lKUlJQgJycHNpsNZrPZMLIx&#13;&#10;eX4g9w9+DJYn5o+58eeqqmJwcBCHDx/GT37yE+zatQsDAwPGdZaOoi+bwZeHGXSYX5/PhxUrVuCz&#13;&#10;n/0s7r//frhcLiNNljcW9mbgw7AysR9v0EokEqP76sXiCAZH0NfXj/b2drS0tKC3t9dQGmOxmDEL&#13;&#10;MxQKIRgKYmhoaNTQrKhQ1NF7iO3RN2pA/mBfQZWrcwj3sqS3OT7PouzHg/cn1qOk79vn8XiMJUaZ&#13;&#10;DCKRCMLhMJYuXYpvf/vbWLZsGaxWqxGOvyeYWyAQwJtvvol//dd/xbJly/Dcc8+hrq4ubR75vHxU&#13;&#10;sLKAa9PBYBCnTp3Cnj170NbWBqvVClX/QIAZcVV9JrHH40F5eTmWLl2KOXPmwOv1GvHc6vzzMmJt&#13;&#10;MJFIQNZnDIrpinXJuNX5IgiCIAiCmE4w/ZHpXXw/jOlZ6XQvXufk4+Dhdbl0emq6eImPB1YffN0r&#13;&#10;ioJjx47hhRdewI4dO+DxeLB582Y899xzWLZsGRwOhxgNQUwJxOcTc2Pnqqri7Nmz+OlPf4qXX34Z&#13;&#10;V69eTfthLk9hYSGeeeYZ/P7v/z5mzJhhjG8Y45bceBvoGUjcoZAhbZpAhrTbg6Yvj3bx4kX8/Oc/&#13;&#10;R3NzMx5//HHcc889yM3NTfHLjFQXL17Etm3bkEgksHbtWqxYsQJms9nwxxS6q1ev4uc//zm+973v&#13;&#10;oaWlJeUlwyt/xgspRTFnfrXRY+mDF5aiKPB4PJg/fz4WLVoEm82GSCRiGAuYoSAQCMDv96Onpwd+&#13;&#10;v994aTJjEBuQBusY6EYxk8kESICSHF3iYjQXer6Ep5HZbIbD7oDdYYPVaoPJJEM2meB2u1FSUoLZ&#13;&#10;s2cjNzfX2CeMzT5zu93G/mJZWVlwu92GscJiscBmsxnnwGi6I8ERbN26Ff/93/9tzBoE16mRhI4N&#13;&#10;kzEzAjH5GAai5OiSmW63G6tWrcLv/u7vYunSpbBYLAgERpe0vHr1KgYHBxGPxxEIBIy98zo6Ogzj&#13;&#10;ZSQSwfDwcIqM08HnRdMH4ZlRTdb3X/N4PMaSkEw+Ho8HHo8HpaWlKC8vR05OjjHbzeVyGQZHvg2K&#13;&#10;HTxeyWJuwWAQ+/btww9+8APs2bMH/f39Kf55gyQvX1HuLN6srCxs2bIFX/7ylzF//nx4vV4jPYZY&#13;&#10;R9IEihe7NxOJhDFDMB6Ljy49OjKCgcEBDA4Mor+/D729vRgaGkIkEkE0GkMgEEB/Xz96+3rh9/uN&#13;&#10;ts7qR9XX1WfGZyYffuYkQ2L55PLO/vLlSVc2Vj6+cz8evH++viwWCyorK7F+/XpUV1fD6XQaRsSW&#13;&#10;lhbs2bMHkiThueeew8MPP4ysrKwx6bF4FUVBS0sLfv3rX2Pnzp149NFH8fTTTyMrKysl7zzpynWr&#13;&#10;EePv6+vDa6+9hh//+Me4cuUKiouL4fV6kdBn2trtdiMf7N4pLy/H2rVrsWrVqrRLUDDGc78R+LpO&#13;&#10;JpPo7u5GY2MjzGazMYuW1R1fnxNxI34YE9WRyM34JQiCIAiCmEyIeg6vo6VzY8e8jsbr2zz8IDHS&#13;&#10;fIwp6q3ExwerM/aTZRmxWAz79u3DX/3VX+HAgQPIyMjAfffdh+eeew6LFy+G3W4XoyGIKUG6Zxj7&#13;&#10;2JQ9q6LRKI4dO4ZXXnkF+/btQ0tLC/x+/5jxgtzcXFRUVGD58uW4//77sWzZspTxHE0fm5G5bU7o&#13;&#10;+UfcqZAhbZpAhrTbg6ZpGBoawq9//WscOXIEc+bMwe/+7u8iKyvLeDGIync4HMb777+PnTt3QlEU&#13;&#10;PPzwwyguLjaMP5q+59S+ffvwn//5nzh+/Dii0agR33i3tCRJuqFK6Bjof2V5dDlCRV/D3W63w+12&#13;&#10;A9xeZCyvvKGA+QeXtpgHSTfWSZIEkyxD05dklCQJTqcDNn25wcyMDNjtdsgmE2xWG3JyspGRkQmv&#13;&#10;1wuv1wuTyQST2QSPx4OSkhJUVVUhNzcXJn29eYvFYsjBbDaP+yLmZc9QVRUDAwN499138V//9V+G&#13;&#10;XJk/k8lkKBOSvuQbUxDYi1/ipqQrigKHw4Fly5bh2WefxQMPPIC8vDxDfqo+A4Y3mA0MDIwxpI2M&#13;&#10;jKC7uzvF6KYo+vKC4dHlBYPBIILBoGHEA2fUYTBZMHmY9OUhWT0XFhairKzMMExarVZkZGQgLy8P&#13;&#10;WVlZ8Hq9sNvthsEyIyPDMFBardYUQ1s0GsWJEyfw3//933jzzTcxPDw8Rpli8O1fhG/TJpMJJSUl&#13;&#10;+MQnPoHPfvazWLJkiXFN9M9IJpMYGhpdXjQcDkOSJShJBdFoFJFIBJFoBMGRIAKBAAJ+P4LBEGKx&#13;&#10;GPx+P/r7+zE0NITBwUH09/cjGAqOGn+hQVM1KKoC6PWuaR+YyEzyaB2oml5efXbleGU0ySa43KMG&#13;&#10;S2YINpvNhgFUVVX09/eju7sb8Xg8pS3LujGYvwchyI35Z+0SelvX9M5hYWEhPvnJT+Jzn/scKisr&#13;&#10;jRlniqKgvb0dL774IrZv347q6mrjy0vx/mHpjIyMYN++fXjjjTegqio+/elPY/Xq1Slpi4j1L9bh&#13;&#10;R0FXVxd+/OMf43vf+x4URcHv/M7voKKiwjCssj0rNW10T8fu7m6cP38eLpcLmzdvxoYNG1BYWJhy&#13;&#10;vzH+J/lncpAkCZFIBMeOHcOrr74KTdPw8MMP4+677x7j73qI8uXhw4/nhyGmNZF/0S9BEARBEMRk&#13;&#10;gte1JtJ5rocYVtShkcYPg/Spjx+NM6KpqgqTyYRwOIydO3fi7//+73H48GFkZmamGNJsNpsYDUFM&#13;&#10;CcRnEz+GwJAkCaFQCI2Njdi7dy9OnDiBK1euoL+/H9FoFBaLBZmZmZg/fz5Wr16NBQsWoLS0FG63&#13;&#10;O2X8CPqYhqSPW9Dzj7iTIUPaNIEMabcHVVXR3t6OP//zPwcAfPGLX8SyZctSBmCZgs7fimyg97XX&#13;&#10;XsOCBQswe/ZsZGdnQ9JnjPX29mL//v3YuXMngsGgEe56SKPj+sYxuHPoeUmXH3aNPxb9sEF/HrZ/&#13;&#10;l91mg8yMXWYzLFYrHHYHvF4vcnNzkZHhQ1ZWNsrKZsDn8xnGmvz8Ani8Htiso8sWSvJo/thShPw+&#13;&#10;X2J+weWZXbveuaqq6O7uxtatW/GDH/wAp06dMuTLZCPrBkebzYZEIoFEIpGidDOcTicWL16MZ599&#13;&#10;Fg8++CBycnJSlA4Gnwc2OyoSiaS4hcNh9Pf3o6+vD6FQCIqiGLPaent70d3djdbWVoyMjBh5isfj&#13;&#10;iEajxuxAsW4Ysr5sHJMpW96PGcjY/lA+nw8ul8vY6628vBz5+fkwmUzw+XzIzs6G2+2GyWTC0NAQ&#13;&#10;fvGLX+DHP/4xent7U9Jjbed68HJhYdjMnOeeew6f+tSnkOHLQFJJIhGPj84Wi8VGFTxVRSwex/Dw&#13;&#10;MFqam3Hx0iX09/dDlmVj9h/b24/t2RaPxRBPJKCqKpKJ0eVHE8lRWSYTScMQzORokkdn/6mq+oHR&#13;&#10;jOVdNxybZBOsNiscDseoEVKXs8lkNozCGb4MFBYWoqCwANnZ2XC5XMZeeBaLBclkEufOncOOHTtw&#13;&#10;8eJFJPT91KDPftR0oxffpkUZj6ZpStmPT1VVuN1urFu3Ds899xzWrVsHh8OREk84HMbRo0fxy1/+&#13;&#10;EufPn8eGDRvw2GOPoaamxug0svSHh4fR1NSE/fv3o6OjA0uXLsW6detQVFRkpHk74cvV2dmJH/zg&#13;&#10;B/j+97+PWbNm4W//9m9RUlICTe80s/bP7um+vj689dZbeOutt5CVlYUvfOELWLduHXw+n5iMUTci&#13;&#10;fPoi6a4Fg0Hs3LkT3/3udxGPx/HVr34Vjz/++IRhRPh76Hqw+2w8xGvXi1P0TxAEQRAEMVlg+r6o&#13;&#10;z6TTv5j+yPRGpouzwWBV/4BS0z8MFPuDvL7GhyduD6weWF2Ew2Hs3r0bf//3f4+DBw8iMzMTW7Zs&#13;&#10;wVe+8hXDkMbrxVR3xFRB7O/x5+yZBn08KZlMore3F729vejs7ER7ezsGBgbg8XgwY8YMzJo1CyUl&#13;&#10;JfD5fMZYKHs+smMedi66E8SdABnS7mD8fj/+4R/+QXQ2MJlMqKqqwjPPPCNeGgMZ0j5+NH2A+dKl&#13;&#10;S/jjP/5jzJgxA9/61rdQVFQEk8kEVV/Sjh+wZYRCIfzyl7/Et7/9bSQSCcOQweLkZ8ykC/8/hSn4&#13;&#10;LE6m0DOFksHy73A44HA4kEwmjZlONpsNOTk5qKioQGFBAey6MSErMxNe3SjjdrvhdrvhdDrhcrng&#13;&#10;9Xhg1WfemU0m2HRjAoPlh88H3/kQEa9NdM7iVBQF3d3d+O1vf4tf/OIXOHr0KEKhkBEnM0pA/2qG&#13;&#10;GTFkzpDo9XqxaNEiPPvss9iyZQvy8/ONeuJh52KHSkTTDWrMKKbpe+RFIhFjRlpfXx8GBgaMGVgD&#13;&#10;AwPo6upCV1eXsQxnPB438hEOh43lKCEoQzySJMFqtcJisRgzpWw2GzIzR2cKQjcaZmdnIzc3Fy6X&#13;&#10;C4FAAPv27cPZs2fF6K4La2f8OThZedwerLl7DR78xIMoLy/HyMgIhoaG0N7ehs7OzlHDV1JBPB7D&#13;&#10;yEhw1ADZ34dIJGLU76if0VmWvJFRAiDrBrLRH6CoKqCNPm9leXTJPVbfsizrS46OhmEGSSYnp9OJ&#13;&#10;/Px8zJgxA4WFhfosPhccjlEDsMVigcfrQWZGJrw+LxwOBywWy6iRTe9oq6qKtrY2vPnmm/jlL3+J&#13;&#10;5uZm42stJivWdtMhccZfZvSF/v6oqanBF7/4RTzzzDPIzc2Fxi2tydIeHh7GoUOH8Jvf/Abd3d1Y&#13;&#10;tWoVHnroIZSWlsJms0FRFAwMDODkyZM4e/YsotEoZs+ejXvuuQdFRUUp9+/tQmxPzJD24x//GPPn&#13;&#10;z8f//b//15gtyvywcJIkIRqN4ujRo/jnf/5nXLhwAZ///Ofx9NNPo7S0NCVeVhe8GyNd3KIbO5b0&#13;&#10;pVG3b9+O//N//g+SySS+9rWv4cknnzTC8vXEwwZrksmksTwGe2bJab7uE/Mr5onFx9rOeHGN1xbF&#13;&#10;9AiCIAiCIO50RP1IdGPnUX3LA/ZhXjKZhNlshsvlMvYfjkajGBwchKIoyMvLQ0ZGhqFHMb2J18FA&#13;&#10;+tPHjqj/8nURi8Wwf/9+/M3f/A327t0Ln8+H++67D88//7yxDYbYNqj+iKnAeP1VTV+VR9G3EmFj&#13;&#10;IexaNBrFyMgIwuEwbDYbvN7RcQ42hib2Gdkxnxa7RvcScSdChrQ7mGvXrmH27Nmis4HFYsHGjRvx&#13;&#10;q1/9Srw0BjKkffywF8zFixfxx3/8x5g5cyb+9E//FEVFRSlGFf4Fwl4ikUgEr732Gr71rW+hra0N&#13;&#10;Ere0ILhl+3jF+1beyvzLixn8zGazsbwfv/xcXl4eZs2ahfz8fGiaBrfbDY/HA6fTCa/Xi/z8fGRk&#13;&#10;ZMBqtRoznBwOB0zm0ZeuSf7gyzw+XYyj1Iput+LlKsoumUyir68Pu3btwiuvvIKjR49iZGQEgUDA&#13;&#10;kAVD1Ze5hG6cyM/Px9KlS/HII49g/fr1KTNyWDqs/tMpCzcDi0PjDG1s/7qRkREMDw8b+6u1tLSg&#13;&#10;r68PJpMJVqsVzc3NaG1tNQxqgUAAwWDQKMv1YHJgbdZmsxmzqeL6bDA2s+7Dwtc7w2w2IzsrGxXl&#13;&#10;FcjOyUY4HMbIyAj6+/uMTqqqatD0mWKaphsJ2fKKGrfsYhpkSTcQSIBJlmGxjBq8Rg2IVv3crJfZ&#13;&#10;joqKCuTm5sLpdMDny4DX64XL5dLbuwUZGZnIyc1BZkYGXC4XbOz+MZkgy6Oz0tIZJhiaroxeuHAB&#13;&#10;v/nNb/Dyyy+jsbFR9JYiK9aemNyYgssMh7Iso7S0FE8//TSefvppzJkzJ6VN8u1UVVUMDQ3hxIkT&#13;&#10;2LlzJwYHB1FaWoqCggJjVtrg4CAuX74Mj8eDxYsXY8mSJSgpKTGU5XTl+rhg5eGfF8yQ9qMf/Qh1&#13;&#10;dXX4t3/7NxQXF497T2qahpaWFvzzP/8z3nrrLTz22GP44he/iOrq6pR0VFU1llxl9wN7tvHxqvp+&#13;&#10;mIlEAjabLWVPNna9r68Pr7/+Ov7f//t/sFgsxixMp9OZUld8uFgsZsxQbW9vx+DgoGHMLSkpQX5+&#13;&#10;Pnw+X4rxjT3foT/3wuEwNE2D0+mEyWTC4OAgGhsb0dbWhkQigby8PJSWlqK4uBgZGRlGPEjzvBaP&#13;&#10;CYIgCIIgJgtMr+GR9H1s/X4/mpubce7cObS3t8Pv9xuGNJPJBKfTCbfbDYvFgng8jsHBQQDA3Llz&#13;&#10;sX79elRWVhq6uax/nMenQXy0iDprunPmpqoqzp49iz/7sz/Db3/7W/h8PjzwwAN4/vnnsWDBAmNZ&#13;&#10;/HRQXRKTHfbxJt+WWb9XURSY9e1U+H4pux/E+0pKM3Yp3nPMD907xJ0MGdLuYK5evZryxbuI1WrF&#13;&#10;li1b8Prrr4uXxkCGtI8fTZ891tTUhG9+85uYMWMG/vf//t8oKCgYY0jjX1CSJCEQCOBHP/oR/vZv&#13;&#10;/xbJZBI+n89Ydk1VVYRCIQwNDSEYDI6ruH0YxJef1WpFWVkZCgsLkZOTg5KSEmTo+5ixmTeFhYUo&#13;&#10;Ly9HTk4OABjGFPZSZUYCFj9/zP7yL04+ff4FOt5L91a8ZFmcfB5UVcXg4CBOnDiBw4cPo7OzE++/&#13;&#10;/z4aGxsRDodh0fdjSyaTsFgsxpT1+fPnY8WKFVi6dCmys7MNYxNfRr7+GROVQ/TL4uHlxZdB1WeX&#13;&#10;qfpsklAohLNnz6K7uxt5eXnIy8tDR0cHmpubEQqN7gvW2dmJ3t5eRKNRhMPh0T3EIhFjqUm/3592&#13;&#10;GVFWLyw/fD2J+b5ZWFzsmJ3L0uh+eCaTDEVVoSoqFFUZvY+0D/YrkwBIsgwJUso+ZeyvxWwZbc82&#13;&#10;G8wWM+x2BxxOB5wOJ0zm0ZmVebl58Hg8xgyzUWOyA8DoPoIVFRXIzcvVr3ng1GebsXbOljQ16YYy&#13;&#10;SWz/EHctHIWXnaTPirp8+TJeeuklvPzyy7h06VKKbPgwsp4WM4qyWUSJRAJmfXnMLVu24Omnn8a8&#13;&#10;efNSvqTk642PNxwOo6mpCefPn0dPTw9CoRBCoRBsNhscDgfMZjPmzp2LBQsWIC8v744ZEGDlMeQt&#13;&#10;Sbh27Rq+//3v40c/+hHmzZuHf/u3f0NpaWlKu5W4Z1UymcSlS5fwj//4j9i2bRueeuopfOELX0BV&#13;&#10;VZWRjqqqiEQiuHTpEk6cOIHa2losWbIkZQlM1oZDoRAaGhrQ2NiI3NxcLFy4EJmZmQCAeDyO1tZW&#13;&#10;7N27F2+++SYOHToEm82Gu+++G/fddx8WL16M8vJyo840/T7v6+vDmTNncPbsWWPZ0mg0CrvdDo/H&#13;&#10;A5vNhoyMDNTV1aGmpsYwgvF13dfXhyNHjqC7uxsZGRnIyMjA0NAQ2tra0NXVhUQiMbpUr92OsrIy&#13;&#10;LF26FOXl5XA6nUY+WNtjcRIEQRAEQUxGRJ1Y0zT4/X40NDTg7NmzOHLkCE6cOIHe3l4k9OXhNU2D&#13;&#10;Rd9rmq3KwD5UstlsWLp0KZ5//nncfffdsFgshiGN/2CW16GJjwa+XtPB9Froftra2vCNb3wDr776&#13;&#10;KjIzM/HII4/gy1/+Murq6ox6ZnHyjBc/QUwWxHuFb+d8/1b0dz1E/+L9c6PxEMTtgAxpdzDBYBA/&#13;&#10;+clPRGcDWZYxY8YM3H///eKlMZAh7eOHKd/t7e34u7/7O7hcLmPwlc3U4P2BmwHS0dGBf/u3f8Mr&#13;&#10;r7yCFStWoLq62ljaMZlMoqenB4cOHcKRI0dueAbRRPADnyw/zIj2+OOPY+nSpcjJyUFubi5stg+W&#13;&#10;spP0mUgOhwNWfa8yVjZWJv4lyT9u+Jfm/+QFeiN+roc2zlJpmqYhFApheHgYQ0ND2LFjB372s5/h&#13;&#10;xIkThoHQ5/Nhzpw52LRpE5YvX47y8nJkZ2fD4/Gk5I3JlcmNufHn6RBlwsuTIcqPlyn0pUJPnz6N&#13;&#10;UCiEqqoqFBUVIR6PG19OqqqKQCCA4eFhxGIx45j9BgcH0d7ejvb2dmMfNmZkS+h7srF0+fYo1vmH&#13;&#10;RZSZphvTJEnSZ52lpiFLEiBJkACYLRY47HY4nE7YbDaYTWZIsgS7zYacnFyUlZXB5/MZM8qysrKM&#13;&#10;GZRmsxl5eXlwe9yQJRlmixk2fSlHDRpMsgkO52jbZ7O++DKLeRbrWsMHexUyf+IxHyYej+PSpUt4&#13;&#10;6aWX8Ktf/QrXrl0zlqzkYed8B1DW97yrra3Fgw8+iIcffhg1NTVwOBxAmnbF54WVKR6PGzMdu7u7&#13;&#10;0d/fD5vNhoKCAmP5WY/Hc8cZU8SyXLt2Dd/73vfwox/9CHPnzsW//uu/oqKiIq1fABgZGcGePXvw&#13;&#10;n//5n+js7MSXv/xlPPzwwygoKDD8MsP7G2+8gR/96Ed46KGH8KUvfWnMcwAABgYG8NZbb+HNN99E&#13;&#10;aWkpvvSlL2Hu3LkAgEAggEOHDuGll17Czp070dnZCQAoLS3F+vXr8dhjj2HZsmXweDyAnl+Wv1de&#13;&#10;eQUDAwOora3F3Llz4fF4oOmDPmfPnkVraytqa2vxxBNPYMGCBUa7hF7WS5cu4bvf/S72798Pt9uN&#13;&#10;OXPmYMaMGcjLy4Pdboeqqujv78fRo0cxMDCANWvW4JlnnkF1dbVhtL/T6p4gCIIgCOJm4fVBVZ+9&#13;&#10;HwgEcODAAfzqV7/CiRMnMDAwAE3TjH4f9H6w2+1GZmYmnE4nVFVFMBjE8PAwbDYbli1bhkceeQSz&#13;&#10;Z882PqxkfU+WDq9LER8fvE4s6sitra345je/iVdeeQV5eXl48skn8fnPfx41NTWGEVTsS1EdEgRB&#13;&#10;TE3IkDZNIEPa7UHTNAwMDOD73/8+mpqasGbNGjz66KNwOp2GH/YlmqQPmEf1/XhefPFFDA8P4wtf&#13;&#10;+AJmzpxpGKr4Adv/+I//QF9fH5LJpBEfU/4+DLzil5+fjy1btuD555/H7NmzU76sg1421gHgEZVQ&#13;&#10;dgy9rKyc6a6Lcd2IAnojfq6HJnx1JuZHlmUkEglcvHgR//RP/4Qf/vCHAAC73Y5ly5bhM5/5jLEn&#13;&#10;FD9zkIePF+MYStIhyoRHlF86N03fT623txea3tlzuVwp11ldMKMaWyaS/SKRCAYHBzEwMAC/34/B&#13;&#10;wUG0tbWho6MDAwMD6O/vh6Yb0YaGhhAIBBCLxVLyc6Pw7YLBOpiaYUSTIMsf7MUnSRJkkwyLeXR/&#13;&#10;MbvdDpNJhiTJyMzMRHn5TFRUjC4/yvYrsNvt8Pl8yM7Ogt0+OqPKZrPBZreNGov1vdJsdlvql4ba&#13;&#10;BzPewAxk+pIsLH8s/3y+GXz5ND0O1gbG88e7xWIxnD9/Hq+99hq2bduG8+fPIxgMjuufublcLsyf&#13;&#10;Px+/8zu/g/vvvx8VFRVjZqKxMOni4s9VfQnDSCQCWZbh1I2UGtfumVHxdiOWQ+KWdvzBD36AoqIi&#13;&#10;/PVf/7WxWfjo0qAfGNU1TcPVq1fx6quv4sCBAygvL8ezzz6LuXPnGs9k6On09/fjF7/4Bb773e/i&#13;&#10;iSeewP/3//1/yMzMNOSp6XXd39+Pl156CT/96U9RVFSEr3/961i6dCkAIBqNoqOjA8ePH8dvf/tb&#13;&#10;bN26FaFQCBs2bMDTTz+N+fPno7S01FhGRpIk9PT04Fe/+hW2bduGJUuWYP369Zg1a5Zh/AoGgzh3&#13;&#10;7hzeffdddHd344knnsCDDz5ozCRjnDt3Dt/+9rfx1ltvwev14qGHHsKjjz6Kqqoq2O12QDcCbtu2&#13;&#10;DS+99BLMZjP+5E/+BBs3boTVajXkpnF7CBIEQRAEQUw2+H4h07fOnTuH//zP/8RvfvMbhMNhVFdX&#13;&#10;Y8mSJZgzZ46xsoAsy3C73cjIyDD0rHA4jOHhYZjNZsycORNlZWVGf1HiDGe8Ls64E3TpqQav+/Ly&#13;&#10;5eXP6+2SJOHy5cv4xje+gTfffBNFRUV49tln8bnPfQ4VFRVGHHx4qjeCIIipi+mFF154QXQkph4j&#13;&#10;IyP4/ve/D7/fD5/Phz/6oz8SvRAfAUw51jQNzc3N6O7uxqxZs5CdnW0oWEzZkiQJiUQCTU1NePfd&#13;&#10;dzEyMoJ7770X99xzDwoKCuD1euHxeOD1euHz+ZBIJHD58mVcu3YNyWTyf6S0ieFMJhOKi4tx//33&#13;&#10;Y82aNcjMzEz5Wo4plgxeIRWVSDHudG7MXTwfzy9jomsfBpYerzyDGxhOJBI4ceIEjhw5AuiGtMWL&#13;&#10;F+PRRx9FdXV1yhrpfP7FcogdpQ9bDjHedG7s3O12w+v1GoYnHlY+tlynzWYzljHMzMxEbm4uiouL&#13;&#10;MWvWLNTU1KC6uho1NTXGUn6LFy/GypUrsWTJEsyYMQOhUAiDg4MpBt4Pgyg7/q/L5UJ1dTVWrhxd&#13;&#10;RnP5suVYc/carF27FuvWrcOaNXdj1apVuOeeu3HPPWuxevUqLF68GPPn3zW6vF1tDSrKy1FUXIzc&#13;&#10;vFxkZ2fDl+Eb3cfMZoPVaoXNboXJJEPTxhpkDNJ0fMU8i+UQ/TL4Dht/zIc1m83w+XwoKipCbm4u&#13;&#10;rFYrYrGYMTtQjNtut6OkpATLly/H448/bhjRzGZzyiABgz+Gfr+zL2QZsj67jS3zx5YvZYxX1tsN&#13;&#10;y8fIyAhOnz6NkydPwu/3w2KxIBKJoKurC+fPn8fJkydx6dIltLS04Pz589i2bRt27dqFvLw8PPbY&#13;&#10;Y7jrrruMARA+3nA4jHPnzuHEiROYM2cOVqxYYXw0wddJJBJBQ0MDzpw5A6fTiVWrVhlLS8qyjIyM&#13;&#10;DOTn5yMWi+HcuXNQFAWPPPIInnzySWRnZ6cY8Fh8LS0t0DQNGzduxKJFi5CTkwOn0wmXy2W8O7q7&#13;&#10;u/H+++/DarUa7yGevr4+7NmzB83NzZg5cyYefvhhrFu3DiUlJfB4PPB4PPD5fDCbzbh48SIuXryI&#13;&#10;4uJiVFVVwefzQeLaLRsUIgiCIAiCmGzwOp4sywiHwzhy5AheeeUVNDU1oaamBk888QQeffRRLF++&#13;&#10;HLNnz0ZVVRWqqqowa9YslJaWorCwEAUFBSgqKkJZWRnKysqQl5eX0l8U9SVRdxLPiVsLk6+o04v0&#13;&#10;9fVh+/btaGxshNfrxfz587FgwQJkZWWJXiesT4IgCGLyQ58LE8RHjNVqxbx587BmzRo4HA7s2rUL&#13;&#10;J06cgN/vB7jlHNkg57Zt29DV1YWamhqsXLnS+JqN/1ksFlRWVmL16tXw+XxGWmwg82aRhIFvs9mM&#13;&#10;0tJS3HXXXXC73RPGKV4T4+LhOwtswJUx3kD8eIqteP4/Rcw3ny6bg6QoSopxSJZlOByOCWf2iPGK&#13;&#10;1/gw6RDDMsR4xTh5TCYTLBYLzPq+dQzRv8btr8YjSZJhYHO5XMjLy0NtbS1WrlyJTZs24Xd+53fw&#13;&#10;6KOP4vHHH8dnPvMZbN68GUVFRUbYDwMvG9ZWWN5tNhvuqr8Lz376WXzxS1/Cc1/5Cr783JfxxS9+&#13;&#10;EZ/97Gfx5FNP4vEnHsenHv8UHnjgE1i2fBnKKyqQk5sDl9sNu15nZn2fOz0h/cfLYdSJh5ezrM+6&#13;&#10;kdIY09KF4c95d/E6w4hTcHc6naiursZDDz2E5557Dp/5zGewevVq42tY6G0zKysLa9euxRe/+EV8&#13;&#10;6UtfwoMPPoiysjKYzea06bFysDYg3pOiP7HNQ0+Xb2O3G5ZvMb+sjIODgzhy5AgOHTqEo0eP4vDh&#13;&#10;wzh48CAOHz6M999/H0eOHMHBgweNPenY8rY8fPkZfLqiG0PTZ3Emk8mU9mM2m+FyuYzlMpkxm21a&#13;&#10;z2Dtxul0or6+Hlu2bEFVVZWxXCdDlkf3FFQUBd3d3WhoaDCWjAT3LGZycTqdqKurw7Jly4wlhZnR&#13;&#10;1Ww2Izs7GwUFBUgkEmhsbERPT09K/ln9p5MLQRAEQRDEnQ6vs2mahr6+Ppw/fx7d3d3w+XxGH2je&#13;&#10;vHkoKChAdnY2srOzkZWVBa/Xa2x7YLVa4XA44PF44Ha7YTKZDB2U70ewdHhEvZG4NTD9eTy58zot&#13;&#10;XwfsmG1xEI/HUz42FP0TBEEQU5M7Z7SLIKYYGmcAyMzMxKpVq7BmzRr09vbi8OHDOHPmDK5cuYKL&#13;&#10;Fy/i5MmTOHz4MI4cOYL+/n4sX74cW7ZsQVFRUcqeY0yxM5lMKCwsxPr167F48WJ4vd6UwU5GOuWP&#13;&#10;P2c/XoE0m80oKyvDmjVrMH/+fGNJLxZ3ui/nRAVS/Inw6Yl++TCiYitev5Xw8oVQTlkafVSOLin4&#13;&#10;wWOTGdLsdvuESne6/KZzGw9RNjcSlm9//I8vIzu+UcMH799iscDhcBizXlwul76MYjlWrlyJ8vJy&#13;&#10;I9yN5BeCv3T5hO4nPz8fGzduxKc+9SksWbIEtbW1mDlzprFXF+usut1uuNwuozPL72Emti0eSahn&#13;&#10;5iaWQ9N/hmwBQBpbX9dLj5EuDbB0hDisVivy8vKwZMkSPPXUU3jiiSdQWlo66l/T4HA4sGjRInz2&#13;&#10;s5/FZz7zGdx9993Iz8+HrBvuIbRxPl0+H7ws+PIwxHKxc/Y3XXk+TtLlVdOXMU0mk3A4HJgxYwYq&#13;&#10;KyuNGZeLFi3CggULMHfuXMyfPx933z06u9FiseDMmTPo6OhAPB6/4bJp4xgn2TXRkMb+Wq1WuN1u&#13;&#10;ZGdnw+l0ptQLi0vTNNjtdtTW1mLZsmXIz88H9CUig8EghoaG0N3djXPnzuHChQvw+/0YGRlBOBzm&#13;&#10;cjEKaxcZGRmoqanBrFmzYLFYUvIt67MR3W43ZFnG0NAQQqGQEceNyoQgCIIgCOJOhuldiqKgp6cH&#13;&#10;V65cQSQSwaJFi7Bx40ZUVFQYs8sURUnRzXiYHghdj2L7bLNrfFriMXF7EOuFN3rGYjFjuwP2gS3V&#13;&#10;F0EQxPThxkZPCYK4KUQFWpIk5ObmYtmyZbjvvvuQn5+PS5cu4c0338TPf/5zvPTSS2hsbMSMGTNw&#13;&#10;3333YdOmTZg1a5axZBpTviVu1oDD4UBdXR2efPJJzJs3b0x6Eynj4jlT+mVZRmFhIbZs2YIHHngg&#13;&#10;ZX8fPqwYf7q/YmciXRyiksq7izL8qBHLxPJg5Es3YDLDJh+OKdfsnCHW3a1gItnw10QZp4PPH4Pl&#13;&#10;k6+/idIUsVqtKCwsRE5Ozhg5Xg8xDf5cVVUoimIYDRYvWozS0lJjlo5ocObTvKEypDGEfXDpg3jS&#13;&#10;wfvXAGhsDuN17jsevr7SykuSjDxqXF6cTidmzpyJefPmISsrywjHvpZdtmyZsTQfuKVZGZreBlg4&#13;&#10;vizsmD8XEf3cqYh5ZOUuKSnBww8/jPvuuw/33HMPNm3ahPvvvx+bN2/G+vXrsWnTJjzzzDN47rnn&#13;&#10;UF5ejn379mHr1q24evVqSvyM8eQwnjvE9sO1U77Tni48c2PGLUmSMDAwgJaWFly6dAknT57E7t27&#13;&#10;8dprr+HnP/859u7di3g8bvjlYenKsgyXywWfz2fMbGPtMV37TyaTUBTFOBfjJQiCIAiCmKww/SgQ&#13;&#10;CKC3txeKoqCqqgqVlZUpH5vyH0yJ+hLTOZk+xXQqti8vr/cx/8RHA19HE8lZ9MMbP6PRKPr6+jA4&#13;&#10;OIhEInHduJAmPoIgCGLyQoY0gvgYkHRjS2ZmJhYtWoRly5ahrq4OlZWVqK2txfz587F06VKsWLEC&#13;&#10;ixcvRmFhYYrBJt3gpCRJ8Pl8Rhh+jW6WnjgAK56LOJ1OrF69Gg8++CBmz55t+J0oHOsU3AiiP/E8&#13;&#10;HXyH46NSQCfKB+vgqJqGaDSKcOiDmRyKoiAQCCAWi6WE4fPJ4ubzfTN1Mh4TyUGMczzZpctbOsa7&#13;&#10;nq6MsiwjOzsbM2bMgNfrTfHP8iXmbyLEPGZnZ2PVqlWoq6sz/LCyiUbBdPBpj1cu0QAmljMF6YOZ&#13;&#10;aQDY6pDGCZ+G2AYmkoXG7itJgiaNpsPniy+DyWSC3W6HzWYzOnk2mw2FhYXG0q8s7XSddEkwavPu&#13;&#10;6fImwvzw/m8k3MeJWBbWVrKysjB79myUlZWhoKAAxcXFKCoqQlFREQoLC1FYWIhZs2ahvr4e5eXl&#13;&#10;6OjowNtvv40zZ84gHo8bcbM2yOTIH6erZ/6YPat5JM5AzwZoxOvQ04lGo2hpacH27dvxk5/8BD/8&#13;&#10;4Q/x61//Gu+88w727duHM2fOYHh4GDabDRaLBVarFWazOSU+FidvvOPdWRkZYp7E8kGQAUEQBEEQ&#13;&#10;xGSC12Hi8TgikQg0TYPL5YLT6RzzcSWv9/F6IdOveN2N95sO0p9uD5qwigQzdvLbIySTSYRCIUQi&#13;&#10;EUMX5uv7enVLEARBTG7IkDZN8Pl8+Mu//Ev8+7//O/7qr/5KvEx8hIgDjCaTCcXFxViwYAHWrVuH&#13;&#10;hx56CJ/4xCewdOnSMRsQi+F5ZRz6AGxeXh7Wr1+P9evXIzc31wgvfuHGD4SKirzJZEJpaSnWr1+P&#13;&#10;Rx99FIsWLYLdbk9J+2aUQd4vi4PlWXRPF+9E1z4uWH4lfUmPq1evYvv2HTh79gzsdjtyc3PhcDjQ&#13;&#10;3d2N06dPIxAIpIRndXWry/A/jU+UrVgv6fxMBO9H0w1pWVlZxmwop9NpXOPj5Nu4CPMj5sNut6Om&#13;&#10;pgZLly419mBLBx/uRssBPlwaOaeNS/c7ijYaDoCEsWmK5+kQ0xj9q8tJA6Q0S3WKYflztpSl6EcS&#13;&#10;ngW8n3TcjJ/r+bsd8J1aBpMP3zFm/vjnJ/vZ7XaUl5cjLy8PFy9exNmzZ+H3+1PKy/sXZ2oxmH8m&#13;&#10;K7bEJOuI89fNZrOxnx2ff17OsVgMjY2NeOutt/DKK6/g7NmzCAQCsFgsyMrKQkVFBRYvXoyNGzdi&#13;&#10;xYoVcDqdKUtJ8nFCLwMbNODzMh4sL3zZJ/JPEARBEAQxGeD1GbPZbOxTm0gkjKUcmR6UTvfhdUnR&#13;&#10;j5SmbyzqZsSth6+vdHUGzpgG7sMxVucMVn9iHLw+nE53F/0TBEEQk4+xI6jElMTlcuHZZ5/F888/&#13;&#10;j09/+tPiZeIWM5GyJOkDuDabDS6XC263Gx6PB3a7fcyXbSIsPl45czqdWLFiBT73uc/hE5/4BBYs&#13;&#10;WIDMzMy0ShyDV+pdLhfmzZuHxx9/HF/96ldxzz33wOfzpXxhNR58GcXyiufXc78eE8n0o0KSJMTj&#13;&#10;cbS1tWHv3r3YtXsXNE3DvRs24JFHHsF9992HjIwMHDlyBEePHkVPTw8URYGUpnN0K/M/ntzF+MVz&#13;&#10;ET7cRIjX+Xj59sGOHQ4HlixZgieeeAJLliwxZqaJs2owTtzsr8QN0FssFlRWVmLDhg2orq6GyWRK&#13;&#10;acd8mHTlTud2Pa4Xl56qYTwbXRZS/416BNLUjxgfD+9X00ant0maHh9DuK813fjBDCDQZR2Px41O&#13;&#10;H58mn4d0ebleHnGdskx07U5A4oxUTHY84jOPtb+ioiJUVFQgkUigv78foVBoXFkmEgkkEomUOJgf&#13;&#10;TdOQSCQQjUYRj8eNzcp5JP0Zwgxp6ZAkCX6/H/v378frr7+Orq4urFmzBp/97Gfx9NNP49FHH8VD&#13;&#10;Dz2E++67Dxs2bMCcOXNgtVqNdPl4GOkMe2L5WN5Ed5Hx3AmCIAiCIO5kRP3H6/UiPz8fJpMJ7e3t&#13;&#10;aGlpMfab5Zf94z9GYm6qvjw9/5Eri5sZajThI1jio4P1H/m64Oub+WF9ek1f2jMajULTP0C22Wwp&#13;&#10;S6WLOi/VI0EQxNSFDGkEMUkQlTumoMn6UnqrV6/Gc889h89//vNYu3YtSkpKUtZu14Q9o6xWKwoK&#13;&#10;CrB27Vo899xz+NKXvoRVq1YhKyvL8C8qgcxNVDYnO3xZ2bGmD3Y3NTVh27ZtOH/+PBYsWIA//t//&#13;&#10;G1//xjfw+7//+/iDP/gDPP7443A6nXj77bfx3nvvoaOj447beDhdByHdtXR+xGvidV5e0NuaLMvI&#13;&#10;z8/Hvffei8985jNYtGgRXC6X4Z+PR2xjEDqv0Pddq6mpwSOPPIKHHnoIBQUFKf6RJsz1uFn/4yHx&#13;&#10;MuL+GdfEABPAy3HcvAnyhr5Wf39/P8LhsOGeSCQwODiYYuwR60pk3DQ5bpXcbge8bPkBD96Qlk4+&#13;&#10;kiRBVVWEw2EEg0GYzWbY7faUPSwl/QMJq9UKWZYRiUQQiUTGxAPdWDU8PIyBgQEkEomUgRPxLz9j&#13;&#10;Lh1+vx8nT55EV1cXampqsGHDBixcuBA1NTUoLy9HaWkpCgoK4PV6DeOzOFDDp6lxM9J4N3Ys6UZI&#13;&#10;tjwki0+MhzFZ2wpBEARBEFMfXs8R3Zi7rK8AM2vWLDgcDhw7dgz79u3DwMDAB30A/cd/aCTry2Wz&#13;&#10;H9PF2Ww2TV/BgOlRPKQ/fXyI9c3XI1vdIx6PG/17s9kMt9ttLO/JdGHSfwmCIKYH44/OEARxS7kV&#13;&#10;CpWorLM4NU2D2+3GggUL8MADD+D555/HF77wBSxbtgwZGRljlMOsrCwsXboUTz31FL785S/j4Ycf&#13;&#10;RnV1tWHswARL/k1VWNmYXBVFQWdnJ44ePYrm5mbU1tbi4YcfxoMPPogVK1agrq4O9fX1WL9+PTZu&#13;&#10;3Ij8/HwcPXoUO3bswNDQUNpO0VRA7HCKcmN+TCYTioqKsGnTJjz11FNYtGiRMfDOhxfhOzOqqsJk&#13;&#10;MqGsrAwPP/wwPvWpT6Gqqgo2my2lPU8HePny938sFkNDQwO2bduGlpYWw38gEMCJEyfQ2trKxTKW&#13;&#10;iepiKsDkJLY75haLxVL2OOBly/uNRqO4fPkyTpw4AVVVkZmZaSxbyvwzAxsA9PX1GQMsDJa+ou+t&#13;&#10;6Pf7jY45/7xg8VksFlgsljHGPp5oNIqBgQHIsoyysjLja2m+rMlkEr29vWhqakIoFDL2SeMR7yeV&#13;&#10;2wON3YvsuizLMJlMxuDCVG9DBEEQBEFMPXj9RdQTedhHqzNmzIDb7cbVq1exd+9eHD58GL29vYjF&#13;&#10;YoY+x35Md0skEojFYsZqAFqa5SBFHYy4ffB1I8uyUV9ut9vY9kKWZeODMrEu2XXejSAIgphajB0p&#13;&#10;JwjiI4NXtj6sgsUr4Oyc/SwWCwoLC7Fq1Sp8+tOfxqc+9SmUlZWlpGOz2bB48WJ87nOfw+c+9zms&#13;&#10;XbsWeXl5YxTA8fgweb7TEetEkiSEQiHs27cPJ06cQH5+Pu6++26Ul5cbyziwTo/P58PChQuNmVKX&#13;&#10;L1/G2bNnEQwGxWSmFKwdYhz5aboxraCgAJs3b8bTTz+NzZs3Y+7cufD5fClxsTAMFra4uBgrV67E&#13;&#10;k08+iUceeQTV1dUwm80pYacafEeelyeDnScSCbS2tmL79u145513cPXqVcyaNQurVq3C6tWrMXfu&#13;&#10;XPT392Pbtm04evQoYrFY2vimK6q+zE4gEEBHRwcCgQCSySQikQhisRhCoRDC4bAx2+/999/HG2+8&#13;&#10;gXPnziEnJwczZ86E2+1OkSfblywjIwMdHR24cOGCMSuN+YlGo2hvb0dbWxsikYixBKS4BKcsy3A6&#13;&#10;nXA4HPD7/fD7/Ube+TZiNpvhcDhSlpvkicViuHLlCnbs2IHDhw9jZGQEIyMj6Ovrw8jISMp9rKXZ&#13;&#10;G24ieGMbuLyzsNTOCIIgCIK4E0mn64jnPFarFW63GxaLBaqq4ty5c/j1r3+N119/HTt37sSOHTuw&#13;&#10;bds2bN26FVu3bsWuXbuwZ88e7Ny5E++99x7eeust7N69Gy0tLYjH45D02U4WiyXFYEO600eP2B/i&#13;&#10;Zc7PLGN6MfStNPiP0JihlNd3qe4IgiCmB6YXXnjhBdGRIIiPD17p4hW7dL90YXg39jOZTPB6vbDb&#13;&#10;7Th16hTa2tqQTCYh6Wu8P/7443jqqadQUlICh8MxJj6mQPLufMdC9D8V4MsXi8Vw+fJl/PKXv0Qk&#13;&#10;EsEDDzyA2bNnw2q1pijX0GVhsVjg8XhgsVhw7do1dHZ2orKyEpmZmUacU5F07UBsqyaTCU6nEyUl&#13;&#10;JaipqUFJSQmcTidUVTW+zuSXQbHb7cjPz8e8efOwefNmfOpTn8J9992H8vJyY7YPL/up2kbTlUvi&#13;&#10;9tdqaWnB66+/jvfeew/RaBQrV67Evffei7Vr12LNmjWor6+Hw+FAa2sr+vr6kJWVBY/HA5vNNiZ+&#13;&#10;MY2phNhWJElCMBjEuXPncPLkSYyMjMDj8cBkMqGvrw/Nzc24du0arly5gvb2dly7dg2nTp3Cu+++&#13;&#10;i2PHjiEjI8PYc6ygoACaYDSKRqO4du0aWltbkUgkkJeXB6vVaiy12dzcjF27dmH37t3o7u5GXl4e&#13;&#10;1qxZg6qqqjGzxKLRKBobG3HixAm4XC7MnDkT0AdzTPp+molEAn19fWhtbUU4HDaW5h0eHsa1a9fQ&#13;&#10;2NiI48eP49SpUxgeHobVakU8HofD4UB5eTkyMzMN43RfXx8OHTqEwcFBLFy4ECtWrDDywssvEong&#13;&#10;4sWLOHv2LLKysrB8+XKUl5cDwiDURB9kEARBEARB3A74/gLG0bnFa8lkEk1NTThw4AC6uroQi8XQ&#13;&#10;09ODS5cu4ejRo9i3bx/2799v/D106BAOHjyIvXv3Yvfu3di7dy8uXLgAWZZRVFRkLLkt9mVYmqIb&#13;&#10;cWsQ+ztifTOYPsuW5ezu7sbWrVvR2NgIi8WC8vJyLFmyBCUlJWM+8uTrjuqRIAhi6kGGNIK4A7gZ&#13;&#10;hZn3p3KbGfMKIYsvFovh1KlTaGxsRCQSgSzLKCgowAMPPIA1a9YYg7EMPiyLj/8ruk01mDI9NDSE&#13;&#10;3bt34+DBg5gzZw4effRROBwO0TvAycJsNsNkMqGpqQlNTU2YP39+yky/qYZoQBDh24ssy3C73Sgq&#13;&#10;KkJFRQVqa2uRnZ2N4eFhdHZ2Gps52+12VFRU4JFHHsEzzzyDTZs2ob6+Hnl5ecZydXx6fBoi47nf&#13;&#10;6aQrE9/pSyaT6OrqwrZt2/DGG2/AarXivvvuw6ZNmzB79mzMmjULM2fORHl5OWbOnAmv14ve3l40&#13;&#10;NzfD5/MhKysLFoslJX4WN/93qsHLlS11eOXKFfT29iIcDqOtrQ1nzpzBiRMncPr0aZw+fRqnTp3C&#13;&#10;iRMncObMGcRiMdTX1+ORRx7B5s2bMXPmTEOO7Dks6UZ1AIYxrre3FyMjI7h27RrOnz+PhoYGtLS0&#13;&#10;oK+vD7FYDIWFhVi7di0qKyvHtHFVVTEwMIAzZ86gra0N/f39SCQSyM/Ph9vtBvRZcBkZGYjFYmhq&#13;&#10;akJDQwOOHz+Ow4cPY//+/Thz5gysVisWLVqEe+65B+Xl5RgYGEA0GsXMmTNRWloKm80GSZIwMjKC&#13;&#10;K1euIBgMoq6uDkuWLEmRH/ubTCYxMDCAnp4eZGdnY9GiRZgxY4bhl/c/3jlBEARBEMTthOlufP8X&#13;&#10;aT7CYsfDw8NoampCZ2cnotEootEoBgcH0dnZid7eXkSjUQBAPB7HwMAAuru70dPTg97eXly7dg2h&#13;&#10;UAhlZWWoq6tDdnb2GN2IT4v/S9w6eMMZL1++7vn2wGYLtra2YteuXWhpaYHFYkFlZSWWLl1KhjSC&#13;&#10;IIhpCBnSCGISwSv00JU99tU/PwAryzIURUFvby/27t2LhoYGRKNRmEwm5OTk4J577sFdd91lhBcV&#13;&#10;Pv43nttUginN7HhgYAD79u1Dc3OzMQAtccs5MsWayYPVQSgUwsmTJ9HU1ISlS5eiqKhoys3KEOtf&#13;&#10;bD8Q2iJD0veQ8ng8yM/PR2FhIWKxGC5evIiRkRFIkoTc3Fxs2LABTz75JFatWoWCgoIxs3R4JmqP&#13;&#10;47nfyaS7x/i2KcsyotEozp8/jwMHDsBsNmPz5s3YsmWLISuz2Wzs1ZWdnY38/HyMjIzg2LFjiMVi&#13;&#10;KCgoQHZ2dkr86dKdKohlYuVkMyWLiopQXV2NoqIiZGdnIycnB7m5ucjPz0dubi4yMzONJUY3bdpk&#13;&#10;3Nf87FQ+bpvNhoyMDPh8PmP2VygUQjQahd1uR2FhIWbNmoWqqirMmjULd911F5YvX478/HwjryyP&#13;&#10;ZrPZ2A8wFoshkUggIyMDs2bNMma7mkwm+Hw+5OTkwG63IxKJIBAIIBKJwGazoaKiAqtWrcKqVasw&#13;&#10;d+5cFBcXw+PxIDc3F+Xl5SguLjbuMWYQzM7Oxpw5c4xZZixPfN6sVitycnJQW1uL6upqYy9O3q8Y&#13;&#10;jiAIgiAI4nbBdOrr6SZM1+Gvy7IMi8UCp9OJrKwsVFRUYO7cuZg7dy7q6uqwcOFCLF++HKtXr8bC&#13;&#10;hQtRU1ODmpoazJs3D3V1daipqUF9fT2WL1+O6upq44MoUb9Kp0MRt57ryZpdl2UZyWQSbW1t2Lt3&#13;&#10;L1pbW40ZaQsXLkRJSQksFkva+mPxEARBEFMLSRNHggiCmBTwhh+GpBt7mNJ36dIl/MVf/AXefvtt&#13;&#10;hEIhWK1W1NTU4Jvf/CaeeOIJqKpqzIIQ40jHVFUG+Y6Vqqpob2/HD37wA+zZswePPvoovva1r6UY&#13;&#10;NESYzLq6uvCDH/wABw4cwDe+8Q2sWLFiQkPQZEWUA5MdkwPfSeX9gGtD0WgUe/fuxQsvvIDjx49D&#13;&#10;VVVUVFTgi1/8Ip5++mkUFxePSYeF5eMS05kqsDLy8pQkCQMDA3jnnXdw8OBBrFmzBmvXrkVhYSEw&#13;&#10;jnxisRiOHTuGn/zkJ4jH43jqqaewadOmMelMB1ky2LKig4ODCIfDhgGSwbdlRVEgyzJcLhfcbrex&#13;&#10;sTgE2fHHbO+1np4etLe3Y3h4GC6XC2VlZSgqKoLJZEIikcDIyAhUVUVhYSGcTmfKfcPii8ViuHr1&#13;&#10;KhobGxEIBFBYWIi5c+caxlDWPtjXz1evXkVPTw+SySSys7NRVlaGnJwcuFwuyLKMeDyO4eFhhEIh&#13;&#10;2O125OTkwGw2G3EMDQ0hGAzC6/UiLy9Pl0gqzG8kEoEkSXA4HLBYLCn5Z0zldkUQBEEQxOSB6UwQ&#13;&#10;dGZJ7/+pqgpZX8qPwfbIkvQZ+YFAAMPDw8bsMxbGYrHAarUaS6iz/W81fZ+tZDIJs9kMn88Hn883&#13;&#10;Ru9kf0Wdkri18H0CXtb8OXNjbUNRFBw9ehR/8Rd/gV27dsHpdGL9+vX4yle+glWrVsHpdI6Ji4+T&#13;&#10;IAiCmFpMrakSBDENEBU8UdnmFTZVVQ1Fnp2D27tG1pcrYKRTAvk0pjJ82a1WKzIyMmC1WpFMJlP8&#13;&#10;MPlqesdIrA8204UfcJ9qiHJgf8W2yCO2I0lfytHj8aR0JmVZNpYcTRcPhPSnKnz52LGqqggGg+ju&#13;&#10;7kYsFkNlZSUKCgpS6oL/QZ+xlJeXh9LSUvT396OjowPxeDylrqa6LNPhdDpRXFyMqqoqY4lD9isp&#13;&#10;KUFxcTFKSkpQVlaG0tJSZGZmGl+c8ohyZAMqmZmZqKqqwooVK7Bu3TqsWLECVVVVyMrKgtfrRU5O&#13;&#10;DmbOnImZM2fC6XQa8Ynx2+12lJeXY/Xq1bj33ntRX18Pr9cLCGk7HA4UFRWhvr4ea9euxfr167F0&#13;&#10;6VKUlZXB7XZD0p9vFosFubm5mDFjBnJycox7TdM0mM1m5OXlYebMmcjOzoYmPOP49Ox2OzIzM43n&#13;&#10;pCgH8ZggCIIgCOJ2w+smot7MdBl2zAxgTBcymUzIzs7GrFmzjJlo8+bNw5w5c1BdXY3y8nIUFhai&#13;&#10;sLAQM2bMQHl5OSoqKlBVVYXa2lpUVlYiNzfX+PiIGe9Y/5ylTfrTRweT7UTyZdfZqiusb88+jpX0&#13;&#10;pdxtNtuYbTJ4JkqDIAiCmLyQIY0gJhFMwWeInQGmiKuqinA4jK6uLgwPDyORSAAAFEXB4OAgOjo6&#13;&#10;EAgExih4YvxIk8ZUR5IkeL1e3HXXXcjLy8PIyAiGhobGdK54BRv6vksDAwOIx+PIz8+Hx+OZULme&#13;&#10;zPCdzYk6I5o+o0fl9pBismPXeBmazeYxM/hYuInSmA5IupEmHA5jcHAQIyMjMJlMKW2Mb5tMXiaT&#13;&#10;CYWFhaivr4eiKGhsbERXV1dKp30qk659sPbHYHLjf2xgg2/rvH8RJm++nZpMJng8HuTk5CAzMzPF&#13;&#10;4MT+MiOy6M4fs3iys7Ph9XpT9rjj7ysAsNls8Hq98Pl8xlfRYhkkfVCAT1vSn2fMnX1kke7eY+dM&#13;&#10;Trwbj5guQRAEQRDE7SSdvsX6KvxsNKbD8OfpSKcnXQ+mc0Hvs4u633hpER89fH2yepAkCU6nE3a7&#13;&#10;3ag7tpoF758df5g2QRAEQUweyJBGEJOQdEobO9Y0DcPDwzh48CDeeecdBINBzJ8/Hxs2bMDdd9+N&#13;&#10;iooKXLp0Cb/97W/R3t4+RnnnERXBqazci8pyTU0Nqqqq0NvbiwMHDmBkZMTwy5RoXlkOBALYtWsX&#13;&#10;2tvbMX/+fOTm5hqD0VNVZuAG0NN1GMS2Cb3DyAxrmqYhFAohmUzCZDLB6/WioKAAdrtdiGlqtz0e&#13;&#10;Vk6xrExeiUQC0WjUMI6L8G2SdwOAcDhs7J+lCXujpau/qUQ6edwsYlsWj9k5GxwZDzEMcxPjvZF4&#13;&#10;xDATIfrnSXeNufE/EeYm5nc8/wRBEARBELcTvs8n6R+qMcLhMOLxuHGNN65FIhF0dXWho6MD7e3t&#13;&#10;aG1tRWdnJ0ZGRhAOh+H3+xEOh1NWM0kmk4hEIka8fNomkynlg0Li44P1tdLpuOn6YVardcyKKen8&#13;&#10;idyIH4IgCGJyYXrhhRdeEB0JgrgzmUjRlvSB9oGBARw+fBj79u2D3+9HdXU1Nm/ejA0bNmDx4sWo&#13;&#10;ra1FNBpFc3MzgsEgfD6fMXuKKZTpFD6x0zEVYeVinZtYLIbm5ma0trbC7XYjKyvLWAedEY/H0dra&#13;&#10;it27d+Odd96Bx+PBY489htLS0jEDy1MFsdPBn6drH6KbJEkIBoM4dOgQ3n77bQwODkKWZRQUFGDN&#13;&#10;mjWoqqoyZu9Iadav5xHPJzPifcffc+x8aGgIJ0+eRE9PD9asWYPi4uIx9cD8SvrgQHd3N/bv34/G&#13;&#10;xkYsWLAAd999N1wuV4psp5IceXiZsON05zdyTXQfL/6J/E3k9mF+48UzkTsjnb907un8iG4T/QiC&#13;&#10;IAiCIG43ok7C6ymhUAiXLl3CqVOnEI/H4fV6jRn6sr7H7OXLl7Fjxw4cO3YM58+fx6lTp9DY2Iju&#13;&#10;7m60trbi4sWLaG1tRVdXFzo7O9He3o4rV67g8uXLaGxsxNWrV429eW02mxH3RPkibj0T9St5+Gt+&#13;&#10;vx/bt29HQ0MDrFYrKioqsHjxYhQXF6dsUTARE6VFEARBTB7IkEYQkxCmAPKGGk3T4Pf7sW/fPuzb&#13;&#10;tw8Wi8UwoNXX16OqqspYqz0zMxPd3d24cOECIpEIcnJykJWVNUbBk7il+KbDwChfPrYeejgcRkdH&#13;&#10;B/x+P+x2O2w2G2KxGGKxGIaGhtDS0oJDhw5hx44dsFqt2LhxI1atWjVmVtVUltt4aPrSb2L7CYfD&#13;&#10;OHnyJN544w2cOnUKiqIY8i4tLUVlZSV8Pp8YXVoZpnObjIhGtHSwjvyFCxfQ1NSEqqoqlJSUGEuN&#13;&#10;iEj6Btnt7e04dOgQNE3D3Xffjfr6+jGzndKFn8qIbXK8axNxI34wTlo3GvbDIqY5XlrjXRvPnSAI&#13;&#10;giAIYjIh6tiifiRJEk6cOIH/+q//wltvvYWRkRHk5eUhOzvbMJL4/X7s2bMHv/rVr7Br1y6cPHkS&#13;&#10;J0+exKlTp3D8+HEcOnQIBw4cwKFDh3Dw4EHs378fe/bswe7du7Fnzx7s3bsXR48eRVdXFwoLC1FQ&#13;&#10;UGCsXMJ0co2bJcXySXy0jCdj0X1oaAjbt2/HxYsXYbFYUFFRgUWLFqG4uNjY804Ml67dEQRBEJMf&#13;&#10;MqQRxCQk3SBnLBbDpUuX8Jvf/AaapmHjxo1YvXo1ioqK4HK5jK/fXC4XsrKyYLFY0N7ejkuXLiEz&#13;&#10;MxO1tbXjDq7zHY2pBq/kikqw0+lEfn4+srKy4Pf70dHRgY6ODnR3d6OtrQ1HjhzBqVOnEAwGUVRU&#13;&#10;hE2bNmHlypXwer1GnIypKLvrwbcZSZ8dFQgEcOrUKbz77rs4e/Ys3G63sTm33W6HpmnIzs5Gbm4u&#13;&#10;HA5H2nbHn4vXpgLifceQZdmYYdbQ0IBwOIwZM2aguLgYGGfWaCKRQEtLC86dO4ecnBwsWbIEM2bM&#13;&#10;MPxPdVkSBEEQBEEQBEM0VkmShIMHD+IXv/gFTp8+DU3TMGvWLMycOdPYuzkajeLcuXPYtWsXGhsb&#13;&#10;EQqFkEgkoCgKhoaG0Nvbi+HhYfj9fgwNDWFwcBD9/f3o7u5GZ2cnrl27hoGBATgcDtTX12PmzJlG&#13;&#10;HngDmqiLi+fE/xwm5/Fkm+6aaEgrLy/HokWLUFpaOmbvYpF08REEQRCTFzKkEcQkQvyyiaEoCjo7&#13;&#10;O7Fr1y6cO3cOixcvxubNm+Hz+QzlnBnJJEmCxWKBx+NBOBzGkSNH4HQ6MW/ePGMWFa/wiYqfeD6Z&#13;&#10;4eUppVlC0Gw2w+v1orCwEF6vF5qmIRaLIR6PIxgMIhAIICMjA/X19ViyZAnmz5+PjIwMIzyPeD7V&#13;&#10;4duPpBvR+vr6sHv3bhw7dgySJGHhwoW4++67sXr1aixduhQ1NTVwu93o7e2F3++Hy+VCZmamEWe6&#13;&#10;TuZ0kKtYXpPJhGAwiKtXr8LpdKKoqAhut9u4zn6xWAxNTU04cOAAAoEAli1bhvnz58Plco0bN0EQ&#13;&#10;BEEQBEFMZfh+CgD09vbi6tWr0DQNlZWVWLx4McrKymC1WqEoSoqOXFBQgPr6eqxcuRLLly/HvHnz&#13;&#10;MG/ePNTX12PBggVYuHAhFi5ciPnz52POnDmora3F7NmzMX/+fCxZsgT19fXIzc014lRV1eir87PT&#13;&#10;xD4P8fHCy354eNgwpJnNZpSXl2Px4sVjDGkMvj9GEARBTC0kbbyReYIg7jjGu13j8TiOHTuGn/70&#13;&#10;pwCAxx57DOvWrYOkGzAkfbNk/gu8ZDKJhoYG/Mu//AtMJhOefPJJrFmzBmazeVp8GZdOlqzc0Gf/&#13;&#10;8H5isRhCoRACgQCGh4cRi8VgNpuRm5uL7OxsWK3+fQduAAD/9ElEQVTWtPt6pZPhdIHJU9M0DA4O&#13;&#10;4siRI9ixYwfy8vKwevVq1NTUwGKxGPvzJRIJ9PT0YP/+/Whvb8esWbOwadMm5OfnG+1SlKV4PhXg&#13;&#10;7z/ejREKhdDQ0IA9e/agv78f5eXlqK+vR2FhIVwuF2KxGIaHh9HZ2Ylz586hq6sL1dXV2LhxI0pK&#13;&#10;SlLiZcdTUY4EQRAEQRAEka7fx9A0Db29vTh27BiampowY8YMLFy4EAUFBbBYLEgmk4A+K62/vx+B&#13;&#10;QABmsxkulwtmsxmqqkJVVUDXp9m+Z5qmQVEUJJNJKIoCWZbhdDrh9XrhdDqN/k+6sAzSz+8MGhsb&#13;&#10;8c1vfhNvvPEGHA4HNm7ciK985StYsWIFHA6H6B2guiMIgpiy0Iw0gpik8MpZIpHA5cuXcfDgQZSV&#13;&#10;lWHZsmXIz883/DGjEFPUoe8BZjKZ0NPTg0uXLiGRSGDZsmXGV1X8YP5UV+h5oxf7yzpADLPZbHR+&#13;&#10;MjIykJubayz7aLfbjc6QaAAR5TcdCQaDOHr0KI4cOQKv14v169dj/vz5yMzMNPads1qtcDgcyMjI&#13;&#10;gNvtRldXF86dOweLxYKCggI4nU4jPlG+UwGxDYrH0L9YBQCr1YqsrCxkZmais7MTp06dQmdnJ0ZG&#13;&#10;RtDf34+LFy/i4MGDOHbsGBKJBJYsWYJ77rkHhYWFMJlMKXFS+yQIgiAIgiCmA+n0XkmS4HQ6UVhY&#13;&#10;iKqqKlRVVRnbIEh6P9pkMsFutyMrKwt5eXnIzc1FVlYWfD4fMjMzU34+nw9er9e4xpasz8nJgdfr&#13;&#10;NXRxfrUY8cfcidsD69NDr4dr165hx44daGpqgt1uR21tLZYtW4aSkhJjHz0RVn/8eALVKUEQxOQn&#13;&#10;dUMkgiDuaHjlizdyafqSg6FQCBq3jKMIr8gBgN1uR0FBARRFQXd3d4rCyJaXYAY4MexkZzxFlndn&#13;&#10;XwXybiaTCU6nE06nE3a73di3CmmUbjHsdEOSJCSTSbS3t+P9999HMBjExo0bcdddd8HlchlyY19y&#13;&#10;apoGm82GGTNmoLKyEpIk4fLlyxgeHhajnrKkM6gxeDe73Y7q6mp84hOfwH333YecnBxcvXoV+/bt&#13;&#10;w9GjRxEIBFBRUYFNmzZh7dq1KCkpMYy9fHzs/iYIgiAIgiCIqQjfZ+b7teyvLMvwer0oLi5GVlYW&#13;&#10;rFaroXfzs8Q0TYPJZErpa99sP5kZ5iRuBhrfZ7yZuIiPDr5fryjKmP4S3y/j/fJuBEEQxNQj/Wg7&#13;&#10;QRB3JKKSxs4lfT8vq9U6Rrln/kVlHbriPzIyAk3TxixLMB2WlmBlStd5YW6iHESYf6Zcj2fEnK4o&#13;&#10;ioLh4WEMDAzAbrejqqpqTFsDVxeKosBms6G6uhrl5eVoamrCtWvXDD8T1cVUIV0ZWdn5a+yLyE2b&#13;&#10;NmHTpk1YunQp7rrrLixZsgT33nsvHnzwQaxYsSJlHwYe8VlCEARBEARBENOJdPqwqHOLpLvO99P5&#13;&#10;68ydXRP746J/MV7i9sDXg9lsNvr4iqIgHA4jHA5D1bfQIAiCIKYPNOJLEJMUUfl2u93Izs7G4OBg&#13;&#10;ygwe3h+vuGuahqGhITQ1NcHpdGLOnDnG13Hgvq6T0hjgphJ8mfjODzvmOz68f6ZM83KZqjL6n6Cq&#13;&#10;KmKxGBKJBCAYGpmc+TamaRrMZjMKCgpQVFSEK1eu4MqVK4hEIlNatnzbSdcJ58/FNuf1elFZWYnl&#13;&#10;y5fjvvvuw/3334+VK1eivLwcDofDaMO8nPnwU1muBEEQBEEQBMG4ET2Y18UnYrzworvYl5T0Pg/T&#13;&#10;z9OFIW4frC7EOtQ0DfF4HIFAAKFQCMlk0nDn65ggCIKYupAhjSAmGUyh45U1k8mEnJwclJSUoKWl&#13;&#10;BRcuXEA0Gh2jqDNUVYXf78fp06fR2NiIGTNmYNWqVbBYLGOUwXTpTTXSdWB4OfCdHNE/43oz16Yr&#13;&#10;qqoiEokgEolAUZS0suTlyeTIvvwLhULw+/2IxWJcrFMP8R7l3fg2yP8YkiTBZrPB4/EgOzsb2dnZ&#13;&#10;8Hg8KfsdMn884jlBEARBEARBTGV4fVvUvceD171ZGO0Gl0cX+zq8zi/q4uI5cftg9ZZMJhEKhRCL&#13;&#10;xaBpGhRFQTQaRSKRGLf9jOdOEARBTH7IkEYQkwhRiWeD6yaTCcXFxVi1ahVycnLQ1taG1tbWFGWc&#13;&#10;V+iSySSamprwzjvvYGBgAMXFxSgtLR2zLCGfHqa4UsjKynd02F9xFo/of6Jr0x1JN4pZLBaYTCZj&#13;&#10;ny7W+WTHfHvWNA3BYBCDg4OwWCxwOp0wm81p2186t6nGeG0pnZvIjbRR8RpBEARBEARBTEVYX4P1&#13;&#10;O0TS9S1ENxZ+PNg1Udfmw4j6N7/XWrp8ER8v47URTdOQTCaN2WjMDUK9Xa+NEARBEJMTMqQRxCRD&#13;&#10;VMjYudfrxcKFC/HJT34Ssixj69atOHr0KHp7ew1FXVEUdHZ2YuvWrXj55ZfR09ODVatWYcmSJbBa&#13;&#10;rUZ8vNIopjcdEDs9ogI9Hjfjd7pgsViQl5eHvLw8yLIMv99vrCefTlasc9Ld3Y3W1lYUFRWhrKws&#13;&#10;7b5qUwmxvaX7pUP0I/54P+IxQRAEQRAEQUw3eF34ZnRj0a+od99MPOmOiTsPWZbhcrlgs9kgSRJU&#13;&#10;VUUikUAymUzZCkMSDKUMql+CIIipBRnSCGISwn/1xB9nZmZi1apVmD9/Pvr6+rB161bs2rUL+/fv&#13;&#10;x5EjR3DgwAHs2rULW7duxbVr17BmzRo89dRTmDdvnjEbLZ0CyCBFkLhZLBYLCgsLUVpaikgkglOn&#13;&#10;TiEQCADjGHhUVUVvby+OHTuGgYEBrFq1CjU1NTCZTELMo1CbJAiCIAiCIAjieoh9j3TXxN94jHft&#13;&#10;euHGY7x8EbcXSV9dhe+LSvqKNfw5j9gGxHOCIAhi8kKGNIKYRPBGs3TKmKQb01asWIG1a9dClmVc&#13;&#10;uHABb7/9Nl599VVs3boVjY2NKCoqwkMPPYTHHnsMNTU1cDqdgB4/UwzF+MVzgrgRZFmG1+tFZWUl&#13;&#10;HA4Hjh8/jqamJoTD4ZQ90zRNQyKRQH9/P3bt2oWDBw8iKysL9957L4qKioA0Rl5qkwRBEARBEARB&#13;&#10;3AysL30jfYl0/m4mPM94YT5sfMRHB6sPVVURjUaRTCYhSRIsFgs8Hg8cDgdMJlPaukvnRhAEQUwN&#13;&#10;TC+88MILoiNBEJMHUUmTJAlOpxO5ubnIzc1FSUmJsQfarFmzMHv2bCxYsADz5s1DQUFByp5VfFyq&#13;&#10;qkJVVcOoxhvxCOJGYO1KlmW43W5omobm5mZ0d3dDURSjEyJJEkKhEFpaWrB//37s2rULsVgMy5Yt&#13;&#10;w8qVKw1Dr9jOCYIgCIIgCIIgCOJWw8Y/+vv7sXv3bjQ1NUGWZcyYMQNLly5FRUUFbDZbShjqoxIE&#13;&#10;QUxtJE38xJ8giDueiW5b/hpbt1s0lDHjGG80Y8fMaKaqKgAYX1qRIY24Wfi2BwC9vb04evQompub&#13;&#10;oSgKsrOzkZ2dDQAIBoPo6+vDwMAArFYrKioqMH/+fFRXV8NsNqe0P2qDBEEQBEEQBEEQxEcFGyNp&#13;&#10;amrCN77xDbzxxhswmUxYsWIFfv/3fx/33nsvPB6P4Z/6qARBEFMfWtqRICYRvFGChyltvLFMkiSY&#13;&#10;TCaYzWZYLBbYbDZYLBaYzeaUpRs1fcYQb6CQdGObuG8aKYfEzcK3qdzcXKxZswYbN25EYWEhurq6&#13;&#10;cPbsWZw5cwZNTU2Ix+Ooq6vDo48+is2bN2PWrFnGjEkxPoIgCIIgCIIgCIL4KGD9Tn5cxGQywWq1&#13;&#10;wmazjbu0I0EQBDF1oRlpBDGJ4A1pvLIm6TPGmCGNZyIjBG944+MVHwvsnN9UlyCuB98m+faVSCTQ&#13;&#10;19eHwcFBxGIxaJoGk8kEp9OJzMxMZGdnp2zoLCK2Y4IgCIIgCIIgCIK4FfB91+bmZnzjG9/Aa6+9&#13;&#10;BpvNhnXr1uH3fu/3sHr1amMLAoIgCGJ6QKPiBDHJYEYE3qg2kRGMubNwfHjmny3jOB5kuCA+LOna&#13;&#10;jslkQmFhIerq6lBfX4/6+nrcddddqKmpQX5+PsxmsxgkbTwEQRAEQRAEQRAEcSthYy1szIS5Sfqq&#13;&#10;P/SBMUEQxPSEnv4EMYkQjWETMZ5f3ujGEP3wjBcPQdwIvMGXGW6ZO+uImM1mYwaaqqrXNewSBEEQ&#13;&#10;BEEQBEEQxMcJb2AjCIIgph9kSCOISQZv2LqZ4/FI54e53Uw8BMEz3ld84NrTRAYz0a94TBAEQRAE&#13;&#10;QRAEQRC3Gn48hPVZ2XEikUAymSRjGkEQxDSEDGkEMQkZz6AwnvtE3Kx/grhR0rXHdG4MvjMynh+C&#13;&#10;IAiCIAiCIAiC+KgRZ5+pqopYLIZYLAZFUciYRhAEMc0gQxpBTGImMkrw8F9UiT/RD0HcClhb4v9e&#13;&#10;r72JbVO8ThAEQRAEQRAE8VGj6fuIM0OKqqpQFMVYhp5dE+FX5Uh3nbjzEeuNbUEAAIqiIBwOIxKJ&#13;&#10;pBjSxHoX4yAIgiCmBmRIIwiCIO4oyIBGEARBEARBEMTtIJ0RRFEUxONxJBIJw4DCDGxkOJla8PUp&#13;&#10;SRKSySQURQGEdqDpWxhQ3RMEQUwfyJBGEARBfCSIs8vEXzrGcycIgiAIgiAIgvg4SGccURTF2BuL&#13;&#10;9VlEYxrfl+H9kLFtcsHPOIxEIobhDHp9yrJM/VaCIIhpCBnSCIIgiNsCdT4IgiAIgiAIgrgT4Y1k&#13;&#10;kiTBYrHAYrFAluUJl3ec6KNB4s5HrD9Z/mDYVJZlWCwWY7nHdPVPEARBTF3IkEYQBEHcNm5klhpB&#13;&#10;EARBEARBEMRHCT9rjO+biIY03oiSzj9/jYUVrxN3Lny9Qt8jjRnTJEmCLMspM9KoXgmCIKYPZEgj&#13;&#10;CIIgCIIgCIIgCIIgpiXpZhbxBrBkMon+/n5cuXIFnZ2dSCaThgFlotlpxOSHLefJYIY13jjKtxUy&#13;&#10;mhIEQUxdyJBGEARBEARBEARBEARBEBzMKNLb24utW7fie9/7HrZt24bBwUFIkmQY0fh90kT42WnE&#13;&#10;nQ2rI37GGb+8J1vakS3xKYaleiYIgpjakCGNIAiCIAiCIAiCIAiCmJaMN4NIkiTEYjFcuHABv/nN&#13;&#10;b/Czn/0Mhw4dQiAQMAwsbKk/MRzNTJq88MYwm80Gs9kM6AY2s9kMk8lk1G0645l4ThAEQUwNyJBG&#13;&#10;EARBEARBEARBEARBTFvGM3xFIhG0t7ejqakJ165dw/DwMBKJBKAv88cv9ZcOMqpNTpihlM0+441j&#13;&#10;fF3yM9HSGdUIgiCIqQMZ0giCIAiCIAiCIAiCIAhCIB6PIxQKIZFIwOVyISMjA1arFWazGWazOcVQ&#13;&#10;ls5YNpGBRdO06y4NSXw8TCR7Vq+qqiIejyORSEDTl3skCIIgpg9kSCMIgiAIgiAIgiAIgiAIHd54&#13;&#10;kkgkoCgKCgoKUF5eDqfTmdZ4JhrD2Hm6vdTS/YjbC6sDvl4lSTJmHSaTSUSjUcRisZS90wiCIIjp&#13;&#10;ARnSCIIgCIIgCIIgCIIgiGkPM4wwo4qiKEgmk1BVNWWPLOZnPEMY7yZJEjRNQzKZNOLiDTGiQY64&#13;&#10;PYh1JtaLpmlQFAWKokBVVcOd90v1SBAEMXUhQxpBEARBEARBEARBEARBCJhMJthsNlgsFvT19aGx&#13;&#10;sRGDg4MphpTx4I0rsjw6/MaMaOMhGuSI2wMziPFGT1mWjV86gxkZ0wiCIKY2ZEgjCIIgCIIgCIIg&#13;&#10;CIIgpj2iIcvhcCArKwt2ux2BQADvv/8+3n33XRw7dgxXr15FX18furu7ce3aNePX3t6O5uZmNDY2&#13;&#10;oqGhARcvXkRnZydisZhhhOENNWKaxO1BnH3GH7NzZkgjCIIgph+SRm9sgiAIgiAIgiAIgiAIYhoj&#13;&#10;Do9JkoRYLIb33nsPf/3Xf42jR4/C5XJhxowZqKurQ319PfLy8hCPxxGNRg2jWDweRygUQjgcRjAY&#13;&#10;hNlsRl1dHe69917MmjXLWBqSzUwTZzjRjKbbQ7qlHVtaWvD1r38dr776KgBg8eLF+NrXvoYtW7bA&#13;&#10;6/WmhKd6IwiCmNqQIY0gCIIgCIIgCIIgCIKY1vDDY/yMsb179+Jv//ZvsWvXLsTjcUiSBJfLhfz8&#13;&#10;fGRkZAAAEokEkskkoO+rFovFEIvFEI1GYbVasWTJEvze7/0e1q5dC4vFAkVRIEkSTCYTJH0PNVoW&#13;&#10;8PYjtoErV67gm9/8Jl577TUAwNKlS/G1r30NmzZtgsfj4UKSIY0gCGKqQ/ORCYKY9rAvz/jfh+VW&#13;&#10;xEEQNwq1N4IgCIIgCIK49TD9WpZlFBcX45577sE999yDJUuWYOnSpaitrYXP54PVakVGRgYKCgpQ&#13;&#10;XFyMkpISlJWVYebMmZgxYwaKi4tRUFCA7Oxs2O12w9jC4ldVFYqikD5/h8CMmox4PI5EIgFN3yPN&#13;&#10;YrHAbDbT8o4EQRDTEJqRRhDEtGeix2C6r8qYf/GaGI94nSBuJaIBjX3BKrZDEWqXBEEQBEEQBDEW&#13;&#10;Xr/mZ4eFQiG0tLTg4sWLCAQCMJlMUBQFyWQSVqsVLpcLZrMZJpMJJpMJqqoiGo0iHA4jEAgAAMrK&#13;&#10;yrBgwQIUFhZClmWoqgpJkqAoChRFMQw0xO1F0zSjbiRJwsmTJ/Fnf/Zn+O1vfwtZlrF06VL84R/+&#13;&#10;ITZu3Egz0giCIKYZZEgjCGLac73HIK8Qi4aLdO48pEwTHwWsky8addnf8drpRG4EQRAEQRAEMR3h&#13;&#10;dWdRj2Y6dyKRQCQSQTKZNHRpVVUhyzLMZjMkSTL2OtM0zTC0JZNJaJoGu90Op9NpLOXIfsyPxWIx&#13;&#10;9k4jXf32wPexWD2+//77+PM//3Ps2LEDyWQS8+fPxx/+4R/iwQcfREZGRkpdUb0RBEFMbWguMkEQ&#13;&#10;xIdENGaI7gRxq+DbWrq2daNujImuEQRBEARBEMR0hRm4oBvK2Owkm82GzMxMZGdnG39zcnKQlZUF&#13;&#10;n88Hr9cLl8sFh8MBp9MJr9eL7OxsFBQUID8/H16v15hxxuvikiTRUoF3CGJfiy27qaqqcS2RSCCR&#13;&#10;SEBV1ZSwBEEQxNSH3tQEQRBpDAtMWb4ZmH/W8brZ8MT0RjSUafqyIuN10vgvWfkOv3iNJ118YoeR&#13;&#10;IAiCIAiCIKYTos7Mu4l69XjH6fyK7un0fej7sIlhiI8XsU5YnbFZgtDryWq1wmq1Up0RBEFMQ2hp&#13;&#10;R4Igpj2sM8MUYXbOvgqMRqPo6elBb28vhoeHoSgKPB4PHA4HsrOzkZubC6fTmRIfI11HiiDSke51&#13;&#10;zK/PPx6qqiISiRhLzciyDJvNBofDAavVavjjO+18x4/vLBIEQRAEQRDEdCSdLs7cFEVBKBRCMBhE&#13;&#10;PB6H2WyGx+OB1WpN0aX5fiQ7TyQSUBQFVqsVFosFsiynXOf9s3hIL//4YXWh6eMCrA7OnDmDb33r&#13;&#10;W3jvvfcgyzIWL16MP/zDP8SWLVtojzSCIIhpBhnSCIKY9rDHIP84lCQJqqpieHgYLS0taGhoQHd3&#13;&#10;N4aHh6GqKgoLC+H1epGXl4fi4mJjiQ+73Q5N01K+XCOFmrhRbuaVrGkaIpEIuru7ce3aNQwNDSES&#13;&#10;iRgd+/z8fBQXFyMjIyNlGRm+k04QBEEQBEEQxMR6+MDAAE6ePImGhgYMDg7C6XRi5syZ8Pl8UBQF&#13;&#10;AGAymaAoCjRNg9VqNc79fj/i8TiKiopQW1uLnJwcQw9nH83xyzqSIe2jQezri4j1z/w0NjbiW9/6&#13;&#10;Ft544w1omoalS5fiD/7gD7B582YypBEEQUwzyJBGEAQhKM7seHBwEMePH8fx48ehqipqa2tRUlIC&#13;&#10;SZLgdDohSRIGBgbQ3d0NAJg1axaqqqrg8XhSvmQjhZq4GVj7Y+1GNPRK+teroVAIDQ0NOHHiBDo7&#13;&#10;O6HpX7yqqgqbzYasrCzU1NRgzpw5KCwshMViSWmLYvzUTgmCIAiCIIjpijg0xvpzAHDq1Cn813/9&#13;&#10;F/bt24dQKASr1QqfzwebzWaEk2XZODaZTLBYLACAcDgMSZJQV1eHZ599FkuXLoXZbDaWWx9vpQjS&#13;&#10;zW8tfP2Ksk1X99D9Xbt2Df/wD/+An//85/D7/Vi6dCm+9rWvkSGNIAhiGmJ64YUXXhAdCYIgphOa&#13;&#10;sLSjJEkIh8M4cuQI9u/fD0VRsHTpUixbtgw1NTUoKSlBfn4+srKy4HK5oCgKBgcH0d3dDYvFgqKi&#13;&#10;IiNu6gQRN8p4HTgRSZIQCARw9OhRHDx4EOFwGLNnz8asWbNQVlaG0tJSFBUVwePxIBwOo6OjA/39&#13;&#10;/cjMzITD4Uhp62K8BEEQBEEQBDHdGE/vZu7d3d04deoUOjo6kEgkYDKZYDabIemrmCSTScRiMeM3&#13;&#10;MDCAxsZGXLlyBVevXkVPTw9kWcbChQtRWVlprF7CjG9i+tSHvPUwmYpyZbLn64A/DofDuHDhAi5c&#13;&#10;uAC/34/c3FwsW7YMlZWVsNvthj9Qf4ogCGLKQ4Y0gpgCpFO8b+aLK/H6dIXJIRqNorGxEdu3b0c0&#13;&#10;GsXatWuxYsUKZGZmGrLV9LXsHQ4HMjIyIEkSzp8/j1AohMrKypTZPyRf4sOSru0EAgGcOXMGe/fu&#13;&#10;haqqWL58OVavXo2KigrMnDnT+BUXF8NkMqGxsRGXLl1CYWEhsrOzjaVj+PaZLh2CIAiCIAiCmG6I&#13;&#10;fWVNX7Y/IyMDJSUlqK2txdKlS3H33Xdj9erVWL58ORYtWoT6+nosXLgQixcvRnV1NdxuN0KhEEZG&#13;&#10;RqAoCnJycrBs2TJUVVUZy64zHZx96Mb/iI8esa6ZG18fIyMjOHDgAE6ePImRkRFkZmZiyZIlqK6u&#13;&#10;ht1upz4/QRDENIIMaQQxyUmn/H0Yprvix8qvqir6+vqwfft2NDU1YcGCBbj33nvh8/kgcUY0vpPD&#13;&#10;1sBvaWnBwMAAcnJyUvalmu6yJT48fNuRJAmxWAwNDQ3Yu3cvEokEVq9ejcWLFxvtzWKxwGKxwG63&#13;&#10;w+FwwOVyIRaLoa2tDVarFTk5OXC73UYbTpcOQRAEQRAEQUwneF2Y9a/5j8/sdjsKCgpQXV2NefPm&#13;&#10;ob6+HvPmzUNtbS2qqqpQXV2Nqqoq1NbWYu7cuairq0NtbS0sFgt6enoQCARgt9tRU1ODyspKuFyu&#13;&#10;FANMumPi9sH6SrIsY2hoCG+//TZOnDiBeDyOjIwMLF68GLNnzza2ewD1pwiCIKYFH+xoShDEpIYZ&#13;&#10;eESYO/8jxsKUZU3TEAgE0NbWBp/Ph8rKSmRkZBh+oCvJqqpCVVXDzePxoKamBjabDQ0NDYjFYinx&#13;&#10;E8TNwjpjrI2xtnnhwgV0dnZiyZIlWLRoEXw+n9Ee2V4LrD27XC5UVFSgtLQUzc3NaG9vT9tBp+cC&#13;&#10;QRAEQRAEMZ2ZyJhlNpvh9XpRVFSEmTNnoqSkxPh4MiMjA1lZWcjNzUVubi5ycnJQWlqKRYsW4emn&#13;&#10;n8b999+PzMxM9Pf34/Tp02hqakI0GjX6nnwfnfrrHy9iPTM3fslNVVURDoeRSCQAAPF4HPF43Oh3&#13;&#10;Mfi6pDokCIKYmpAhjSCmGKS0fTh4o0UkEsHQ0BCKiopQUlJiKNDMOMH/GGazGZmZmUgmk2hsbEQ4&#13;&#10;HOZiJ4gPB2+sVVUVfr8fbW1tGBwcREFBAXw+HyB0/ME9B0wmE/Ly8lBZWYmenh60t7dDUZS0bZgg&#13;&#10;CIIgCIIgpjMT6ci8Xs7DDCeiYcxms6G2thaLFi1CdnY2gsEgGhsb0draikgkkhKekS5d4qNF7N+P&#13;&#10;V/8MRVGgKIpRb3ydp2sfBEEQxNSBDGkEMQUQFbebUcavpyhORxRFQSQSMZbIE9H0/dFERVtVVcRi&#13;&#10;MUSjUaiqSrIlbhns/lZV1fgKUlGUFD/p2pukz0rLzMzE0NAQWltbMTw8POZZIYYjCIIgCIIgiOmI&#13;&#10;aFCR0swcwzgGFKZTa7phzWq1Ijs7G1lZWZBlGcFgEMFgcIxR7mb678RHA9+X4vv70Jf5ZMeKoiCZ&#13;&#10;TBp1yPpoE9Wh2HYIgiCIyQkZ0ghiEnKzipjYESDGwmQq6Wvgu1wu9Pb2ore3FxCUZ1FZliQJyWQS&#13;&#10;gUAAsiyjpKQEDofjpuuJmN6kuzf5e1aWZVitVrjdbjgcDkh6px5cZ535FeNSVRWRSASBQACRSITa&#13;&#10;JUEQBEEQBEFMgKgv831Bvp/H692iH+hbAOTm5sJut0OWZZhMppQwqqoaM5xEHZ64PbB+FasPtic6&#13;&#10;hPoazz9BEAQxNSFDGkFMMnjFXVTukcZoNt4P4yxPIcY/XjpTBbFskiTB6XQiLy8PfX19uHbt2hh/&#13;&#10;vILMjmOxGFpaWhAOhzFr1izYbDbDz3RG44yOfFsS29XNnk9Vxut8MXeTyQSLxQKz2Qxw7ZIZekUZ&#13;&#10;aZqGkZERdHd3w2azpSwHKfqbqvBtb6Jyiv7E33iI/tK1d4IgCIIgCGJywvQ5vh/NzvljtnJEMpmE&#13;&#10;pmnGEoDMeAZ9NhPTFcW+OemOtxde/nydWCwWuN1uo3/P6oz5lWU55aPb8fpzBEEQxOSHDGkEMYng&#13;&#10;FWtRcecVOFVV0dnZiXfffRc//elP8d///d/44Q9/iF/96lfYunUrmpubkUwmU+JgA8A800mZ5xXf&#13;&#10;jIwMLFy4ELIso6GhAVevXh3TweFlF4lE0NDQgMbGRjidTlRVVcFqtaZ0jKYz48lA0zQkk0kkEomU&#13;&#10;diYes/Pp0BZZedOVVdJnS2ZkZMButyMWiyGZTIreACGe4eFhNDc3w+FwoLi4GG63G7I8PV7/6eSo&#13;&#10;pVl+JZ2/dIhhxws3Xh0SBEEQBEEQdy68DscbS9LBX2P9PvZjffNEIoGuri5cvXoV8XgcTqfTmJnG&#13;&#10;9z/5j+ImSpNI5UbldaP+ePh2wLcF3p2/zn7pmOgaMX2YqB2K1272nCCIj4fpMZJGEFOM8ZQwRVHg&#13;&#10;9/tx9uxZbNu2Dbt378b58+fR2tqK1tZWXLlyBefOncP+/ftx/Phx+P3+MS/g8eIW/U1lvF4vFi1a&#13;&#10;hHnz5qG7uxvbt29He3v7GGUZAEZGRnDixAns3LkTkUgENTU1KCwsNGYMTWf4TgbfAQkGg2hqasLR&#13;&#10;o0dx5MgRnDp1ChcuXEBbWxtGRkZS4hCNu5hmbZGXm6TvdzZz5kxkZWWhoaEBbW1tY/zy5+FwGBcv&#13;&#10;XkRraytmzpyJmTNnpnTceb/TDdaOxLaUTCYxNDSErq4udHd3Y3h4GIlEwrguykrs0IjXCYIgCIIg&#13;&#10;iMlNun5gur9s5QjW5zl79iz27NmDlpYWWK1W1NTUYNasWXA4HFBVdcx2AaRHpmc8vf1WIcYrcUZN&#13;&#10;RVEQDAYRj8cNv2xmITtP9yOI8ZiofaS7xrulu04QxMeH6YUXXnhBdCQI4s5kIsVa0zT4/X4cO3YM&#13;&#10;27dvR2trK2bNmoV169Zh0aJFqKurQ3V1NbxeL65cuYJLly5BVVX4fD44nc4xijt7QYtpiudTCaYM&#13;&#10;m0wmOBwOeL1eDA4O4sqVK0gkEnC5XLBYLIhEIohGowgEAjh37hz27duH/v5+zJ49G8uWLUN+fv6U&#13;&#10;ltPNwjoi8Xgcg4ODuHz5Mo4dO4YLFy6gr68Pfr8f3d3d6Ovrg6qqkGU5pRPK4kgn03RuUwVWNl4G&#13;&#10;sizDbDbD7/fj8uXLUFUVWVlZsFgsxn4LLFwwGMS5c+dw4MABhMNhbNiwAXV1dbBarSlpTCcZ8m7s&#13;&#10;mHV2Y7EY/H4/rl27hsuXL6OlpQW9vb3w+/2IxWLQNA1msznFSM7CsnhY++XlOpXlSxAEQRAEMZVh&#13;&#10;Oh1btjESiSAWixn9RlXfLyuZTCIajSIWi2FkZATXrl3DqVOn8MYbb+C3v/0turu7UVJSgkceeQRr&#13;&#10;1qyBx+MxDGnMmMZ0fZbudIfvA13PeJBOXtcLwyP2OXkdf3BwEFu3bsWFCxegKAqcTieWLFmCu+66&#13;&#10;C16vd9yVPtLliZja8O2IP+cR+6X8eTr/0N3F9sT3NwmC+PiQtPHuVIIg7jgmul0VRUFzczO+//3v&#13;&#10;Y3h4GKtWrcLatWtRWFhorMmu6V/GXbhwAQcOHEBXVxfWr1+P5cuXIzs721AYwb38RSVgqr2s0yku&#13;&#10;rIyxWAytra04c+YMWltbkUwm4fF4YLPZEIlEMDIygng8Do/Hg5qaGsydOxfFxcWw2WxQVRUS1xma&#13;&#10;jvDyjMfjaGlpwaFDh9Db2wuPx4MZM2YgLy8PDocD/f396OrqQiwWgyRJqKurw/z582EymcbUC086&#13;&#10;t8kOK6+oZDO3WCyGjo4OHDlyBG1tbcjIyEB9fT3mzp2LzMxMqKqKwcFBHD16FMeOHUM4HMZdd92F&#13;&#10;tWvXoqioKEWeE8l2KiA+M9OVXVVVDA0Nobm5Gc3NzRgYGICqqrDZbLDb7dA0DeFwGF6vF/PmzUNt&#13;&#10;bS2sVqtxj/Nxp+vQiOcEQRAEQRDEnYuoP7K9sM+cOYO+vj7Isgy73W4s0ciMaeFwOOXDrNbWVly6&#13;&#10;dAnXrl1Dbm4uHn74YXz+85/HvHnzYDabDV1S0/vgJpMp7coR0xEmE4yjS/PXxOt8/bF4eH+a/vEb&#13;&#10;cxPTEd1aWlrwzW9+E6+++iri8Thyc3Pxe7/3e/jsZz+LkpISY6xFRMwXMbXh2x3f1sZrg5qmQZbl&#13;&#10;MdfZMfR+Kn8sPh+YQV90Jwjio4MMaQQxiRBvV3auqiq6u7uxZ88e7N+/H/X19fjkJz+J/Px84zr/&#13;&#10;4g6FQjh9+jS2bdsGRVGwdu1arFmzBhaLJeVFDkEJmIpGIVZe6AqIKONkMon+/n6cOnUKv/nNb3D6&#13;&#10;9GlomoZEIoGcnBysW7cO999/PyoqKlK+SCND2geyVRQFbW1t2Lt3Ly5duoTZs2djwYIFKC0thdfr&#13;&#10;hSRJCAQC6O7uRnt7O44fPw6n04m7774bd91114TGNPF8MiO2PbFt8n6SySS6u7tx4sQJXLp0Cclk&#13;&#10;Eg6HA3a7HQAQCATQ19eH3NxcLFiwALW1tcjPzzdmo4lyY/e86D7Z4WXIP8vYuabvIXfw4P/P3nvH&#13;&#10;x3GcCdpPTx7MYGaQM0AEEiRIgplgEIOYRIlKVrKiaQVbtuy1vbrdW++d71vfnnf3Nvjs9a7Xlizn&#13;&#10;lSVblmXJyhQpMYs5AwQzQRA5YzA5fH+gq1XTHFCUV7JEsh9yfpiurqqueqt6+q1+q97axuHDhzGZ&#13;&#10;TJSWllJQUEBmZiZms5lIJEJLSwsnT57EbrezaNEi6urqyMjIICkNgORrGPe/gYGBgYGBgcHli6zb&#13;&#10;DQ0N8eabb/LTn/6U5uZmTKr3DLEnNuqk1kgkQjQaJRQKEQgECAaD2Gw2ysrKWLJkCXfeeSezZs3C&#13;&#10;5XJp1xH6qF4Xv9J08g+KLBNxjE4uIo4sO318OV1CXf0njy3lMGEQk6+hKApnzpzhG9/4Bs8//zyh&#13;&#10;UIj8/HzNkFZSUpLiRUXmam/Dqwl9+8v9UP7IxrBYLIZJ3UtR7rsyIk1CXbUqjO36vi880xgYGHz0&#13;&#10;GK4dDQwuI/QPWPHgjMViNDY28vrrr5OZmcmyZcsYP3582nTJZBKr1YrH4yGRSPDuu+9isVioq6vD&#13;&#10;4XCgpFHmhWJwtTycRd1RDRhOpxOn08nhw4fZuHEj586dw+/3U1FRwY033sj8+fNxuVwpL82F7K4W&#13;&#10;mY1FMpmkp6eHjRs3cuTIESZNmsTSpUuprKwkIyMDi8WCoijY7Xa8Xi8+n08zvA0ODlJTU4PT6dTk&#13;&#10;qJen/vhKQdRLzDLT9yeTyYTL5SI3NxeAPXv28OKLL/L222+zfft2Dh06RGZmJtdddx0LFiwgOztb&#13;&#10;G+SN1S/HCr/c0fcduY5iD7k9e/YQj8eZPn06c+bMobq6msLCQvLz88nPzyc3N5dEIkFLSwvd3d34&#13;&#10;fD5yc3PTDrhlrlSZGhgYGBgYGBhcLSQSCU6cOMGGDRs4deoU4XCYSCRCKBRieHiYoaEhhoeHCQQC&#13;&#10;RCIRTCYTHo+HcePGMWfOHG6++WZuueUWpk6ditvtTtHrZT1xrO9XK0IG4l2E/pwiGcf0hgX5/YXI&#13;&#10;JxqNEo/HUaTJbiLMYrFoYfp2GR4eZvPmzTQ1NRGNRsnIyKChoYHp06cbrh0NLkDut+IjjsU+e6Lv&#13;&#10;KqoRLJFIEAgE8Pv9jIyMEI1GU4y74p2AfJxUJ3QKQ5x8bQMDg48Ow5BmYHAZIj8oFdVtXlNTExs3&#13;&#10;bqSkpIRZs2aRl5enPVzlB6p4YFutViKRCPv27cPtdjNp0iRNsZdftus/VyJy3WQFXGA2m4lGoxw6&#13;&#10;dIj9+/fT39+Pw+Fg1qxZrFixgoqKCi2tnO5KldelIvrm0aNH2bRpEyaTiTvvvJOysjJsNps2m0pg&#13;&#10;NpvJyMjA7XbT39/PuXPnyM/Px+fzYbVa08ozXdjlinyf6QeD6e4/i8WiuRFtbm5m27ZttLa2MjAw&#13;&#10;gKIozJs3j2XLllFWVqblqYyxSipd/lcCok7p/iYSCc6dO8e2bduIxWLMnj2bOXPmkJOTg8PhwGKx&#13;&#10;YLVasVqtuFwucnJysFqtnDhxgkgkQm5uLl6vN0VuehlfqXI1MDAwMDAwMLhakCdO5eXlUV9fz8KF&#13;&#10;C1mwYAH19fXU1dVpn5kzZ7J48WJWr17NjTfeyMqVK5k3bx6VlZU4nU4tH72OqNcX9cdXE+nG40gy&#13;&#10;kQ0TAjmNfoWPiCefEwhDhGyQkPNFNaRt2rSJI0eOEIlEcLvdzJs3j+nTp5OZmZl2bMVV3oZXE/r+&#13;&#10;Ivc7/TnZIKYoCtFolHA4TGtrK/v27ePgwYMcOXKE9vb2lPd2wtCr77/iu/6vgYHBR0f6X3wDA4NP&#13;&#10;LEl1ebf8gj2ZTBIMBvH7/WRnZ+N2u0H3IJUVSNSHd05ODiUlJSTVVUPiwS4e0lcLQsnRy0g+LxDn&#13;&#10;TCYTbrdbGxCJeCKumB13tROJROjp6cGkuszLz8/HYrGkxJHla1JncGZmZtLd3c3+/fvp6+vT5C76&#13;&#10;/pWG3Hfk/ijucbn+qP1QnLfb7drefYKMjAyqqqpS9j6Ufy/0fVPf568U9H1Fll8sFqO9vZ3GxkYy&#13;&#10;MjIYP348WVlZ2ssSpPQWi4Xc3FymTJlCTU2NtndiLBbT4qLmq28zAwMDAwMDAwODTz5j6eBms5mK&#13;&#10;igpuu+02vvjFL/K5z32Oz3zmM9x///2sXbuWhx56iEceeYRHHnmEhx56iPvuu49PfepTLF++nJkz&#13;&#10;Z1JUVKTtiSZf52LjmrHCrxaEHq0ft+jlJuvbis6IJn/E+w3hGi8ej2uGCvGR215G7hdI70r01zYw&#13;&#10;kPut+Cv3VavVqhnRIpEIx44d41e/+hX/9E//xHe+8x1++MMf8qMf/Yh/+7d/45/+6Z/4wQ9+wI4d&#13;&#10;OwgGgyljVNEH9fkbGBh89Fw9b8oNDK5AZAU7FosRDodTFE39g1yEyQ/ZRCKhuTS4mrmUwYqsqCTU&#13;&#10;5ffBYFA7n07eVzvhcJiuri4yMzOpqanBrPqk1w+A5AGMoijaYLO3t5dwOKylEej78ZWCXhmW+5S+&#13;&#10;XwlZORwOsrOzycjI0M5ZrVaysrJSwoRxXOQj0l+Jcnw/kuo+h/39/YRCIQoLC7VVvHqE7BVFwev1&#13;&#10;Mm7cOMLhMG1tbUSj0ZR4+vhXo2wNDAwMDAwMDC439DqgOE6okyOdTifjxo1j+vTp1NfXU11dTUlJ&#13;&#10;CRUVFYwfP57a2lrq6uqYMGECpaWlZGVlYbfbtZffQjd8P/TluBqRx4YCeSyUlMaFon3MZrO2aicY&#13;&#10;DNLf36+5yBPpFNUjhTwRLh6Pp+StR1HHpyKeCNOXz8BAj75PCUOuxWJhcHCQzZs38/TTT/PEE0/w&#13;&#10;3HPPsXnzZvbs2cP+/ft59913eemll/jJT37CL3/5S3bt2sXIyAiJREIzAuvzNzAw+NNgGNIMDC5D&#13;&#10;0iluYsPjkZERwuGwdl5W2uWXu8lkEr/fT3t7O7FYbEy3BPID+nJ8WAvF+FLKrpepQITLvtOT6ot4&#13;&#10;WRGX2yVdG12NRCIRent7MZlM5ObmpqxGE+0i909xbLfbcbvd2h5qMvrjKwF935H/ysiyEsdWq1Xb&#13;&#10;b04Qj8fx+/2aH3b9jDX9LMqrBSHnRCLByMgIg4OD2Gw28vPztdWlYmCi75eAZrS02WxEIhFisdiY&#13;&#10;vzHpwgwMDAwMDAwMDD5ZjKWvCV0uoa5cstls2Gw2LBaLtqpEUVc7WSwW7SMbz4TBRz/OTqf7y9+v&#13;&#10;Rj09HbLuLoxZiuRhQ1FXDMbjcQYHB2lsbGTdunW8+OKLvP7662zcuJFt27Zx8OBBuru7iUajWjp0&#13;&#10;3k7kNpHR6/Rj6f4GBvo+IfqUfF9Ho1EOHDjAz372M37zm9/Q2NjI0NAQ0WiUSCSiffx+P62trbz8&#13;&#10;8ss888wzHDhwgJGRkZTriJVpBgYGfzqMO87A4DIjnYIn3DSOGzeOaDSqPWBJ81IY9cEbiUTo7u5m&#13;&#10;ZGSEjIwMfD5fynm9EnCx8E8qY5U1nfIrDA1jkUgkCIVCmuFMUQdTVqtVH/UCWeuvdTUhZl6JzbiF&#13;&#10;HOR+rJdNuj4uwrlCZSrqIyvZYuCtl5O+f4XDYQYGBgiFQlp4KBRK2S9NIGQ7loyvVPR1Taq/gYFA&#13;&#10;gFgsdsF5EUdGUQfq4p4XswHFObntuEL7qYGBgYGBgYHB1YLQzYVeHo/Hx1wNIuIlVQOP0BHl8zKy&#13;&#10;Xp8uL4NRZPnHYrEUI1hS3Q8+Go1y+vRpXn31Vb7//e/zz//8z3z729/mH//xH/mHf/gH/vEf/5Hv&#13;&#10;fe97rFu3ju7ubm18KtpJbjt9W4gyyJMQRbp0cQ0MBKLPiI/g5MmTvPHGG9r+5pFIROtjSH1eePLp&#13;&#10;7Oxkw4YNvPLKK3R0dGhx5Y/xm2Fg8KfDMKQZGFxm6BW8RCKBxWKhvLyc2bNnMzAwwNmzZ7WX6vIM&#13;&#10;FfGAjcfjtLe3s2fPHnw+H9XV1Xg8ngsUSP0DWX/8SSadYquXnYxcZ309Q6EQJ0+epKmpib6+PlDl&#13;&#10;Pjw8TH9/v6b86PNJh1wG8f1KVsQdDgelpaUEg0FOnDiR4gqPNHIymUya0XJ4eDjFjYY4zxjte7kj&#13;&#10;+oP4yPejXk6inybV/RF7enoIBALa+XA4THd3N36/PyUPOZ3od1d6H9STVAfdLpcLj8ejrZoUv5l6&#13;&#10;ucvyEkbLcDiM2WxO8VWvl2u63xIDAwMDAwMDA4M/PUK3k/Vd/bGMfC6ZTNLd3c2hQ4c4d+4c0WhU&#13;&#10;0/PEi2x048h0eqA4vth19WmuZmQ5ybJDnUhsNpsZGhpi27Zt/OQnP+GJJ57ghRdeYMeOHRw5coS9&#13;&#10;e/eyZcsWNmzYwEsvvcQTTzzB73//e7q6urS2M6t7pumvK6NvE1nf14en61/yx+DKI929ThqDq4i3&#13;&#10;b98+1q9fT2dn5wX9Jd1fgNbWVt5++22OHDlCIBBIuabRtwwM/rQYhjQDg8scRZ2tUlRUxLx58ygu&#13;&#10;LubAgQNs3rz5gocs6l5qLS0tbNiwgePHjzNlyhTq6+ux2WyQ5kEsp9XndTkj1yOp+j0X4Yr6Qnxo&#13;&#10;aIi9e/fym9/8hl/84hfs2bNHe9kei8VobGzkueee49e//jWHDx9OK2+Zq1GJzsjIYMKECbjdbjo7&#13;&#10;OxkeHtbO6RVHRZ1tODg4SFtbGxaLhQkTJmirJa8WuYn+I/dFIR85Tjwep7u7m927d7Nv374U2QaD&#13;&#10;QZqbmzl06BB9fX0X9Pd0369E5PtRloHJZMLpdOLz+TCZTPT29uL3+8eML8LFnn9+v18bfI91v3OF&#13;&#10;/WYaGBgYGBgYGFwJvJ/+K8aGIl4oFOLw4cM8++yzvPrqq7S0tGgTKWVdXbw4Zww9EunlunjBns4g&#13;&#10;Y5CKor7vkN1pKopCIBBg586d/OIXv+DXv/41u3btIhqNMnPmTG677TbuuusuVq1axfjx4wmHw+za&#13;&#10;tYsXXniBrVu3Mjg4iMViwWazXTAxjjTjpVgsNuae8nI7io8Il4/lMIMri/drYxEWi8U4e/asthJN&#13;&#10;Pi//Fsi/JajbZZw5c4bjx48zODiYto/pr2lgYPDRYP7mN7/5TX2ggYHBJxdZKZcfllarlczMTFwu&#13;&#10;FydPnuTkyZOan3bxAnh4eJhz586xbds2mpqaKCsrY/HixVRXV2vuyvQDAv0g4HJBHrCkQ1aSRT3F&#13;&#10;snihqGzcuJHf/va32sy2zs5OEomEFm9oaIhTp05x5MgR+vv7SSaTmu982eWjLEchW6TVVe9X1ssZ&#13;&#10;YWzo6+ujq6sLq9WK1+slIyMjbd8aGBjg3Xff5eDBgxQWFnLdddeRm5uryU2/wvJKkptcn7H6i+if&#13;&#10;bW1tNDY2sn79el566SV27tyZolSLPdL8fj+JRAKbzYbT6cRut6fkne77lYj8WynqmVD3SWtrayMQ&#13;&#10;CJCVlUVhYaEmZ1n2iqJokxB27txJJBJhypQpjB8/HpPkFlbRuX65kmVqYGBgYGBgYHC5IHQyMS6T&#13;&#10;dTRZj5P1PzHuOH/+PK+88govvvgi7e3tFBcXU15enjKekfOT81fUcXhrayvNzc309fVhNps1nTyd&#13;&#10;jqr/bvCeTBVV145Goxw6dIjf/OY3vPHGG7S1tZGdnc21117LZz7zGW6//XauvfZa5s+fT3FxMX6/&#13;&#10;n46ODrq6ujCbzUycOJGCggLNfd7FGBwcZP369TQ1NRGLxXC73TQ0NDBt2rS0Xn30iD6nP2+08ZWB&#13;&#10;3K76+1m0u2jr/v5+1q1bx969ewkGgxfEuxgWi4W6ujrq6uq0yaBy3iIfAwODjxbDkGZgcJmhfzgn&#13;&#10;JL/eFosFn8+H3W6ns7OTxsZG2tra6Ozs5OzZsxw8eJCdO3fS2dnJhAkTWLlyJZWVlTgcDi0fka98&#13;&#10;jcv1oSxkJSsY8kBJ/FVUhTyZTOL3+2lqauJ3v/sdzzzzDNu2bePs2bMMDw9rMhIKdzweJxAI0NXV&#13;&#10;RUtLCydPnmRoaAhFUcjMzMTpdKaVqUCv+FxpiPqJWX7d3d20trbidDpxu91anKS6X1VfXx/Nzc3s&#13;&#10;2LGDaDTKrFmzmDp1KlarNW0fTBd2ufJ+9RAD+UAgwJEjR3j55Zf57W9/yyuvvEJjYyP9/f0p93BS&#13;&#10;3Tutvb2d48eP09PTg91ux+Px4HA4UgySgvcrw+WOfnCiKAp2u51YLMaRI0fw+/2UlJRgt9svmFgQ&#13;&#10;jUY5f/48u3bt4tixY0yfPp1Fixbhcrku+H2R5Xily9TAwMDAwMDA4HJhLB1N0bnnls/H43H27t3L&#13;&#10;888/z/79+wkGg4wbN466ujo8Ho+WTujhYmwj0iuKwpkzZ/jNb37Df/7nf9LR0UFhYSG5ubnahFfS&#13;&#10;6Kki7dWMLBshH3lC67p163jxxRc5ffo0TqeTVatWsXbtWpYsWUJFRQX5+fkUFhZSXFyMx+PRxuzB&#13;&#10;YJCamhoqKiqw2WwX5C0Q4SMjI+zYsYOjR48SCoVwuVzMmzfvAkOaIk2o048J5Pxk9HEMLm8U3bsz&#13;&#10;+fdEbK+yceNGDh8+TCgU0vqMGJvLfUScEzgcDurr65k+fTo5OTnaNeTrGf3JwOCjxzCkGRhcRlyK&#13;&#10;8mWz2cjOzsbr9dLb28u6det466232Lp1K/v27SMWi7Fw4UJWrlxJWVmZ5tJRj/xAlsMuR9IpF3Jd&#13;&#10;FFXZ7evr4+233+YXv/gFr732Gk1NTRfsMZXOAJFMJhkeHqazs5NTp05x9uxZzd2m2+3W8hfXkj+C&#13;&#10;y1W2l4LZbMblcpGZmYnZbGZwcJBDhw5x6tQpEokE/f397Nu3jy1btnD69Gmys7OZO3cu06dPJzMz&#13;&#10;U8tHLyO9DK80RJ8TdQwEAuzdu5enn36a559/ngMHDtDe3q4p4XJckTYUCtHT00Nrayvnz58nEong&#13;&#10;9Xrxer0pbkxII98rAfneleUjXnY4nU5sNhudnZ2cP3+egYEBALxerzZTOBwOc/z4cbZs2UJLSwtV&#13;&#10;VVUsWLCA0tJS7Toib/k+l78bGBgYGBgYGBh88hD6WiKRoLu7m/3792veRkZGRmhpaeHNN9/k7bff&#13;&#10;pqenh0gkQk5ODqWlpUQiEU6dOkVzczMnT57UXLa1tbVx/vx5baLl+vXree6559i9ezeZmZnU19dT&#13;&#10;VlaG3W4nmWZ/XaE7Xq06pNDfSSMDRZ1I3Nrayquvvsr27duJRqPU19fz6U9/mqVLl2rbAijq2N3l&#13;&#10;cpGTk0NfXx/Hjh2jq6uLRCJBWVkZRUVF2vhelr18HAwGOXz4MM3NzQwPD+N0OpkzZ45mSNOPN+T0&#13;&#10;pHmHY7TxlYvctvp+rKjGtO3bt3Po0CGCweAl9RFxLisri2XLljF79my8Xm/afmT0JwODjx7DkGZg&#13;&#10;cBkyloImHqZ2ux2fz0c8Hue1115j586dmvuya665hjVr1lBZWZmSXvxNqL6Y9TOy5DifJGSlQ18+&#13;&#10;vQIi11UfNxAIsGXLFn75y1/y+uuva5u/ms1mzR+6fqaQfO2k6vN6YGCA8+fP09XVhdvtpqioCJfL&#13;&#10;dYGcZdKFpWOsAcXlgN1uJzs7m7y8PJLJJIcOHWLr1q0cOnSInTt3ant81dXVMXfuXCZPnkxWVlZK&#13;&#10;+yG13cXkeaUg121kZIQ9e/bwzDPP8NJLL3H27Fltvz4RV98/ZdkJF4bCvWZxcTE+nw9FmjF5pcry&#13;&#10;YvUymUzaSj273U5XVxdHjhzh1KlTHD16lL1797Jr1y727NlDMBikrq6OOXPmUFZWhsViAV3++mtd&#13;&#10;yXI1MDAwMDAwMLjcELqv+C7+tra28sorr/Dcc8/x9ttvc/jwYRobG9m2bRubN2/m7NmzRKNRYrEY&#13;&#10;4XCYnp4eDh8+zKZNm9i8eTM7duxg586d7Ny5k927d7Nr1y62b9/Oli1b2LhxI8ePHycjI4NrrrmG&#13;&#10;RYsWUVhYiKK+WBf6ohh/G/rjKEIG+nFgJBLh9OnTrFu3jqamJjweDzfccANr1qzRJrrJ43Sz2UxG&#13;&#10;Rga9vb00NTXR2tpKf38/kyZNYtKkSTgcjpT8RXrZI8jhw4c5cuQIAwMDOJ3OlEmfsiFOIPqZeLci&#13;&#10;t6uIZ7TxlYHcrkmd8Uz0gXg8jkndo/vo0aPs37+foaGhlH6qR1GNxoLi4mJuvvlm6uvrcTgcafuR&#13;&#10;0acMDD56DEPaJ4yk6i5OzF7q6OggGo3idrvTroR5PxKJhLaP06lTp+ju7gbQVskYXF7ID+h04eKc&#13;&#10;WB7u9/vZvHkzp06dAqCkpIS77rqLuXPnajPg0j14x+obY4V/XKSTg/6cCNPXVT4OhUI0Njby9NNP&#13;&#10;88Ybb9DX1wfqvnPinhR5CeVIpNeXIam61Ovt7WVoaIji4mLGjx+vtY8+rh59HIEcd6w4n0RkWVmt&#13;&#10;VjIyMnC5XAwODrJt2zY2bNhAU1MTg4ODzJkzh9tvv53S0lKcTqeWR7o+qv9+uSP3V30d4/E4p06d&#13;&#10;4he/+AUvvfQSHR0dKWnkuELecpjYmDsUCtHf38/g4CBut5vi4mJtxZ/+ulcKY9VJ1Dep/l5mZ2dr&#13;&#10;M1J3797N66+/zrp169i8eTN79+4lmUyyZMkSli5dSn5+vraSV5+/vu30YQYGBgYGBgYGBn969Pqx&#13;&#10;+Cu+i7Hghg0bOH36NC0tLZw4cYKmpibOnz9POBzW8vD7/Zw/f55jx45x9OhRTpw4wdmzZ2lpaaGl&#13;&#10;pYUzZ85oe5afOXOGgYEBfD4fc+fO5dZbb2XmzJk4nU5isRiohh7DiPYecv2TaYxRkUiEc+fOsXXr&#13;&#10;Vk6cOEFOTg633nor8+bNIyMjI2WcLr6bTCba29s5dOgQ586dIxwOM3/+fKZPn64ZJcR15b5iMpkY&#13;&#10;Hh5m3759HDhwgP7+fpxOZ8oeabIhTXxEuZPqxFx9217tbXwlI/qcaGNhSFPUrVj8fj8tLS20tbUR&#13;&#10;iUTG7Hvy94yMDOrr67n++uuprKxMcQsrky7MwMDgw+WDW2YMPhKSySTBYJA//OEPfOUrX+Gxxx7j&#13;&#10;v/23/8bjjz/Ol770Jf78z/+c3//+94TDYX3StIg9X/7+7/+ez33uc3z1q1/lL//yL3n88cf54he/&#13;&#10;yNe//nW2bNmS8uNs8MlHKIP6gYD88NXHtVgsmmHN5/Np7gaRVlgJv+4iTFb+BPr8/5TI9RZ1T9d3&#13;&#10;9bLRH4swodSi+r0/f/48f/jDHzSXHSJeLBZLmSWozy9JqpIty8jv97N//342b95MR0eHZozTl0eP&#13;&#10;vq76a15uKNLsSnHscrkoLi4mKyuLoaEh+vv7icViZGZmkp2drc0KFG0l0okw+fhKQt/WSdWI29fX&#13;&#10;x549e9i0aRNtbW2gDrhlGYi4CWnPxKROiU+qewDu37+f3/72t2zevJn+/v6U+13f7y7nvofufpLD&#13;&#10;5O+KouBwOMjLy2Py5MnU19czMjJCc3Oztr9ceXk5U6dOJScnR9s/Dd0LmHRh+msbGBgYGBgYGBh8&#13;&#10;/Aj9V3z3eDyUl5dTUFBAaWkpkydPpra2lsrKypRJVGICVmVlJePHj6eqqorS0lKKioqoqalh5syZ&#13;&#10;TJ8+ndraWiZMmMDUqVNZvnw5Dz/8MF/60pdYuHBhyljcpO7TbeiMqQh9Wh7XpJOPohonsrKyNCOa&#13;&#10;CBfyRdXJbTYbTqcTs9msubhPSmMocQ1FXQkkvzOIRCJEIhEtTjQa1cb38juTpDqmkq+vL79+7GBw&#13;&#10;eaO/f/XvPsxms/ZODqC+vp4lS5aQm5urpZf7WjpKS0tZsWIFVVVVWCyWlDQXS2dgYPDhY6xI+wSQ&#13;&#10;TCYZGhriX//1X/mP//gP3nrrLY4ePcrZs2c5e/Ysx44d05aSd3R0MG3aNDIyMvTZaASDQV566SX+&#13;&#10;7u/+jj/84Q/s3r2bU6dOabOjRH5NTU2YTCamTp1qPMwvM+QHs/zglpXNRCJBe3s777zzDidPniSZ&#13;&#10;TJKdnU1DQwOVlZXYbLYL2l3kISPy+zj4MJQCueyyvISCE4lE2LdvH7/85S9pamrSlt3LabR0kuFs&#13;&#10;NN/UvPXfY7EYJpOJvLw8SkpKtFVWennqj9+PDxr/40a0o1zu4eFhmpqaOHToEPF4nJycHGbNmsXs&#13;&#10;2bO1lYByn5bTy2FXEvo6KYpCIBBgz549/P73v2f37t0EAgHQyVSfTk9SZ5CMRCL09/cTj8eprKyk&#13;&#10;rKxMiztWXmOFXw4IGaX7PZHlJ+773t5e9uzZw7lz5wDIzs5m0aJFNDQ0pOzZp0+fTkYXO2dgYGBg&#13;&#10;YGBgYPDxIetpNpuNvLw8JkyYwMKFC1m+fDkLFy5k3rx5lJeXMzIyQm9vL16vl+XLl3P33Xdz7bXX&#13;&#10;MnfuXBoaGli4cCFLlixhyZIlzJ8/n4aGBhYsWMDChQtZvHgx11xzDVOmTMHj8WjXlHVU2fiiL9/V&#13;&#10;iqy7x2IxEokEJpOJWCxGW1sbO3bs4OTJk1qb1NbWaoZJGRHW1dXFgQMHOH78OIlEgrlz5zJjxgzN&#13;&#10;W5Os1yO10fDwMNu2bWP//v0MDw9jt9upra1l2rRp5OTkXGA4EX/l8azcrjJXextficj3dLr2z8jI&#13;&#10;wG63MzQ0RGdnJyMjIxf0WRm3283ixYu55557qK6u1lajyf1V/9fAwOCjwzCkfQIIBAL8/Oc/5//9&#13;&#10;v//HyZMnyc3N5bOf/SwPPfQQt9xyC5MmTaK9vZ0jR47Q3NxMLBbjmmuu0WbRyIRCId58802++c1v&#13;&#10;8u677wJw00038fDDD3PXXXexYMECrFYrTU1NtLS0cPr0aSZMmKDtl2Xw0aE3Joz1sJQffvo0+gem&#13;&#10;jHhIy38HBgZ48803OXHiBKgvhJcuXUptba1mrEDKV3wXpLveWOXmj3xwy/mNJRt9HFkp1cdNFwdJ&#13;&#10;Pvo6DQ0NsWXLFl78/e8ZGBwEwKSYUEwmTCYFBQWSavrRI+0aCqhho3EURRlNoyrT8XicUCikbUgs&#13;&#10;9qQS5RGI8qaTn9xG+rrK8cW5dPlcLJ0efVwucu0PUjYhc0VRiMVinD9/nh07dnD48GHi8TjZ2dnM&#13;&#10;nDmTOXPmaCt+RHwZcawP1yOXTT6WudQ8SFPH90src7GyyPXRnzeZTAwNDbFx40Z+97vf0dHRoRnE&#13;&#10;9Hm+H7L8k6r70WAwSGlpKbW1tSl+1tPlra//WMhp0sXX55Mu/sXKIYelO6+PIz5yPDlMII6j0ag2&#13;&#10;MD9z5gwAHo+H2bNna/sg6POVSRd2KaRLN1Zdx6r3J4Wx2leQ/ITPyL2cZG1gYGBgYGBwaeif5bI+&#13;&#10;l1RXKwlDWl1dHTU1NVRWVlJdXU1lZSXJZJKenh4qKyv51Kc+xYoVK5g0aRLV1dVMnDiRuro67b3K&#13;&#10;uHHjqK6upqamhurqasrLy8nNzcXhcJCU9t7Sez4xSSuoRBkNRklKBolYLEZHRwfvvvuuZkhbtmwZ&#13;&#10;EyZMGHMPY0VR6O3t5eDBgxw9epRIJEJDQwOzZs1Kq9/LxyMjI+zevZtDhw4xPDyMyWQiMzOT4uJi&#13;&#10;vF4vfr+f1tZWurq68Pv9DA8P09XVxbFjxzh16hTBYBC73X7BRGb5egaXL6INRR9V1PtZnsgqxzWb&#13;&#10;zXi9XvLy8rDZbEQiEQKBANFoNGUc5XK5KCsrY/Hixdx2223MmTMHl8ul5ZOu/+iPDQwMPnwMQ9qH&#13;&#10;SCKRoLe3l+HhYSKRSMoeP2MRj8c5fvw4jz/+OGfPnqWwsJBvfetb3H///VxzzTXMmDGDqVOnMn78&#13;&#10;eA4cOEBLSwutra00NDSkrCIQeZ09e5a/+Iu/YM+ePfh8Pr72ta/xxS9+kRUrVjB79mzq6+upq6sj&#13;&#10;mUyyZ88e+vv7GRoa4lOf+lRaw5zBR8P7PeDSnU8XJiM/TJOqq9BTp07x8ssv09LSgqIo+Hw+5syZ&#13;&#10;w/jx41P6p/zAFugfzPrrC0VBT7qwD8LFrqkPk+sswuW/+rjy30QiQTQapampiVdffZWdO3YQi8VG&#13;&#10;zWJSWvmlr5qTvA5N/Tt6fnTgMxpmMo2uCoxEIlgsFurr6ykuLr7ASKQvl2Cs8HRhclnTndeTLr5c&#13;&#10;RzEjUh//gyDXTcZkMmkbRG/ZsoXm5maSySS5ubnMmjVLM6Tp5aNHDk/Xf2X0eaSTU7qwi6GPN1b6&#13;&#10;sco2VrhMIpGgo6ODdevWsWnTJoLBoD7KJaHo3GuKa8fjcTweDzU1NRQVFWnn9X/13+Wy6+urv8al&#13;&#10;kC4P/TX0+aUrW7o4+nZRdH1Kf17ec0E2pM2ZM4cZM2ZoK9L06QT64w+LdNf7qK51KaQrjxwuSCdr&#13;&#10;+Zw+/ceJvnwyn6RyGhgYGBgYGHxw9M95WU8Ux1arFafTid1ux2q1ah+Px4Pb7SYjI4OpU6cyf/58&#13;&#10;SkpKyMjIwGq1YrfbcTgcOBwOLBYLVqsVm82G1WrFYrFobt0USSdPSi/ahcv2dCubrlb07SWMjIo6&#13;&#10;KbOzs5N3332XEydO4PP5WLFiBRMmTEhxfy90TXHc2dnJvn37aGpqIhqNMm/ePGbPnp1Wv5f7R0jd&#13;&#10;T72xsZGBgQGi0SiBQIBQKKQZ5zZv3szu3btpbGzk0KFD7NixgzfffJNt27bR29tLbm4u2dnZ7+si&#13;&#10;3uDyRm5TcU/L97XAZrORm5tLTU0Nubm52O12MjIy8Hg8ZGVlUVZWxowZM1i5ciV33nkn8+bNw+v1&#13;&#10;vu/vw1jhBgYGHx6GIe1DZGhoiK9//es899xzHDt2jOXLl+ujXEAwGOSZZ57h17/+NU6nk09/+tM8&#13;&#10;/vjj5OfnY7FYMJvNuN1uKioqiEQivPXWW4TDYTIzM1m1alVKXmJl23/+539it9u59957+cu//Etq&#13;&#10;amqw2+2YTCYcDgdFRUWUlpayfv16enp6GB4e5vrrryc/Pz8lP4P/OuleNuqVQtI88PTHei52PhKJ&#13;&#10;0N3dzaFDh1i/fj1vv/02w8PDoCqgVquV3Nxc8vLyMJlMmgFVP2NG/BXhY/FB6/ZB0Su08nf5I8KT&#13;&#10;quErofo1j8ViRMJhwuEwkXCYwcFBujq76Ojo4Ny5c6x7801efeUVurt7SCQTmCTFWXxE3heSGpZU&#13;&#10;V65JIcTjcc2Y5vV6cbvdmhFPLPeX08izEAXytS9F3unLOoo4J9KmyyOpM5JeLD89Iu1YaRRFIRqN&#13;&#10;0tLSwo4dOzh+/DjJZJKcnBymT5/OrFmzsNvtY6YXjHVe317p6ifQ5yHKrs9DT7q85e/pzgvkvPXX&#13;&#10;0stuZGSE7du389prr2mrSv8YRH7yX3E9u91OaWkpFRUVOJ3OC+KQpj/IYfpwPfrz+vqmi5MOvXzl&#13;&#10;NGOll8svjsV1xUeOhzpQPnbsGJs3b9ZcO3q9XubMmaOtSBsrrXw81vmxuFh8fd3Tff840JdZLqdA&#13;&#10;X0Z9Gn1affw/NZdSjoudMzAwMDAwMPjkc7FnuayjiO8mkwmv10tVVRWTJk2isLAwZU/npE5XvhSd&#13;&#10;iDR7KQnka1/tyPIVMhGuHbdt28bJkyfJyspKMaQJ9HLs7Oxkz549NDU1EYlEqK+vZ8aMGSkGCpFO&#13;&#10;/h4Ohzl9+jRHjhyhq6tLM6T19vZy6tQpDhw4wP79+zl06BCHDx/m4MGDHDhwgMbGRk6dOkUoFNJW&#13;&#10;NgovIHK7X4r+afDJRt9nxvrIcS0WC9nZ2VRUVDB58mSmT5/O7NmzmT9/PitWrOC6665j4cKFTJo0&#13;&#10;CY/Hk/KeaKy+Mla4gYHBh4dhSPsQGRoa4q//+q/ZvXs3yWSSBx98UB/lAvx+P//2b/9Gc3MzXq+X&#13;&#10;b37zm9TW1qbEUdTlv263myeffJJkMonVamXt2rVanGQySW9vL3/9139NR0cHVVVVfPvb36a6ujol&#13;&#10;L1SFzeVyMTg4SDweZ9KkScyePZvS0lJ9VIM/gnSKs0BWsi/2kJMVqrHQ55VMJunr69NevL/22mts&#13;&#10;2rSJlpYWEqo/8UgkQmdnJ93d3YTDYZxOJ16vN8XPsox8LL7Liqy+Lvr0MqI+sq9ovVKcDvla+o8g&#13;&#10;Kc3oC4VCDAwM0NvbS0d7O01NR9m2bTvvvPMOW7dtY+uWLWzevJlt27axbdtWNm3axLFjx4jHE+pa&#13;&#10;s3RlSaofRf2bjvdkID5mswUFhWAoSEdHB+dbWzl5clTZPnz4MJ0dnQwNDjE0NATJJBazOlvRdKHc&#13;&#10;09Vd/1dGDDrEeRFnrH6l6JR4fZ4XOyfC9d9FmqS0J52iKASDQY4cOcK2bds4e/YsiUQCp9NJdXU1&#13;&#10;06ZN0/YOEMhllgeccpkE4hoiTD6nr4O+HvrjdKSLoy+HIhlr9OXQX3us74FAgH379vHcc8+xZcsW&#13;&#10;/H4/ZrNZU6DHasd0KOpsOOHqRKSNx+OEw2EAcnJyyMrKwm63a2n05Up3rD8no6T5HdPHTZdOZqxr&#13;&#10;yuf032X0bSDaBcloLccJBoM0NzezZcsW2traQF2RNmPGDKZPn35B30RKn6484prpzsmy0acfq6+m&#13;&#10;u9YnBb2s5XA9Qi56Pu56yeXXy17PWOEGBgYGBgYGnzzSPdf1z3v9s13WVWw2G16vl8zMTE2nRqdf&#13;&#10;6r+nW4ki63h6Q1q671cr6WQgjsPhMC0tLWzbto1Tp05RWFjIypUrqa6u1gxpsr4v2mVoaIimpiaO&#13;&#10;HDlCIBCgvr6eWbNmkZWVlXYyK+o1w+EwJ0+eZP/+/XR0dKAoCuPGjWP27NnMmDGDiRMnMnHiRGpr&#13;&#10;a5kwYQK1tbVMnjyZuro6Jk+ezMyZM5kxYwaFhYWYzea0OjBS/eQ+YnD5kK7PyujPifgul4v8/HzK&#13;&#10;y8uprq6mtraWiRMnUlFRQU5OjuatR06jz+/9rm1gYPDhoSTH+hU3+MB0dXXR0NBAa2sr8+fPZ9Om&#13;&#10;TfooFxAKhdi4cSPNzc0MDg7yla98Ba/Xq49GIpHg6NGjTJ48GbPZTENDA1u3btXOR6NRNm/ezPXX&#13;&#10;X4/ZbGbt2rX8+7//+5juGmOxGC0tLbS3t5ORkUFFRQXZ2dn6aAYfgIvdSrJCLT/49GlkhW8sBUqE&#13;&#10;J1XjRDKZJBqNcuLECTZt2sQbb7xBY2MjPT09+P1+IpGIdl2R1ufzMWHCBGbPnq1tglxRUZGSt/66&#13;&#10;6ZDzTFcf0rwsTlcv8T1devGyPxqNoqiuHEKhEP4RP4MDg/T29tLX14ff7yeRSBAMBhkaGiIYCOD3&#13;&#10;j9DZ2Ulrayvd3d3EYjHtIwx6o24Zgikv1UUx3iujCLuwfKNI7h6lQZHVYiWRjBMKhzGbzbhcLjLd&#13;&#10;mdjtdpxOJ0VFheTnF+B2u8nNzcXn8+F0OnE6nRQUFJBfkE92VjZutxub3YbNasNms2KxWlP6yB+F&#13;&#10;oiAqKtp7rLYZlcnoJ90gI106fbvHYjF6enpoaWnhxIkTbNiwgfXr19Pa2ko8HiczM5OZM2dy4403&#13;&#10;MnnyZE15TNc3FF1/1iOfk+smvqernx59/LHiyVys/nK4WKUYjUaJRCIEg0H6+/vp7u4e7bvBID09&#13;&#10;Pezfv5/Nmzdz+vRpTfYmk4lEIkE8HtfyvBji2sKQJlZpopbFYrFQUlLCnDlzmDJlCjk5OZjNZjIz&#13;&#10;MykrKyMnJ0frr06nU3NPY7fbU14iiPwEY7WbCJNlq5druvbTy1CEy2lk9Onl+OKcfB1xrr29nWee&#13;&#10;eYYf/ehHNDc3A5Cbm8vtt9/Oo48+yowZM7Tr6/MQ96S+bPpjkUakE2F65HT6NOnuwz816eoqkOWC&#13;&#10;TubpjvXfPy5EucYq3/u1mYGBgYGBgcGVgax3iWe+mLgph+v1A5kPqivIep9B6jgCSS6Dg4Ns27aN&#13;&#10;733ve7zzzjtMnTqVb33rWyxbtgyLxZK27ZLJJB0dHfzqV7/iBz/4AZ2dnTz66KN8+ctfpqKiQosj&#13;&#10;2lRmcHCQl19+mSeffJJdu3Zhs9m46aabuPvuu5k0aRJ2u52kOrFXziMWixGPx7XJyyKechGXfzIX&#13;&#10;O2dwZSD6qtzW+mP9b4w+rj7MwMDgo8UwpH2I/DGGNNQfv0AgwPDwMAUFBWl/BEOhEC+88AL33nsv&#13;&#10;drud22+/naefflo7PzIywpNPPsnjjz9OVlYW//Ef/8Hdd9+dkofBR8fFbiP54agoo/tmDQ8Pp+x3&#13;&#10;5HQ6cblcF7yY1iMrgqjKfH9/PwcOHOCNN97g7bff5vjx45pRSX4I6x/Idrsdj8fDuHHjuOeee7jl&#13;&#10;llsoKSm5wG+3uFZSMtyJYxFHH/dSELKIRCKjbhdVw4JQOKPRKENDQwwMDNDf38/IyAiK6hZweHiY&#13;&#10;3r5eOto7aG1tpb29Hb/fT1I1UghDWTw2arAIh0NEo7HRtkBSrFFIqsax1LvuvTqJeo2mket34X2q&#13;&#10;AEiGF5vVSiKZIKSu+hk9rWBSRhVnYRwzmUddblotVsxmM3a7nbKyMqqqqigqKiInJ4eMjAxcLhce&#13;&#10;jwefz4s7M5OMjAxsNhtmsxmbzUaG04lNVdBtNhuk6ZuKomi1UNKcZ4wwpLaWEbKRZSXHTSaTjIyM&#13;&#10;0NTUxPbt2zlw4ABHjx7l5MmT9Pf3pxiEXC4XhYWFVFdXs2zZMlasWEFFRQVer/cCw6G4nriGTGqb&#13;&#10;pR6LAYt8LOJdLL58XkZR+7G+DwsjmYgjXIAEg0FGRkYYHh7G7/cTCAQYGhqira2NU6dO0dvby9DQ&#13;&#10;kBZnaGgoJR9RXjGQfz9kOYl6JdQ98MTHbDZrv0FW1UibmZnJxNpaysrLcblc2gxcm82Gy+UiOzub&#13;&#10;THcm7szR/SLMZjNmsxmrxYrdbsPucGh9UI++HdOF649lw5FoG7ldRF30eQjkOstpUSei9PX10dfX&#13;&#10;R2NjI88++yxvv/02fX19oP4+z5gxg7vuuovly5dTWFiIz+dLmaiS7rryNS6GPu2lpLuUOB8lchuk&#13;&#10;a0N9+fR1lJHT6NP9KdGXUd9P5P71cZbTwMDAwMDA4KMnnb6ZTp9MpxOk0xf0+QldXp6IJYwrBqMI&#13;&#10;GcltoCgKw8PDbNu2jX/913/lnXfeYfLkyXzrW99ixYoVKR449DLu6uri6aef5gc/+AHd3d187Wtf&#13;&#10;4wtf+AKFhYXamFSM/eS2GxgY4PXXX+fJJ59kx44duFwuvvjFL/LZz36WsrIybUwgl1Mg9xO9oU2k&#13;&#10;kePLpOtbBpc/+vbW/zaI82P9Fuh/V/RhBgYGHy2GIe1D5I81pL0fsViMgwcP8vjjj7Nx40ays7N5&#13;&#10;4oknuOOOO7Q4/f39/NVf/RU/+tGPyM/PZ926ddTV1XHq1Ck2btyobYxqt9spKSmhoaGBxYsXa769&#13;&#10;Df54LnYL6R+Kwjh08OBBuru7sVqtxONxcnNzGT9+PEVFRSkv7oViJSuBcvjw8DAbN27kZz/7GTt2&#13;&#10;7KCnp0dz1SbiibjyA1l+CW+z2aitreXOO+/k7rvvprKyErPZTEJ1B4nuAa2vr/5BLisA4iOuJ77H&#13;&#10;YjHC4TADAwP09PTQ2dlJV1cXQ0NDmnHB7/fT09NDd3c3/f392sq6hLq/mFjJIzb6FcqvwnsGAmE0&#13;&#10;UwBFNV4pioJiUp04mkyQHF31FouPGt8EZpMJVEPbe+2omtJUEShqQJIkCqNGDuH9UZY9JDGZzZi0&#13;&#10;9hRyiZOQ5KmggDKa1ulw4nK7Rje8ttkxW0aNFC6Xi9zcXG0Fm8vlwuV2UZBfoK0sVRSFvLzcUV/a&#13;&#10;0ubVov4mZdR9pFhHl1SbUJHaDV0bmqWNmwWiPeU+K8LF8dDQEDt27ODXv/41mzdvpr+/n+HhYa2f&#13;&#10;CjmJMirqRt+VlZUsWrSIa6+9lvnz52v3hnwNdKs39cjlkOPIYfr0+jSiDcUnoa4GE2kSiQQ9PT2c&#13;&#10;P39eWx05PDysGYDF9cLhsFb3wcFBhoeHiUQimtEtGAzi9/sJh8OaIVhGlEku21j11pOubYRbEVE/&#13;&#10;/Qo3sSotIyMDi8WCzWbT9u10OBzkZGfj8XjJyckmJycXt9uFw+HE5/NSWFhIWVk5RUVFZGQ438tU&#13;&#10;bWOzadRFpWJS748kmNTvSV153w8hB9F/RBsJRN9KpHnxkVQnsRw/fpyNGzdy+PBhTp8+zaFDh+jv&#13;&#10;70/53fV4PNTU1DB9+nTmz5/P0qVLKS8v164ht4e+/OK8PkyEpyubHrmecvqPC1Fu8TwRhmSLZdQ9&#13;&#10;rZCdXHdxf4t+pJebiJ+uXunCLoV0ctcj4ujLIYfJ6dLlkY50+RkYGBgYGBhcPgg9Rej+JnV/cVm/&#13;&#10;GesZL58Ph8PaRFq3243b7dbOCf1V5C+Pd652ZF0qKemewWCQHTt28N3vfpe33nqL8ePH83d/93dc&#13;&#10;d911WK1WLS6SbplIJDh27Bg/+clP+NWvfoXf7+cv/uIv+PznP09+fv6YepuiKAwMDPDmm2/y5JNP&#13;&#10;sn37dlwuF1/+8pf57Gc/S0lJScp1ZBKq4Qx1bMUYumU63u+8weWL3NfkMPkjfhvS9QM57FL7k4GB&#13;&#10;wYeHYUj7EPmwDGnJZJJgMEhbWxttbW3s2LGD119/nS1btmCxWPjc5z7H3/zN35CVlaWl6e7u5v77&#13;&#10;7+fNN9+kuLiYd999lw0bNvDMM89w4sQJOjs7CQaDmM1mfD4fFRUVLFq0iMceeyztPmoGl86l3ELx&#13;&#10;eJyOjg4OHjxIR0cHAwMDeL1ecnNzGRkZYWhoCIvFQlVVFXPmzNGUa9Lkn1SNGrFYjDNnzvDkk0/y&#13;&#10;9NNPa/v5yMp4OmTFX2C1Wpk6dSr33Xcf99xzD4WFhdoD/P1Il58wlA0PD9Pd3U1vby9+v59gcHSv&#13;&#10;sIGBASKRCP39/fT392urQYRRTDaURSIRIpFIiiL6fmgGKUaNMm63C6/XhyvDRXFJMXl5eZjNZrwe&#13;&#10;L9FYlOPHj7N33176+/tJSu4L5eulu7YwRgmlXijIiUQCxaSQiMVRFBM5OTnMmDGdgoJCAoEROjo6&#13;&#10;6evro729ncHBAZKqMe5SsJgtOByjrvbsdjs2mw273YHX66WoqEjbLLmgoICCgnwcDidms5mSkhIq&#13;&#10;KirIzc0lIyMDu2PUNZ9JUY1/Kvp6ysdyW4vv+n4ixxkaGmLr1q386le/4q233qKrq0uLJ8cXf8XA&#13;&#10;NBaLYTKZKCgoYNq0adx+++2sXr2a4uLitG0yVp8XeYtz6Qam6RRRES7ciobDYc39YktLC2fPnmVw&#13;&#10;cBBU43hPT4/WrwcGBkZXnoVCBAIB1Yibmpcwln1Q9PfjWPVNdw71vCxv2eCULn46FHVjZKvVitVq&#13;&#10;w+FwkJExauy1Wq243G5yc3MoKCgkPz8fn8+H3W7HbreTnZ1FTk4uOTk5FBcX48vyYbWMroBVhJFa&#13;&#10;vpbUfgJ9/xNhom5yP5Drq2/bpDoRYc+ePfz+979n48aNnD9/XjPOy+nFx2q1kpmZSW1tLTfffDNr&#13;&#10;1qyhpqYmZearSKc/Tidf0W/TkS4vuZ7yuY8DUZ5YLMb58+fZtWsXTU1NxGKxlHKZ1X39kqob0by8&#13;&#10;PCZOnMikSZPIycnR8pK51HpdLJ4+Txl9OhFX/1duH/m73Db6vOTzY5EujYGBgYGBgcEnk0QioY1D&#13;&#10;xUTQQCCAoo5dUMcDQsePRCJYrVa8Xi8Oh4N4PM7Zs2fZv38//f39TJkyhYaGBoqKirSJbej0TnF8&#13;&#10;NSPrU4pOxw+FQuzevZvvfOc7vPnmm1RUVPCtb32LG2+8EZvNlhJXyDGRSPDuu+/ywx/+kFdffZV4&#13;&#10;PM7Xv/51HnnkEXw+H0iTvsT1RXv09/fzyiuv8KMf/Yhdu3bhdrv5sz/7M9auXasZ0uSJcQJljFVo&#13;&#10;4pzc1nJ908U3uHJI19boDK/6/qHvC/r7w8DA4E+HYUj7gMTjcU6fPs1PfvIT/SkCgQA//elPGR4e&#13;&#10;prS0lPvvv18fBZfLxec//3ny8vL0pzQikQibNm3iX/7lXxgcHOTcuXO0tbWRlZXF1772Ne677z6q&#13;&#10;qqpS0nR2dnLTTTexa9cusrOz+da3vsW//uu/cuLECYqLi5kwYQJWq5W2tjaampqIRqN4vV7WrFnD&#13;&#10;3//932t+oQ0+OBe7hRT1BXp7eztbtmzhyJEjFBcXU1xcTFlZGVlZWQQCAdrb2zl69CgDAwNMnTqV&#13;&#10;efPmUVBQoCmBsjIljru6unj55Zf5yU9+wr59+7QVPhczKoh85Ae0+O5yuaivr+exxx7jhhtuIDs7&#13;&#10;OyWPhOqGUaz+EseDg6P7lA0MDBAKhRgeHtYMYkNDQ/T09NDb28vIyAjBYJD29naGhoZA3ShYrMgR&#13;&#10;q3DENfV1kL9bzBZMZhMWsxmz2YLVYsFmt+PxesjJycHr8ZLhdOLxevF4PJo7RKczg+LiYvLz8zVD&#13;&#10;WiweY+/evfzqmV+xdetW/H6/JkMxOBKrddLJVITLhrR4PA4KmBUzlZWVrFq1imXLllFSUoLf76ej&#13;&#10;o4O+vj7Onz9PX18f4XCYwaFB/H4/A/0D9Pb2asabUCg0KqNYdPSa8rWlAZfFPLpqyGQ2oaBo9bfb&#13;&#10;7ZhMJkpKShg3bhw5OTm4XC4cDgeZmZn4fD48Hg9ZWVnagG/U8GEbdRuprjDR113Pe30KQGFkZITN&#13;&#10;mzbz05/9lHfeeYeenp60eaSTYVKd+akoCl6vl4ULF/Lwww9z3XXXaato5bxE+fQDGLl/i2NBQt1P&#13;&#10;T6x0jMViDAwMMDg4SCKeYCQwMrq3XlcXgWCQcChEb18frefO0dJyjoHBgdFyqkbjSDRKXN37TBio&#13;&#10;FPX+F8h9G7XcVuuoO09hnHI4HBQXF1NeXo7dbqevr49jx45x5syZlHz1eYpwvYyFPN5rn/cUdWHY&#13;&#10;EPdDJBJhaGiIwEiAREIY/iLE4qlGP0VR99eT+p+ihpvUutisNuz2UUPbaJ9ykJ2dTU5ODtnZ2RQX&#13;&#10;F5GTk4vL5cLn81FeUa7tx2YxW7DarKqxzorFYlFXj17Yf2T0dU+HqP/g4CBbtmzht7/9LW+//Tbt&#13;&#10;7e2acTP5PpMInE4nEyZMYOXKlVx33XXMnj0bj8ejj5Yi82QaQ1g8HtcmUoh+KNxmym5+09VLzufj&#13;&#10;QJQpEAiwe/dufvGLX7BhwwYsFgvZ2dnYbDasVis5OTk4HA6tniaTiaKiIhYvXsz1119PQUGBZuB+&#13;&#10;P7nruVjcdDITyOnSxRNtJcoVj8fp6uri+PHjeDweqqqqcLlcmuFfT7o8ZdKlMTAwMDAwMPhkIfQB&#13;&#10;1Ge32E5h3759dHd3a/p7Up0ELcbAgUAAh8NBQUEBXq+XeDzOiRMn2L9/P4FAgFWrVrF27VqmTZuG&#13;&#10;3W7Xxi9C7xDXu9r1Bb0eLRMOhzlw4ADf/va3efXVVykrK+Mf/uEfuPHGG7U20ZNIJFi/fj3f//73&#13;&#10;eeeddzCZTHzjG9/goYcewu12k5Q8sMjXFG3/wgsv8NRTT7F//37cbjdf+MIXWLt2LRUVFZjSeGMw&#13;&#10;SXtbpxuj6ttYLrPQia/2PnAlou/XclvLvzkCuc/IyPH05wwMDD5aDEPaByQajbJt2zY+9alP6U+R&#13;&#10;SCQYGhrSHsLpXqzl5ubyyiuvMH78eP0pjZGREX7wgx/wl3/5lynhLpeLNWvWcN9997FmzRrtpT1A&#13;&#10;R0cHy5cvp7GxUVvZ1NnZydq1a1m1apW2AmdgYIB9+/bxxBNPcOLECdxuNw899BDf/va3U17cGVw6&#13;&#10;73cL+f1+1q1bx/79+yksLGT58uXk5ubidDqxWCzaC/2Wlha2bt3KuXPnaGhoYP78+eTn54PugYs6&#13;&#10;C2vjxo38v//3/9i2bRsjIyOaoibiiIey+CvQ5yWXPzMzk4ULF/LAAw8wd+5cTCYTkUgEv9+v7Vcm&#13;&#10;VpPF43ECgQCdnZ20tLTQ0dGhvSyNRqMkVBd4wn1dPB5PORZlkxFhJpMJm23UkCNWXZnVPZh8Ph/Z&#13;&#10;Wdk47KMGH2eGkwynk4wMF4VFhZSXl5GfX0BmZiZZ2VnYrDYsVgsWiwWzyYRNzU9RjU9JknR2dPLS&#13;&#10;H17iP/7jPzhy5IgmG7HHUzQaTavYyAhlOSm5ksjOyubOO+/kS1/6EmVlZdgddm3ftmgsSjg0Omsx&#13;&#10;Eo0w0D9Af38f7e0dtLS04Pf7GRwcZHBwkKGhIbq6uxgeGiYai5JMJEeNmuHQe8YgtRyihKP1M48a&#13;&#10;IACH3YHD6Rg13JhGZWl32MnOyiY/P5/i4mIKCgrweDzqnlgePB4vGc7R1Wser4eMjAxM0p5aGRmu&#13;&#10;URml6G5J/MMjbNu2jV/+8pe8+tqrDAwMjJ5JY8iVwxVpEBlXXaiYzWby8vK44YYbeOCBB5g5cyaZ&#13;&#10;mZnS9S4cYCnq7L9QKMTIyAjhcFgz/oo+2N/fr64IHMRsNhONRDl//rxmUBkcHOTE8eMMDA4QU8sS&#13;&#10;VffzC6kG4GQyCcn31hIqkvwBLGYzFqsVu92OQ90zTPQTp9NJdna2Jm/ZuFlbW0t9fT1Op5P29nbe&#13;&#10;fvtt1q1bR2NjozYDVl9n0vwWyfIUfRI1nt1uZ/z48SxevJjJkydjMpkIh8J0dXXR399HNDoqA+Gq&#13;&#10;MhQKMRIYIRqJEk/Etb+KohCLxhj2D6cYDQUm4VZUMhaKfdSsttE9AnNzc5gyZSrl6n5sdrtd2xPQ&#13;&#10;5XKR6XaP7gnoGt0T0GQaNaLb1HhOp+Q+8n1QFIXBwUE2bdrEL3/5S95++21trz7590cg3/ey3G02&#13;&#10;GwUFBVxzzTU8/PDDNDQ0kJGRkdIG4rvIT+QVi8UYGhqiu7ubzs5O7cVLLBbD5XJRWVlJYWEhHo8H&#13;&#10;p9OppRO/LwK5nB8Xw8PDbNq0ie9///vs3LmTuXPnMm3aNG3/xpKSEjIyMrT7raWlhWPHjuHxeLjj&#13;&#10;jjtYtWoVhYWFJMaYrXsxLhZPfy9cKqJ9RVlQV1jv3LmTZ599loqKCm6//XZKS0uxSvuJyqTrA3JZ&#13;&#10;L1ZuAwMDAwMDg08Gsu6sKApHjhzhpz/9KW+++Sb9/f2ani3rimKCqKIo2qSipLpf9ODgIG63mzvv&#13;&#10;vJOHH36Y+vp67Ore1nod6IPoQ1cDsowVdQLk0aNH+fa3v83vfvc7CgsL+Zu/+RtuvfVWMjIytDQi&#13;&#10;vkjzhz/8ge9973vs2LEDn8/H//gf/4P7778fj8eTor8JfRBV3+7v7+f555/nqaee4sCBA7jdbtau&#13;&#10;XctnP/tZbcK6aENRVv0YzKSudtOXS0YuA4bOeEWiHxuMdTwW6eIZ/cTA4E+LYUj7gESjUbZv385d&#13;&#10;d92lP0UikaC3t5dEIoHVaiU7O1sfhZycHF588UVqamr0pzTC4TDbtm2jqakJl8tFb28vO3fu5JVX&#13;&#10;XiGRSFBXV8eDDz7Io48+qhnT2tvbWbx4MSdOnADQlps/+uijlJeXaz+uiUSCwcFBXn75Zf7iL/6C&#13;&#10;7u5uKioqePrpp1mwYEFKOQwujXS3kFCSYrEYLS0t/Od//icej4dPfepTlJSUpLgCEwp4OBzm7Nmz&#13;&#10;bNy4kRMnTjBz5kxuuukmnE5nitKVTCY5d+4cP//5z/nXf/1XbR8mk27vM6GcCWVOLpf8XR/m8XiY&#13;&#10;OnWq9iJf3u+pt7eXYDCovfSMxWKasUKsVIvFYprRSxjPFHWgIb4LTOoKJPERLyZtNht5eXmMGzeO&#13;&#10;kpISbRWV1WqluKiIwsIiHI5Ro5AzY9QgaTFbRo07rozRcxYrFuuFxmFZJkJGsViMY8eO8e1vf5sX&#13;&#10;X3yR3t7e0Zf1ajvF0uxZpcekM6TZbDZmz5rFY196jLvu+vTovZocXcWD2o6KMrqSJ5lMEo3FiIh9&#13;&#10;30ZGiMZiRCNRQuEQgwODnD9/nq6uLoLBAKFQWDO6nT17lpaWFsLhEIlEkngiTiKeIJlIEE+Oltls&#13;&#10;NpOIj86GM6sGjUg0QjwW11ZBOZ1OzdBmsVhw2EeNOi7X6D5t+fn52kqTjIwMysrKqK6upqBw1Ghp&#13;&#10;t9owmc0EAkF27tzBL37xC9566y16+3q1mYHCgCojt4McJvdJk8lEcXExq1at4v7772fWrFm43W7N&#13;&#10;MJaIv7fXXCKRIBAIMDg4SHt7O6dOnaK9vZ3h4WFisZhmxGhvb6ejo4NgMDjaJxKj+2UFggGSidGy&#13;&#10;BoNByX1nnHgiQTKRHN03L5EERNlH9/syqfVQFIUk4LDbqaqupqqqisLCQnJycnA6nVhVF4GFhYVk&#13;&#10;Z2eTmZk5auhV74HRFZQ+zGYzwWCQ1tZWNmzYwA9+8AMOHz78vjITiDiiz6PKx2w2U11dzf3338+N&#13;&#10;N95IcXGxdi4UChEJh0kkkwQDQXp7eujr79dkKmbaClessViMnp4ejh49Sm9fL3F1VVciMXofJNQ+&#13;&#10;KNytJhNJEskEZpNZ2w/Qahl1v5rhcqkG79E+arfZcLndeDI9ZGVnkZWVhdvtxm634czIID8vj3GV&#13;&#10;lVSOG4fP58OqGr7NJhOKej+KQSuqjIaHh9m9ezdPPPEEb731Vsrvp4gj/5bKshPHSO5bSkpKuOOO&#13;&#10;O3jooYeYMmWKloecVm4nMWmisbGRs2fPkkwmycnJQVH3XxgZGdFmMU+aNIm6ujpsqosa+fr6739q&#13;&#10;RHkGBwd56623+Pd//3e6urp4/PHHWbZsGWbVpWNGRgZmdbVjMBikp6eH7du38+qrr5KRkcFjjz3G&#13;&#10;kiVLtN9OPkC9LhZPfy/8V4jH42zatInvfve7lJeX87nPfY66urpLMqSJ409KuxkYGBgYGBi8P7Je&#13;&#10;LXTpnTt38u1vf5vXX39d866C6qmgtLSUiooKXC4X4XCYQCBAf38/58+fZ2BgQNMbx40bxxe+8AXu&#13;&#10;ueceCgoKNH1JjK3FtcTHYBTRHkJGiUSC06dP853vfIdnn30Wm83Gvffey9q1a5k4cSIWiwVFZwwL&#13;&#10;hUI8/fTTfPe73+XkyZPMnDmTxx9/nOuuuw6Xy3XBtcR3k8nEwMAAv/71r/nxj3/M4cOHyczM5JFH&#13;&#10;HuGzn/0sVVVV2lhXbjNZHxRl0bep/livQ+rPG1z+6Nv4Yoj216cx+oWBwceLYUj7gCRUY9m7776r&#13;&#10;P8XAwAB/8Rd/QU9PDxMnTuT//t//q4+CzWZj4cKFKXtg6UmoK5TES9VAIMCZM2d47bXX+Lu/+zv8&#13;&#10;fj8TJ07ke9/7HsuXLwd1RdqKFSs4cuQIZrOZmTNn8vzzz1NWVqbPnmQySW9vL9/4xjd44okncLvd&#13;&#10;/Pmf/zl/+7d/q49qkIZ0SlE6kqr7xbfeeotDhw5xzTXXcOONN2rnhGIm0iuKQjQa5cCBAzz11FM4&#13;&#10;nU4efPBBxo8fj9VqJabuGxVRXX8+9dRTvPTSSxcYeNI9WMcqI7o6iLQOhwOPx4PVaiWirsKJqG4d&#13;&#10;9Xmlk4GiGj/kQYFZdZUg/mZkZFBeXk5paSm5ubl4vV6ysrKwWEZdFPp8PsrKysjLy8PlGl35ZDab&#13;&#10;caurVMxmCyij+zWlQ1+m91BGDSEkR1/uqwRGRnjrrbf4xS9+wfr16xkeHgad28CxEHITsrBYLEwY&#13;&#10;P57PrF3L3XffTWlpqXZOyENOJ8LGartIJMKIf4RAMKC5wQyMBOjt7eV823m6OrsIhUIEgwH6+wfo&#13;&#10;6+tjYHCA1nOttLWdV/32R7QVRIrqcvCidQIsFitWqwWz2UJGhhOn04nZbMFms5KXl09paSk5OTm4&#13;&#10;XS6savsEg0GOHDnCrl276OjswKQaSxOqWws9sjz0iHNCpuXl5ay58Ubuu+deamtrGRgYoL29nRMn&#13;&#10;TtDR2UEsGiWRSGqrJ/v6emltbaW/v5+w6nIxoe5VNhIIEAqGSCRVdyqK2s6q4QfJOKqIexZG95RT&#13;&#10;j81mMw6Hg4yMDPLz8ykpKcHtdpGZmakZw8ZVVlJWVobP58PtdmsrqoRB0uFwaIM9ud4CRTX0NjU1&#13;&#10;8c///M+89NJL2v5soi1FvxoLfd8qLi7mrrvu4v7772fKlCljGgSEYS0cGl2BFw6Htf0LA4ERwuEI&#13;&#10;0WiUvv4+zpw5w+DgIMFAgKHhYXq6uzl3rpXz589r95L4LdH6gShSMqkZQmVMyqicrFYrNtvoyj67&#13;&#10;bXRvP6tt1OBYVFRMaWkJ2dk5OByjK9Ty8wsoKiqiqKiInJwcMlyjxpzBwUF2797Ns888yxtvvE5n&#13;&#10;V5fW7qIs8j05Vt+Uf9usVitTpkzhz//8z7n99tu11XFJ6fdd5BOJRDh9+jQbN26kt7eXgoICxo0b&#13;&#10;R2FhIRaLhUAggN/vp7u7m2PHjmGxWFiyZAl1dXXaajd9W35ciHr19vbyu9/9ju9///tYrVb+4R/+&#13;&#10;gVWrVumja0QiERobG/nhD3/Ili1buPfee/nMZz5DSUmJ1of19RN9PN05pPtFf06Ei7bQh6dDn5ei&#13;&#10;/lauX7+eb33rW5SWlvLVr36VmTNnaveNPj+5neRz+vJdCvrypEPuYxeLZ2BgYGBgYHBpyM9W8Sxu&#13;&#10;amriBz/4Ab/73e/o6OjAarVSU1PDnDlzmDFjBlVVVWRkZIx6HolG6evr4+DBg2zatImmpiYCgQDj&#13;&#10;x4/na1/7Gp/+9KfJysrSroE0SUvoLMYz/T2S0lhcyKWrq4sf/vCHPPXUU3R1dVFXV8fDDz/MnXfe&#13;&#10;SUFBQUraaDTKoUOH+NGPfsQLL7xANBrlnnvu4ZFHHmHy5MnY1Ml4Ir7cLoqi0N3dzc9+9jN+9rOf&#13;&#10;ceLECXw+H4899hif/exnKS0txaJ6GRLxRT5yHnp9UYTL6OPozxtc/ujbOB1yH7rYsYGBwceDYUj7&#13;&#10;EOnq6qKhoYHW1lbmz5/Ppk2b9FH+aBKJBB0dHfzv//2/efLJJ3E4HNxzzz3aXm2dnZ3ccsst7Nix&#13;&#10;g4yMDD7/+c/zne98R5+NRjgcZt26ddx0003YbDZWr17Niy++qI9mkAb5lhlLKUKdxd7c3MwTTzyB&#13;&#10;0+nk1ltvZd68eSApynJ68XK2q6uLn/zkJ+zcuZOysjJt5nsoFAJ1VeT+/fvZunUrJ0+eTLkmYzxY&#13;&#10;xyqjjKJzA6d/YF8sD0VRsFhG3SdarVYyMjKwWq0kEglycnI0Q5nLNWpkEEaEiooKzRjj8Xjwer1Y&#13;&#10;1D25hJFCHIvriM9/haSaPKVOiSQ9PT1s3LiRX/3qV7z99tspsw316OUjcDqd1NbWcsstt3DnnXdS&#13;&#10;W1s7aozRGTxEnS6mEMnXkD8wurInGhs1aghXmuFQiH519WB/fz/nzp2jtbVVcycyODhIb8+o8U24&#13;&#10;OxSGuUg4TFRdTSQjSqVIK3sUFCxWy6hRwzq6gkgYneLxOCOBEULBYIpxRC+ni9VbkNQZMqxWKxUV&#13;&#10;FSy7dhmVlZXqqrM2jh8/TkdHB9HoqLvFSGTU4BOLxQiFwyTicc3lYjKpumNUDWMCWdZmkwmrddSt&#13;&#10;qFV1zZiV5aOwsBCv16cadyyq60E3LpeLvLw8ysrKcLvd6t5zXtxuN86MDOx2uzbjVL7WWH05nWwG&#13;&#10;BgZYt24dP/vZz9iyZYtmnNL3Q/k43fecnBzWrFnD5z//eaZPn57WLaI+TyEz0Z5yX0yqg9Ow6u4y&#13;&#10;HA4zODhId3c351rOce7cOa2sfr+fvr6+UZeR/X10dXYRDAUxqW4lQ+EQEd2ebIoyuiIQpD3Z1NVt&#13;&#10;ZrMZu23UVavNZsNiGW2TgoJRQ1pxcbG6mjUDk2nUkHbgwAE2b95Md3cXiUQSRd3ubfRiF95zogwi&#13;&#10;jDSuGnNycrjlllt49NFHmTt3bko68T2RSNDZ2cnGjRs5evQo48aNY+HChRQVFWG327W4iUSCvr4+&#13;&#10;du/ezb59+/D5fFx//fUXuINO12/+lIi69/T08Jvf/Ib/+I//wOl0aoa0dPJDfS62tLTw1FNP8cwz&#13;&#10;z7B06VK+/OUvM3PmzJT4imrA8vv9tLW10dXVRTgcxu12k5ubS35+Pj6fT0sj0gkZRlT3ww6HA7PZ&#13;&#10;TDg86rZ0cHCQRCKB3W7H4/GQnZ2Nw+FIKa+cVywWY2RkhDfeeIO///u/p7CwkK997WssWbJEcx2U&#13;&#10;jkQiwfDwMF1dXdoeoS6XS3se+nw+zdAqkK+ZUPcwFH0tHA5r+ZhMJtxu9+jvi9OZYiREut/l/vdx&#13;&#10;9xcDAwMDA4PLCfn5LMbFx44d44knnuA3v/kNPT09TJo0SXNTXVFRoa3CFwaVaDRKW1sbGzZs4De/&#13;&#10;+Q179uzB5/Pxmc98hs985jPU1NRoE0LlZ7Y4vtqe3RfTWRKqFxJUTysmk4lAIMBbb73FU089xaZN&#13;&#10;mwiHwyxdupS7776bOXPm4PP5QN3P9/Tp07z++uu8/PLLnD17lqlTp/LVr36V66+/XjNoIsld6FLi&#13;&#10;b1dXF0899RQ///nPOX36NFlZWXz5y19m7dq1lJaWpuh0+vLrjw2ubvT9RH8sc7FzBgYGHx+GIe1D&#13;&#10;5KM0pKEqY1u2bGHZsmUoisLEiRM5dOgQZrOZ3t5eHnroIV566SU8Hg9/+7d/y1e/+lV9FhqJRIKj&#13;&#10;R48yefJkzGYzc+fOZdu2bfpoBmnQK7lj3UKxWIyDBw/yT//0T5SWlnL33Xcze/bsiz4QFUVhZGSE&#13;&#10;1157TXPjlpmZiaK+VEyqL/tGRkYYHh4mEomArkxyXqJ88jXTxUWKb5I2xZUxq/tiCZeKQvE3mUxk&#13;&#10;Z4/us2Wz2fB4PJoLu2g0Snl5OVVVVeTn5+N2u7UXmyaTCYfDkZLfWCtzkroVBTJj1eeiKKOr0kb/&#13;&#10;j6Y3K6NGoJ6eHrZu3crPf/5z9u/fT09PD8FgULuOMBglk0lNoYfRlXFlZWVMnTqVxYsXs2bNGsaN&#13;&#10;G4fdbgfpxbOQswgbLc6FfYExwtPlI4cLA5IwboRCIc1NYU9PD2fPnuXYsWNa/xkZGWEkEGCgr4/u&#13;&#10;7h6GhoZIJEZddEaiUWLRKHF1FVcszR5YMqOre1L9wCd0L6hJcw+NdU4g5J1UVwD5fD6cDiex+Kjh&#13;&#10;JhAIaO4Ix8pDYFJG+53VasVsGV31a1HdCY7230xcLrf2kl3s01VSWsL48TXk5ebhdDqx2e1YLRYs&#13;&#10;Vitmsxmb1Yrd4cBiNmNW+7JZXX0p0NdbHOvDRZgcJ5FI0NPTw6ZNm3j++efZu3cvXV1dDA8Pp/Qj&#13;&#10;WVaK6voEVYY5OTksW7aMtWvXsnjx4jENAfo2kdHLVl+/pGoIECtYw6GQ1m/EXmpdnV20tZ3n+PET&#13;&#10;DA8PY7FYGBoaHHUf29dHf38//uFhItHRVYTx2Hv9MRQKEY1GQW1LRVFGV1pKxjWbureiMISazWYU&#13;&#10;IBqL4ff7GR4aVlekjspVrYlur78L7099O4lji8VCZWUl9913n7a6Sj+zdWhoiK1bt7J582YqKyu5&#13;&#10;5pprqKmp0VY1iTxRnx09PT3s2LGDffv2MWPGDBYsWEBeXt4FZfi4EOWQV6RZLJa0hjSBoj7HWlpa&#13;&#10;+OlPf8ovf/lL5s2bx1e+8hUWLFiQksbv99PS0sLx48c5duwYnZ2dJJNJPB4P+fn51NTUMG3aNPLy&#13;&#10;8lKeDfF4nIGBAY4dO0Z7ezuFhYXk5+czODjI8ePH6ezsJBqNYjKZ8Hq91NbWMmnSJHJycrQ8RBli&#13;&#10;sRhtbW0cPnyYt956i9/+9rfk5ORw8803M3/+fCZMmEBxcXGKMVpRFMLhMOfOnWPfvn3afpd+v5/M&#13;&#10;zExycnIoLCxk/PjxjBs37oL9HmOxGK2trZw4cYKMjAyKi4ux2+3aKsWenh7tWezxeKipqdFWraPr&#13;&#10;s3If/Tj7ioGBgYGBweWIeIYK/WT79u38y7/8C+vWraOkpIT777+fO+64g6qqKu05LJ6/YtwuJkj9&#13;&#10;8pe/5Ac/+AFdXV0sXryYz33ucyxbtgyPx6OlQzfZ9mp7duv1RoGijmfEuFuMxROqp6jXX3+dX/zi&#13;&#10;F+zatQuz2UxtbS1z5syhsrISRVFob2/n4MGDHDlyhI6ODiorK/nMZz7Dpz/9aSorK0HVH5GMdAJR&#13;&#10;pv7+fp555hl+/OMf09jYiNfr5Utf+pJmSDObzReU/2psQ4P3R6+b649lLnbOwMDg48MwpH2IfFBD&#13;&#10;mlCu+vv76enpwWQyMWHCBH00jWQyydmzZ6muriaRSFBSUsLx48dxOp0MDg7yrW99i3/5l38hMzOT&#13;&#10;//k//yd/9Vd/pc9CI5FI0NzcTF1dHRbVfdRbb72lj2aQBvmWES+q0t1G8XicgwcP8s///M8UFhZy&#13;&#10;zz33MHfuXH00Lb2ivgQXs6u+853v8M4772jhesVcfrCmu346xoor8k4kEinKo1ndu8xisZCfn8+k&#13;&#10;SZMoKSkhNzcXt9uNom6kXFxcrO39JhvLEokELpcrJUxWGmQFM52iINfzv2JIEzEUQNujTISK66pv&#13;&#10;0cU9uX//frZv387WrVtpamqiX90nymQyaSsEE+p+U06nk4qKCm699VZWr15NZWUlBQUFmrFR3176&#13;&#10;fiPXWZAujDT11csrXZgYlEUikVFDwvCwtootGo0SDIXo7+ujvb2Nru5uQsEQQ4OD9PT00tvXS39/&#13;&#10;P+3t7fT09BAOh7U8RR30ZVWUUWkmdC4x9WW/VPT5CwOo3J5i/zkFBZNZXj3H6B5mioLVaiUnO4fS&#13;&#10;0lLy8vPweDxkZWXh8Xhwu1243G6yfD48Xp8aPrp3mdUyuhdfZmYmdrsdi8WMyXThgIl0ZVXRxxV9&#13;&#10;QJwbK52Qn6Len0NDQzQ3N7Nt2zY2bdrEnj176OzsJK7uP2hW981MqMZwRVFwu92UlpYyZ84c7rjj&#13;&#10;DhYtWqQN3PWMVQ6BvsxyPWS0fISxWo2SSCYIh8IEggGtH5oUE5FohMDICD29vfT09NDb08Ow3z+6&#13;&#10;Z2AgwMDAAB0dHZw7d47urq5RV6XqHozxeHzUJWcySTL53v0m7nFFUbBaLCgoxNS4ZpMJ1L3v3it/&#13;&#10;qjFNfz+lq6fA4XAwbdo07rzzTlatWkV5ebk2qA4EAuzfv5833niDoaEhHnjgARoaGnA4HDBGvvF4&#13;&#10;nDNnzvD222/T39/PokWLmD9/fkr892urjxJRhq6uLm1FWkZGRoohTcQT381mM9FolNOnT/PjH/+Y&#13;&#10;Z599lgULFvDVr36VefPmafGEvF555RXOnj1LRkaG5gI4Ho/T0dFBLBZjxowZLFq0KMUtZDQapbm5&#13;&#10;mV//+tds2LCBnJwcpkyZgtfr1dojGo3S29tLW1sbXq+XVatWsWrVKjzqRvNyOXbv3s1zzz3Hhg0b&#13;&#10;OHPmDF6vl7KyMqqqqrjxxhtZvnw5xcXFWrp4PM7x48d54YUX2LlzJ7m5uUydOhWXy6XNTG9tbSU7&#13;&#10;O5ubb745pR+Ia7711ls8+eSTADQ0NFBZWUkkEqGrq0ubPHP27Fm6urqYO3cu99xzDxUVFVh1G90j&#13;&#10;9ZGPs68YGBgYGBhcjohnu6Io+P1+Xn75Zf7lX/6Fffv2cd111/H1r3+defPmYbfbR3VRaRwtdIJo&#13;&#10;NIrNZmPDhg384z/+Izt27KC2tpYvfOEL3HbbbeTm5qZch6v42S10F/lYHmvIYyI5bmdnJ+vXr+fZ&#13;&#10;Z59l69atBINBsrJG91YGGBoaGnXzHw5TUFDALbfcwsMPP0x9fb32vkLkK3/EOEpRFG1P4CeffJKt&#13;&#10;W7ficrkuMKSJMou85L8GBgYGBlcOhiHtQ+SDGtISiQStra185StfIRAIUFZWxo9+9KMxDQbxeJzG&#13;&#10;xkamTZtGMpmkqqqK5uZmLBYLoVCI3/3ud9x3333Y7XbuuOMO/vM//1OfhUYkEmH9+vXccMMNOBwO&#13;&#10;7rrrLn7+85/roxmkQb5lhCKX7jaKx+McPnyY7373u+Tl5XHXXXeluP2SkRXFoaEhnnnmGX7wgx/Q&#13;&#10;2NiIz+cjIyNDU8ZNJhNDQ0OMjIxoypnIU8zO+qDoFcdkMklBQQFz5sxhwoQJeL1evF4vlZWV5Ofn&#13;&#10;awYFMSMsMzMTl8uForp4vBj6wYIIQ6dsynHk+o1FOrmKusCoO0d5T7T3DGmjL/dJjK56E2mCwSAd&#13;&#10;HR00Nzezd+9etm7dys6dOxkcHNReyBYXFzNr1iymTJlCWVkZ8+bNY8KECdhstveuq6urXKd09Za/&#13;&#10;j4VcV72M0oWJMqTLOym5QhsZGSEQGN2HLRAIMDQ0xPDwsOaiTBgTh4aGaGtro62tbXQVUW+vtvIt&#13;&#10;EomkXOeP7Y+izCZphdVo+0AiniCRHDWkmc2jK7/M6p6S2dnZ1E6YQI760j0jw0lWVhYulxurxYrH&#13;&#10;66GgoEBbbTbqftGJ3f6ei0CxokleLaRHlne6dhTo22IsRJ31eenTKapBtL29nebmZnbt2sWGDRvY&#13;&#10;tWsXIyMjmrE6Ho9jsVioqKhg3rx5zJs3j/r6eiZOnJiy+kbO91LRlykdWn6qcWs0ULJT6a+XTBJP&#13;&#10;JLRVlIFAgEgkon0CgdE9ATs6Oujr6yMYCDI8PExfXx9DQ0Nan+zq6iIYDGquS1H7oLi3TSYFk0nd&#13;&#10;sy8el1ZMJnUFvLBd9fU2qS5oxT3kcrmoqalhxowZFBYWYrVaMamTI5qammhvb2f27Nl89atfpba2&#13;&#10;9qLtnUwm6e7uZsOGDezYsYMlS5Zw6623jnkf/6kR5ezs7ORXv/oVP/zhD/F4PPzf//t/WbFixQXx&#13;&#10;UOsYDoc5fPgw3//+93nttddYtWoVf/Znf8bs2bNB1U1OnjzJyy+/zO7du6mtrWXevHkUFxeTmZlJ&#13;&#10;NBqlvb2dQ4cO0drayrRp01iyZAklJSVa+sbGRp566il+9atfYbFYWLp0KatXr2b8+PG43W4SkvvM&#13;&#10;DRs2kJmZydq1a1m6dCler1crczQa5cyZM7zzzju8+uqrbNq0CbPZzJw5c1iyZAkLFy5k8uTJZGdn&#13;&#10;k1T3sjx16hS//e1veeONN6isrOSGG25g2rRpZGRkEI1GOXfuHOvXr2fLli1MnjyZe++9l7lz52q/&#13;&#10;NX6/n+eee47//b//NwMDA8yePZvVq1czffp0XC4XSLrgunXrCIfD3HLLLdx0003k5+dfIO903w0M&#13;&#10;DAwMDAwujl7n6+np4bnnnuPf//3faWpq4tOf/jTf+MY3mDJlCnF1kivSuEfoh5FIBIvFwtGjR3ni&#13;&#10;iSd4/vnn8Xg8fOELX+Cee+6hsLDwgmt9UnS9jwO9LJK69wHyeXGsqK4X3333Xd59911Onz5Ne3u7&#13;&#10;Nj612Wzk5+dTXl7OpEmTmD9/PjNnziQrK4tYbHRbANkAKstffB8cHGTPnj388Ic/5PXXX8fhcGiu&#13;&#10;HcVkYpFecLW2oYGBgcGVjvmb3/zmN/WBBn8cIyMjPPXUUwwNDVFWVsaDDz6oj3IBg4ODfPOb3+Tg&#13;&#10;wYN0dXWxfPlyCgsL9dEACAaD/O53v+O1117DZrOxYMEC7rvvPlBf6FmtVl544QUGBwcJhUKsWrWK&#13;&#10;3NxcfTYADA8P86Mf/YidO3fidrt55JFHmDlzpj6aQRqEQnUpytHg4CBNTU0oisL48eOpqKgASfET&#13;&#10;ipvILx6P09nZySuvvMLg4CDLli1j6dKlzJ8/n+nTpzN9+nRmzpyJoij09fVp+6ahliudoeli5dSn&#13;&#10;EXGzsrK49tpreeSRR7jxxhuZO3cuU6dOpaamRtt3yOv14vF4yMzM1FabiUEDaV5CpwvTK8v6uOJY&#13;&#10;/zcdQobyR4SLlUop8bV/QHLUrGaS0lmtVrxeL6WlpVRXV2O32zV3YYlEAqfTyaJFi1i7di233HIL&#13;&#10;U6dOpbCw8AKXbnqFXEZf3nRx9PwxCnq6vOV8TCYTFosFp3N01ZXX6yUnJ4eioiJt9UVdXR0zZsxg&#13;&#10;1qxZTJs2jYkTJ1JbW8vkyZOZNGkSU6dOpaCggFAoxPDwsGbE+GOQyysMaQKzeXR15MRJk7R7Yt68&#13;&#10;BubPn8fcuXNZvHgR119/A0uXLmHW7NksXLiQxYsXM3/BAmbNHi17bW0t48ZVUFxSQl5+HtnZ2Xg8&#13;&#10;HlwuF06nU3MHKHi/fivQy1igD5eP07WNCJf7j4zZbCYzM5OSkhKqqqpwOp10dHTQ09OjrTS0WCzU&#13;&#10;1NRw2223ce+997Jw4UIqKytxu90peenL8kHQxx/rWFF4z0Cl1kdIUJOluj+Z1WrF4XDgcrnwer1k&#13;&#10;ZWWRm5tLQWEh5eXl1E6YQP3UqcyYOYNp06YxZcoU6uvrqa+vp7a2ltraCdTXT6Wuro7x42vU1aGF&#13;&#10;RGNR/P5hEskkZpMZUFdVknxvUaMk90tBUX8/zaobmEgkQk9PDydOnODAgQPs2bOHPXv2sG/fPo4d&#13;&#10;O0YsFmO22ie9Xu8Fecnfk+pKthMnTnD8+HHKy8uZMmXKmP3l4yIUCnHq1Cn2799PMplk8eLFVFdX&#13;&#10;a88VubzRaJTz58/z9ttvs3HjRux2O9dddx3z5s3TVkj29vayfv161q9fr80anj9/PoWFhfh8PrKz&#13;&#10;sykqKsLhcNDY2MjBgwexWq1UVlZiVffl7OrqYs+ePRw+fBir1co111zDrbfeyqRJkygqKiI/P5/S&#13;&#10;0lIcDgd79+7l0KFD5ObmMnnyZK1dRNt6PB6Ki4uJRqMcPHiQvLw87r77bm699VZqamo04xbqPmbN&#13;&#10;zc288847hEIhbr/9dm644QZ1b8XRvixWKh88eJDjx4+Tn59PfX29ZnSNxWKcOnWKbdu2MTIywtSp&#13;&#10;U7n++uuZNWsW48aN0/b+y83NZXh4mEOHDjE0NERdXR1FRUXSPZf+XjQwMDAwMDD4YCjq1guHDh1i&#13;&#10;586d9Pb2ahN5cnNzU1Y0yauYkLy7AHR0dHD48GEikQgzZsygvr5ec/GcTr/TH18NyHXWj3mTulVp&#13;&#10;CdXdo6IouFwuSktLmTp1qjYmqK6uZsqUKcybN4+VK1eyZs0aFi1aRFVVlebeXshdXFce88lliUQi&#13;&#10;nDt3jp07d3Lq1CksFgtz585l+vTpeL3eC/Teq7HtDAwMDK4WDEPah4zFYqGhoYElS5YwY8YM/ekU&#13;&#10;xANWvHSLqvu/XHvttdq+SoJoNMrOnTv527/9W7q7u8nMzOS///f/ztSpU7W8bDYbHR0d7Nixg0Ag&#13;&#10;QDAYZP78+RfsgxMKhXjrrbf49re/zcjICJWVlfzN3/zNBS/2DP7rxGIxbTVPZmYm48aNw2azaW0v&#13;&#10;K1qJRILh4WHeffddtm/fzpQpU/izP/szGhoamDFjBjNmzGDmzJlMnjwZRVE4deoUnZ2dIK3U0r/w&#13;&#10;119HVuqE8UQYKsQLe6vVyqxZs7jvvvtYvnw5eXl5uFwuMjIysNlsWhphABTXlhVb/YtoOSydYUCU&#13;&#10;TT6n/6v//kFQLvIRmNLkrSgKdrtdMxbu3r2bY8eOAeD1ernlllu4+eabKSoqwul0aoZEvZzTlVvU&#13;&#10;Od25S0WW68XyEuH6dtEfI5VXrPCyWq3Y7XYyMjJwu91kZmaSlZVFYWEh1dXV1NXVMXPmTObOncuk&#13;&#10;SZOIRCLavkD/FcYqc2ZmJkuvvZa77rqLG9asYdnyZSxbtoz5CxaM3iszZzJh/ARKSksoKiqioLCQ&#13;&#10;7OxsMj0e3G43GRkZo3ukSX1ZbgtFcqWqv74sb3E81l99W8j568P1x+mure9HZnUvMLGqbmBggOPH&#13;&#10;jzM0NASqMfyGG27g3nvvZfr06Xg8Hu23Z6w+oy/LxdC3i5xWL6NkmjB9PGFZE2USvzEm1VBlVieL&#13;&#10;OJ1OXG43brcbr89LXm4excXFVFRUUFtby/QZ05kzdy7z581jbkMD06dPZ2r9VLxeLyMjIwwMDBCJ&#13;&#10;jO69lhQzWxVT6o/BJaKll9pHPMcDgQCxWAzUZ24kEsHr9TJjxgzmzp2bsieG3A6ybILBIKdOneLM&#13;&#10;mTNUVVUxderUD9RGHzVJ1U3iuXPnOHDgAD09PZqLoo6ODlpaWjh37hytra20tLRw+PBhNmzYwLp1&#13;&#10;6xgeHmbp0qXcfPPNVFZWYjabiUQimlvGU6dOcf3117NgwQKys7O1F1Hid8lms9HZ2ck777xDJBJh&#13;&#10;+vTp2mqz9vZ2du/ezdGjRykuLuamm25iwYIFuN1uLQ+LxUIkEuHo0aOcPXuW4uJiZs+eTXZ2Nkjt&#13;&#10;IAy77e3tbNu2jcrKSm6//XYmTZqE0+lMaY94PM7IyAgAdXV1mttJYWg1qX04HA5z5MgRTp48SXl5&#13;&#10;OQ0NDVpe8Xic1tZW9u7di9Vq5aabbuLGG2/E6/ViVfdztKouHNvb29mzZw8DAwNMmTKFcePGYdHt&#13;&#10;MypIF2ZgYGBgYGDw/iiKQigU4tixY+zatYvu7m7Gjx/P/PnzKSgouEBHN6keYuLxuKbHxuNxTp8+&#13;&#10;zc6dO4lGo8yePZtp06bhdrvT6uXy96sNWRcWchA6tyJ5K4mo7q7NqjcOh8OB1+slPz+fiooKJk6c&#13;&#10;yLRp07QJoKWlpfh8vpRJr+J64pryuFAuQygUYt++fWzZsoXW1lZsNptmSPN4PJjSTGY2MDAwMLgy&#13;&#10;MX7xP0ScTief+cxneOyxx7jtttv0p9Picrl46KGHKCsrIxwO8+KLL/L//X//Hzt37sTv9xMKhTh5&#13;&#10;8iQ/+9nP+MY3vkFjYyN2u501a9Zw3XXXXZDX2rVrmTZtGqFQiOeff56vf/3rrFu3jp6eHkKhEMeP&#13;&#10;H+dHP/oR/+f//B/Onz+Px+Phi1/8IqWlpSl5GfzXURSF3NxcFi5cSFZWFidOnKCpqYlwOKydRzJA&#13;&#10;xeNxzp07x/bt23G5XMyePZvx48dTWlqqzUIvKyujtLSUSZMmaTPw5TzkF7vysfwRyqH46JV/ce15&#13;&#10;8+ZpRliRNqHuuyTC9Ig44pycrzgv/5XLoQ/Xky7sw0KUQS8jVNlaLBZ8Pl/K6gO73c64ceO0F8cy&#13;&#10;6fL5KJDlqS+DTLrz+mOBnKfcljJmsxm32012djb5+fmUlJQwbtw4ZsyYwcqVKykvL9cn+S+TTCYx&#13;&#10;m80UFRWxcuVKbaXKtGnTqKmpoaKigrKyMgoLC8n0jLoeFe4ZFcnlqZBFiiFFdz+KcPmc6B8ySZ3h&#13;&#10;V5/3WOjPydeSEdfV36NIeZjNZnJzczUXrAKfz0dDQwO1tbXY7fa0/Vuf5wdBnzadvES4/FeRVqPJ&#13;&#10;ccaSgT5cvJggmcRsMmF32HG5XXh9XvILRlcalZeXU11Tw5QpU2hoaGDFihWsXbuWO++8k4qKCu0F&#13;&#10;h1Y2aS+1D4KIH4vFiMfjOBwOsrOzcbvdFBQUMHv2bK6//noWLVpEbW0tHo+HYDCoGdjkdtDLSXw3&#13;&#10;qRMezNLed+nk9HEg9ymTyURPTw+///3v+d73vsf3vvc9/u3f/o3vfve7KZ+nn36anp4eFixYwI03&#13;&#10;3kh1dTUWi4VkMsnIyAhHjx6lubkZh8PBpEmTNLeJ4tkjrpeZmUlpaSkJ1XA2PDyslSMjI0NbMV1V&#13;&#10;VUV1dTVOp/OCvuRyuSgrK8PhcNDV1aWt8B6rPeT6yoh+YLVaqa6u5pZbbuHWW2+lrKxMK7coeyQS&#13;&#10;YWBggMHBQQYHB/H7/Vp/kPOyWCwUFRVRUVFBZmYmijrzWlxfkSaxBINB/H4/EZ1bXQMDAwMDA4M/&#13;&#10;HvHMTSaTZGRkkJOTg9PpBKCtrY3m5mYGBwe1Z7TsjUMY0ITuEAqFGBgYIBwOY7FYsNlsKfp9IpHQ&#13;&#10;9EmDUYR8ktJ+38KIJnQ+oQvJOrXdbsfn82nvTwoKCvD5fFgsFk2X0utLIn99mND54vG4prcl1DGl&#13;&#10;aC+5n8gfAwMDA4MrE8OQ9iFiMpnIyckhLy8Pn8+nP50Wi8XCrFmz+F//639RUlJCb28vP/3pT3n8&#13;&#10;8cdZu3YtDzzwAI899hj/9E//xJYtW7DZbHzqU5/ir/7qry7Y58ZisTB58mS++c1vMn36dHp6enjm&#13;&#10;mWf467/+ax5++GEeeOABvvSlL/Gd73yHvXv34vP5ePTRR7n77ruNWTQfIrISZrPZKC0tZebMmcTj&#13;&#10;cTZs2MD27dtpa2sjGAwSDI7u89PT08PBgwfZtm0boVCIJUuWMG/evJR8URV6m83GpEmTWLx4MePH&#13;&#10;j8eSxid3OgVRICt4QumX04qVc0VFRSnxZcSxfA15MCArvukQ8cR5fX7prvmBSab5yOHiu/iqk1+6&#13;&#10;68v1FcYk8YJblmtKWhGWSEruJBVIqmkSSUgmxy6fvvy6spJGnnLYWMgDjnQv5/X1SEruNNKdB3A4&#13;&#10;HJSWlpKfn3/BbL8PQrp+oCgKPp9Pc4WSl5enuRQV6MsjjuW/4qW2jF5W7yfHdOVLpjFQyWVPx1jh&#13;&#10;ApGXXg4CEWY2m7Hb7dpvAepvT35+forxVyDykNv9/coiI9fzUtPp46aTkVzXscollz0uGSjEsWgH&#13;&#10;VLk4nU68Xi/jxo1j8uTJFBcXa887YaQSq1H17a4vczrkNigtLeXGG2/k8ccf5+tf/zp/9md/xuc/&#13;&#10;/3m+/OUv89hjjzF37lwGBgbo6upKMZ6MRTQaJRqNMm7cOIqLiyGN3D4uZNnI95Tdbqe8vJzJkycz&#13;&#10;YcIExo8fT1lZGcXFxUyZMoWbbrqJRx55hLvvvlvbO0y04dDQEMePH6e7u5vh4WH279/P3r17OXz4&#13;&#10;MLt27WLHjh0cOHCA48ePa/tfiD0ch4aGtJdP4sWKzWYjNzcXn8+n9S35BYrFYsHlcpFMJhkcHEwx&#13;&#10;RMnyle+TZDJJPB5P+5tpVl2uFhcXk5+fD0BfXx+nT59m//79bNu2jRdeeIFnn32WAwcOEAwGU8qE&#13;&#10;+qJG7IGal5dHYWFhSpnERzx/xP0twrnIPWNgYGBgYGDwwUkmk9jtdvLy8sjJycFqtXLs2DE2bNhA&#13;&#10;a2sr6FYyCSOa0Mvb29t5++23eeutt+ju7iYvL4+CggJs6p7a8vPbeGaPotfD5WMhY72nnIshdD9Z&#13;&#10;vvpjEQedpx1xrDecxWIxbY81uR0NDAwMDK5sDNeOHzOK6kqvpqaG6upqbbN6sXqpsbGRkydPMjw8&#13;&#10;zLRp03j00Uf5/Oc/r+2VosdsNjNu3Dhqa2txOp20trbS3NxMc3MzjY2NnDp1ilAoxKJFi/jyl7/M&#13;&#10;/fffrxlMDP7r6NtEKHo+nw+TyUR/fz/d3d34/X78fj/d3d2cO3eO06dP09bWRjKZZMKECVxzzTUU&#13;&#10;FxePqdwJN3tDQ0M0NTVpM+llJVJWNNMhK31C8XM6nSxcuJA1a9ZQU1OjT5K2fvLfpLRZrxxHjjdW&#13;&#10;HvJ3USZ9fH3aD4ycXP2uAIwxgBHHiqIwPDzMhg0bOHjwIKgrftasWUNtbW1KfIHJZHpvXzZVrx49&#13;&#10;L5Rs+TrqcZrypSCFyWXTl1ucHws5vmh7cSyf08eT+6A8WJDjRaNROjo6OH36NAMDA1qcD0K6sptM&#13;&#10;JoqLi7nhhhuYP3++5hpPT7qyi+9ymfX3ioz+nF5GMnKYGESPdV5/ToTpPxdDHyepGiAOHTrEtm3b&#13;&#10;6OnpASA/P58bbriB8ePHa/HkPOTv+nv2UtDnpy+XPuxi9dLHle99fTr9sSCZFOvKUpHzFK4Sm5qa&#13;&#10;iEajo65LbVaSijpglu5TMShPdz1xXjbiZmVlsWzZMtauXcvq1auZMWMGEyZMoLy8nIqKCsrLy4nH&#13;&#10;45w5cwa73U5BQUHKCkK9nEZGRti/fz9NTU3U1tYybdo0bR8NfZqPA9H+IdXV0Y4dO4jFYtx+++3c&#13;&#10;fffdLFiwQNu/rq6ujqlTp9LQ0MA111zD9OnTKSsrw+Vypci4q6uL9evXs3//fsLhMLFYjMHBQc0t&#13;&#10;ZHNzM+fPn6erq0vbl62jo4Px48ezYMECzXjV2dnJjh07OHHiBOPHj6ehoYG8vDyt7KJfBQIBmpqa&#13;&#10;2L17Nw6HgxUrVlBUVKTVTdwXiUSClpYWdu7cSVZWFvPmzdM2ltffB/F4nPb2dnbs2MHGjRt59913&#13;&#10;2bt3L42NjXR2dtLS0kJLSwv9/f0EAgGmTp3K4sWLycjIQFFdgx45coRdu3ZRVVXFNddcQ0FBQUpb&#13;&#10;i+uICThDQ0PMnTtXW32q5+PsJwYGBgYGBpcj8rNT6KWJRIKBgQHa2tro7OxkaGhIG5M7nU5tgl80&#13;&#10;GiUYDNLX10djYyNvvPEGzz77LO+++y4ej4fVq1ezbNmylMld6XRP4/n9HkJ3k78LmYlwefwgj93k&#13;&#10;T7ow/bmkbgUcQCAQ4MCBA+zbt4/e3l5sNhszZozu15ydnZ3SjgL5u4GBgYHBlYNhSPsEoKhL0MeP&#13;&#10;H8/UqVNZuHAhs2bN0vZSue6663jggQe45557WL16NZWVlWM+mBXVMFdRUaG5tZo3bx6zZs2ioaGB&#13;&#10;G2+8kXvvvZdPf/rTLFu2jIKCAn0WBn8EsgImHwslzuVykZ+fT0FBAYFAgJGREUKhECMjI/T19TE4&#13;&#10;OEheXh6zZ89m4sSJ5OXlYZb229K/yBez0S0WC83NzXR0dFwwc0ogK4bpzom8RR9cu3YtS5cu1VxX&#13;&#10;pEsj1y/def13fRyBvkz6surT6Y8viiJ9LhYmob+uXM/e3l5ee+01mpqaAPB4PCxZsiTtvkUphhhA&#13;&#10;UUY/qsVMPTFqZnsvKI0hTf8Rp3T9S3/9scKQwuUXwGIQIqcZSxZ69GnsdjsOh4PTp09z7NixlOtc&#13;&#10;DEVy1yGO5bztdjtTpkzhlltuYeLEiWOueLtYmfXn5L/iu75P67/ryzfWtdKF6c9fLEyfN7o2E+HJ&#13;&#10;ZBK/309TUxM7duygt7cXVEPaddddR3V1dUoakU5/DRH+X2Gs9GOFk6au+rCkboanPr7+r4wcZlb3&#13;&#10;1hoaGuLIkSP09fWhKAoWi5VkIkFCNcTJ+Yv0ok8o0oBdvOxAXf03ZcoU7rjjDpYvX05OTs57e/Gp&#13;&#10;+3kJA8fg4CA9PT3YbDbNkGa1WlPqOzg4yIEDB9i9ezcAs2fPprKyMuV3hTHq/KckqRonRd+z2+3c&#13;&#10;f//9LFiwgKysLHw+H1lZWeTk5JCfn09eXh5ZWVlkZGRgUffykj99fX1s376dQ4cO4XK5qKurw+v1&#13;&#10;Eo/HiUajoMrKZDIRDAaJRqNUVVWxZMkSpkyZou0z0tXVxe7duzl58iRVVVXMnTuXvLy8C+QlDGl7&#13;&#10;9+7F7XazcuVKbWKR3P6os8n37duH3W6nvr6eioqKlBWgirp/xsmTJ1m/fj0vv/wyu3fvpq2tjUAg&#13;&#10;gNVqpaysjOrqaioqKjCbzbS3t1NZWcmSJUs0Q5owth46dIjS0lJmzZpFbm5uipxQ3QmJPdIGBwfT&#13;&#10;GtL0dTAwMDAwMDC4dPTP0IyMDPLy8ohEInR0dNDe3s6JEydob28noW4F0N/fz7Fjxzh8+DDbt2/n&#13;&#10;+eef5+WXX+bIkSO43W5Wr17N7bffzuTJkzXX6/LELEU38U9fhqsVeXymH4uJMFlusu4ux9MfC+Tj&#13;&#10;pOp9QIQrikIwGOTQoUPs37+fnp4eHA4Hs2fPZubMmfh8Pq0N5esYGBgYGFyZGIa0TwiK6maooKCA&#13;&#10;uro6pkyZwqxZs5g3bx4LFixgzpw5VFVVpXXTlQ6TyUR2djY16j4xwig3b948Zs6cSUVFBQ6HQ5/M&#13;&#10;4I/g/RQlRX3p6nA4yMrKIj9/dB+foqIiioqKKC0tpbKyksrKSoqKinC5XBcoYfq/qC8UMzMzMZvN&#13;&#10;tLa20tHRkRInqa4OEzOqBKI84oVwMpnE4XAwefJkbr/9dq6//npKSkpS8hJKpL4c+jD5OmOFyejP&#13;&#10;ydfRnxPn/ygU9aNHhKWRL+p9JGYf7tixg9dff53W1lbNt/2kSZOYMGFCyl5yIh9ZgX/PkiYhhyuS&#13;&#10;EW2ssqqkk404vpjsBPpz6dLow/THIkz+Luou3On19/dz9uxZ+vv7NVmYzeZUI6Oahz5cPqeov40V&#13;&#10;FRWsWbOGG264gezs7AvKdrHvAvnc+8WRv4+Vb7owGX2Y/nisMHkgKBDx0g2uE+o+UTt37tR+B3Jz&#13;&#10;c1m+fDnV1dUX1EnupzL64w+KkIM+H/2xjD5+ujz0Yem+p/sIRP8TBquOjg7OnTvHyMgICeGWUP29&#13;&#10;lNMJl3sizKSuQhNhSXXGam5uLqtXr2bNmjWUlpZeMJAXaT0eDz6fj76+PlpbW+nt7UVRN0dHXc05&#13;&#10;NDTE3r172b59O2azmWXLlqX8xojfc7mcHxeKuqqrsbGRHTt2YDabWb16NbW1tSjSc8ZisWBR93kT&#13;&#10;ctOjKIq2R1pjYyPl5eU8/PDDLFmyhMmTJ1NfX099fb3mMnLChAlMnTqVOXPmMGnSJO0lRiKRoLe3&#13;&#10;lwMHDnD69GmqqqqYPXs2+fn5Kdc2mUyaIW3fvn14PB6WL1+e4kpRxEsmk5w/f56dO3cSj8epq6vT&#13;&#10;9nYTbZFIJDh37hzPP/88L730EiaTiUWLFnH99dezcOFCGhoamDJlCjU1NeTn59PZ2cmRI0coKyvj&#13;&#10;2muv1Z778Xic48ePs2/fPoqKipg5c2aKEVCUPxqNaqvkBgYGmDNnDrW1tVpf0sf/JPQXAwMDAwOD&#13;&#10;ywX5+Sm+W9Q9swsKCrBYLJoHjtOnT9PY2Mi2bdtYt24db775Jm+//TZbt25l//79tLW1kZOTww03&#13;&#10;3MB9993HzJkzNb1Or3sKvUKEXe3Pb73OqJePiKMPk5HbUA7TH4swMTlZHptGo1HOnj3LoUOH6Ojo&#13;&#10;wGazMXfuXGbMmIHX601pR33eBgYGBgZXFh/cn5PBR4qivnzKysqipKSEsrIy8vLyxlx98X6YTCbc&#13;&#10;bjcFBQWUlJSQnZ39R+dlMDayUicrYnqlzmq1UlhYSEVFBePGjaO8vJyqqiqqqqq0VWjp8hNhshJo&#13;&#10;MpnIy8vjxhtv5P7772fWrFnai0QRT69YysdJ9SWww+GgoaGBhx56iDvuuIOysjLtGvL10pVH/13/&#13;&#10;kdGfk8/rj/W83/n/Ejr5ygOnWCxGW1sbGzZs4IUXXiAWi7F8+XJuvfVW6urqOH78OOvWreP06dNa&#13;&#10;du/74lJJY1T7I3k/uejlnU7m6cIuxlhx5DCfz8eSJUu46aabNEOOkIsYlAijhFjVoRk0pDgiTU5O&#13;&#10;DitXruSWW26hoKAgZWAjuFi55HP6Y33YB/mMhf78WMcXy0Mg+qQsP0VyNZJIJOjv7+fkyZPaajQA&#13;&#10;v9/P0aNHNVeP4lr634Q/Fr0s9Pnpw/VxLyWNPuxSzuk/gmQyidVqpbq6mtWrV1NXV4fZbCYWi2m/&#13;&#10;meKvXuby7yCScSUej2Oz2ZgwYQILFy6ksrLygrhIMs/MzGTixIksXryYyZMnEw6H2bFjB88++yw/&#13;&#10;/vGP+fGPf8zzzz9Pa2srNTU1LF26lClTppCZmanlq6RZpfdxIMvYbDZrBkZxDyP13UvF5XJRVVVF&#13;&#10;bm4uVquV8vJyJk6cyKRJk6irq6Ouro7a2lpqamqYMGECkydPpqqqiszMTE0uojxi5ZoeuV8o0grD&#13;&#10;dM9N8T2p7oMRiUSw2Wya0Uv+xGIxOjs72b9/P+fOnWP8+PGsXr2alStXsmDBAurr6ykvLycnJwez&#13;&#10;2Uxvby/BYFAzLoprxWIx/H4/AwMDxGIxzVinl6WQdSQSIRAI4Pf7tVV78vkPIn8DAwMDAwODVGSd&#13;&#10;IJFIYLPZqKur49Of/jQPPfQQK1eupLi4mJGREZqbm9m9ezdHjhzh3LlzhEIhKisrWbVqFZ/5zGe4&#13;&#10;7777mDVrluaqW+QrkI9lfcXgQv1Nf6wPvxTZjRVXjFGFjig+WVlZeL1eTXfTpyNNmxoYGBgYXHlc&#13;&#10;+JbBwMDgQ0GvSKU7lmcvfVCSySQWi4XS0lI+9alP8cADD7Bw4UKKi4s1Y6n8YlFcR37B5vF4uPba&#13;&#10;a3nwwQe57bbbqK6uvmClovxy8Up9KSfLRtQxHA5z5MgRXnzxRdavX4/L5eK2227jK1/5Cl/+8pd5&#13;&#10;8MEHqa6u5ujRo6xbt44TJ06QUFeLXMmykusmy03GarUyceJEbrvtNu666y6mTJmC1WoloW7UPFZ6&#13;&#10;ITvRP81mMyUlJdxwww3cfvvt1NXVpbhTu9JI12/0/SmprpxKqi4djx8/ztatWzl8+DAOh4PKykrG&#13;&#10;jx+Pz+fj6NGj7N2794K96vTXEPnrwy935H4lPl6vl/nz53PnnXcyd+5cXC7XBfIV6PtnUjWeib9O&#13;&#10;p5Np06axevVqpk2bps0ulpF/35PJJE6nk9raWhYsWMCsWbPIy8sjqbpIDIVCKIpCTU0NixcvZurU&#13;&#10;qTgcjgva5499ZnyYiPIo6ko/q9V6wfkPQjKZxO12a6vNTCYT3d3dhEKhlPqLfGOxGC0tLbz++uts&#13;&#10;2bKFoaEh7Xw8HtcMpHpEPxBllw3SMuI8QDweJxgMMjIyQiwWSzH0y9ccGRlhZGQEn89HfX09ZWVl&#13;&#10;2Gy2FIOemJzR2NjI0NDQBQa/RCJBIBBgeHiYeDyu3esyog6oZYhGo9qecun4JPQXAwMDAwODyxXx&#13;&#10;HE0kEkSjUcxmM9XV1dx555188Ytf5NFHH+WRRx7hwQcf5P777+f+++/ngQce4MEHH+TRRx/lK1/5&#13;&#10;Cg8++CBz584lIyNDGy+m0zPl6xmk6vCyzPTow/VxLyUPdPHEsfibmZmpeQMSup/cZhfL18DAwMDg&#13;&#10;ysFw7Whg8CdEkVbmiBd1H0TpkuOLF3hmsxmPx0NhYSH5+fn4fD5txnwwGNSUdTG7yuPxkJmZSUFB&#13;&#10;AXPnzuXBBx9k5cqVmvso+aWeXom8GhR8RVGIRqOcOXOG119/nV27dpGTk8Ptt9/O0qVLqa2tpays&#13;&#10;jMrKSsrKyhgZGeHkyZP4/X68Xu+YbgevNOR6ib4oh9ntdnJzcyktLcXhcDAyMsLw8HDKCiA5rTAq&#13;&#10;i+9er5fa2lpWr17Nvffey6xZs9K6tr3S5JvuHpPDkuqqlZ6eHg4fPszBgwc5f/68ZqCZM2cOM2bM&#13;&#10;oLKyEofDQSgUIqGuPHU6nSkv5vWyu1L6q6ifQP79UhQFl8tFUVERHo+HgYEB+vr6CIfDF6QRH31f&#13;&#10;VRQFn8/H3Llzuf3227nuuuuorKzELO1xId8PskxNqqtDh8OB1+ulqKiI6upqbdXVxIkTqaioICsr&#13;&#10;SzNOyXnJbfdJaKtQKMTx48fZuXMniUSCZcuWMX78+JQ4l1pOMeGjv7+f7u5uLBYLhYWF5OTkpMRL&#13;&#10;qK5MX3vtNV588UVisRhTp07F7XYTU/cO27lzJ6dOnaKqqoo5c+Zorh0FiuqWUhibXS4Xy5cv1/ZI&#13;&#10;k2Uei8U4deoU77zzDn6/X3PpK09YicfjtLa2smvXLiKRCIsXL75gYkooFOLMmTOsX7+edevWMTQ0&#13;&#10;xMSJE5kzZw4ejwdFUYhEIhw6dIh3332XqqoqGhoayMrKuqA/CoPcnj17GBgY0FxHut3ulH73Sekn&#13;&#10;BgYGBgYGlxP65y6q/iEmBJrV/cqLi4u1fe6nT5+u7Us/Z84cZs6cqbl1Fh6GhPHlUp7NlxLnakev&#13;&#10;58jH+nMfBH2e8Xhcc7/e3NyMyWRixowZTJs2jaysrJQxgIGBgYHBlY1hSDMw+AgRSpj8IlYo5OIj&#13;&#10;G67+GBTV+JWZmUl5eTlTpkxh5syZeDwezp8/z+DgILFYTHMruXLlSlasWMGSJUtYsWIF8+fPJy8v&#13;&#10;D9QBgmzQEOWVFVL575WGqFdvby8bNmzg0KFDjB8/njvvvJPJkyeTk5ODzWbDrO4DlpWVRV5eHiaT&#13;&#10;if3799Pf309OTo724lPO80pE7sOij4v+rCgKNpuNrKwsysvLKS8vx263ays7otGolkbOS/TT5cuX&#13;&#10;s3btWm6++WYmTZqU1ojGFSRfUX90vxtyP1LUgVx3dzfbt29n69at2O32lL00Z82axYwZM6ivr6ei&#13;&#10;ooJgMEhzczOdnZ0UFRVp7mTk3yL5mleKPPXIv2dms5nMzEyKi4vJzc3F7/fT1dVFKBS6IA06mZjN&#13;&#10;ZoqKirj++utZu3YtK1as0IzFchp9e4oP0t5rVqsVl8uF1+vF5/Ph8/nweDzY7XYtXrr0ctjHTSgU&#13;&#10;4tixY+zYsYNkMsmKFSuoqalJW2ZBujCBWXVPfObMGfbt24eiKBQVFWkGokQiQU9PDxs3btTc7V5z&#13;&#10;zTVMmzZNe0HV2dnJnj17LmpIA7T93fbs2UNGRgbLly+nuLhYOy/iK4pCd3c3u3btoq2tjZKSEurr&#13;&#10;63G73VqfUhQFv9/PoUOHaG5uxm63U11dTW5uLvF4nEAgQHNzM6+++iqvv/46Z8+eJR6Pk52dTVlZ&#13;&#10;GSUlJdhsNqLRKIcPH9YMafPmzSM7OzulP6H2r56eHvbt28fQ0BDXXHMNkydPxul0pvR1EVeuj4GB&#13;&#10;gYGBgcGlIZ6p8kdMTlXUsY7b7cblcpGZmam5//N4PHg8Hlwul7Y6XX6Op5u4Kr7L+ofBnxZZ31Kk&#13;&#10;cRLA0NAQu3btoqmpCZPJxPTp05k+fbphSDMwMDC4yjAMaQYGHxGy4iUjFGRZGb8Ycj7yd72irSgK&#13;&#10;TqeTnJwcCgsLcblcdHV1ceLECYLBICaTiZKSEu68807WrFnDrFmzqK6u1ow+8os3vUKP9OL9SlTq&#13;&#10;ZblGIhEOHz7MK6+8QnZ2NjfccAMzZsxI2VtQyMJisZCZmYndbufIkSOcP38en8+XsiLjSpSXQO43&#13;&#10;Y/UZi8WCx+OhuLiYiooKqqurKS4uJhKJ0NfXpxkVbDYblZWVLF26lDVr1nDzzTezaNEiSktLsdls&#13;&#10;KUYF/XWuNPR1lD+BQIA9e/awefNmrFarNuu1qKhIG7x7vV6ysrLIzs7GZDJx6tQpTp06RVlZGfn5&#13;&#10;+dpgT243fRteKYjfWUVypSt+d91uN4WFhRQUFGiGmlAoRCAQSMlDUY1vubm5TJkyhcWLF3PXXXex&#13;&#10;ePFicnNzNRcvF/t9ls/pkc/r48n56O+1j6u95LqGw2FaWlpobGzEZrOxfPnylL3iPmgZLRYLLpeL&#13;&#10;WCzG2bNn6erq4vz58xw7dozGxkb27t3L+vXr2bJlC4qicMMNN7By5UrtOZZIJOju7mb37t2cPHmS&#13;&#10;2tpaGhoatBXXcrlGRkY4cuQIO3fuxOl0phjSZBkrqgG7p6eH48ePc+7cOUZGRohEItrLM/EcHxgY&#13;&#10;0O63lpYWjhw5wpYtW3jnnXc4cOAAwWCQmpoa5syZQ25uLp2dnXR2dqZMyjh69Ch79uyhsrKShoYG&#13;&#10;srOzJQm9t0/i8PAwe/fu5fz58zQ0NDBp0iTNoCvL/ePuLwYGBgYGBpcb6fQ6cWxW94YVYfp46ZCf&#13;&#10;xeI5rv8uPnJ8gw+XD6KfKqpeKb4HAgF27drFkSNHUBSFGTNmMGPGDLKzsw1DmoGBgcFVhGFIMzD4&#13;&#10;EzCWgiwf/zHolW2hHAqlvLOzk127duH3+7FarVRVVXHHHXdQX1+P1+vF4XBcMENOXy65fP/V8n6S&#13;&#10;ETIQLyd3797NNddcw+LFi7UVIowhH4vFQjgc5vDhw4RCISZPnozdbtfa4UpDvNCXETIZ65zdbicv&#13;&#10;L4+amhqqq6sZGRnh+PHjjIyMAODz+Vi0aBEPP/ww1113HTU1NZq7MzFIVXQDzisJfX3k/iX+JhIJ&#13;&#10;BgYG2LFjB6dOnWLx4sWaWzh9HqJf2u12BgcHOX36NCaTiby8PHw+X4oM9X+vRER99X3J4XBQXFzM&#13;&#10;hAkTKCsrw+12EwwG8fv92p5TVquV8vJyVq1axe233861117LtGnT8Pl8F7xAEcgTJIRcxXXlj3xe&#13;&#10;fNf3df3vc7rvHydCTmVlZdrqL5l05ZTrrw8Xq32zs7Ox2+309fXR0tLC2bNnOXv2LL29veTm5rJi&#13;&#10;xQpWrFhBUVFRynMsFosxMjKC3W5n7ty5zJgxQ1vRKr9AicVi9PX14ff7GTduHPPnzyc3N/eCcinq&#13;&#10;jPOMjAzC4TDd3d2aK9+Kigp8Ph+o/UTsn5FIJGhra+P06dO0tLTQ29tLTk4OCxcu5LrrrqOhoYFx&#13;&#10;48Zphtvi4mLKyspwOBz09fUxPDzM5MmTx3TXaDKZSCQS9Pb2AjB9+nTNnauesWRtYGBgYGBgcGnI&#13;&#10;Y2xhRBM6Wjwe186JcP2zVx/+fh+Dj56LyVmv2yuq54EdO3Zw6NAhUHWv6dOnG4Y0AwMDg6sMw5Bm&#13;&#10;YPAnIp2yJsLSnRPI5/TKdbpjQTgc5vTp02zevJnh4WGcTid1dXXcdtttKS865Tz0RhC5fJdS1sud&#13;&#10;RCJBX18fhw8fpqWlhWuuuYa6ujrtvF4GQskWLjveeecdWltbmTlzJjk5OVgsFi3tlYYsC/nltNyH&#13;&#10;9H3JarXidDqx2Wy0t7ezf/9++vr6SCaTZGZmsmDBAu68804KCwuxWq0p+VypBjSBLEO93ARiVUxz&#13;&#10;c7O2H1Vpaakmd1n2Ij+LxUI8HufMmTOcPXuW/Pz8lBVDY133SiKdQVs+ttvtZGdnU15eTkVFBZFI&#13;&#10;hDNnzjA4OAiqkXflypU88MADLF68WDO46ZH7qGgPJNmmK4MIk7/LBjR9GhFX/vtxIK5tVvfdLC8v&#13;&#10;14yRdrv9grKPVdZ0cjGZTLhcLkpKSqiurmbcuHGay9ySkhLmzp3L8uXLmTFjBnl5eRessMzIyKCo&#13;&#10;qIi6ujqmTZt2wSpMYeQ0qS6RKysrmTp1KuPGjcPhcFzw8iSpuuH0+XyUlpZq/WTSpEmUlZXhdDpB&#13;&#10;lYXP56OqqoqJEydSXl5OWVkZkydPpqGhgUWLFlFfX09BQQGZmZnk5eVRXl5OZWUl1dXV2v4pNpuN&#13;&#10;4uJipkyZQlFRERaLRSuzLCur1UpWVhaVlZXU1NSQlZWFxWK5oN8ZGBgYGBgYXDrp9IB4PE5C3Xc8&#13;&#10;Ho9rk4hk/Vt4KECnq+mfxSIs3cfgT8f7yVtuQ7EH75YtW2hsbCSZTFJXV0d9fT15eXlX9JjfwMDA&#13;&#10;wCCVi/uUMzAw+KORlbN0ipoIk1+4joU+vaxs69PL4Xrl3GKxYLVa06ZD9yJYoD++UlHUF9ehUIih&#13;&#10;oSHC4bAWLhAy08vbbDbjcDiIxWIEg0FtI+orFSErebAowtDt7SSOxUeOE4/HtXThcJhgMGgMRCT0&#13;&#10;910sFsPv92OxWKioqCAnJydlBqQsYyFn8XI/JyeHvr4+BgYGSCaTWjz59+FKYazfLyETYZQQx0l1&#13;&#10;03hhlJg0aRJer1fLIzMzk2nTplFfX09OTg4ZGRljXkMfJq5Fmt8PfRoRJsLlv5+kdtKXx+VyUVlZ&#13;&#10;yYQJE1IMjPL9/n7IdRPt4fP5KC8vZ9q0aSxbtowbb7yRm2++maVLl1JXV6e51dTnY7fbKSsrY9q0&#13;&#10;aZSUlIz5m2K1WikqKmLWrFnU19fjcrlS+oRAlC0zM5MpU6Zwww03cNNNNzF9+nRtNajAbrdTWFjI&#13;&#10;tGnTWL16NXfccQef+tSnWLVqFVOnTtXcrQJkZGRQW1vLvHnzqK6uxul0YjabKS4uZu7cuVRXV+Nw&#13;&#10;OFB0qxLla9XU1NDQ0KDtQalH7m8GBgYGBgYGF0f//BdhimpMaWtrY/Pmzaxfv54TJ04QiUSwWCwX&#13;&#10;TOrRI+tN74fx7P7ouZR2QGqLWCxGd3c3AwMDxGIxEokEIyMjhEIhbdxrYGBgYHB1YBjSDAz+RIyl&#13;&#10;EF+qIicr4HpFXFb0hTInlD6hAMqGCz2ibHK+cp5XukKvl6eorzy7X4TLiDTihbE8W/FKRd8/9LKT&#13;&#10;j4Uc9WGK6r5NuFsTx263G5PO1ejVgr7PpOuPiUSCUChEMpnE7XZrRnE5Tbq2sNvteL1ezGaz9hug&#13;&#10;j3eloe9z+rB0x6Jv2u32FOOLzWbTXOGKttD30XQy1IeJ64mPyEOfn35Ars/nk4BcXuHmyGq1XuDW&#13;&#10;6I9FpFVUt4o+n4/CwkIKCwvJzMxMu0JLRi6PQMSV+4PFYsHhcOBwOC4wyukRfSMrK4v8/HwyMzNT&#13;&#10;0sj5m81mvF4v+fn55OXl4fF4tPtVLrPYE064WRbXcLvd2O3295WjzWZLiSu4WBoDAwMDAwODS0dR&#13;&#10;J036/X7effddfv7zn/PTn/6UjRs3MjAwkOJJQMTXo9f1DD4e3k+vEujjJdVJn+FwWGtHMe43MDAw&#13;&#10;MLi6MAxpBgYfIXolTB8mvuvjXIx0L3LFd5PJpL04DIfDnDt3juHhYQAikYg2k0ofV18GfbkuNjC4&#13;&#10;EkiqRgqT6lIsPz8fr9dLIBAgFArpo4PuRbLYa0dRFHJzc1Ne9F6JyP1XH67vO3I4qtwsFgtZWVnk&#13;&#10;/P/svXeUHcd15//tl/ObNzkPZgaYQc4ZJECIoJhFkxIlUaZoUtSKEqW1Za+1Z9f7s81dn+PV2qIs&#13;&#10;W9G0KEqkzADmDIIAkXOaGWACJmFyji/H7t8fr6tZr+YNAkURwMz9zOkz3dVV1d23qvvdqlt1KytL&#13;&#10;64RnHeXMgDHbG5vpnl+n08FkMmn1LRgMaueUNDNQWXg8Hkc0GoVer9fkyxr9swH++5XumcUwXvb8&#13;&#10;d5I/L5aPeCzCvzPi9Rh8mbH8pvv2isdXC/F5xP1Pcp8snZRm5it/Pl18/px4PF3adIjxGOx+xNl2&#13;&#10;6a4lku48O+bf34s9s5ieMd29XCwNQRAEQRCXhunMw8PD2L9/P/bu3YuzZ89iYGAA0WhU++3m+UN+&#13;&#10;e+m3++oh6k78saj/z6a2FEEQBPExM7enlyBmCaLynkgkEAwG0dbWhvb2djgcDmRmZmqGodraWgwO&#13;&#10;Dk7J42Jc6vxMQafTwe12o7y8HFlZWWhubkZ7e3taZZohyzKGh4dx/Phx2O12rFu3LmVNnpmKKAc+&#13;&#10;jA/n6yffEJFlOWXGZDwen+ISU8xLbKTORMRGGjg5sHWaFEVBR0cHRkdHtQXORZjcZFmGz+fDyMgI&#13;&#10;MjIyNJeF/DXE681kLudZxTqnpFnvix2z/3w8sd4ypjsnhvENczHudGFXi+nuhX/W6eKk40rjXyl8&#13;&#10;3uJ1LnZO5FLnL8WlnvNi5xjp4lwqX4IgCIIg0pNOR2S/qfF4HAMDA2hubsbg4CAyMzNRXV2NjIyM&#13;&#10;tLOS0uU1HUyHTNcGID570umDCud5hj9OJBJUZgRBELMMMqQRxGfEp9HBJSrYLD/2PxqNoqurCzt2&#13;&#10;7MCuXbtgt9vx5S9/GX/xF3+Bb33rW1i7di1Onz6NAwcOYHh4OCVfdn+iIs9fYyYriuz5zWYzioqK&#13;&#10;kJeXh7a2NjQ1NWnnGUxeiqLA5/OhtrYWBw8eRF5eHjZu3AiHwzHj5cVzJXVbkiTEYjH09fWht7dX&#13;&#10;a5SMjY2hs7MTfr9fi6dwMz+YzGc6oiyZDGRZhl6vh81mg9lsRiAQwMTERMpafunkI6s+/OPxOBYv&#13;&#10;XoyysjIxCnCFDf7rjXRygfA95ff1er2Whg8T3fjx+bJjvs6ysHTX58/xccSwdNe4FhDvRTz+tEgn&#13;&#10;h09COhlfyblLbTzp8hPj8IjnL5Um3bl0YQRBEARBXB4X04MlSUIikYDf74fP50MsFkNeXh4qKyu1&#13;&#10;tVL5mepiXhf7XRfjEp89rA0glgU7ltQ1j51Op7ZOsizLCAaDCIVCaQ2pBEEQxMyFDGkEcZ0iCTN9&#13;&#10;4vE4urq68MEHH+DYsWNwuVy477778PDDD+Ohhx7C17/+dXzta1/DggUL0NDQgHfffRft7e0pI6tE&#13;&#10;WKfwbIA9q16vR35+PjZt2oSsrCzU19fjwIED6Ovr02b/8PLev38/Tpw4gdzcXNxwww2orq7Wyiad&#13;&#10;TGcjrOGYSCQwODiIuro6tLS0wGg0orS0FGVlZXC73ejq6sKePXswMDCgpREbnzNVpvy7zDe0xWOb&#13;&#10;zYaKigrk5OTg5MmTaGxshDzNunyJRALDw8NoaGhALBbDggULUFxcLEabNfAdHHw9UjijF1tMnBl0&#13;&#10;ASAcDmNoaCjFlSZLdzHE6xAEQRAEQRDXPqIOx1zRM8TZSOn0cAbLS9Q9+WOxvUNcPcSyYZhMJphM&#13;&#10;JkiqIc3v9yMYDM6avhKCIAgiif6JJ554QgwkCOLaRVSw2Qi4kZER7N27FydPnkRRURFuvfVWrFix&#13;&#10;AgUFBXC73fB4PMjLy0NBQQHGxsbQ3NwMn8+HnJwcuFyuFEOFeI3ZoNzzCjNzoWexWODz+TA2NoZY&#13;&#10;LIZAIICxsTEMDg6iu7sbra2t6OnpgcViwaZNm7Bq1SrNdR5jJsvsclEUBcFgEM3NzThx4gSGh4dh&#13;&#10;sVgwb948rFq1CqtWrcLixYuRlZUFr9cLSZLgdDrhdDrTyi9d2ExCfD52zBrxDocDANDV1YXx8XEA&#13;&#10;gMFggMlkgl6vRywWw9jYGNrb23H8+HF0dnaivLwcK1asgMfj0QxvEmeMF9cBm4mIHRj8Ny0YDKK7&#13;&#10;uxt1dXWora3FxMQEMjIyUFBQAI/HA7vdDofDAafTCYvFAp1Ol5KfOAuNRzwmCIIgCIIgrh34ti6v&#13;&#10;H/Nhg4ODOH36NLq7u6HT6ZCdnY2SkhK4XK4pbrn5TbwOBGONGGe6MOKPg1jubOPLIBqN4sKFCzhy&#13;&#10;5Aja29sBAHPnzsXatWsxZ84cmEwmLsckVIYEQRAzEzKkEcR1BK98s2NJkhCJRHDq1Cns3LkTWVlZ&#13;&#10;+PznP48lS5bAarVqLsn0ej1MJhOcTic8Hg8mJydRW1sLg8GAnJwc2O32FKWe71jnFcGZqhSKjR2T&#13;&#10;yYScnBwUFBRAp9PB5/Ohr68PnZ2d6OrqwvDwMHQ6HSoqKrBy5UpUV1enGNF4pXy2E4lE0NjYiH37&#13;&#10;9qG7uxsLFy7E5s2bsWLFCqxYsQLLly/HihUrtNl8nZ2dCAQC8Hg8sFqtWsOGyXK2yFRsxCmKAp1O&#13;&#10;B6vViszMTJjNZvT29qKnpwd6vR4GgwGKomB4eBjnz59HbW0turq6MGfOHNxyyy3IyclJkeVseK/T&#13;&#10;IcogEAjg7NmzOHToEJqbm2GxWLB69Wps3boVGzduRHV1NeLxOPr7+xEOh2G322G326HX67V82HeT&#13;&#10;z5/tzybZEgRBEARBzAT4dockSRgfH0d9fT0uXLiAkZERTE5OwmazwePxwGg0QlbXf47FYtr/aDSK&#13;&#10;WCym7bNjpj/yBjhed+T/E1cPVgbRaBQtLS04evQoOjo6YDKZcMMNN2Dz5s3Iz8/X2mAiVIYEQRAz&#13;&#10;D0lJ98UnCOKahb2y7H8ikUBLSwteeukl1NTU4Bvf+Aa2bdsGm802pXOXKXORSAQnT57ESy+9BLPZ&#13;&#10;jHvuuQebNm1KyZfvDOZnX8xEhfBin8F4PA6v14vJyUmMj4/D5/NBlmVYrVbk5OQgJycHDodjyoye&#13;&#10;mSinTwJzgbljxw50dHRgw4YNWLt2LQoLCwFBTvF4HD09Pfjoo4/Q29uLJUuW4POf/zysVqvW4OQR&#13;&#10;j69n0tVB/pkVbnSkTqeDLMuYnJxEW1sbBgYGtAac3+9HOByGyWSC1WqFy+VCWVkZysrKUt5ppDEo&#13;&#10;zUR4ubFjfj8SiaC5uRnvvvsugsEgVqxYgfLycuTl5Wn1LhqNoqenB6dPn0ZPTw+qqqpw0003obi4&#13;&#10;OG25id9OgiAIgiAI4vpB1JcBoL6+Hj//+c/x2muvYWhoCE6nEwsXLsTixYtRXl4Ot9uNRCKBaDQK&#13;&#10;g8EAo9GISCSCQCCguYHU6/WYM2cOVq9ejfLyclgslml1yZmqm19riGXN2g58WDgcxunTp/HTn/4U&#13;&#10;77//PsxmMx5//HF8/etfR2lp6RRDGis7KkOCIIiZB81II4jrCL5TmG3RaBT19fU4fvw4TCYT7r77&#13;&#10;bhQVFaV0Fovp2ei3wcFBHDlyBC6XC8uXL4ckjIyDoADOdGWQlyt7Vp1OB4vFApfLhczMTGRnZyM/&#13;&#10;Px/5+fnIycnRZkzx6fn8ZjvRaFRzMWgwGPCFL3wBeXl5mnGW3/R6PaxWK8xmM/r6+tDf34+SkhI4&#13;&#10;nc6UdQl4ZoqM0z0HX5/S/TebzfB4PJoxV6/XQ5IkuFwulJaWYt68eaioqEBmZqYmb5an+B2Z6Yjy&#13;&#10;g+qOsb+/HwcOHEBHRweqqqrwuc99DnPmzIHb7YbVaoXFYoHD4UBWVhYcDgfGx8fR0dEBs9mM3Nxc&#13;&#10;mM3mtNdIV3YEQRAEQRDEtQlrM0+nt/n9fjQ3N6O+vh4TExOIRqMYHh5GS0sLzp49izNnzuDIkSM4&#13;&#10;fPgwTp48iRMnTuDIkSM4evQoTp48iZMnT+LUqVMYGxtDSUkJSktLYTabU3RyhnhMfDak093ZfjQa&#13;&#10;RU1NDRoaGgAAixcvxqJFi5CZmQmDwaDFTZcHQRAEMXOgodIEcZ3CFDVZlhGJRKDX65GbmwuXy5Vi&#13;&#10;nGBxITQQ3G43SkpKMDAwgK6uLkQiES1vlna2KYC8zPj/kiRpRh632w23260ZLhizTVaXg6IoCIVC&#13;&#10;6OrqgizLKCsrQ3Z2ttbYYHHYJssyjEYjSktLUVxcjOHhYZw7d05bN202Ib6zYhirl1arFVlZWSgu&#13;&#10;Lsb8+fOxevVqrF69GlVVVcjNzYXNZptihEyX50xGfEYmv0Qigb6+PjQ2NqKwsBBr165Fbm4ujEbj&#13;&#10;lDRmsxmVlZXYsGEDnE4namtrce7cOSQSiZRyEdMRBEEQBEEQ1za8bszv88cejwcrVqzA6tWrUVpa&#13;&#10;Co/HA7fbrXmBCYfDkGVZa+fIsgybzZayHjmvg7J9HmkWDXK7lklXLnq9XhtwHIvF0Nvbi+HhYcTj&#13;&#10;8ZS4BEEQxMyGZqQRxHWGqFjHYjF0dHSgtbUVJpMJ69evh9Pp1BRAURln+yzdvn37UFFRgZtuugkm&#13;&#10;k+mincLi8UyBf2bxWAzjGzi8ki0es7DZjKIoGBwcxK5duyBJEjZu3IjS0tIUV6Gi6ztJkhCPx9HZ&#13;&#10;2YmzZ8/CaDSioqICHo8nJR5jJstYrF/8vvjcbA1Es9kMk8kEg8GQUmf5/2xfrMdinjMB9kyyLGvH&#13;&#10;LMzv96Ourg6NjY3YtGkT1qxZA5PJNOU9ZhiNRlgsFvh8PtTV1UFRFCxZsgRGoxEQvpmirAmCIAiC&#13;&#10;IIhrH14v5veNRiOysrKQnZ2NjIwMFBUVYcmSJVi7di1WrlyJFStWYN26dVizZg2WL1+OdevWYdu2&#13;&#10;bbjpppuwePFizJkzB0uXLsXGjRuxYsUK5OXlwWg0Tmlvkt742cK3iTBN+yuRSKC/vx8HDx5EY2Mj&#13;&#10;4vE48vPzsWTJEpSVlU3bfqCyJAiCmHnQjDSCuI64mHLNFjFm8MpgOsUuGo0iEAjAarXCZrNN6fhl&#13;&#10;jQc+fbp8ZiJig4YPZx3y7Fy6MkkXNhtR1DW7enp6AAA5OTmaXPg6BtWgxtdZWZahCCM2Z3r9E+vM&#13;&#10;ldYvXm5iOM906Wci6d5jSXWJ29nZiYaGBkiShOzsbG2dCt7oJmI0GmGz2RCLxRAMBrV4okxFmRME&#13;&#10;QRAEQRDXDwo3QIrphtnZ2di0aRMefPBBPPbYY/jmN7+Jhx56CA8++CC+9rWv4Stf+Qq+/OUv4ytf&#13;&#10;+Qruv/9+3HXXXbj11ltx77334uGHH8af/dmf4dZbb8WcOXO0gViyLKe0L2dDm+dahcmdlT07lmUZ&#13;&#10;fr8foVAIsixDUg2r/MBFgiAIYnZAhjSCuI5gijWvsOn1erjdbhiNRgwMDGBkZEQ7z+KKCp4syxgb&#13;&#10;G0N9fT3Kysowf/58mM3mlLhimtmAKKvLPeZlNhvldjHYTKloNAq/3z+lTjLDj9hglNTGSzweTzkn&#13;&#10;xptpXKx+TUe6OOnCRGZTvWXPyOpPNBpFT08PLly4AEldb46Pi2nqmqIa2nw+H3w+X9o4PDNdrgRB&#13;&#10;EARBENc7ov4tnpNlWXPnnZGRgaqqKqxYsQJLlixBVVUVKisrUVFRgdLSUpSUlKCsrAxFRUXIzMxE&#13;&#10;RkYG8vPzMW/ePFRVVaGoqEhzB8mMMuIa5cRnS7q2KN9GldWlNKLRqBaPnRPTIU0dIgiCIGYOZEgj&#13;&#10;iOsU1jHM1pSqrq4GAJw5cwb9/f2AMMuHxZckCZFIBI2Njejs7MSaNWuwatWqaV3BidtMRXzGS+3P&#13;&#10;ZFl8Wuh0OrjdbpSXlyMUCqG1tXVK40OEyVVRFJjNZng8HphMJjHajC6DdM+Wrt6Jx+nCxGM+fDbB&#13;&#10;npf91+l0sFqtcLlcMBgMKXUxnWzE9IFAAIFAIGUEMaYxvhEEQRAEQRDXNryuLerPkmrsgqpDGo1G&#13;&#10;zZW6Xq+H0WjUZijpdLqUjaWV1HW22NrFrC3E4k3XNiI+O/iyZ2XBjq1WKywWCyTVsBoOhxGJRKBw&#13;&#10;g0T5esPXH4IgCGLmQIY0grhOYcq2JEnIy8vD5s2bsXLlSjQ2NuLEiROYmJhAIpHQ3EWwUVWRSATn&#13;&#10;zp1DQ0MDioqKsHbtWpSUlIjZp1UIZwuiEpxun7g83G43li1bBqPRiObmZvh8Pu2cpDYsWeNSUhsm&#13;&#10;fr8fXq8XOTk5WL58OTIzM1PypDJIz+W+r5c6P9Pgv5Xs2GKxoLq6GqtWrYLJZILP59NGGvPyEWXK&#13;&#10;vqWZmZnIysrSOlVExHwIgiAIgiCI6wNRj9PpdNDr9ZCEpQ8SiQQSiQTC4TC8Xi98Ph8ikQhisdgU&#13;&#10;rxuS2s5hs9Cgrr0lDsoSr01cHfgByUajEfn5+cjKytIGHxsMBhiNRi0O32ag8iMIgpi5pO8BIgji&#13;&#10;moQpZrzyDgBmsxnz5s3D1q1bkZOTgyNHjuCdd95BV1cXJiYm4PV6MT4+joGBAZw6dQp79+5FLBbD&#13;&#10;Pffcg4ULF6a4NSOITwtJHb03f/58VFVVIRAI4PTp0xgfH09pdPAj+YLBIOrq6tDa2gqPx4OKigpY&#13;&#10;rVYt7uU2TPiG60zncmWCK4w7UxCfWVEU6PV6ZGVloaioCPF4HN3d3Sn1ko/L3PkAQDgcRigUwtKl&#13;&#10;S7F27VqYzWatEwXctVhHCUEQBEEQBHF9wrdXmHs/NvBKp9MhEongwoUL2LVrF55//nm89dZbaG1t&#13;&#10;RTweB1RDGXNTz4xxOp0OiUQCsVhMa6/wRjd+ACzx2SC2Mflj1m6w2+2wWq3aIDpWlmLbgSAIgpjZ&#13;&#10;6J944oknxECCIK5N0inUTIEzGo1wu91wOp2YmJjAwMAAfD4fhoaGtLWA2tracOHCBZhMJqxcuRKr&#13;&#10;V6+Gw+GYdlYFQfyh6HQ6mM1mmEwmTExMoKmpCePj47DZbNpMM0mSEA6H0dbWhhMnTuDEiROw2WzY&#13;&#10;tGkTysvLNdd7YiPncrjS+NcrTDbi8/Lh4rnZwMWem333JiYmcOHCBcRiMeTn52tuW8DVH51Oh2Aw&#13;&#10;iJqaGtTU1GDOnDlYs2YNnE5n2u8yLnFtgiAIgiAI4tqF1+8URUEsFkM8Hoder4csy+js7MSePXvw&#13;&#10;zjvv4L333sOePXvQ0NCAYDAIj8eDzMxM6PV6KIqCsbExtLe3Y2BgAAaDQRuIpdPpYDAYtOsw3VTU&#13;&#10;Q4mrA2t/QnXrfujQIdTU1CAej6O8vByrV69GWVkZDUomCIKYRZAhjSCuQ9Ip14qiwGQyISMjAzk5&#13;&#10;OTAajdqoOebDW5ZluFwurFy5EosWLSIjGvFHhTVA9Xo9HA4HDAYD+vv7MTQ0hEgkgng8Dq/Xi7Gx&#13;&#10;MbS1taGmpgatra2wWCzYsGEDVq5cmdIwuRLDxJXEnWmwZ5+tz8+TzsjFfz/tdjscDge6urrQ1dWF&#13;&#10;RCIBm80Gq9WqdX4Eg0H09fXhzJkzqKmpAQAsW7YMc+fO1QYysDxFgy+VAUEQBEEQxPUJ0yN5/W5y&#13;&#10;chLnzp3DG2+8geeffx779u1DS0sLBgYGtC0nJwdVVVVaW7uurg7bt2/HsWPHoNPpkJWVpbWNeL2d&#13;&#10;dMhrE0VRMDk5iUOHDqG2thaJRAKVlZVkSCMIgpiFkCGNIK4jeOWahyn5krqIcUZGBvLy8lBcXIyy&#13;&#10;sjKUlZVhzpw5KC8vR0VFBQoLC2G327X06fIkiE8DVjeZkbewsBBOpxMjIyNobW1FT08Purq60NPT&#13;&#10;g3g8jsrKSmzYsAHV1dVwOp3AReo9qO4SlwE/mpRHUmfyOp1OuN1uzaCbSCQ09y2BQAAXLlzAiRMn&#13;&#10;UFdXB7PZjJtuugnz58+HzWZLyYvfF48JgiAIgiCI6wtep9Pr9YhEIjh8+DCeffZZvPPOO2hra4PZ&#13;&#10;bIbD4UA0GkUoFEIkEsH8+fOxatUqOJ1OSJKEY8eO4YUXXsDJkycRiURQWFiIgoICbWaaorp+5Ae4&#13;&#10;kv54dWBy5/tXFEWB1+vFkSNHUFdXl2JIKy0tJUMaQRDELIIMaQRxHaGkWfeJHynHOoz1ej0sFguc&#13;&#10;TidcLhfcbjfcbjdcLhfsdnuKCwk+HUH8MWD1y2w2w+PxIDs7GxkZGcjIyEBubi5yc3NRUlKCqqoq&#13;&#10;zJ8/H8XFxdq6aJcD1V3iYrD6wTeMWaNYURQYjUZ4PB5kZWXBYrHA7/djbGwM4XAYPp8P3d3dMJvN&#13;&#10;mDt3LpYsWZJi5GX5se9wurUSxGOCIAiCIAji2obX3yRJQiAQwJkzZ/Diiy/igw8+wPDwMObOnYt7&#13;&#10;770X69evh6IoGBkZgSzLWLVqFdatWweXywUAaGhowEcffYSOjg6YzWbMnz8flZWV2qAsSV1zTbwm&#13;&#10;cfVh5RCJRHDs2DHU1tZqgz9XrVpFhjSCIIhZBvl0I4jrkHQGNd7FGDvPx7nUMUH8sRANGBkZGZg3&#13;&#10;bx5WrVqFVatWYeXKlVi2bBmqqqqQnZ2tGXrT1c90YQQxHeybeKnOCIvFos2GXLx4MXJzc2E2m2G3&#13;&#10;21FcXIzly5dj/fr1mD9/PqxWq7YQPA9fz1k9vdR1CYIgCIIgiGsLRVEgy3KKPjcxMYFjx47h6NGj&#13;&#10;GBoaQmFhIe6//3488sgjeOCBB/D5z38eeXl5KXon28/Pz8fcuXNhs9kwMTGB0dFRRKNRyLIMiTOi&#13;&#10;kf549ZmuDERDJ7VJCYIgZidkSCOI6wxRqePD+HNMKUeaWWs8vLJPEH8sWB1jxgeDwQCLxQKr1Qqr&#13;&#10;1QqLxaKtE4BpGid8PSaIy4F98/g6I3ZusPPMLW5VVRWWLFmCiooKFBUVoaqqCgUFBbDZbDAajVO+&#13;&#10;l+m+tQRBEARBEMTMwefzoaOjA0NDQ7BarVi9ejVuvvlmzJs3D+Xl5Vi4cCGys7NTdEu2lZeXY/36&#13;&#10;9cjLy8PY2Bj6+vrg9/s1Y52oqxJXF1YWfPs1EAggHA6nlBlBEAQx+yBDGkFcR4gdwGyfKXPpzotK&#13;&#10;Ht8JzOKJHcME8Wkh1lW9Xp9y7lKNR74eszqerp6LXCxPYnbCfyN5+O+gTqfTZqLZ7XZYLBbNyMvy&#13;&#10;4NOI+YjnqA4SBEEQBEFcn/DtCa/Xi4GBAQSDQVRWVmLr1q2orKyE0WiE0WjUBlzx6ZhOmJOTg6qq&#13;&#10;KmRkZGBiYgJdXV0YHx+Hoq6NxuuQxNVDbD+y8kskEvB6vQgEAtqg0Hg8rq1vRxAEQcweyJBGENcZ&#13;&#10;fKdvuo7bdOfEtOI+QfwxEOtqui1dfHGfHYsuNQjiUlxufblU3RP3+TqcLu3lXpcgCIIgCIK4NmE6&#13;&#10;XTQaxdjYGAYHBxEKhZCbm4uKigptzdxwOAyv14twOIx4PI5gMIhoNKqlN5vNcDgcMJlMiMVi8Pv9&#13;&#10;CIVCUwxpzJBDxplrC1mWEQ6HEY1GtfKJxWKae06CIAhi9kCGNIK4zrlYx63Y0St29hLEZ810dZGv&#13;&#10;j2LYdMcX43LiELOD6eqPGC6eE4/FcyLiOfGYIAiCIAiCuD7g9T5mSGGu/cxmM2w2m+axIBKJwOfz&#13;&#10;IRqNIh6Pw+/3a3FZXkajMcUzBwsnw9m1j6R6VdHr9Sn1IRQKaWVM5UgQBDE7IEMaQRAEQRAEQRAE&#13;&#10;QRAEQXAoigKj0Qin0wmn0wmDwYDJyUnNzSMA6HS6FCNLLBZDPB7XDCtsFlokEoHRaITb7YbT6dQM&#13;&#10;a7wRhgZhfXaIMwCnGzSn0+lgs9lgNps142coFEoxlhIEQRCzAzKkEQRBEARBEARBEARBELMeZkiR&#13;&#10;ZRmK6n4xJycHZWVlcDgcaGpqwq5du9Dd3Q0AMBqNKWvqQlgnt7u7GydPnsTQ0BBycnIwd+5cZGVl&#13;&#10;QadLdsdNZ8Ahri7MyMbWUDYajZqxNBKJIBaL0Sw0giCIWQYZ0giCIAiCIAiCIAiCIIhZDzOg8AYu&#13;&#10;j8eDqqoqZGVlYWRkBEeOHMGBAwfQ3d2NkZER9Pf3IxAIQJZlTExMYHh4GIFAAL29vfjwww+xY8cO&#13;&#10;DAwMoKysDPPnz9fWV2PXkmVZM9wR1xa8a0cGlRVBEMTsRP/EE088IQYSBEEQBEEQBEEQBEEQxGyD&#13;&#10;GdCYscRgMECn08Hr9aKvrw/9/f0YHx/H+Pg4GhoacODAATQ1NSEQCECn00GWZQwNDeHAgQN4/fXX&#13;&#10;UVtbi5ycHNx1113Ytm0bCgoKoNPpUowxvOGOZqf98ZlO1qK7R0VREAwGceTIEdTV1SEWi6GoqAjr&#13;&#10;1q3D/PnzYbPZtLRiXgRBEMTMQlJoGAVBEARBEARBEARBEAQxy+GNKGzmkaIoCAQCOH36NJ5//nm8&#13;&#10;88478Hq9yMzMhF6vh8/ng9frRTweh8Vigcfjgd1uRzgcxtjYGLKysnDnnXfiwQcfxPLly7X1tkSD&#13;&#10;HbsuGWSuHrIsI5FIQFJnosmyjP7+fjz55JN47rnnEAqFsG7dOnzrW9/CrbfeCo/Hk1JnCIIgiJkL&#13;&#10;uXYkCIIgCIIgCIIgCIIgZj3pDFk6nQ4ulwtr1qzB17/+ddx7773Izs7GwMAAurq6MDY2hng8DgAI&#13;&#10;h8MYGBjA4OAgjEYjVq9ejQceeAAPPPAAli5dCrPZjHg8rhnoEokEFNWVJIQZUcTVga8DsiwjFoul&#13;&#10;lJPVaoXdboder6eyIgiCmEXQjDSCIAiCIAiCIAiCIAhi1nOpLjK/34+GhgYcP34c3d3d6O/vR2dn&#13;&#10;JwKBABwOB2w2GxwOB0pKSlBWVobS0lLMnTsXZWVlcDqd2npoOp1Om42WzngnHhOfDcyQyeSfSCS0&#13;&#10;GWm///3vEQ6HsWXLFjz22GO46aabtPXuQGVGEAQx4yFDGkEQBEEQBEEQBEEQBDHrSddFxowrzMAS&#13;&#10;jUYRCAQQDofR39+P1tZWeL1euFwuuFwuOJ1O5OXlwePxwGKxwGKxQK/XQ6f72CkUb6wRj8kgc3Xg&#13;&#10;y56Vh6IoGBoawpNPPolnnnkGoVAIGzduxGOPPYZt27bB7XZraajcCIIgZjbk2pEgCIIgCIIgCIIg&#13;&#10;CIKY9YjGEEV1vxiPxxGPx5FIJGA2m5GdnY3i4mIsXboUt912G+677z7cdttt2Lx5M1avXo3Kykrk&#13;&#10;5OTA5XLBaDRqebFrTGc0E4+JzxbRmAauTJhhjdUFZmzjy5MgCIKYuZAhjSAIgiAIgiAIgiAIgiBU&#13;&#10;ZFmGoijaf0mSYDAYANXdHws3Go1wu93IysqCy+WC3W6H1WqFXq+HLMva2lribDR+AxnQrilEYxor&#13;&#10;a3bMDKuyLHOpCIIgiJkOGdIIgiAIgiAIgiAIgiCIWYdo1OINW7wBha1pxgxevIFN3Bj8Pm+I4Q01&#13;&#10;xLULK0+dTge9Xg9JkpBIJDAxMQGv14tEIgGohlVmMCUIgiBmLmRIIwiCIAiCIAiCIAiCIAgV3jDG&#13;&#10;jCjMeKbT6TTDGh9XNLalCyOuL1j5GwwGSJKEeDyO/v5+DA0NIRaLTZmxRhAEQcxcyJBGEARBEARB&#13;&#10;EARBEARBzDrSGbjYrDHREMbCFEVBMBjE0NAQzp8/j1OnTuHs2bNobm5GU1MT6uvr0dTUhM7OTkxO&#13;&#10;TiKRSGh58NfjDW7EtYFYRqzM+WOfz4dAIKC5duTT0IxDgiCImYuk0BeeIAiCIAiCIAiCIAiCmKXw&#13;&#10;rhehGkeYUYQPi8fjGBsbQ3NzM2pqanDq1Cn09vbCZDLBbDYjFoshFApBr9ejuroaW7duxdq1a5GX&#13;&#10;l6cZ5dh6acwQw8L56xCfPem6RxVFwejoKJ588kk8/fTTGBsbQ3Z2Nr773e/im9/8JgoLC1MMaumY&#13;&#10;LpwgCIK4viBDGkEQBEEQBEEQBEEQBDGrEY1m4IxdkiQhEomgpqYGH3zwAc6cOYOWlhb09vYiFArB&#13;&#10;ZrPBaDQiHA4jFApBURRkZmaiuroaN910E+666y4sXrwYNpstxWAjGlnEGVHEZ4fYPcqMm6Ojo/jR&#13;&#10;j36Ep59+Gl6vF9XV1fj2t7+N+++/Hzk5OVPSiVB5EgRBzAz0TzzxxBNiIEEQBEEQBEEQBEEQBEHM&#13;&#10;FpjBQzR86HQ6hMNhnD17Fi+88AJef/111NXVIR6Po7S0FCtWrMCaNWuwcOFCVFZWYu7cuSgrKwMA&#13;&#10;tLe34/z58wiFQsjOzkZmZiYMBgMSiQQU1W0gfz3xmLj6hEIhHDlyBGfOnEEkEkFBQQHWrVuHBQsW&#13;&#10;wGazXbLMLnaOIAiCuH4gQxpBEARBEARBEARBEAQx62FGD9Gd44ULF7B9+3a8+eab6OvrQ3FxMe64&#13;&#10;4w58+ctfxr333otbbrkFmzZtwsaNG3HjjTdi48aNqKiogN/vR2trK9rb2yFJEoqKipCVlQW9Xo9E&#13;&#10;IgFwrh2nM+QRnz3MyKkoCgKBAA4fPowzZ84gFArB5XJhxYoVWLRoEex2u5h0ClSeBEEQM4OkY2aC&#13;&#10;IAiCIAiCIAiCIAiCmMXwBjRmAJmYmMDx48exf/9+dHd3IycnB1/84hfxjW98A3feeSdWrlyJyspK&#13;&#10;VFZWYsGCBVi8eDFWrVqFL3zhC7j55puRmZmJwcFBnDx5Ek1NTQiFQjAYDDAajdp6aeI1iasLXw6y&#13;&#10;LKfMIEwkEtoxOJegVHYEQRAzGzKkEQRBEARBEARBEARBEISAJEnw+XxobW1FT08PJEnCokWLsG3b&#13;&#10;NixZsgQZGRkwGo3a7CWoM8wMBgMyMzOxefNm3HLLLcjJyUFPTw86OjoQDAYhyzIkSYJOp4Msy9p2&#13;&#10;qfW2iM8OfoagXq/XZg6azWaYzWbNCMrKjcqOIAhiZkOGNIIgZj3plF4WJoZfDEVRtMWoCeKPBV83&#13;&#10;L6eO8nHE+OIxQXxS2PeP6hNBEARBENcz6WYV+Xw+9Pb2wuv1orS0FJs3b8a8efNgMpmm6NZs9lIs&#13;&#10;FoOiKFiwYAFuvvlmFBUVYXx8HH19ffD7/ZBlGfF4XJvZRHr5tYeizjIzGAwwmUya4cxsNmvHrMzF&#13;&#10;fgA2uzBdfSIIgiCuT8iQRhAEoXKxBowsy/D7/ejv70dbWxsaGhrQ2tqKwcFBBAIBxGIxLW669ATx&#13;&#10;h3Cxugmu0R6NRhGJRLRGuRjnYscEcbnwdVGsl9MdT7cRBEEQBEFcyyQSCUxMTGgGsDlz5mDt2rXI&#13;&#10;zc2dostIkgRZlhGLxTRd3GazISsrCxaLBYFAACMjIwgGg9oMtng8rs1MI6PLtYNYtjw0e5AgCGJ2&#13;&#10;QoY0giAIFTZ6UBxNFovFMD4+jjNnzuD111/H008/jX//93/H73//e+zduxfNzc0YGBhAOBymxg/x&#13;&#10;qXEpYwMLl9QF0EdGRtDV1YWenh4MDg5qjXQWl2/sTZcnQVwurG6KI3D5OsvXYUVRUr6v6eIQBEEQ&#13;&#10;BEFcC/AziWRZRjgcRiAQQDweh8PhgMfj0Waj8Rs/C8lgMGgzmFhYIpFAOBxGKBRCIpGAwWCAXq/X&#13;&#10;9CmawXR1SSd7psPGYjGtnMLhMCKRiKbXMrePoHXuCIIgZjRkSCMIglAVZDYSkB0DQCQSQUtLC958&#13;&#10;8028/vrrOH78OHw+H0pKSpCZmYmRkREcPnwYr732GmpqahCJRLT01DFMfFKmMzKIDXVFUTA+Po6j&#13;&#10;R4/ihRdewH/+53/igw8+wP79+/H222/j4MGDGBwc1OLzefOkCyOIdPB1kK9XrCMhXT1jHQo6nU77&#13;&#10;xvKwTglxEANBEARBEMRnjah/6/V6OJ1ObVbZ6OgoOjs74ff7Nd2G6TpMN2IGMqYXMW8RBoMBFosF&#13;&#10;JpMpZc0tXm/ir0189rAy441hrIxY+Yp6Ll8PCIIgiJnL1N4MgiCIWQprADEFOBKJoL6+Hjt37kRL&#13;&#10;SwvcbjfWrVuH22+/HV/84hdx++23Y+nSpfB4PAgEAjh06BBOnDiBaDQqZk0QnyqSJCESieD8+fPY&#13;&#10;t28fzp07h9HRURgMBthsNuj1egQCAbS0tODgwYM4efIk/H5/SiOQID4p7BvJOhPEeiV2PMiyrLkc&#13;&#10;FeOIdVE8JgiCIAiCuJpIkoSMjAyUlJTA5XKhubkZ+/btQ19fX0r7kW06nS5lhlJfX5+mq3s8HpSW&#13;&#10;lsLj8cBgMGj56/V66PV6KJwXCX4jrg68vsp794jH44jH40JsgiAIYqajf+KJJ54QAwmCIGYbrCOY&#13;&#10;7ScSCXR0dGDnzp1obm7G+vXrNcNZRUUFcnJy4Ha7kZ2djZKSEuTm5qK5uRmdnZ3weDxwu90wmUzi&#13;&#10;ZQjiE8M30KPRKDo7O7Fnzx60t7ejvLwcq1evxvr16zF//nzMmTMHRUVFAIDW1lacP39+ihsa0dhB&#13;&#10;EJfDdHWFhbPRuPF4HJOTkxgaGkJXVxcuXLiAwcFBTE5OIhQKQVGUlNHaLL34nyAIgiAI4mrBdBSf&#13;&#10;z4fz58+joaEBg4ODkCQJ8+bNQ2FhIfR6/ZT4iqIgEomgr68Pu3fvxvbt23H+/HkUFBTg5ptvxsqV&#13;&#10;K+F0OrX2JzO6sUFHTA9i53ljGulInx2sLP1+P44cOYLa2loEg0FYLBasWLECy5Ytg9PpFJMRBEEQ&#13;&#10;MxQypBEEQXCNE9YwmZycxLvvvova2losWLAAt956K+bMmQOHwwGTyQRJHTloMplgt9vhdruh1+vR&#13;&#10;29uL3t5elJeXw+VyCVchiCuDbyiz/Vgsho6ODuzZswdDQ0NYtGgRNm/ejLKyMuTk5MDpdMJut8Pj&#13;&#10;8SAzMxMGgwE9PT3o7u6Gy+VCYWHhtHkTxJUgdvSw/XA4jN7eXhw7dgzHjx/HqVOncOrUKTQ2NqKl&#13;&#10;pQWdnZ3w+Xyw2Wyw2+0pI7IZVCcJgiAIgrga8LoNayMGAgE0Nzfj3LlzGBkZQSAQQCAQgMFggNvt&#13;&#10;hsViQTwe19bRmpycRF1dHd577z28+eabOH36NILBIHJycrBy5UosXrwYVqsVsiwjHo8jFAqlDDTS&#13;&#10;6XRTjGhkTPts4Msdqqyj0ShOnTqFmpoaBAIB2O12rFmzBitWrCBDGkEQxCyCDGkEQRAqrCNYlmX0&#13;&#10;9fXhlVdegd/vx2233YYFCxZM6ezlGzAGgwFWqxWDg4Po7u7GvHnzkJmZmXY9IIK4FKJBgR0nEgkM&#13;&#10;Dg7i4MGDOHHiBBYtWoRbb70V2dnZmjsYhl6vh9VqhcfjgaIoOHv2LKLRKIqKimC321PWcyCITwLf&#13;&#10;0QR1NHUkEkFdXR127doFv9+PoqIizJkzB4WFhSgrK0NxcTFcLhfGxsbQ1NSEaDSKrKysKTN4qV4S&#13;&#10;BEEQBHE14dt8Pp8P9fX1OH36NEZGRhAOh9Hf34/Ozk5MTExgdHQUdXV1OHnyJBoaGnDy5Em8+eab&#13;&#10;eO+999DY2Ai/3w9ZlpFIJKDX65FIJNDb24vm5macOXMG+/fvx7FjxxCJRJCdnQ2r1TrFoMf0dtLf&#13;&#10;Pxt4GUejUZw4cQKnTp1CIBDQlnxYvnw5GdIIgiBmEWRIIwgipfMds7QDU+JcO/r9fpw4cQK7du1C&#13;&#10;SUkJ7r33Xrjdbuh0OsiynJIGwkyM4eFhdHV1IT8/H9nZ2bBYLFp84pPBymW21ct0zxuPx9HT04NT&#13;&#10;p04hEolg48aNWLBgwZSRk+Aa3RaLBXq9Ht3d3fB6vfB4PCgsLEzpHCCITwJfhyRJQjgcRnNzMw4d&#13;&#10;OoTBwUEsX74cGzduxNy5c1FZWYnKykpUVFSgqKgIiUQCTU1N6OnpgdFoTDGmUZ0kCIIgCOJagOkk&#13;&#10;0WgUfX19OH/+PAYHBxGPxxEOhzE4OIiuri40NDTgwIEDOH78OM6ePYszZ86grq4OAwMDmrtGRVEQ&#13;&#10;jUYxOTmJzs5OnD17FidOnMCBAwewd+9eHDt2DGazGfPnz4fH49EGyTE9iw3QZMfEHwdethLn2vHQ&#13;&#10;oUPazMKMjAysW7cOy5Ytg8PhSElPEARBzFxoqgRBEFMQO+RnOnxnsKIo8Pl8aGpqQiAQQGFhIfLy&#13;&#10;8rSGjKIuNMzSyLKsbXq9HmazGZFIBKOjowgGg8KViCuFr4vpjEUzmXTPKssywuEw9Ho9Fi1apLlp&#13;&#10;BFd/WTpm9NXpdPB4PFiwYAGMRiP6+/vT5k0QnwTWmaMoijZbcnBwEDfccAPWrFmDrKws2O12OJ1O&#13;&#10;OJ1OOBwOZGVlYfHixVizZg3Gx8exb98+DA8Pa51FBEEQBEEQVxumL0uSBKfTiWXLlmHLli1Yvnw5&#13;&#10;SktLUVpaiurqarhcLoyMjGBiYkIzeNlsNixatAibNm3CmjVrsGTJEixYsABLlixBcXExZFnG+Pg4&#13;&#10;RkdH4ff7oSgKjEYjJHWdWaYT6XQ6bSMD2mcPa1vFYjFEIhEkEomUcqHyIAiCmF1ICvWmEcSs52Kf&#13;&#10;gdmgHIoGmsHBQbz66qt4/fXXcdttt+EHP/hBShzWsGGdx4xQKIS9e/fi/fffxy233IJNmzYhOztb&#13;&#10;Oz/bYDK7VB3i5cmHTcel8psJTPf8wWAQR48exb59+7BmzRqsW7cOOTk5KfVTrJvM3V5DQwN27doF&#13;&#10;l8uFhx9+GGazWcidIC6PdN9Cr9eLY8eO4cMPP0ReXh4efPBB5OTkaO8ri8unbWtrw/bt2zE2NoYH&#13;&#10;HngAS5YsoVm8BEEQBEFcdfh2DNsPBoNobW1Fa2srxsbGIEkSXC4XJNX1oyzLsNvtsFgs0Ol0MBqN&#13;&#10;SCQSiEQiiMfj2sBLg8EARR2cydZIi0aj0Ol0mDt3LhYsWKDNSOOZDW2gawU2IJGV/8jICJ588kk8&#13;&#10;88wzGBsbQ2lpKb7zne/gwQcfREFBgZicIAiCmKGQa0eCuA7hO8z5Tkmey1W0xXR8GMvjcvO63kj3&#13;&#10;7JIkwWg0Qq/Xo6mpCSaTCYsWLYLVap121BnrSA6FQqitrUVbWxvWrFmDsrKyKev+zEZ4mbHZfHwd&#13;&#10;48+zRqWY7mJcbryZQCwW09ZTsFqtKCoqQkZGBpBGluxYkiQEg0GcP38ebW1t8Hg8WLp0qbbm32yE&#13;&#10;dYiI3zoxDjuXLv50++nSzzTEZ5IkCQMDA9i/fz9GR0exZMkSLFu2TOsoEuNDNfAqioKJiQkMDQ0h&#13;&#10;kUigoKAAbrc7JR7/nU6XD0EQBEEQxB8DUa82mUzIyspCaWkpqqqqsGjRIsyfPx9VVVVYsGCBdjxv&#13;&#10;3jzMnTsXc+bMwZw5c1BZWYmqqiot7rx58zBv3jxUVVWhuroa8+fPx4IFC7Bw4UKUlJTAbren6Jfi&#13;&#10;f/6eiD8eTL6SJCEajeLkyZM4ffo0AoEAbDYbVq5cSWukEQRBzDLItSNBXMeISjXf0asoCiKRCFpb&#13;&#10;W3HmzBkcO3YM+/fvR01NjdZpebG80p2bSYjPxBRlRVFgNptRVlaGJUuWIBgMoq6uLkVeUhq3GrIs&#13;&#10;Y3JyEhMTE3A6ncjKyprVMytYXeTlzO8zGfIbC+cNlny9ZAY2Md/ZhF6vh8PhgF6v19ZoYIj1kj/2&#13;&#10;+XxoaGiAz+eDx+PRjBgzXZb8M/J1Kd3GzrHRwWIePGJ8ETH+TIN/PlbHgsEgBgYGACBtHWOy4tNa&#13;&#10;rVYUFhYikUjgzJkzGBoaSitvnkudJwiCIAiC+EMQ9QymU+t0OpjNZjidTng8HmRkZGhuqzMyMrRj&#13;&#10;u90Ou90Oh8MBp9MJl8uVsjF312xzuVzIyMiA2+3WBm+KiDoV8dkgtlGZfstmGVJZEARBzC6m/kIT&#13;&#10;BHHdIRodmM/1M2fO4I033sDrr7+Ot99+G2+++SY+/PBDHD16FI2NjdpCyTxMOec75Fn4TIdXlJ1O&#13;&#10;J1asWAG3242zZ89icHBwigxYo0qWZUxMTKCxsRGBQAALFixATk7OFHccRHIWCtQFuycmJtDX14f2&#13;&#10;9na0t7djYGAAPp8vpU7yMhflPxvR6/XIzMxEXl4exsbG0N/fj1gsNuV9hfA98Hq96O3thclkQmFh&#13;&#10;Yco3Y6Y3yKd7Pt7QCC5eOsMYiysJs9PEb2+668xU+Ofnw0QZiMdI0ykRj8fh9/sRjUaBadIQBEEQ&#13;&#10;BEF81vC6nizL2hpZrJ3H6yzsPBs4xAZn8YMBE4kEYrEY4vE44vE4EomEtvFxdTod9Hr9FH0V3D0R&#13;&#10;fzzS6aKinpsuDkEQBDGzIUMaQVyHpOv8ZeGK6sN7z549+P3vf4/a2lokEglUVlZi7dq1yM/PR21t&#13;&#10;LZ599lm8/fbb6O3tTUkrdhbPBkU9nQzNZjPmz5+P0tJSdHV14cCBA+jt7dXkw7ZEIoHe3l7s3r0b&#13;&#10;u3btQjwex8qVK6e4J5uNSGonOdSGJZNxJBJBW1sbPvroI7z++ut49dVX8dZbb2HHjh04fPgwenp6&#13;&#10;EIvFhNySpDNyzHT4+qnX61FYWIj169cjNzcXTU1NOHfuXMp7yvYVtQHv9XrR1dUFAKiurkZVVZVW&#13;&#10;Lqwez2TE7+V0+6yOiu84LyPxPAR5i8xk2YrPxo6j0Sii0egU+ULtFOJnqrF1Q8xmM0pKStK6xhHl&#13;&#10;TRAEQRAE8VnAdBXW/mD/mV7CvGjwOiHTdQAgEAhgcHAQExMT2kBBFj+RSGj6ETPAiXrmdBvLh/jj&#13;&#10;IcqXlz07ZuVPEARBzB5ojTSCuI5gyjZT2PiOSqbchUIhHD58GEeOHIHVasWaNWuwbt06LFmyBFVV&#13;&#10;VcjPz4fNZkM0GsXQ0BCGhoZgt9uRnZ2dkg+DKfT8dWYyfOPEbDbDarVClmUMDw9jYGAAfX196Ovr&#13;&#10;Q39/P1pbW3Hq1CkcOXIEzc3NsNvtWLNmDZYuXQqbzZbWLcdsQawn7Njn8+HQoUM4fPgwBgYGYDKZ&#13;&#10;kJmZCbfbDZ1OB6/Xi76+Pni9Xs11CtR6yDdWZlOdZLB302g0wmq1Ih6Po6+vL0WObN0zSTUIj42N&#13;&#10;4cSJEzhz5gw8Hg/WrVuH8vLylDzT7c80mDzAzYoUz0nc7Kje3l4cP34cJ0+exIULFxCJRGC322E2&#13;&#10;m7V0rE6yPNh/fpupsGfjf5PC4TD6+/vR398Ph8OB6upqWCyWaWUiSRImJydx6tQpDA8PY+3atVi4&#13;&#10;cCFsNtuUuDwXO0cQBEEQBPGHwusabPAPC9PpdPD7/Whra0NdXR1OnTqF06dPo7a2FrW1tWhoaEBT&#13;&#10;UxNqa2tx4MABHD58GPX19WhubkZTUxN6enoQj8dht9thsVhSBhgxIxy7Nn8f4j7xx4WXsaIoCIfD&#13;&#10;OHbsGE6dOgW/36/1s6xcuRIulyslLUEQBDFzkRS+J54giGsa8XXljVyKosDv9+PEiRN47bXXIEkS&#13;&#10;/vRP/xRVVVWwWq0wGo3Q6XSQZRnhcBhjY2M4efIkDhw4gIqKCtx5552oqKhIex1ekZxpijv/rPwo&#13;&#10;Q0Y0GsXIyAjOnTuH+vp6nD9/HqOjo7BarQgEAtDpdCgqKkJ1dTVWrlyJ6upqZGRkUEMnjWwnJiZw&#13;&#10;+vRpHDx4EHq9HosXL8acOXOQn58PvV4Pv9+P/v5+XLhwAePj4ygsLMTGjRs1N5kSZ/BgzFT58rLj&#13;&#10;jRWMeDyOwcFBnDp1Co2NjTAYDKiurkZJSYlW/0ZHR1FXV4fW1la4XC5s2LABS5cuhcvlSukQmMlM&#13;&#10;J8d037h4PI7x8XFcuHAB7e3taGtrg9frhd1uR2FhISoqKlBaWorc3Fw4nc6Ud3y6vGeqfBXBtY2k&#13;&#10;GtJqamrwxhtvQFEUfPWrX8XChQs146P47gYCAZw+fRoffvghLBYLvvKVr6CsrAxGo1GLk67uEwRB&#13;&#10;EARBfBaIbRm/34+enh6cPXsWx48fR0NDA/r7+xEKhbS4er0eBoMB8XgcoVAI8Xgcer0eJpMJZrMZ&#13;&#10;c+bMwX333Ye77roLOTk5WjrlIoMGic8epusy3X5iYgI/+clP8NRTT2FwcBButxvf/e538Z3vfAfF&#13;&#10;xcVicoIgCGKGQjPSCOI6hle0E4kEOjs78bvf/Q7nz5/H2rVrceedd8LlcsFoNGqd5pIkwWQyweVy&#13;&#10;weFwoLOzE2fPnkUsFsPy5cs1YxvUmRuiEi8ezzT4DmKdTgeDwQCHw4GsrCwYDAYcOXIEO3bsQGtr&#13;&#10;K3p6epCTk4P77rsP27Ztw5w5c+B0OlNmvMx0eV0OiqLA5/Ph9OnT2L9/P1wuF7Zs2YJVq1ahsLAQ&#13;&#10;GRkZ2mLcWVlZyMzMxPDwMM6dOwcAyMnJgd1uh8KtXzXTG5npnosP0+l02kxSm82G9vZ2fPTRRzhz&#13;&#10;5gwuXLiAs2fPYteuXThx4gQyMzNxxx13YMmSJXA4HNp3IF2+swHWIOaNNNFoFL29vTh27BiOHz+O&#13;&#10;WCyG0tJSVFRUID8/H8FgED09PRgcHEQsFoPNZtNmTrE8GHyny0yULZMd3+GjKIrWSeTz+bT1Nz0e&#13;&#10;D5xOp2YIZ+nD4TDa2tqwf/9+RCIRrF69GosWLYLVak25Ds9MlCVBEARBENce6XQQn8+HkydP4rnn&#13;&#10;nsOLL76Iw4cPo7OzEz6fD+FwGKFQCIFAAKFQCOFwWHN1HY/HEYvFtDhmsxkLFy7EwoULYbfbkUgk&#13;&#10;ANUAx3T0y9V5eF2W+PQQ2wmSOmDs0KFDOH36NAKBAPR6PVatWoU1a9bQkg4EQRCzCDKkEcR1xMWU&#13;&#10;5EQigQsXLuD9999HZWUlvvjFL6KkpGSKgs3+63Q6GI1G+P1+NDQ0IBKJYMuWLTAYDJrCKKYV92ca&#13;&#10;6RovkurCw2w2Q5ZlnDp1CocPH0Y4HIbRaMTmzZtx3333oaSkBEajUZOZaPCZzYTDYdTV1WHPnj0I&#13;&#10;hUK45ZZbsGLFCrhcLq2+sU55i8WiudMcGBjAyMgICgsLkZubC6Qpo9kgX7FO8mE2mw1ZWVmwWq1o&#13;&#10;aGjAwYMHcfz4cdTU1KC1tRUFBQW48847sWHDBs2IxlBmwaw08V1OdxyLxdDR0YE9e/agvr5eW4Nu&#13;&#10;+fLlKC8vR0lJCQoLC5GdnY1QKIRz585hcnISGRkZ2uw+Jks+X/54piHKEtxvCnMd3NnZiZGREZjN&#13;&#10;ZmRkZGgzzfx+P+rq6rBv3z74fD6sWLECa9euveRMXhaW7neJIAiCIAji04bXldvb2/Hyyy/j7bff&#13;&#10;RktLC0wmEzZu3Ii7774bn/vc57Bu3TqsWrUKW7ZswV133YVbbrkFq1evxuLFi7F+/Xps3rwZN954&#13;&#10;I2666SasWrUK+fn5mscYhRssiE+g41xpfOLyYbINhUKaIS0YDAIAVq9ejfXr15MhjSAIYhYxexfw&#13;&#10;IYjrEHFkFB/u8/lw4cIFjIyMIDMzc4qLgXRpDQYD8vLyoNPp0N/fj7GxsSkdwjMdUZbsmA9nMjEa&#13;&#10;jTCZTFpco9GIzMzMlA5g1hAS853NRKNR9PT0YGhoCJWVlaioqNBmnohGCAAwm82oqKhARUUFuru7&#13;&#10;0dbWhkAgQPJUkVTDI2twOxwOzeVgMBhEd3c3Ojs7EQwGUVpaigULFsBmswFpRliyMFmWtfCZRLpn&#13;&#10;4jtF2PqHR44cQU9PD6qqqnDjjTdi0aJFyMnJQUZGBjIzM1FWVobFixdjxYoVKCgoQHt7O5qamgBB&#13;&#10;jqJsZyL8s7F9Jk+z2YyysjLccMMNWL16NWKxGD744AP89re/xauvvort27fjd7/7HT744APE43Fs&#13;&#10;2LAB69evR3Z2tlavIZQR2wiCIAiCID4LeP0Gqkv13t5enDlzBt3d3TCbzVi1ahUeeugh/Jf/8l/w&#13;&#10;8MMP48/+7M/wyCOP4OGHH8aXv/xlfOlLX8LXvvY1PPzww9r5r3/96/jCF76AhQsXwmKxIJFIXFLn&#13;&#10;4fVLMSxdfOLTg5ct22dlEY/HEY/Hp5QNQRAEMbMhQxpBXKfwSpuiKAgGgxgYGMDw8DAikciUBgAf&#13;&#10;lyneer0eVqsV8Xgcw8PDGB0dRTwe1+KKSr2Y10wm3bOKYYlEQnPhwY8iBCe72Qx7/nA4jK6uLsiy&#13;&#10;jGXLliEjIwMQjLvsP28cysjIwPj4OIaGhrSRfzwzXb7iu8c2sUHNwnlXrIqiwGg0IicnB5mZmVyu&#13;&#10;SUTZzxZE2cXjcfT396O5uRkulwtbt25FZWUlLBZLioz0ej0sFgtKSkqwcuVKGAwG1NfXo729HbFY&#13;&#10;LEXuDFYuMxVFcLXKnt1isaC0tBSbNm3CqlWr4Pf78eabb+InP/kJnnzySbz00ksYGxvD+vXrsWHD&#13;&#10;BuTm5kKv1wu5EwRBEARBXB1EfS6RSCAUCsHv9yMWiyEvLw/r16/HypUrUVJSgpycHBQWFqK0tBR5&#13;&#10;eXnaEgq5ubkoKytDSUkJ8vLytEFaZrNZ0xMTiQRkWU67pEI6+Hsj/jiIOjzb58MVRdEMoQRBEMTs&#13;&#10;gQxpBHEdwhQ2XnEzGo2wWq1aGFunS+w4Fg0+er0+xaUE33nM4op5zDQu99kUYeZUPB7HxMQEJiYm&#13;&#10;UjqUWafy5eY7k4nH4xgaGkJbWxsikQjmzJkDs9ksRgMEIy8vP36fyfdyGpozGUkwnCHNu83iiPEY&#13;&#10;olxnOuxZ+W9jIBDAwMAAJElCSUkJiouLYbFYhJRJ2SqKAoPBgOzsbGRmZqK7uxvHjx9HIBAA0jSu&#13;&#10;Z/r7f7FnNRgM8Hg8mD9/PlavXg2DwYDTp0+joaEBoVAI1dXVWLJkCVwuV9q6ly6MQe8/QRAEQRCf&#13;&#10;BRK3DqzNZoPD4YDBYEhZp5jpJKIeyPRy1tZm8OdYfKZn8htxdeF1zenKZLpw4pPzh74Df2h6giCI&#13;&#10;S0GGNIK4TlE4dw46nQ4OhwNFRUXIyMiA1WrV1qNhSgSLKyqFsVgMer0eGRkZyM7OTknHKyCzSRkR&#13;&#10;O4j5BpIYT3T3KDai2JbOdZ4o45kIq2PhcBiyLMNqtabIURKMZuKsKkmdDcTCxTo8k+Dry3RMdy5d&#13;&#10;HYtGo9pMUxbOy4//P1Plmu65WFgikUB/fz8aGhrgcDhQVlamff8YfJmw+mgwGOB0OqEoCsbHxxGP&#13;&#10;x6dcY6Yj1h3xHNusVivy8vLg8XgQj8chyzLsdru2rh+Dl690EUM6XxbTcTlxCIIgCIIgLgXTJfR6&#13;&#10;PRwOB9xuN0wmE8LhMHw+H2KxmBaPxeV1JPEcC2cD3XQ6HQwGg7ZWmqhTsfjThROfDYo6+4yfgcbK&#13;&#10;j/h0EN+TK0GWZW3j2wHiRhAE8WlAX36CuI7gFWleOYe6rlRhYSEqKiowPDyMhoaGKWl4BV9RFHi9&#13;&#10;Xpw+fRo+nw/l5eVT1voSSRc2E+AbIoowSpCdk2UZXq8Xk5OTKXGDwSD8fn+KoYfB5MzkxvLm/89k&#13;&#10;FHUEZ3Z2NubMmQOTyYSOjg5EIhHtPF8nxfptNBqhqIY41nDh08xk0j2neMzXISnNDDU2Y9Ln86WE&#13;&#10;M8T6OtNhz8s3tsbHx3HhwgUYjUZ4PB4gTb0U89Dr9bDb7bDZbFPKBNOU3UxDfG8Z7FgRvqN6vV47&#13;&#10;x+qpmAcLm05204UTBEEQBEF8mvC6DdM/HA4HcnJyYLVa0d/fj6amJkxMTKTE53Wa6TYIRph05y+m&#13;&#10;D/HxiD8eovxlWU4xpJnNZlgslinuyS9WdsSVwWSZbmOGTVldm55Pw9p5fHmxcP6YyokgiE8CGdII&#13;&#10;4jpEVJ4ltXMyPz8f69atw9DQEHbv3o2xsbEUZZvFg7puVWNjI/bt2weTyYR169ZpLs2YUsGPshKv&#13;&#10;OdMQGy7sOBaLoaurCwcPHsTbb7+NxsZGLU0kEkFjYyN27NiBM2fOYHh4GNFoNCU/hng8W5AkCW63&#13;&#10;G9XV1TAajTh+/LhmjJS4znRekU0kEhgfH0dfXx9sNhuysrJgs9m08zOV6erIdIo+M0jE43FMTk5i&#13;&#10;dHQUoVBIO68oCiKRiGa45MOny3Mmku452bfQbDbDZrMhFotNkROLx+/z31PWSMM015gNXOy5+d8R&#13;&#10;9ltysfjpSBefL4N0iOVEEARBEARxpTA9gunMLpcLc+bMQXZ2NkKhEM6ePYvjx4+jv79/incCXhfh&#13;&#10;dRLWsc86+RmiXk46zLXBxcrEZDLBYrGk9Jfw8dPpsMT0pHtf2HvBb/yASJZOTM/SMsNZuo0gCOKT&#13;&#10;QoY0gpgBKIoCnU4Hj8eDjRs3oqCgABcuXEBNTQ1GRka00TqKomid7ufOncPRo0cRDAaxatUqbNiw&#13;&#10;YYrhTFQYZzJMqZLUDvZEIoHJyUmcOnUKzz33HP7xH/8Rv/rVr1BfX6+licfjaGpqwu9+9zv86le/&#13;&#10;whtvvIFz584hEAikKGjp5Dhb5CtJEkwmE4qLi+HxeNDa2ore3l5t9JiOW58Pajl4vV4cPXoUJ06c&#13;&#10;QElJCebPnw+73Z6S70xUgNMp92IY30hQ1BmRbW1tOHDgAGpqarSRsVDr5+joKNra2tDZ2TnFUJRO&#13;&#10;huL1rnf452Ebe+/Y4INFixYhEolgYGBAS8e/n6yeMplHo1GMj48jEonAZrNpI1FZ3nzamSLH6VCE&#13;&#10;RirbZzK7GEye6RrD4MqODxevx8fh04jn0oURBEEQBEGkg+kLvE7ndruxcOFClJeXw2w2o7W1FS++&#13;&#10;+CLeffddtLe3Y3JyEn6/H36/H4FAAD6fDxMTE9pgt87OTrS0tKCnpwd+vz9F9+H1TF7/JD5bRF1R&#13;&#10;rAesnMDNUCM+XRRh5hh7L0T9nZVFIpFANBpFNBrVvNiwsmL9DPx7xfKfDrEOEARBiOifeOKJJ8RA&#13;&#10;giCuXXjFjlcIwPlvNxqNCAQC6O3txeDgIKC6HwgGgxgYGMD+/fuxY8cO9PX1Yfny5bjllltQXl6u&#13;&#10;KYnixpipCj1TqNjzKuraRzt27MBvf/tbbSbayMiI5gufySIWi2FiYgLd3d1obGzEwMAAjEajNouK&#13;&#10;5XcxWc5UuTJ06hp+BoMBHR0dGBoagtPpRH5+PiAYhwKBAE6cOIGdO3difHwca9aswdKlS+F0OsVs&#13;&#10;gRkoO/G945V4PiwWi2F0dBTHjh3Dyy+/jLfeegtNTU3ajDRJdWEYDAbR39+PoaEhZGdnIzs7WzP8&#13;&#10;sOtM11iYKbLlZSo+k16vRyQSQWtrK0wmE+bOnauteZhO9gAwNjaGM2fOQFEUrF+/HsXFxTAYDCkd&#13;&#10;IixtumvOBNgz8c/Gh7EtGo2ivb0d+/btQ0tLC3Q6HQoLC7FmzRosWLAABoNBq39inulkl+56bF+s&#13;&#10;x2JanoudIwiCIAiCAKcLSuoauRaLBd3d3WhpacH4+DhGR0fR09ODCxcuoLm5GWfPnkVNTQ3OnDmD&#13;&#10;U6dO4eTJkzh58iSOHj2KvXv34tChQ+jr64PD4UBmZiZMJtMU3UU8Jq4urAxCoRAOHz6MmpoaBINB&#13;&#10;6HQ6rFixAmvXrkVGRoaYDKDy+4MQ3wOxfaDT6bQBpXV1dWhtbUUgEIDZbIbVaoVer4ei9vHwRjVm&#13;&#10;/BTbGenKKl0YQRAEGdII4jol3Q+7JEkwm83Izs5GVlYWZFlGY2MjTp06hdraWtTW1uKjjz5Cc3Mz&#13;&#10;bDYbli5diq1bt2LevHkwGo0AN7qHV+RFRWMmISpp8XgcHR0deOutt/D8889j3759GB4e1gxofFyG&#13;&#10;os4MGhkZQXd3NwYGBhAIBOB0OpGZmZkyM4PJVZSneDzTsFqt8Hg80Ol06O7uRk9PD7xeL8LhsObK&#13;&#10;sb29HTU1Ndi3bx8CgYA2UzI/Px8Gg0HMEpjhcuONu+w5o9EoWlpasGPHDnz00Ud45513sHv3brS2&#13;&#10;tiIUCqXE5Q1pXV1dGB8fRzQahcPh0Bp8/Dsuki7sekOUn3iOGcA6OzsxODgIs9mM3NxcGI3GtGkn&#13;&#10;JiZw4sQJdHZ2Yu7cuVi/fj3sdrsWR4wvHs8k+OcS65Esy5icnER9fT3effdd7N27F2NjY4DqCic7&#13;&#10;OxulpaXa91GUmZgfuMEj6eQ53TdVDGNMF04QBEEQBCHqJVDbyKFQCDU1NTh79ix8Ph/C4TCGh4fR&#13;&#10;0tKCmpoaHD9+HEePHsWRI0dw9OhRHDt2DMeOHcOJEydQU1OD+vp6jI6Oori4GJWVlVNc1zPdhV2T&#13;&#10;9JWrC5O/oigIhUI4cuQIzpw5g2AwCKPRiLVr12L9+vVwu91iUoDK7w9C1OP5d2N8fBy1tbXYtWsX&#13;&#10;duzYgd27d+PYsWM4f/48ent74ff7tfWsmRGNzVxTVE9O6dof4nUIgiDSQYa0axDWAdXc3IyWlhYM&#13;&#10;Dg5CURQ4nc4r+qAnEgn09PSgsbER7e3t8Pl8cDqdmsGEuL5JVxdY5yNbVyozMxMdHR145513sH//&#13;&#10;ftTU1KCxsRFFRUX44he/iBtvvBHFxcUwm81TOiLF/MXjmYBoRIvFYmhtbcXrr7+O559/HjU1NfD7&#13;&#10;/Zf17JLa+RsIBNDf34/29nZEo9GUWUCzTb7iM7F6qdfrMTQ0hPb2drS1teH8+fM4efIkTpw4ga6u&#13;&#10;LhgMBqxevRpbt25FaWlp2vrJSBc2E0hnSIjFYmhpacGrr76K3/3udzhw4ACampowOjqqrc3AjLZM&#13;&#10;XrIsIxaLwev1orOzEx0dHYjH43C73Sm/B+nkmC7sekN8x0V0Oh30ej3i8TiGh4cxOjoKg8EAo9EI&#13;&#10;k8mkvdexWAwDAwM4ffo0+gR4yQAA//RJREFU6urqkJmZidWrV6OkpESLI03T4JuJ8HJlMDlMTk6i&#13;&#10;oaEB+/fvx9tvv42dO3eio6NDWxckHA7D7/drhl+r1aot1s7yYNdg8hPfB/ZfdP3CbxfjUucJgiAI&#13;&#10;gpi9iHoHAPj9fpw5cwY7d+5EY2MjYrEYPB4P8vPzkZmZCbPZnKKnMJ1ckiTo9XqYTCY4HA4UFBRg&#13;&#10;6dKlmDdvHqxWq5Y/i5tun/hsSKdHSqpuKhrSbDYbNmzYgLVr18Llck2rGxNXznTlEAgE0NzcjD17&#13;&#10;9uCll17CG2+8gRMnTqC5uRkdHR1oaWlBbW0t2tvboVNd+DudTsiyjGg0ikQiobX9pjOkpXv3CYIg&#13;&#10;eCQl3RefuCrE43E0NDTghRdeQE1NDSYnJxGNRjV3fdXV1fjSl76ErVu3XvTDHolEcODAAWzfvh0t&#13;&#10;LS2aD26LxYLCwkLcfPPNuP/++5GVlSUmJa5xLtXBqKhroDHlIBgMYseOHfh//+//4cSJE5AkCRkZ&#13;&#10;Gfjud7+L73//+/B4PFreLD82C0anTn/nuVi9u94Qny2RSKCjowPbt2/Hc889hwsXLiASiWiySOcD&#13;&#10;nSl4rDwUzkWZwWDAnDlz8OUvfxnf+MY3UFxcrLnv4OMxmc4k2fIwOTO3d4pqbOzr68PBgwfxxhtv&#13;&#10;oKWlBeFwGBkZGbj99ttx1113Yf78+fB4PJpbBgZfPzHD5Ma/3zySOlOys7MTL7zwAl588UW0tLRo&#13;&#10;syTZu6qoI+xYHnzdZPtmsxmlpaXYtm0bHnroIaxYsUKTMV8f2XWvd0RZpkOWZYyPj6OpqQnnzp2D&#13;&#10;1+tFfn4+ysvL4XQ6tTrb1NSE9vZ25OXlYdOmTVi4cCFsNpsme6gySzeTcKbBnpnVKxY2MjKCI0eO&#13;&#10;4N1338Xx48fR19cHr9ebMqNXkiRYLBZkZ2djwYIFuOOOO3DzzTejvLwcFotFi8Nfi4Xx5clkzfZF&#13;&#10;eSvcGgjsvWDM1HIhCIIgCOIPg9frwOkMXV1deOGFF/Dcc8+hubkZeXl52LZtG2688UYUFRVBkiQE&#13;&#10;g0HN20Y8HtfWbtLpdDCZTLBarXC5XKisrMScOXNgNpsBQU8hHeXaI5FIYHR0FE8++SR+85vfYGRk&#13;&#10;BG63G9/73vfwne98B0VFRWnbHFSWV44oR9beiEQiOH78OJ599lkcOXIEfX198Pl8afto7HY7li9f&#13;&#10;jj/90z/FvffeC5fLhUQiAYPBAEntpxEH8LGyEo8JgiBEaEbaNUIoFMIrr7yCv//7v8fOnTtx7tw5&#13;&#10;dHd3o7+/H729vbhw4QKamppQV1eHRCKBlStXpv24+/1+PPXUU/inf/onbU2Svr4+9Pf3o7u7G83N&#13;&#10;zTh37hwaGxtRXV2NnJwcMQviOiBd2YsdiZI6w6q3txeHDx9Gd3c3JEmCzWbDTTfdhI0bN2ozLhhM&#13;&#10;UUmnVDDE45mAJEmYnJzEW2+9hRdffBH19fWIxWLQpVmkNp2BkR2zkU2sAzcUCkGn06G4uBjFxcVp&#13;&#10;Rx2y+DNRrkxuYmPUarXCZrNhbGwM+/btQ319PSYnJ+FwOLBx40Zs3rwZ+fn5KUYhUcYsr5kiN1FG&#13;&#10;4jY5OYldu3Zh+/btOHv2LOLxeEp6Ph2fl06ng9FohNFo1FxajI+PY3h4WDOq8YMqeHnOBNmmewb2&#13;&#10;vjE56fV6mM1mZGZmIisrC9FoFAcOHMBbb72F/fv346OPPsLu3bsxMjKCRYsW4aabbkJ1dTWsVmuK&#13;&#10;IYfljVnSIcKeVVJ/azo7O/H+++/j+eefx969e9HV1QW/3w+FM/Dq9XoYDAYkEglMTEygv78fPT09&#13;&#10;mJiYgN1uR05OTsoadbxcxXdiujARdk4MIwiCIAiCuBRMjxgYGMCePXtw4sQJyLKMjRs34uGHH8a2&#13;&#10;bdswb948VFRUoKKiAnPnzsW8efNQVVWFqqoqzJ8/HwsXLsSCBQtQXV2N8vJyZGVlwWQyTWnX8LoV&#13;&#10;8dkznR6pKAp8Pp+2RlooFILJZMLq1auxevVqcu34KcHa/Px7wGTY1NSEV155BW+99Rba2toQDofT&#13;&#10;lhdULy4jIyMAgEWLFiEvLw8mk0lbKoK9d3z5iGUlHhMEQTBSh+gSV4VwOIx33nkH/+f//B8cOXIE&#13;&#10;kUgEDzzwAJ566im88sor+MUvfoF7770XoVAIJ0+exE9/+lN88MEHYjYIBoN4+eWX8eMf/xi1tbWI&#13;&#10;x+O4++678Ytf/AKvvvoqfvGLX+ALX/gCenp68Nprr+Fv//Zv0dvbK2ZDXMOwH3z+h19UAJjxh8E6&#13;&#10;ekX4cD4vMd/pFJSZgqKub9bU1KQZsROJxJTnF4/59Oy/eC4SiaCxsRE7d+5Eb2/vFKVwNilo/PMq&#13;&#10;ase62WxOcXlpMBhgNps1JTedTGe6zPjnZfuRSAStra3YvXu35kpmujokyovJkNVpSZ3F09vbix07&#13;&#10;duDQoUPwer3ADJbtxeTE5KHT6eBwOFBZWYnFixfDYDDgzJkz2LVrF3bv3o1Tp05BkiRs2rQJVVVV&#13;&#10;U9a0YCgz1CjOw7+XkjpC9OzZs3jmmWfw29/+FgcPHsTIyIg2M0+s0/xvTyAQwLlz57B9+3Y8++yz&#13;&#10;OHv27BTjJL+fTrbpypcP58+J7wdBEARBEIRIOh0iFAphfHwc4XAY2dnZWL58Oaqrq+HxeGA2m7UZ&#13;&#10;Zw6HAy6XCxkZGcjKykJubi5ycnKQmZkJt9sNh8OhDRriIR3l2oSViyzLiMfjmq4vugcUdVHxmLg0&#13;&#10;rI3BvwvxeByjo6M4fPgwdu3ahf7+/st6V0KhEFpbW7V1xFl5icttTMflXIMgiNkJGdI+RRKJBIaG&#13;&#10;htDf34/R0VHxdFoSiQQ6Ozvxwx/+EM3NzfB4PPj//r//D3//93+Pr33ta/iTP/kTPPjgg/i7v/s7&#13;&#10;PP7445BlGS0tLfj5z3+e4ipJlmX09PTgRz/6Ebq7u2G32/Htb38b//iP/4gHH3wQ99xzD77+9a/j&#13;&#10;7/7u7/D9738foVAIu3btws9+9rOU+yE+XXhFQFQK0sUREZUJMa6ouE1nNGPnFdWAYTAYUoxtLI6o&#13;&#10;VPDH6c4zxPsSw8Xn+KQoABT1LyX8IjJKBqrbNAQCAdTW1qKxsVFbtwfC+juYJm9eLrwbMUntoB8c&#13;&#10;HMTRo0fR2tqKSCSi5SMJriB50l0nHZcb72rA3xdf19g+Lze2P10dk1QDcbpznxXTyVpRDQP8uzdd&#13;&#10;XB4xDv9sLJzF8fv9aG5uRm1tLSYmJrT4ogz5NGxfVtdIY78XLF4sFkN7ezsOHDiA5uZm7f7F+2Kw&#13;&#10;8LTn1O1SYdcK6WTN0Ov1cLvdKCwshN1uRygUQjgchtlsxty5c1FZWamt2QdWn7l3GZKkPfd09fkT&#13;&#10;M41Qpy0XrszSxblUuBhHjCupRrTGxka89NJLU9aVZO+sotZDRTXoxuPxFDcs0WgUvb292L17N7Zv&#13;&#10;346amhpEo9GU66STJQuTZRnBYBD9/f04d+4cDh8+jMOHD+P06dM4f/48BgcHU/Ql8XmJT45YJ3gu&#13;&#10;du5K+TTyEusxn594TBAEQcxOpvstUNT1cqPRKGRZht1uR1ZWFiwWCxShLcDrLWyAK9+Bz+KLv0Ms&#13;&#10;LXHtwJcL86rA9Fu2pjLfzp1OZyWuHPZOBYNBNDQ04NChQ+jo6Ehp015Kzj6fD11dXfB6vVAETxZQ&#13;&#10;y/dy8iEIguAhQ9qniNfrxfe//3089NBD+Id/+AfxdFpCoRC2b9+O2tpaWK1WPPjgg3j00UdRVVUF&#13;&#10;u90OvV4Pp9OJJUuW4Jvf/CaqqqoQi8Vw5swZNDQ0pOTz/vvvo6mpCUajERs2bMBf/uVfYvHixXA6&#13;&#10;ndo6a4sXL8Y3vvENbN68GT6fD6+//jqamppS7on4dOE7aPj/YjhTqPlwPg1/zIfxikA6xPjsWlcK&#13;&#10;f2/ivfP/RfiGhdho4EmXr3jvUBQoCiCnOSemvRSSuiUSCQwPD6O5uRmTk5PJc9wsCuUS8hLvQyQe&#13;&#10;j2NoaAj19fUYGBgAuDK7mOLGP3+6/Kd7VjGduF0MMY54zIfx108Xj51j8M/JwkVFlhl9RHmLchLT&#13;&#10;XS7p7pUPS7eli8OHTbcvbpdzPQZ7Np26Nt/ExAQ6OzsxPDwMmZvlw9cjMQ8+H3aOyZU1AAOBABoa&#13;&#10;GlBfX68ZLvh8xPsTv1GKoiTfRfVPVk3cCn/NafISt0txJXF50qVR0rgMBJJGellRIEkfu8OEalzz&#13;&#10;ZGQgJzsHer0+JR+oaZNymCrzKyIpOHUT9tX7U7hjsHu4CPy7lC5uujLlNz4OuOdi7+DQ0BDeeust&#13;&#10;vPrqq+jq6kI4HNbqI7u2WD/5fSYvWZbR19eHt99+Gy+99BKam5tTjGnTwVy3NDc34/Tp09i7dy/e&#13;&#10;fvttvPXWW9izZ49mUOvo6NAGSbD7YfD388dGlK+iGhej0Wjabx+Dj8+HxeNxRCKRlLRi/hd7tkud&#13;&#10;F0kX/2JhYjgPf/5icfm8xHzFsMs5z+ebLg5BEARB8LDfBovFAofDAYPBgFAohImJCUQiEe28qF9M&#13;&#10;h8QZ2NLpjSyMuLownZHtG41GWK1WGAwGyLKMRCJx0b4N4srg6z9rA8fjcYRCIdTX1+P8+fMpA54v&#13;&#10;R2+LxWKYnJxEKBSa0iYi3Y8giE8KGdI+RWKxGI4cOYK9e/fi9OnT4ukpKKqv5RdffBGyLKO0tBTf&#13;&#10;+9730q5bptfrUV5ejgcffBBbtmzBli1bEA6HtfNshpmsjpD62te+hrKyspQ8oOZTUlKC+++/H4qi&#13;&#10;YGBgADt37hSjEZ8i6ToRIRiYJHVUPRulrwidkGL86ZQ3UfFW1NksfF1JJBKYnJzUZg3wcfnrMsQ8&#13;&#10;08E/m7gxJZTts3js3tnG58U/l6J2NCYSCYCLxzroGfx9Xs49Q5IQTyTQ092DXR/uwsGDB7XZPkiz&#13;&#10;Fhd/jxdDLFcAmJiYwAcffIA9e/ZgbGxMk8nF7lOUFb+J8k2HKNd0acU46dLxXCpcTMuXvRjOn2dE&#13;&#10;o1EEAoEpdZBHrPM84nXYcbo07JwYX4SXG18milovIbyj7FiLO019F5+dwdcNSZIQjUZx4cIFnDlz&#13;&#10;Bn6/X4sn3vul4OOy60ajUfT09KCxsRHj4+OAWu/ZyEpRbvzzMxRZhpyQAQVQ5KnfDyYnUc68XFmY&#13;&#10;uPHhfyh8vunkDgCSxNZE/Pj7mgyXYDSqfvWFW1FYuQKAJJT9NHXvSmD1R8sj/a1PgcXnn5XfF2XB&#13;&#10;36NYN6U0hjFJkuDz+VBTU4NDhw6hq6sLijrjma8/Yn1g8M/E8ovH4+jt7cX+/ftx5MgR+Hy+lPvg&#13;&#10;30NJkhAOh9HW1oYDBw7g2LFjCIVCWLJkCe644w7cdtttuPHGG1FeXo7+/n7s2LEDp0+fhs/nS8lv&#13;&#10;uvv7NGHPym+MRCKBwcFBnDlzBk1NTZicnNTuSYwrEo/H0dfXh3PnzqG/vx/RaHTaNKz8+E2Mx+Kw&#13;&#10;cD6vdOfEPFh8FsbKiY+bLh2PmD+ThVgnLwVLzyOmF+s40nzzCIIgiNkL+21g/y0WCzIyMmC1WjEw&#13;&#10;MIDa2loMDg4CgscNMb2IlGYpBj7upX4riT8eTN9g+gtfBiaTCRkZGTCbzYDa98dmKIqIaYnLg70H&#13;&#10;itqm0Ov1UBQF4+Pj8Hq9U9rePNOFsT4d8d0Uwy7nHEEQBMiQdnWJx+NoaGhAS0sLLBYLtm3bhsrK&#13;&#10;SjGahs1mwyOPPIJ/+Zd/wd/+7d+iurpaOxeLxdDc3AyoSt6WLVu4lKmYzWasXr0aUNdnO3z4sBiF&#13;&#10;+JQQf4DFziEWBjUur3ApQme7uM/HY3Gh1qvu7m4cOHAAr732Gnbt2qXNhIJqdD1+/DjeeecdnDt3&#13;&#10;Lq2ruOmUP1Gp4BV9Fn6xzi+2Lz5numsx+PuCJEGSAB0k6KZRhsRrKoqCcDiEpqYmfLT7I3y480N8&#13;&#10;tPsjvPnmm9j+0nY888wzePnll9HU2IRIJKJ2pH/cIZguz8uBf6ZIJILa2lo8//zz+O1vf4v33nsP&#13;&#10;u3btwokTJ9Df3494PI54PK7F568nPle6cHavF2t0sXS8vPnnFNPxx+I58bo8Yhi/z9+zLMsIhUII&#13;&#10;BoNanQkEAujr60MgEEiJz/Lkj/k6Jl4Tae75Yoj3e7G0/Hl2bXZf6ZAuUp4p8dKEx2IxdHZ2amt0&#13;&#10;Mbkw2L2ku9904ax+MHkrasPk1KlTOHz4MLxeb8o9iMZk/lyKHJIBH1+I+x6w5xfvVXzWiyE+xx+C&#13;&#10;eP/aMTvPxRHRwsX7kQC9LvlNktKU+WUjfey9UcHHs90045l2rxeXJS9r8R74dNOFXaqsWLjX60VD&#13;&#10;QwM6OztTGrZi/ungywFqXTMYDIhEImhra8OxY8fQ19eHeDyuxRWfZXx8HMePH0dzczPcbjeqq6ux&#13;&#10;atUqrFu3Dhs2bMCyZcuwZMkSVFZWIhqN4uDBg6ipqUEwGEyb32cBf01JNR62t7fjtddew5tvvom2&#13;&#10;tra0HTI8rGxC6rq5v/3tb/HBBx+k/M4z+LITn1csc3DlN10ZinWBhYmwPKa7Nh92sWul258uvlhn&#13;&#10;0yE+H7tHfiMIgiBmL9P9DkiSBKvVivz8fHg8HkSjUdTW1uK9995DfX29NiNfTM/CFHUWORtcxm98&#13;&#10;OrFdTVwdeF2BIanuHJl3CuZNQIwnHhMfI9Z9XlZ8nVc4Qxo7Tsel3hO9Xg+bzQaTyaTF5f+ne2cJ&#13;&#10;giAuhf6JJ554QgwkPhmBQAC//vWv4fV6UVJSgkceeUSMkkI4HMa7776L999/Hw6HA9/73vewZMkS&#13;&#10;MZqGTqeDy+VCQUEBcnJyYLFYtHNerxc/+clPEAwG4Xa78Td/8zeaW6p0hEIh/PSnP4WiKNDr9fj2&#13;&#10;t78tRiE+BdiPvqgYQP1h53+8xR9x8ViEnWeKBtRybWpqwttvv43t27fjgw8+wKlTpzA6OgpZdQkn&#13;&#10;yzJGRkbQ2dmJ0dFRTE5OwmQyweVywWAwQOI6Qvl7EMP564MbiTddWjG+eF6My6eR1NFEiqIgHksa&#13;&#10;neLxOKLRKILBIMbHxzE6OorR0VF0dnTgfNN5bXHZ9rZ2nDlTg/feew/vvvsuDh8+jOPHj2PXh7uw&#13;&#10;d+9eHD58GO0X2hEKhsTJJhr8/X1SYrEYBgYG0NTUhPr6epw8eRLnz59Hf38/BgcH0draio6ODnR1&#13;&#10;daGnpwc+nw/RaBRxdVFjNiuPlSNv5GCIMksn13THYvjFSHdeDGPHYn1JJBIYHR1Fa2srzp49i4MH&#13;&#10;D+LIkSMYGxvTlGm9Xo/c3Fw4HA7o9XqYTKYpBh0xXx7xeLownnRyEI8vdS7dvQCphqREPIF4PLle&#13;&#10;WTgcht/vx9joGHp6etDW1oa2tjZ0dnSiu6sbPT09aG9vx/vvvYe33n4b7e3tmrECae7nk5JIJOD3&#13;&#10;++H1eqHX65FIJBAMBrV3jDX4+ZGz/PPyz62TksbupCEt1aDE4ojfC5ZfOvjwdKMJrxQ+7ZT74OqU&#13;&#10;z+fD6dOnceLEiaS7V0WB0+nC2rVrsWbNaq1Rl/Lc6seDhfH/P+k987KTVLlOBy9ftrFw0TAjCe+Q&#13;&#10;+E1mx3x8cVMUBT09PXj33Xdx6tQphMNhrYzE64uIYZL6PWOjTqPRqDZ7vqSkBHa7fUqayclJnDp1&#13;&#10;CmfPnkV+fj5uuukmlJSUwGq1Qs+tYWGxWJCVlQWTyYS2tjaMjIzA6XQiOztb+w3mn1e8zqcJy5v/&#13;&#10;H4vFUFtbi1deeQXDw8Oorq7G3Llz0+oH/DHUdR8++OADvPDCC9Dr9Vi4cCGKiopS4ojPky6fdHHS&#13;&#10;IYbzeYnnGOI55RIDDyCkEffFeCJ8vUt3fjrEa1xJWoIgCGJmMd1vTzQaxcDAABoaGtDf3w+v14v+&#13;&#10;/n6Ew2GtvZJIJBAOh+H1ejE0NIS+vj709fWho6MDbW1t6Onpgd/vh06n09JA0L3Y9em36NqAlUUo&#13;&#10;FMKRI0dw7NgxeL1eyLKM1atXY8OGDcjIyBCTAaRPpEVsI/Aykrh2BC/39vZ2NDY2Ynh4eIqnk4uR&#13;&#10;nZ2NG2+8EcuWLYPT6ZxSHuIxQRDE5SApl/sVIi7J0NAQ1q1bh56eHmzYsAH79+8Xo6QwMTGBv/7r&#13;&#10;v8bTTz+NnJwcfPTRR5g/fz5aWlrw4Ycfoq6uDmNjYzCbzSgtLcWmTZtwyy23wGq1ilmhr68Pa9eu&#13;&#10;RW9vLwoLC1FfXz/tD3oikUBdXR1WrlwJACgtLUV9fT0cDocYlfgDEF8tXmlg+2Knj8LNtBENJUyp&#13;&#10;YAYlPi9ZluH1enH+/Hm89tpreO+997T1atiIfj4/RVFgMBiQkZGBgoIC3HLLLfiTP/kTLFu2DDab&#13;&#10;bdp7SwcfzuevTNNhxofzcmAbbyxizxaJRBAOhxEIBDA5OZnS0e/z+dDX14eBgQFEo1F0d3ahs7MT&#13;&#10;4UgECTlpeIhGo5icnETA709eU3WZJydkyHIirZtIg8GgGbGuBFFWvEzYsdlshl6vh9lshsPhgM1m&#13;&#10;0wwVBoMBdrsdVVVVqKqqQnFxMTweD2w2m5Y2MzMTGRkZsNlsmsGclbFo7ODvg5c3X480FNVFXRrF&#13;&#10;ksXVDA9cGP9s6VAUBZFIBF1dXTh8+DB27tyJhoYGjI2NYXh4GJFIBFDTu1wuLFiwAGvXrsWGDRuw&#13;&#10;Zs0aFBcXw2w2T73fNPJOxyeJo3DvGzuWoFqHBNjoUUWYFSjLMqKRpLHX7/fD5/MhHA5rLizHRsfQ&#13;&#10;29eL9vZ2dHR0YGxsDDqdDkaDAZJ63d7eXgwMDiASiUCv16eMVL3UMzFYXUhnUGH1xuFwoLCwEJWV&#13;&#10;lViwYAEqKiqQmZkJt9sNl8sFt9sNt9sNh90Ok8kENjtKr9endPp/XBeQdPfIvfPgZMXXUwb/PFPz&#13;&#10;SyP4y0CUUTq5sWN2n52dnfjXf/1XPPfccxgbGwMAFOQX4LHHHsN/+2//DQ5n8reSzyeRSGiy5J9X&#13;&#10;URRIOl26apMWUQbTnUuH+GzsPhTBsMWH8fWbxefvncHfSyKRwMjICPbs2YN/+7d/w4kTJyDLMgwG&#13;&#10;AxTB5alY53iYvNj96FRjWiKRgMfjwR133IFvfvObWLp0qfY7xtYlOXXqFD788ENkZWXh1ltvxbJl&#13;&#10;y6atU5IkYWJiAkeOHMGRI0dQXl6Oe++9V9ORRNn8seHfgUgkgvfeew8//vGPkZWVhcceewy33HLL&#13;&#10;RQdCMQYGBvCLX/wCTz31FG6++Wb8+Z//OdasWZNSrnxZ8s85XdmK8GnYfz4t42LhSHN9PpyHlRfL&#13;&#10;jx1PBzsv5nOxNDzp7okgCIIg+N8V1i71+XzYs2cPfv7zn+PgwYMIh8MwGo3IycnBypUrsXbtWhQW&#13;&#10;FkKSJPj9foyOjmJsbAw+nw8TExOYnJyE2WzG4sWLceedd2L16tVau5vBfo/oN+nqI+oho6Oj+MlP&#13;&#10;foJf//rXmkvPxx9/HD/4wQ8wZ86cKWlxBfrIbEHU1yDIiOnI7L9er0cwGMTBgwfx61//Grt379bW&#13;&#10;tL8cFi5ciL/+67/GXXfdhaysrBSdkd4zgiA+KWRI+xS5UkPa6OgoHnjgAXz44YfIz8/HiRMn8O67&#13;&#10;7+K5555DV1cXRkdHEQ6Hodfr4XQ6UVhYiPXr1+MHP/gBqqqqUvIaGhrCPffcg6NHjyI7Oxuvvvoq&#13;&#10;Nm/enBKHEQqF8PLLL+PP/uzPAACFhYU4efIkCgoKxKjEHwB7tcSOIEntXAwEAhgaGoLBYEBWVhYc&#13;&#10;DoemsPHwP/hiONSZTo2Njdi7dy+OHTuG48ePo6urS3MVyNJLkqR1eMfjca2D02AwoKCgAFu2bMFX&#13;&#10;v/pVfO5zn4PFYklRYESlg78fcZ83tDDENKLCFAwG4fP5MDk5ic7OTm20UVxdYNbr9WJiYgITExMY&#13;&#10;GhyC1+sFpGSHbjQaRcAfQCAQQCKRgNfrhc/r09yfycrHHbkGvdrRqxrYgKRdhJeuqFSlK5MrgeV3&#13;&#10;OR3Kiqo4mkwmZGVlJQ0XDgesViuMRiMURdHcihQUFCA3Nxc2m037RhQXF6OgoAA2m01Lx5cb0ij2&#13;&#10;SjIQiszCkZSKZjOSkm7mmAg4gUnqJJmPzW+pHaHsGqFQCLW1tXj55Zexf/9+tLS0pCjBLC67N2Ys&#13;&#10;nDt3LjZt2oT7778fy5cv1+LzxiTWEc+43LJi8UTDIMt3OkQ5xuNxTIwn66bf70dfXx/GJ8YRjUYR&#13;&#10;jUQxOTmBsdFxjI4lZ0wGgwHE1FmVoWAIPn+y3nu9Xs4tzMfXSiQSUICkEY/dI9J3HqeDly0fnxkt&#13;&#10;+O8AAJhNJng8HmR4PLBarTCbTLA7HMjOzkZ+Xj5yc3PgdLpgtpjhcrlQUlyCOXPKkJHhgcGYzIOH&#13;&#10;r29sn5cxL3M+zsXKAJdxnjGdjMR7kSQJkUgE/f39OHH8BJ5++mns3bsX0VgUAOByuXDLtlvw+OOP&#13;&#10;Y+PGDbCo75b4XrP7Srm/NPc6NSTNu5nmOKUMJWnKLFpRthBkz5+bToZierYfj8cRDAbR3t6OkydP&#13;&#10;Ys+ePfjoo48wNDQEifuGiemmQ6ca/iXu+8iMcXq9HmVlZdi0aROqqqqg0+kgyzJ0Oh0mJyfR2NiI&#13;&#10;cDiMhx56CHfdddeUbx3/fJI6cKKmpgavvPIK3G43Hn74YeTn50/5vZpOJn8IvExE+UciEXzwwQd4&#13;&#10;8sknYTab8dhjj+ELX/hC0lidpg7wDA4O4le/+hV+8YtfYOPGjfjLv/xL3HjjjVrefLkzmJzZc7Pz&#13;&#10;fBpMUwdYfqxDkb+n6WTP9sXnEO9RPM8Qr8//589Nl148x98Lf15MJx4TBEEQswvxN0ZS28/nzp3D&#13;&#10;T37yE7zxxhvJ9qiK3W5HZmamNvAxGo0iEolo7v/YptfrMXfuXDz66KP4yle+gtzcXC0P/lqifkJ8&#13;&#10;9iiCzjMyMoIf/ehH+M1vfoORkREAwHe+8x384Ac/QHl5uZicuEx4PY3phGxj+n9vby+effZZPP30&#13;&#10;0+js7BSz0OD1PJPJhK1bt+J//I//gXXr1sFsNqecZ+VKEARxpZAh7QpJJBJobW3Fz372M/EUQqEQ&#13;&#10;tm/fDr/fj/z8fHzxi18Uo8DhcOD73/8+8vLyMDw8jDvvvBMnTpxARkYG/v7v/x7/+q//iu7ubpSU&#13;&#10;lGDhwoUwGo3o6enB2bNnEY1G4XA48LnPfQ4//vGPU9ZTm5yc1NJbLBZ87Wtfwy9/+UutM4ahKAoG&#13;&#10;BwfxyCOPYMeOHQCAgoICHDx4EBUVFSlxiT8M9moxhVhSOwvHx8dx7tw51NbWoru7GyaTCdnZ2Sgo&#13;&#10;KEB5eTkWLVoEu92eklZUMPj9oaEhPPvss3j++efR0dGhGZQYfBq+05IpKCxOdnY2tm7diu985zvY&#13;&#10;sGFDykwn/j/jYp8OPq4sy1rjgRkPBwYGtAVjQ6EQJicnMTk5iYmJCVy4cAFDQ0NIqK4Mo6r7xkAg&#13;&#10;gHA4rM2yY7DnYPfDni0d7L4URYEEQKfTQ6eTwIxFLF/WIcxkN11+DF7GF0Ovuhxjhkw+jVi2rKzY&#13;&#10;xudhsVjgdDrhcrlgNpuh0+k0Q1pxcTGcTiecTifcbjfsdjvMZjMyMjKQlZWlzW5jLtAUALzLuKnq&#13;&#10;pFDuvFGNC2VTkFhW7L7D4bC2Ptyrr76K4eFhRKNJ4wSDPStfljqdDmazGYWFhbjjjjtw7733YsWK&#13;&#10;FXC73VDUhg0vo8uRP7h3isHvi+XBkGUZoWAI4+PjGBwcwPDwMAKBAOLxOAKBIIaGhjAyMgyvNzk7&#13;&#10;cmJiIqXO+/1+hEIhRKKRFHcUipKUJatvsVgsxSjJo76FWsNaVqav5zx8neePJdWwzu6H3QOUZFny&#13;&#10;stWrZeFwJOuV1WqFyWSEw+HEnLI5mDuvEtnZOTCbzbBYLcjOykZObg4MegMMRgPcLhccTmeKO2L+&#13;&#10;nqZDvGeedGHpmO4afN7BYBAtLS2oqalBY2Mjzp49i9qaGvT396uxkzOhCgsLsXHjBtx+++1Yu24d&#13;&#10;ysrKpvzGgpcxAOUi9yme4e8pXV3k6402O1LhzquDBy5XNny8eDwOv9+PQCCASDiCyclJjIyMYNI7&#13;&#10;iUg4jGgshkgkAr/fj9bWVpw7d077VrPZYny+yiW+m6xusf10GAwG7TtnNBq17zNbW3HZsmX4+7//&#13;&#10;e9x0003a9cT7YP+ZIe3FF1+Ey+XCI488gqKiIs2AnE7enxa8LPiy1el0CIfD+OCDD/CjH/0Ier0e&#13;&#10;jz32GO677z5tIfuLvQNDQ0P45S9/iV/+8pfYvHkz/uIv/gIbN25MiZ9OLgz+XsBdS+y8S3fv4vF0&#13;&#10;12BMd17MMx18WrbP58WeUVG/Y+I5nsu5HqaRN0EQBDF7SPdbIUkSRkdHsWPHDrz//vvo6emBjnPR&#13;&#10;yNq8iqLAaDRCz7kCN5lMSCQS8Pl8cDqduOeee3D33XcjJycHEHQF8beMuDoogiFtbGwM//Iv/5Iy&#13;&#10;I000pLEypPKbnnTvFgTdlf8PtZ1y+PBhPPXUU9ixYwfGx8e1c9NRVlaGBx98EI8++ijKysrE01P0&#13;&#10;SYIgiMuFDGlXSCwWw6FDh3DPPfeIpyCrs4wUdTQ1M4bwZGdnY8eOHZg3bx4GBwexdetWNDY2Qq+u&#13;&#10;BzIxMYHHHnsMt99+O7KysqDT6eD1elFbW4uf/OQnaGpqgs1mwwMPPIBf/epXWicQu6+7774bgUAA&#13;&#10;eXl5+PM//3N897vfhcvlAtT7GxwcxL/8y7/gl7/8Jfx+P6Aa0g4cOJBimCP+MMTXSpZlTExMaB2Q&#13;&#10;TU1N2qwrg8EAs9kMo9GIrKwsLF++HPPmzUNpaWlad5u8gub1evHhhx/il7/8JQ4ePKiNdFNU91qs&#13;&#10;04h1jLG0bP2YuLoGEuuUzcnJwR133IFvfOMb2LhhI3T6jzvUeOUmkUggFotBVhQosqwZvJjRa3x8&#13;&#10;POk7PCEjEgkjFA4nw8fG0H7hAtra2jA8NIRYPI5YNIqIOnsnEk26cGSGFtaokNVriHLlYY0OvU4H&#13;&#10;vT75fDq9Dga9HjZ1lKDL5YLVkpzdZTAY1E2PeDyO4ZERzd0gBAVYEToB+ftgSpg8zcwURW1MzZkz&#13;&#10;B1VVVcjIyNBcU4ZVubBZd5OTkwiFQtozs//M8MajU2cUsbLVq64irVar9mwWiwV2ux12ux2FhYUo&#13;&#10;LS1FXl4eMjIyNNeQFosFLpcLTqcTNqsNZpMZRnOy8aeTktcwqGvniTCjDzvDl46iKPBOTuJMTQ1e&#13;&#10;fvllzd2oWIaiXMVjg8GAvLw8bNq0CQ888AC2bNmS4rZWAgCh4z6dYswbANl7wWSbiCeShik56YKS&#13;&#10;rbkXDAYQjSYNCJOTk+jr60NbWysuXOjA+Pg44rE4ItEIQqEQwpEwEvEEItEI4qpLUEVRNPehipLe&#13;&#10;RCZBgl6vg8w11sxmM8wmMwxGA2RZRiQcRjgcgaLI0OmSM0QTap5XCpMNS6uov1dsEWZZnQka54zx&#13;&#10;DJ2UfKe0d02vh9VqhdPh1Eb5ORwOlJaUYE55OYwGA0xmM3Jyc5CdlQV3RgZMRiNMZjM8Hg/cLjfs&#13;&#10;dhtMqqtTVtfYN4whluWVcDEZKYqCYDCIuro6vPTSS/joo480I2k4FNIGJOgkHSABkuoCs7KiAp//&#13;&#10;/Odxxx13YumypXA6nSl1T6zH6WakgXtvGBe7V3B5i7DvN38PsixDVgcjJNQ6mFA7ePjBC5FIRNNd&#13;&#10;hgaHMDExgUAggMHBQXR2dmJoaBChUAgJ9XsUjUbh8/kQDAaT7nFlWSsvVn/BzXxix5cqT1Yv+e+c&#13;&#10;IqzNx/KQVSP6xo0b8Q//8A/YvHnzFPnz6HQ6bS2y559/Hg6HA48++iiKi4u1vHnS3d8fgng/rH5I&#13;&#10;6kCDnTt34sknn4TRaMS3vvUt3HPPPZohTYR/TjYj7emnn8Ztt92Gxx9/HMuXL59yPYakrsk2MTGB&#13;&#10;0dFRxONxmM1m2O12uN1uWCwW7d0W81BUQ388HofRaITJZIIifHMZsuqOWZZlGI1GGI3GlPP88yfU&#13;&#10;tWRYXdKpHZJm9ZswHayusPrCdzrG1DUoE4kEdOo6eUajcUo9YvmIxwRBEAQx3W9cIpHA+Pg4Ojo6&#13;&#10;NM8yVqtV04NDoRAAaO0x1h43mUyIRCIYGhpCNBpFRUUF5s6dq82o53/P+N804urB6gAri8nJSc0T&#13;&#10;QHd3NyAY0kTdicowPaKcGLxOxmTPjnU6HXw+Hz766CM899xzOHXqFIaHhxEOh6focQ6HAzk5Odiy&#13;&#10;ZQu+9rWvYd26dZrnJx6mixIEQVwpZEi7QmKxGI4cOYKvfvWr4inIsoyRkREkEgkYjUZkZ2eLUZCV&#13;&#10;lYU33ngDlZWVGBwcxI033oiWlhZAna323//7f8ejjz6KgoIC7cOuKAp8Ph92796Nxx9/HIODgygq&#13;&#10;KsLvf/97bNmyRYszPj6OH/7wh/jnf/5n6HQ65Ofna2sMZWRkYHh4GEePHsXp06e1DvT6+noUFBTg&#13;&#10;6NGjKC0tTblX4pMj/qAHg0Hs3bsXr7zyCnp7e7Fy5Ups2bJF86OeSCTQ19eHw4cP48KFC5g7dy7u&#13;&#10;vvturFq1aooSzxS6eDyOhoYG/PCHP8T777+PycnJlI4i8R74tMxwF1NnGbBwo8GI7Jxs3HvvvfjW&#13;&#10;f/kW5s2bB6PJCEWWEYvFEQoFEY3GMDY2hrGxUcTVTne2dtnExAT6+/vR3NyMrq6uZOdYItmBy4xt&#13;&#10;wWAQwWAwuS6WokCS1I5SBYjEIsnOes7NoYLk7AtJN3V2lgQJOn1yNpbH44HRYITVaoHd7oDZbIbJ&#13;&#10;ZILNZkNhYSEWLVqkrftkMBqgk3RantFoFGfPnsVvfvMbHD58WFuzi8kuXRmwYxYmduix+9fpdCgt&#13;&#10;LcVDDz2E22+/HR6PRzMKsk7Nvr4+dHZ2oqWlBf39/ZBlOTmDSV0bzufzYWxsTDOyieWrqAYn/trM&#13;&#10;GMkMFBaLRWvosc5Ng8EAl8uF8vJyFBcVoyA/Hzk5ufBkJt36mUwmzVWJO8MNk9EEBcrHhgWoz6/u&#13;&#10;63QSmFEr4A/g0KFDeOa3z2Df/n0YHkoajtPBlym4esr2dTodMjMzcfPNN+Oxxx7D6tWrNeOFIsva&#13;&#10;emLq9DpAnWGoKMm6o0CtS7ICSEAkHNbWLJuYmEQwFEQ8FkM0GsPw8DDqG+pRf64eg0ODiEaiSMhJ&#13;&#10;w3EkHEEgEEAwFEQsmhxxqtUFnaTNDlJU96ESJOgNSWOnIitIJOKAOqvsY7mpzy9JsJgtyMrKQn5+&#13;&#10;PnJycuByORGNRjEwMIiOjg709/chFotD0qU2NETEeirCvhMANLfBeXl50Kt+6CfV9QSj0Sj8gQBC&#13;&#10;wSDAxKsalvR6nTb7UFEUxBNJ46HRYITdaoXZaoGkzmwzqe8iG53rdrlRXV2N8opkvcvOzobVaoHD&#13;&#10;4YDb5YbDlZz1ZjFbtM507f1X65ykS9/wme6ZtXLi3me/36/NUnrvvffQ09OjvbOyLCe/T+p3BpJa&#13;&#10;j1TDeHFxMW7achO+9KUvYsPGjWnX29JI00ibGpIk3f2LeSpK0ijM6ricSH4ndZIOCTmBYCAIr88L&#13;&#10;vy85wywUCiEajSIUDiXd4w4NobOzEx0dHRgZGUE8Hte+zfFYHPFEHJFI0kAcjURVg4QEvd6AeCI5&#13;&#10;+IIhqQZVhfveyReZFSzC10U+jcFggNvtRl5eHsxmszbrTafTaYbAyspK/K//9b9w6623aukYCtf5&#13;&#10;oVMHjdTV1eE///M/YbfbNUMakylfXill9ykwnSwktcNt586d+PGPfwyTyaQZ0qZz7cgfDw4O4pe/&#13;&#10;/CWeeeYZ3H777fjOd76DZcuWaWUhqb9PkqpjsPVEGxsbUV9fj2AwiIyMDOTn52P+/PmoqqqCx+OZ&#13;&#10;ch2ouu/w8DD6+vpgMplQWlqqzQ5m3zNZNaANDQ2hv78fOp0OJSUlyMrKmvI8siwjHA5r62SOjo4i&#13;&#10;Go3CZDLB6XQiJycHOTk5cDgcWt6sLFn6QCCg6dzZ2dnIyMhAIBBAT08P+vr6EAqFYFJd1bLZ2A6H&#13;&#10;Q8tDlCnPp10HCIIgiOsL/reB6RT8byMbXKJTBzZKXNtPUtd01fRJVd9hg0fY7xP7TZK5gSGs3UZc&#13;&#10;fUT9wO/345lnnsFPf/pTtLW1QVGUFEMaK0OmQ5AukR5RrjzsHWJtCqYDQn2HJiYmUFdXhz179mDv&#13;&#10;3r1oampCKBTSdDun04nFixfj85//PLZs2YLKyko4HA7tneKvzXRkgiCIK4UMaVeIrM4sqq2tFU9h&#13;&#10;YmICjz/+OIaGhrB48WL85Cc/EaPAZDJhxYoVsNlsGBoaws0334xz585Br9dj1apVePPNN5Gfny8m&#13;&#10;g6Iayv73//7f+Ld/+zfY7Xb81//6X/F//+//1eIkEglcuHBBm3IejUY1g57ZbNZmvaxcuRLf/va3&#13;&#10;8e///u84ePAgioqKcPbsWa0Dhfh0kWUZ/f39+I//+A/s2bMHmzdvxu23347ly5drCwzLsgyfz4f6&#13;&#10;+nocOXIEdXV1WLRoEb7yla+gqKhoikKtKApGRkbw+uuv40c/+hFaW1uBaTqGmGLPH+vVmUyKuu6N&#13;&#10;oiQ7YQ16PSBJqCgvx+bNm7Fk6VK4XS4kEgl41YWSQ6EQ+vv70d/fDwXJ2WnRWAyRcHLmmd/vw/hY&#13;&#10;ckYay5d1gDHjXSweA9hMDyC51pYqB95lGZvDYzKaUFBQkHRPmJ2FzMxM2O12zUCUm5uLwsJCmE0m&#13;&#10;OJxOOB1O6NQRfSaTMdkxl5uLjIwMWCzJDn4eWZbR19eHl156CS+++CLq6uo0QxRTsvgGFEM8p9fr&#13;&#10;YVTXMovFYpAkCaWlpbj77rvx0EMPYenSpTCqLjOhllNUneExOTmJsbEx+P1+yOrMkWg0qi1W3dfX&#13;&#10;h6Gh5PpwPp9P+z86OoqhoSEowiyY6YxWrNwZRqMRbnVGmsPhgM1m19ZkM5vNcLvdKCoqQkFBgaaI&#13;&#10;2u12ZGdnw+PxaDMa8vPzk52lUtL12qmTp/D0b57Gu+++i5GRkSmyQ5q6OR1MziUlJfjSl76ERx55&#13;&#10;BIsWLUqmVaAZ8pipR1GgyS4ajWB0bAx9vb0YGUl21o6NjWFoaAijo6MYHh5GMBiALMtIJGQEAn6M&#13;&#10;jIxgeHgEwVBQU95T7oetG6fuS6qRhYc9FzM66iQd7DYbMrOS9TfD7UaGJwNOpxMGQ9Ko6fF4UFxU&#13;&#10;hOKSEk22CTmBkeERHD58GC+++AI6VL/wfFmza4n1msHXUSZLAMjNzcW2bduwbds2FBQUwGAwIBAI&#13;&#10;YGxsLDkzyZ90xZqcpeXH2NgYgsHk70hvTw8i0ag2049fi/DjkvjYYPTxcdKQ7/EkZ0U6nS7Y7TYY&#13;&#10;DAbY7ckRhDk5OZpLP/a/sKgQ+Xn5yfUn7Mn1J9Ih1if+mE/j9Xpx4MABvPzyy9i3bx96enq0UcM6&#13;&#10;1fCZNPR/3BhmMky6vpSQnZ2DG264AQ9+/UFs3rw5ZaYkXybT3Ws6xLIUn0dWjezBQACRSBSTk5Po&#13;&#10;6enRDBGhUAgjIyPaN3h8Ypxbly+GUDiMQCCgfT/C4TBiqhsi8VoiOkldA02o6+IzTpeXGIdPJ8bP&#13;&#10;y8vDzTffjK1btyI3NxehUEgrG7/fj9OnT6O5uRl33303vvSlLyE3NzclD/4eJHXm1/Hjx/HGG2+g&#13;&#10;oKAAjz76KLKysrgrfsyVlNflID4bQ1IH2XzwwQf4t3/7N1itVjz22GO48847YRBcTopykiQJw8PD&#13;&#10;+OUvf4mnnnoKt912G773ve9h2bJlU+LF43F0dXVh//79qKurQywWg8WSNFzrVMOkJElYsmQJbrjh&#13;&#10;BhQXF0+5bjgcRlNTE9599120t7fjxhtvxK233qqtrSupxrrW1la8+eabOH/+PJYuXYq77roLJSUl&#13;&#10;Kb978XgcQ0NDOHv2LFpbWxGNJo21UXVWezgcBgCsXLkSt9xyCzwez5T7icfjOH/+PHbu3IlAIIAt&#13;&#10;W7agvLwcNTU1qKmpwfDwMBR1xqnf70dBQQE+97nPYfPmzXC73dq9TMenXQcIgiCI6xeZGyCkqJ5Z&#13;&#10;dDqd9lvNwnndhtdDWDjr7OfbFqLxhRkP+LyIqwOveyiKgkAggGeffRY//elP0dzcDFmWpzWksXJj&#13;&#10;ebBwYqpuy4crnCFNUvusoPZrsHcoGAyip6cHDQ0NaG1txejoKADAYrEgOzsbc+fOxaJFi5Cfnz+l&#13;&#10;34WH3i+CID4pZEj7FBkaGsK6devQ09ODDRs2YP/+/WKUFIaHh/GFL3wBR48ehc1mw7e//W08+eST&#13;&#10;YjSNaDSKPXv24LbbboPRaMQtt9yCd999NyVOIpFAV1cXPvzwQ7zxxhuoqanB2NhY0h1VZSVuu+02&#13;&#10;3HXXXcjNzcXdd9+Ns2fPoqKiAufPn09RBolPB6Z07dixA++99x5cLhceffRRzJ07V1sviP2Ay+po&#13;&#10;7t7eXrz88svo6urCxo0bcffdd6d00ELt1Dp8+DB+9rOf4cMPP9TcdPJGEvZfx42GE5EkCVCS3aI6&#13;&#10;JJUVvdowcLndyM3JgcVqRUKWEQwGEAyGEI0lDRSRcARQ3YkpABR19pgif+yWkL8OU4aYGz3+nMlo&#13;&#10;0tZdysrKhjsj6WaKuRvMyMjQRrbn5ubAoy7mbDAYYDQa4XK54HK5ksY6gwF6ri5LSLpkY8ZDXmFi&#13;&#10;dyip79f58+fx3HPP4T//8z/R19eXPJemQcTglWRJdduh1+sRjUYRj8dhs9lwyy234K/+6q+watUq&#13;&#10;zXDKp2H7SUNO6vpZimroZK4FJyYm4PV64ff74fV6MTExgcHBQfT29mJychLj4+MYGRlJdqSPj2uz&#13;&#10;DS8Fk4tOkiCp+8kZZjoYTUY47A7NCKnX62Gz2ZCTk4Ps7GytQ7asrAwZGRlIJBIIBJKz0Xbu3Ine&#13;&#10;vt6L1r/LuT+GyWRC1bwqPPjgg/iTe/8ExcXFCIfCGBgcQH9fP3w+HxQl6Z6Rucpksx66u7sxODio&#13;&#10;GtiShshgMIiI2onLUGQZCVWBv9x7k5AsezYrwmq1wmwxw6HOjEy6fbEgOzsH+fn5yM7JhicjAxke&#13;&#10;D5wOJ4xGA3Q6PRyOpIs1q1q3mcEuFo2hra0Nzz77LF5++WV09yTdifD1R7uXNIZzMZ6iKMjIyMDt&#13;&#10;t9+Ohx9+GGvXrtVc0iRUt62sQ9vr9cI7OanOihxHKBTE6OgoWltaMTGZNKxHwlFEY1F4vV4MDgxg&#13;&#10;bGwMCVlGPBaDLBhdwN0TM3Yn6xug13/sjpTNoLRarXC73SgtLUVhYSGys7PhdrtgsVrhcDqTcszI&#13;&#10;gNvt1mTPEMuPycHn8+HIkSP47W9/i127diXddKqjihVFgU6Tl/r9YN9WAAm1LrP3NzMrE5/73Ofw&#13;&#10;zW9+E5s3b4bZbE6+u3Ly2mwm3eUiyzJi0Sh8fj/8Pj+CwQACgQAmJifh83oRCAYxOTEBv9+PcDjp&#13;&#10;hrSzsxMjI8OIRWMIq3U/pH6ro7Fk/ebLntVtfhORVCO7y+VGbl4u3C43jEYj7I5k2RiNRoRCIbS1&#13;&#10;teHChQsIh8Mp9SxdnuDKgD8W45tMJqxduxbf+973sHXrVjgcDu0dldRR4M3Nzfjwww/h8/lwww03&#13;&#10;4KabboJDdYXM8mPXkiQJPT09ePPNN9Hc3IxNmzbhnnvu0X6DWRqGeI+fBunkIakz0nbs2IGf/vSn&#13;&#10;cLlc+OY3v4lbb71V08cudi9DQ0P4xS9+gf/4j//A7bffnmJIYyiKgs7OTrz22mvYt28f7HY7Nm7c&#13;&#10;iKqqKrhcLsTjcfT39+Ps2bMIBAJYunQptmzZgqKiIm1QiKQa47q7u/H222/jzTffREZGBh555BFN&#13;&#10;H1U4zwm/+93vkEgkcN999+Huu+9GZmamdi+SJGFychKHDx/GoUOHoNPpUF1dDY/Hg3g8jlAohMHB&#13;&#10;QbS1tcFisWDLli1Yv369ZvRkZRtX18r4+c9/jra2NmzYsAEbNmxAPB7H5OQkAMBsNmNwcBDHjh1D&#13;&#10;Z2cnNm7ciG9/+9tYsmSJNkNO5GLyJgiCIGYH7Deb11F4vSIajUIR1kHjkdRZNLz+xcL13Ow19nuW&#13;&#10;zijH4tPv0tVDNHL6/X787ne/w89+9jM0NzcDAB5//HH89V//NebMmUOGtMtEfL/4ffF9Y8ZnZkhj&#13;&#10;6Vm/WSgU0vrBzGYzLBYLLBZLiotwvgwYLC8qE4IgPglkSPsUuVJD2tjYGL75zW/i9ddfh9PpxD/8&#13;&#10;wz/gL/7iL8RoGrIso6WlBfPnz9dmsB07dkyMBkU13jC3TZFIRDM2lJSUICcnB11dXVi2bBmCweBl&#13;&#10;3SvxyZDVmU7/9E//BK/Xi69+9avYunUrTOr6IuB+wJnCEIlEcPz4cbz00ksYGBjAvffei4qKCuj1&#13;&#10;ybW8JHWx2w8//BDbt2/H0NCQNmpH4qa/8woCU0hEJClpSEt2YwM61RgkSZK2Jg5Ul3WynIAsy8l1&#13;&#10;0dQ04swEHkl1z2XQJw1bOp0EWVZgs9vgdrlgs9lhMpvgdDiQmZmldYLPmTMHhYWFmn9rp9MJq82q&#13;&#10;dd6ajEYY1PVO2DPr07jB4JWw6ZQkRVGfQJUNMwD9x3/8B3bv3q11yDH4shKRVDcerCyysrJQUlKC&#13;&#10;+++/H4899pi2ViHS3Nvl3GdCXe8orq6XFo/HEVddsrHZpgMDA+jo6MCFCxfQ3d2trYEUDAaTLgnV&#13;&#10;9diCwaCWH79NhyRJMOgNmlFAp9PBZDTBaEqWg16vh81qg9Vq1e5xbDw5q+li+V4uvGxMJhMWLliI&#13;&#10;z3/+81i8eDG8Xi+am5vR2NiozUJginUsHkvKKhZHOJJch0eRk24XxcatiF6nh16v01yP6nQSdLrk&#13;&#10;DEib3Qa7OnOPucvMyMhARUUFioqK4HK54HA4kJWVBYcjaUwzm82w2qzJNehMH6/RxxrUTK6i0s+e&#13;&#10;OxqNov5cPZ566im8+tqrGBkZSblfRro6yvJn3wa73Y5169bhe9/7HrZt26YZIFhclpZ1AqTUPXUG&#13;&#10;KqtLfp8ffn/SheDAwACam5vR09ODWCyKycmkMTMQDCAcDiMcCiGkuhlMJGTEE8n8xFLQ6XSa61XW&#13;&#10;ucAaRclvgAlmixlZWVkoKirSZkwWFhbC4/HAYrEgIyMDLpcrJZ2kunFtaWnBr3/9a7z55ptaneHl&#13;&#10;ptPpkt83JTkrTcfcF6qGtKQc1QEIOh3y8vJw991345FHHsGKFSuETnoJkqQayFQ3QEyWbC2nyYlJ&#13;&#10;THonEQkn19fz+3wYHhlWDeITGBsdRW9fH0ZHR5NyDIe1fGLxZB5sVhkrM1bW0N5fdSABtwaVpBpI&#13;&#10;zOraimazGXabHU6nM1nPrVbk5eejsrISeXl5sNttyMzMUs+b4fX5sGfPHrz44ovaLP109S8dLB5f&#13;&#10;3xj5+fm4//778d3vfhdz587VGtEMRVEQDofR0NCA3bt3IxKJ4IYbbsCyZcumzKxPJBIYHR3F8ePH&#13;&#10;sX//fhQWFuK2225DdXW1ZjgVYff2x0B8L8PqGmk//vGPEY1Gceedd2L9+vXQ6XSIquuGMdjAESaP&#13;&#10;0dFRvPLKK9i3bx/uvfdePPbYY1i8eLEWX1Znuu/evRtPP/00AODLX/4ytm3bps6ENWiyrK+vx9tv&#13;&#10;v42BgQHceOONuP3227WZaeye4/E4Lly4gFdffRV79uzBmjVr8Oijj6K8vByxWAz19fV49dVX0dra&#13;&#10;qg0CKisrSym/SCSCmpoaPP/88xgZGcGdd96JzZs3w+VyafXX7/ejoaEBO3fuRDgcxpe+9CVs2LBB&#13;&#10;W0cGqqvJ/fv345//+Z9x7NgxVFVV4f7778fWrVuRl5enfVt9Ph/27duHp59+GoFAAN/61rdw3333&#13;&#10;aTPpwJUJ+w78McufIAiCuPbhf6vF322ov4eyukasXnVvHQ6HkzpvIKDpoRbVC4qstqklzh02Q1Zd&#13;&#10;2LF2Lfvd5fUk4urAdDBWBl6vF7/5zW/ws5/9DO3t7dDpdPje976Hv/qrv0JZWVlK/HT6MJVlEl4m&#13;&#10;POnaBCycyZbpiuxdktRBoBBmc4rvmMQZ5XioTAiC+CSQIe1T5EoNaT6fD//4j/+IH/7wh3A4HPif&#13;&#10;//N/4m/+5m/EaBqyLKO5uRkLFiyAwWDA5s2bsXv3bjHaJYlGo9i3bx9uvfVWWCwWPPjgg3jqqafE&#13;&#10;aMSnQCKRQFtbG/72b/8Wubm5+P73v4/y8vKUH232CrIwWZbR1dWFn/70p3jmmWeQn5+PvLw8WCwW&#13;&#10;bQSc3+9HX18fBgYGNAVcVDIYTGkQlQowRQ9Iru2kxmUdzqyjVgbUJX4kyIqsuWNMoir6UnIGkyQl&#13;&#10;jW4WqwWZmR54PJlwOBxax2w8HkNZ2RxUVJQjKytLnWGWC7vDkRzVp9NrRjODwQCTyQSD6mOezZxL&#13;&#10;ThNJVXrSKV68XKdTkniZsDxGRka0hWxPnz6N0dFRzU1jOuWMwc7r9XqUlpbitttuw4IFC7By5Uqs&#13;&#10;W7duSpmnK6MrQcwvkUhoRjNm5IhGo4hEkrNWBgYG0Nvbi76+PgwODmqGNb8/aQgZGR6G1+eDIssA&#13;&#10;M5IqqhwlfDzDhmsYKEqqm7fkTB5VRlPMI9OTrvwYEjdzCUiaL0wGI9wZSbeI8Xg8acjx+xGNxpKz&#13;&#10;HdX7ZjMfmXtRCLM2JSn5nCm1QzWIZno8yM1NvncmkwkmkwlWqwU5ObkoKSlBQUEBsrOzkZ2dDafL&#13;&#10;CYs5aWCzWCwwGozQG/TJ+qtX165TjUIiYl1g98k3upkMgsEgTp06hWeeeQZvvvkmvF4v4vE4ILzn&#13;&#10;6eopC7NarVi7dq02myQ3Nzdtw48dM9KVj6IoSMSTRiG2rlZyplQYsiwj4A+gu7sb/f3J2YJsjaXh&#13;&#10;4WH4/X61w8GvjiYMJBtCUvIdl5gbQfW6svLx+hESkrNMk2WSNACxUYgmkwkulwuVlZUoKytDbm4u&#13;&#10;MjMzkZmZCaPRiJGRERw9ehRvv/02/n/23ju8juO89//unt4AHPTeQRIg2DtAUiRFilSzqiVbcmzZ&#13;&#10;cYmU68TXSZzn3ptfotybPEkcO3ZsxyV2LMuWi+RIsihZjaLETpAEK0gQRAfRezu97e8PnFnPGewB&#13;&#10;SYkSyYP38zznObuzM7M777478+68OzPt7e0z+QkdF5IkQYrqkBI9H+/gnPmYIFrXRo/l5+fjgQce&#13;&#10;wBNPPIGKigqYTCaEox0tXq8XE5OTGB4exsTEBHzRNfrGx8dn1ivr7ERHRycmJiYQUWac5AH/zDR3&#13;&#10;wWAQgeDM6MBAIDBTV3OOUfHlcOYRjE50qijQ6w1ITU1FWloqTNGPERwOB7KysmC1WuHz+ZCamoqs&#13;&#10;rCw4nU7k5uQgMysLFrMFOp0OJpMJVpsVJpMJep1edQLL0XXHWlpa8POf/xy//vWv0dfXN6fjnMlZ&#13;&#10;a5vpmtlsxrp16/CFL3wBd911l+pggaDjAODxeNDQ0ID9+/fD6/Vi69atWLJkSUya4eFhHD16FGfO&#13;&#10;nEFGRgY2b96MhQsXqo5E/hr4/w8DXp9Zmb1eL/bu3Yt/+Zd/QVNTE0pLS7FgwQJEIhEMDAzM6ES0&#13;&#10;jbdYLLBaraqj1uv1or29HeFwGI8//jg++9nPYsGCBer5mNP4xRdfxPHjx7F161Y89thjyM7OVsvJ&#13;&#10;rmdwcBCvvPIKXn75ZaSmpuJP/uRPsHHjxlkyCgaDOHv2LH79619jcHAQu3btwt13341wOIwXX3wR&#13;&#10;b775JpYuXYoHHngA1dXVaochK29PTw9+/etf47//+7+xYMECfPnLX8ayZctg5kYHRiIRdHZ2qtNh&#13;&#10;33///fjEJz6BoqIiNU4gEMCBAwfw9a9/HSdPnsSOHTvw5JNPYtWqVbDZbKquhMNhNDY24nvf+x72&#13;&#10;7t2LLVu24Mtf/jKWLl2q5sUQ7w1BEAQxP2HtAdvm2wTWLkYiEQSi68v6fD60trbi4MGD6OjoQFFR&#13;&#10;EXbs2IGlS5fCYrGoNr0cfV9n+fL2DXs/YXYdtUU3HnaP2L2YmprCj370I3zve9/D5cuXIUkS/vRP&#13;&#10;/xR/8Rd/geLi4pj4EGxdtk/8AV424OTDwnm77ErPJB+fhbH7oRWfv0cEQRDXCjnSriPX6kjz+/3Y&#13;&#10;vXs3HnnkERiNRtx333144YUXxGgqgUAA77zzDu6++26YzWY8+uij+NnPfgZEv869cOECjh07Br/f&#13;&#10;jzvvvBMVFRViFgCAyclJ/PM//zP++Z//GSkpKfi3f/s3fPaznxWjER8QJTpdw6VLl/A//+f/RHFx&#13;&#10;Mf7u7/4O2dnZcUedsEZ/YmICzzzzDP7hH/4B4+PjMBgMMBgMCEXXM2MdqMwwYF+Ws0513qDgjXaW&#13;&#10;hqHaDooEHWe0s+sIRSLRDuNoflHHmSRJsFttyMnNRU5ODtLS0tSpFvXRtZ7y8vKQmZWJlORkWK1W&#13;&#10;6HR6hCNhpESnYjObzbBZZ0YxydxoMt7gYdcqX8GRpkWMbOPF5/OMxg2HwxgcHMSZM2fUUQxnz57F&#13;&#10;1NRUTCcxL2O273Q6sWrVKtx+++3YsWMHsrOzYbVakZycHGPEsTTMMSCOprsamHxYvixvHqYrgUAA&#13;&#10;brdbXYvN7XarTjaXy4Xp6Wl0X76MwcEh+Hw+eDweTExMYHx8Zp2lsbExjI6OIhSeGRE5kzkbkzMb&#13;&#10;CTOODkSdDh8EKeok4MvHnH2QtNeCY+uSMfmCf8YgQZYlOFOcKK+ogDXaOW21WWE0mWA0GmG1WJCT&#13;&#10;k4vi4mLYbLYZJ0J0hANbs2tmPTkrzJYZ580s+QvFZrLinz9w16WF6jhi63ZFp087ffo0fve73+Gd&#13;&#10;d95Bc3MzAoFAzPPC0kA4n91uR01NDR577DFs374d2dnZar7RRDMOGDUFe/K1iXk+NZgZXeWCy+1C&#13;&#10;MBCEx+tRpyb1cmt5zUwbOQavb2bE2sTEBAb6B3D5chdGovPea+kb03smJ3YdBoMBKVFHq9VqnblP&#13;&#10;0WlJ3W43+vv7MTAwAL/fr8p2Vt0oSIJ9KPCHkBlnnyzLCEfC0Ol0KC4uxm233YYlS5bAarUi4Pcj&#13;&#10;EAiqTsT+gX6MRR3zwWAQXu/MemXTU1OYnJyCLzCzNhQ73x/ONLvcDL1ej8yMTOTl5SE5ORlWm1XV&#13;&#10;TVmSYDAaUVhYiJycnOj0uUZYrTNxDAYDwuEwrFarOp2m3WaH1RpbJ4vwdZ7X68XZs2fxi1/8Ai++&#13;&#10;+CIGBwdj4sY8txq6z9eLOp0OpaWl+PSnP43HHnsM+fn5atvG4vN6zp6HxsZGnD9/Hj6fT30WZVmG&#13;&#10;1WpVp3hNT0/H2rVrVSenFnM9ix8UseyIns/n8+Gdd97Bv/7rv2J0dBRbtmzB+vXrEQwG0dnZicHB&#13;&#10;QYSiI9EN0XUrddHRhS6XC8ePH8fg4CAef/xxfO5zn8OCBQvUc7ndbuzZswfPPvsszGYzPvvZz2L7&#13;&#10;9u0x7Q2L6/P5cPbsWfzXf/0XWltb8Wd/9me45557oNdYq21sbAzvvfcedu/eDUVRsGnTJgDAxYsX&#13;&#10;odPpcO+992LlypWw2+1QhDZqaGgIBw4cwPnz57FgwQLccccdSEtLm1WH9PX14Uc/+hFefPFF7Nix&#13;&#10;A3/8x38cM9rO7/fjwIED+Jd/+Re0tLTgT/7kT/Dkk08iKSlJvY/sv7e3F88//zxeeuklFBcX48tf&#13;&#10;/jLWrl2r5sWXjfFh6gJBEARx8yO225HobCCI2plutxunTp3Cu+++q04f39zcjPHxcRQUFOCP//iP&#13;&#10;8cgjj6hTE7vdbgwODsLr9SItLQ3p6ekwcOs38fDtJrVHNw5RB6ampvAf//Ef+P73v4/e3l4gOrXj&#13;&#10;X/3VX6mONB66d9rMJSfexteyz/h9/ngkOiOHJPQbsGeJwT9bfF4EQRDXAjnSriPX6kiLRCJob2/H&#13;&#10;tm3b0NPTg+LiYrz66qtYvHixGBUAMDExgf/9v/83fvCDHyAlJQXf+ta38MQTTwDRL5NffPFF/H//&#13;&#10;3/8Ho9GIr3zlK3jyySfFLBCJRNDa2oq7774bbW1tKC0txbvvvovCwkIxKvEBUaKjhJqbm/G1r30N&#13;&#10;RUVF+Ju/+RtkZGSoX2krUUcXjyRJmJiYwI9//GP84z/+46zpBUXk6HRwzIAA10HJjrN93igBYjvJ&#13;&#10;dZIMSBLCkTBkRDuMZQlJSUnIyc5BdnYWUlJSYDAYYTAY4HQ6UVRUiIKCQqSnp0VHkc2MVnA47EhJ&#13;&#10;ccJsmRkBwZeRN3BYOLsu3piRJEl1wshCB+o1M4eRpMqEuxfhcBherxf9/f2or6/HoUOHUF9fj66u&#13;&#10;LkxMTMQ4LnQ6HZKSklBUVIQNGzbg9ttvx8qVK5GbmxvzgsQbbmxb6wvFq4G/n2yfwYexcBaXOWCZ&#13;&#10;44HpTCgUwlR0Gj42qm1ycmLGgTYyiqHhYQwODkZHG3ln1mubnMTo6CgmxicQDAUR1lgHgJXxg8DL&#13;&#10;DDG6EC0XYnVaJ+ug1+uRnJysTvOXnJyE5ORkmC0WyJIMWScjLzcPVVWVsNsdsNmssFhnRt2wae+S&#13;&#10;k5ORkpwcnZZUBnNtyGz6leg0l8zhovCj3dTrkSDJsffqauHvsSgDj8eD1tZW7N27F4cOHcLFixfR&#13;&#10;398Pl8s1S96SJMFut6O8vBwrV67Erl27sHHjRqSnp8eMFolGBlhpoperpZXsOhTumeGvFZxOMr3j&#13;&#10;t9kvEAjA5/XC5/PD7XHP6J7Xi/HxcfT29KCttRX9UYeXzzfjdPJ6vfD7/aqj1+12qx0bDCYv9lyx&#13;&#10;H7sGpqvsusQyIE65/8DMUZ1uZvrPUHTqS+bAY4tbs6kc/T4f3G4P3B63OgUj2PnYdLmR2FGcTI+Z&#13;&#10;I8lsNiMlJRnO1FSkpc5MGao36GG1WlGQn4/CwiKkpjphsVpVByLT1dTUVDgcDuiiU6CoOszdq5if&#13;&#10;6kTk6pXotfF6yPZdLheOHTuGZ555Bnv27MHw8HDMcQafDlG5s3ug0+lQUFCAj33sY3j88cexYsWK&#13;&#10;GCeOel+4e8mOsUXHm5qa0NfXh+npadXpLcsy0tPTsXjxYhQVFcEYnVaZz4OhFXa9EMuO6Pl8Ph/e&#13;&#10;eustfPe730Vqaio+/elPY9OmTQiHw5iYmMDk5KTaMcDfL6PRiPHxcTz77LN4++238cgjj+Dzn/88&#13;&#10;Fi5cqJ5rYmICv/jFL/DDH/4Qy5Ytw5NPPol169bNjGzkysvuQ1tbG3784x/j8OHD+LM/+zM8+uij&#13;&#10;sFqt6rPCriEUXS/t9ddfx7vvvovBwUFEIhFUVVXhYx/7GDZt2oSUlBRNXfH7/RgdHYXH40FycjLS&#13;&#10;0tJi7JdIdM2LhoYG/OQnP8GhQ4dw11134fOf/zyWLFmi5sUcaV//+tfR39+Pr371q3jiiSdizsnK&#13;&#10;Nzo6ijfeeAPPPfccLBYLvvrVr2Lz5s3AFXSLIAiCmL+I7XYoOssAa8tOnTqFZ599Fnv37sX4+DjC&#13;&#10;0ZlBIpEIrFYrPvWpT+ErX/kKFixYAEmScOLECbz00ksYGxvDunXrsGXLFhQWFsZ83MLaIGqXbj6U&#13;&#10;6IfO3/3ud/HDH/4Q/f390Ol0eOqpp/DVr36VHGlXiSijeIj2GY/4nLBt3l4Wnx22zduzfDhBEMS1&#13;&#10;QI6064jH48Fzzz0Hl8uF3NxcfOITnxCjzGJqagr/7//9P3zjG9+A2WzGxz/+cXzzm99ERkZGTDyf&#13;&#10;z4dXX30V/+N//A+MjIygsrISb7/9NnJzc4Goccem7olEIti4cSNefPFFdZF3RBuY0dFRPP300/jh&#13;&#10;D38Is9mML33pS/j6178eY8QR1wfW+dTR0YH/+3//LzIzM/HlL38Z+fn5szoQeWNBURR0dHTgW9/6&#13;&#10;Fn76058iNzcX2dnZMJlMaofx5OQkBgYGMDY2FnMurceZdZiyOAxJmlkfTd2PdvqzNdB0sg4ZmRm4&#13;&#10;bfNt2LBhAxYuXIi8vFwYjTNTYhmNRpgtMwu6GgwG1cEhqWuW6QEp9mVAROFGnvGd2ryBpGCmO1cr&#13;&#10;/VUzR1pV9hpTboSi0wb29fXhwIEDOHDgAOrq6tDZ2QlER4MUFhaipqYGGzduRG1tLQoKCqIj8Gae&#13;&#10;KUlj3TpWbraNOUb1zAWfDx8GQV5aYfw+kz/ryIywNdiCQQSCQQQCgehUczMj2Pr6+tDd3YOOjg70&#13;&#10;9PTA6/XAE12nbWxsDAMDA/B4PDHnej+I14uoLgAzOuZ0OlFQUACDwQBJAozGmbWeDAY9cnJyUVpa&#13;&#10;ipTkFOTk5iAnNxt2u0Nde8tsNsNms82sHRUd4cHuvxx1Tut0uphnRGEGOO98AXOCCFPPKQok7tlT&#13;&#10;wzUQwyXB8cPC+HjBYBAjIyNobW3FsWPHUFdXh8OHD2NoaEiNYzKZUFpailWrVmHTpk2oqalBfn6+&#13;&#10;6mDgnzk1b/7FY47rZbon6hC46+d1mh3nw1k+TOeU6EtQKDQzTaTH45nRvWAQrunpGcftxASmp6fR&#13;&#10;29uL9vZ2DA3NjKKcnp5WR7v5/X5Vl1n+SvR5VhQF+uhahiycXS+7Hqh6Njfs/vL1KqL1Ap+fKpuo&#13;&#10;453XN1mSodPJsNlssNvtMBpnpqi02Wyw2WywmM2QZB1SUpKRl5eHoqJilJQUq18y63S62HqY193o&#13;&#10;veD3Y8oYvXdMDmpbEVEAzOgvg6VTdSMKK+fk5CSOHj2K5557Dvv27VOdK3w8aOg6ouselpaWYteu&#13;&#10;XXj44YexYsUKWK1WNb54zVp5BYNBuFwuTE1Nwe12A9FpIo1GI2y2mXXfDAZDTBr+vvNhHyUejwe7&#13;&#10;d+/G97//fSxatAhf/OIXsXr1aijcupi83Nm2LMsYHR3FD3/4Qzz77LN46KGH8IUvfAELFy5U8x4Z&#13;&#10;GVGnIFq6dCkeeeQRLFiwAH7/zFp8iD77TF+7urrwyiuvoLW1FU899RQ++clPIjk5WT0vTzAYRHNz&#13;&#10;M5555hn84he/gE6nw2OPPYYvf/nLKCgomGXX8LJmz14gEIDL5VJHaLqiay1OTU3hxIkTeOWVVzAw&#13;&#10;MICPf/zj+PznP4+qqir1/H6/H/v27cM3v/lNjI6O4qtf/Soef/zxWecEgPHxcezZswc/+MEPEAqF&#13;&#10;8Dd/8zfYtWsXwJVLvE6CIAhifsO3e7y9yD72+MUvfoHdu3djfHxcnUp8YmICbW1tmJ6exp133omv&#13;&#10;fvWr2LBhA6xWK1588UX867/+K1paWlBTU4PPf/7z2LJlCxwOR8w5xXaI2qQbC68HoiPN4XDgT//0&#13;&#10;T/HUU0+hoKBglq0Eun+z0JKRFsye458Htg/u/YMPmytvMQ6fD0EQxLWie/rpp58WA4n3h06nQ3l5&#13;&#10;OZYvX66uwXEl9Ho9cnNzceLECVy+fBmXL19GS0sLzGYznE4ndDod2tra8Nxzz+Hb3/42Ojs7kZyc&#13;&#10;jL/927/Fpk2bYhoBk8mES5cuobGxEaOjo+jr60NmZiYcDgd8Ph+OHz+Of/u3f8Nvf/tbBAIBrFix&#13;&#10;Av/wD/8wy2lHXB/YvZmcnMTBgwfh9/tRUVGBrKwstVMzpuM9miYYDKKtrU1N85nPfAaf/exn8bGP&#13;&#10;fQybN2/Gli1b1LVH+vr64PP54o7IYIiGhXpM+sNUZQoASQEkeeZYSkoyampr8SdP/gm2b9+O8opy&#13;&#10;5OTmIj0jHWlpaUhJSVGnAzNG1zLT6WZGUciyHDOCAYLxw+D32Tbr1FeNJy4+H++amCMNO8J3+iN6&#13;&#10;Hp1OB4vFgtTUVOTl5cFisaCjowMdHR1AdKq8HTt2qOvJ5Ofnq1PIaZVNvCeSxrSF1wK7z+wnHmNy&#13;&#10;ZGVjceIZnXJ0jTy9Xg+DwQCLxQK7wzEzciDVifSMDGRlZaGwsBALFy3EypUrsXHTRmy7/XZs27YN&#13;&#10;q1atQlZWFqajTg9RL98PooyU6HVmZWVh2+3b8KlPfQp33303bt9+O+68607cdfdd2L5jB27bfBvW&#13;&#10;rFmD6iXVqFhQgfz8fGRmZiItfWZtvuTolKNmsxkmk0ktN9NjXg8V9nxE9ZE5GNhxRsxzFuf+x/vx&#13;&#10;ccV98ZgU1U273Y7s7GwsWLAAmZmZaG5uRl9fHyLRBdBLS0vxuc99Dl/4whewatUqVT9ZHuozxm2z&#13;&#10;6R0R3daCvw7WKc6H8dfMYLJh5+LPzZw/TO9MJhNsNhtSUlKQlpaGjPR0ZGVloaCgAGVlZVi0aBGW&#13;&#10;LVuGDRs2YMuWLdi0aROWLVuGioqZ+5ybm4u8vDxkZ2ero7GMRqPqpFMExz1/PYzonZ7ZkmTI0Xrx&#13;&#10;D7Dnh30QEa33og4Q1unCyi3LMkxmM1JTU5Gbm4uSkhKUlpSiuLgYiyorsXnTJtyx4w5s27YNO3fu&#13;&#10;xL333ou777kbt99+O7Zt24pNmzdj3bq1WLKkGiUlJcjOzkZGRsZM+ZJmRqCZomvFsTqYOdD4con6&#13;&#10;yo6J920m1sxx/t7xcfljZrMZWVlZyMvLQygUwsjICNxutypnPn+ZW/PQbDajsrISDz30ED7xiU+g&#13;&#10;urpaHQXF3xdWB8TcI25br9fDYrEgKSlJnTLJ6XSqz7lW/c5fPwQdvd7w5+Hz9/v9OHnyJPbu3Yvs&#13;&#10;7GzU1NQgJycH4JxcfJ2k0+lUB6rH48GJEydw9uxZLF68GKtWrVI/npIkCW63G/X19Th69Kiafnh4&#13;&#10;GO3t7WhsbMSlS5fQ1taGzs5OdHR0oL29HaOjo8jIyMCaNWtQVlYGk8mk3gPxvrtcLjQ0NODEiRMw&#13;&#10;mUzYsmULtm7dqqbhnzF2TbIsIxAIoLe3F6dPn8apU6fQ0dGB7u5uXLp0CefOnUN7ezv6+vrQ09MD&#13;&#10;n8+HqqoqrFy5EhkZGapORKIfKR0+fBg+nw81NTVYsmRJjM4wOQcCAXR2duL48ePwer247bbbYtaS&#13;&#10;07rvH4YOEARBELcevB2iKAp6e3vx4osv4uWXX8bw8DAWL16Mz3zmM/jkJz+JzMxMtLW1YXh4GIWF&#13;&#10;hVixYgUKCwthNpsxOTmJlpYWtLa2wuPxzLxLLVyoruvKfzijZfMQNwbeiRoIBFBfX4+TJ09ienoa&#13;&#10;KSkpqKmpwerVq2Mcojx0D2O5FnmwuPH+xTBxm/+JccX0BEEQ1wI50q4jkjQzysFisVyVEw3RDgan&#13;&#10;04mysjI0Nzejra0NbW1tqK+vxxtvvIEXXngBL7zwAt566y20t7fD6XTiz//8z/HZz35W/WIb0XOb&#13;&#10;TCYUFhbi5MmT6OnpQUtLC44dO4bdu3fjhRdewMsvv4xDhw7B5XJh2bJl+Md//EesWrVqVgcTcX0J&#13;&#10;h8Po7e1FV1cXIpEIli1bBpNpZlQXg2/oXS4X9uzZg8uXL2PTpk146KGHsHz5cuTm5iI3Nxf5+fnq&#13;&#10;qLa2tjYMDAwgFF1DheXF58t34PHhIjNhM3F1Oh1KSkvx8Y9/HDu2b0dGZmZ01A/X4a5hkIjn1gpn&#13;&#10;+ibmM9c2/4sXLv54JInvFo/9MfjrEWEONQA4f/48zp07B0mSkJaWhrvvvhsPPvggkpKSYp6leNcj&#13;&#10;hl/rj8+HMZcsxTA+XDwmboOTETum0+n+4OhwpiAjIwOZmZnIzs5GXl4ecnNzYTKZ0NPTM2u9pKtF&#13;&#10;vD72Qsk6SR0OB7Zt3YrPPPEENm3ciAULF6CoqAj5+fnIyclBVlYWUtNmHChWmxVGo1FwKCjqYCuW&#13;&#10;L0PshGXbaloNGfEvvGJ8MSzej0frGYEgF7ZvMBhgt9sRDodx6NAhtLe3IxwOw2KxYNmyZXjooYew&#13;&#10;du1aWK1WzfSzrpM/pnFO9ZhwXRI30kw8xu6bVjoets/uB59Wr9fPjII1m2G1WpGUlIT09HRkZ2cj&#13;&#10;JycHhYWFKCsrQ1VVFZYvX441a9Zgw4YNWLduHVatWoWlS5ciLS0NHo8HY2NjiEQi6n3jz/+HH9T6&#13;&#10;cOYY08GZfbFW5cuYlJSE4uJiVFVVYcmSJVi5ciVWrVqFmpoa3H777bjjjjtw++2347bbbkPtxlrU&#13;&#10;1tZi/fr1WLFyBSorK1FRUYGioiLk5OQgIzMDGRkZSEtLRVJSEiwWizqCaFYlJsCXjddxLbmLcmDl&#13;&#10;4XVRrN/4tLIsw2QyISMjA4WFhSgsLITT6VRHHTGnOssnMzMTa9aswe233477778fO3fuxIIFC2Cx&#13;&#10;WNRz8/kz+A4NhrjNHIj8/RXLHA/xfB8mUrRT5ty5czhw4IA6ujk7O1uMCgj6CQDT09Ooq6tDQ0MD&#13;&#10;li5dqulIq6urw/nz51FTU4M77rgDS5YsQVFREUpKSlBeXo6KigqUlZWhtLQUFRUVWLlyJWpra1Fd&#13;&#10;XQ2n06n5TMuyDK/Xi4aGBuzZswdtbW2IRCIoLCzE4sWL4XQ6IQmOepbe5/Ph3Llz+NWvfoU9e/Yg&#13;&#10;FAqp9TbTHab/brcbPT09yM7OxvLly5GTk6PqRSQSQVdXF44ePQqv14sNGzZg6dKl6jWyeOxaOzo6&#13;&#10;cPz4cQSDQWzZskVdS47XM5buo9QBgiAI4uaGb8fGxsawb98+vPTSS2hsbER2djYef/xxfPzjH0dl&#13;&#10;ZSVCoRBOnjyJrq4uZGRkoLq6GmVlZbBYLHA4HAiFQmhsbERHRwfS0tJQXV2NzMxM9R1FEmZzoLbo&#13;&#10;5oDdm0AggLNnz6K+vh6Tk5PQ6XRYtWoVVq9ejaSkJDEZQPdQE/6Zivfj44lptPLRChN/7DgflyAI&#13;&#10;4v1AjrSbAFmWUVBQgKVLlyIpKQnd3d1obW1FZ2cn2tra0NPTg1AohG3btuEv//Iv8eijj2qOIpOj&#13;&#10;ozQWL14Mv9+PlpYW9Uvjjo4ODA4OIjU1FY899hj++q//Ghs2bIhZw4n4cDAYDEhKSsLY2Bh6enrU&#13;&#10;jm/25RJr3MPhMLq7u3H06FGcPHkSxcXF+PjHP46ysjL1PrEOQqNxZp2ygYEBnDlzRl2zS+K+mGN5&#13;&#10;XxVSNG6088tqs2HT5s34o099CgX5+ZCFUQ1qMg3jRusnxtXKg21rxYvJT+w5lrhebe6QeP65kAQH&#13;&#10;YTxcLpf6JZocXXtn69at2LBhQ0xaNkJHfBnSKtM13yuhU5yhlT//z4eLPz5cjMPDn5ddO/tJ0ek+&#13;&#10;7XY79Ho9Ghoa0NzcHBNf/MWDPyZxOh2JRGAwGLBg4QI88sgjuPvuu5GcnKyOJpNlWdUBBWxUkeD0&#13;&#10;kACFRYpzDVd7nYgjXwhOMDEOO3418NcQLx9ZljE5OYnjx4+jvb0dfr8fFosF1dXV2Lx5M/Lz8zX1&#13;&#10;TNyOV2bxmKgH/PVp5Yk5HDHivpj3XLDjzLnrcDiQnp6OnJwcFBQUoLCwECUlJVi4cCGqqqpQXFwM&#13;&#10;j8eDxsZGdZ2oqydaRjFUKHN2djZ27NiBj33sY9i+fTs2bdqkTqu5YcMGrF27FkuXLkVFRQWKi4tV&#13;&#10;B3BGRgaSkpJgtc44fmXdH0bKsfMw+LXU+PvCw9+TeP9a2yJacfhzsh+7ToPBgPT0dJSVlaG8vBzJ&#13;&#10;ycmYmppSR6iyaRzvvPNOPProo7jzzjuxZs0a5OTkwGg0zroOcZ89V/y1MLTKIT5n7LiWXLXSX0/4&#13;&#10;c7JyMEfa0aNHUVRUhJqaGmRlZYlJY2BpXS4XTpw4gfPnz2Px4sVYuXJljCPN6/Xi7NmzaGpqwtq1&#13;&#10;a7Fz505UVVUhPz8fRUVFKCoqQnFxMQoLC1FQUICioiKUlpaisLAQKSkpMR17vFy8Xi8uXLiAN998&#13;&#10;E0NDQ1i5ciXKysoQiU4PnJ2drU4fy98nRVHQ2dmJl19+GQcOHEBKSgq2bduG1atXo6ysDAUFBSgu&#13;&#10;LkZBQQGSk5PR1dWldlSuXr0aeXl56rWEQiHNEWn8udi2z+dTp8ANh8PYunUrKioq1PIw+Gv9MPWA&#13;&#10;IAiCuDXp6+vD66+/jv3798Pn86G2thaf/OQnUVVVBYPBgNHRURw5cgRtbW2w2+2oqKjAokWL4HA4&#13;&#10;YDKZ4PV6cezYMbS0tCAjIwPLli1DQUGBav+I7Q+1RTcH7L4EAgFcvHgRp0+fxtjYGAKBAJYtW4Z1&#13;&#10;69YhJSVFTEb37wPAPw/vV47x3ik/SJ4EQRAAQEORbgKk6GiydevW4S/+4i/w7LPP4plnnsE//dM/&#13;&#10;4e/+7u/w3e9+F7/61a/wjW98Aw8//LA67Y8Iy2fTpk34+7//e/zmN7/Bt7/9bfzt3/4t/v7v/x4/&#13;&#10;+MEP8Mtf/hJ//dd/jfXr11/1qDni/SNFR4wsWLAAd955JwoLC3HgwAHs2bMHZ8+eRW9vL4aHhzE6&#13;&#10;Ooqmpibs27cPhw4dQlZW1sx0iuXlMBqNqiHA/nU6HfLy8lBTU4OCggL1GN/x+r6QJOj1ehQUFmDD&#13;&#10;hg0or6iATq9HRIn8wVcVpyOSPzd/LeL1iOl4xDCx3B8G7Jx8Jz+u8pzMsYk48fkwLTldL0S5MeKd&#13;&#10;U7w3zKCM92NpeMR9cHVQRkaGuq7fXMS7blFurIMW0ek0V69Zg1WrV8101up0UKToNITREUNsnb9I&#13;&#10;jMshup7ZHzKOhv3hNxOsfU1aiPIRp/Njca4WPj9xP144w2g0Ij09HTabLSach13jhwmvUzzs+Yqn&#13;&#10;N+8HJmvmuNZFp71jI8MtFgtsNhuSk5ORmZmJJUuWYOPGjeqHKOJzEJM3pxPg4wpj0di9UBRFdV5+&#13;&#10;6lOfwmOPPYY77rgDtbW1WLFiBRYvXoyysjLk5OTA6XTCbrfPmlqUOR7Y9Lq8o1e8TvHaNcsg3AtR&#13;&#10;h8QwHkkYYagVX7wGBnOmLV++HHfffTfWrVun6qXdbsfq1avx8MMPY/v27Vi4cCFSU1PVTiT+mrWu&#13;&#10;jXfOMEQ5iNfD4MvAthWNUVMfJbwM2ZpocyGWjckjIkyxiuh9yM3NRWZmJgYGBjA6OgqTaWYNPovF&#13;&#10;ouoee1Z0Oh0mJydx+fJljIyMIBQKzXKGhUIhXLp0CS+//DIaGhqwYsUK/Pmf/zmeeuopFBYW4vjx&#13;&#10;4zh16hQmJiZi0iG6HlxDQwMOHjwIo9GIu+66Czt27EBxcTFSUlLgcDjUa5FlWV3rkH0oId4nXl7i&#13;&#10;ufjrFmXLxxXvubhPEARBzE/4NoS1veFwGG63G36/H7m5uVi9ejXy8/Ohi64Lyt4LpehSDT6fD+Fw&#13;&#10;GHJ0Smur1Yrs7GzY7XYEo2tQM7uctwe02ifio4e3uZToB4FGoxEmkwk6nQ6RSATBYHCWbUbceNg9&#13;&#10;4Z8rgiCI6wU50m4idDod8vPzsXnzZjzyyCP4whe+gCeffBJ/9Ed/hLvvvhtLliyB3W4Xk8UgRR03&#13;&#10;FRUV2LlzJ5544gk89dRTePLJJ/H4449jy5YtKC4uVjv/iQ8PvtE2m81YvHgxdu3ahaysLJw4cQK/&#13;&#10;+c1v8Pvf/x7vvfcejh49igMHDqCxsRGlpaXq/WaGuYgkSbDZbFi6dCl27NiB/Px89Zho9Gml55Fl&#13;&#10;GbIkQ1EAJRKByWTCsqXLsGr1KhiNRgCzpzGTNBxPDN5wERFfCsR9/nqVqxghdr3Qelniw9mxYDCI&#13;&#10;YDCoHmMvRgz2MqTV2Xs9Ea9LvG4R/oVMvD+izPl8+H2Wh1gu8VokSYLT6cTSpUtRUlISV0+uBnY+&#13;&#10;dg06nQ7p6elYvWo1KsqjIwoUBeBkoK7Nhz+kmwlVAIXTS4n9Zq6f7TLiyVMsrygffluU1ZXg48+V&#13;&#10;nr82/pzqqDzu2phO8rJkHe5aqHKMU/544YhzTj4+LyserXPyaa8kF1HHeIcm25aiTt7s7GyUl5fH&#13;&#10;TI08F7GlZfrEhUTPo9PpkJqaiiVLlmDx4sXIyspCcnIybDab6ijTcWvvMcfHXMyo52xZgQsX5SbK&#13;&#10;UGsbGvH4fSYzHjG9CDvOxzObzUhOTobFYlHDjUajOmLQbrero635eyXmw8PuP68H/LaIGC6ml7iR&#13;&#10;tR8WfP5acmLboVAoxtmjFYdtK3N0tLHzmUwmLFiwAFVVVRgeHkZHRwf8fr/m9fj9frS3t2P37t14&#13;&#10;/vnn0dzcPMuppygK+vr6sHfvXhw/fhxpaWmora1FRUUFysvLUVJSAq/Xi/r6evT09MSkjUQimJ6e&#13;&#10;Rnd3N3p7e6HT6ZCVlQWn06nqAB/X7/fD5XLB5/OpZWXXza6dPU/g9Jm/j6xsilAPMLTiEgRBEAS4&#13;&#10;tpRva3U6nTpzgI5fF1yjPWEfdjHHmiRJsFqtyMnJmTUrjQjf1hE3D8yeCEfXsyNuHngbUXwetZ4x&#13;&#10;giCID8L77+EkPjSYoZWWlqZ2xokdDVdCin6dn5ycjKysLGRkZMBut1ND8hHDDC5JkmCxWFBeXo5d&#13;&#10;u3Zh165dqKyshE6ng8vlQiQSQVlZGXbu3Int27era8WAc87weYIblXb//fdj06ZN6tzc8QwJLWI6&#13;&#10;oRQFZpMZa9euxT333IPFlVVqPAkzTjZ1X+jI1IKPoxV3rmMMzeOS8OPDPiD8uSShIz8QCKCjowOd&#13;&#10;nZ1A9L54PB54vd6Y9Py/GM62Z5XpGtBKq5W/uK8Vfi2w9LxO8TrGdB0AHA4HNmzYgO3btyM9PV09&#13;&#10;ztLzcr0SLB0AdcTP4sWLYxZ1Zrd/5idBlv6wJp7W8dj96HWwnwbidYqyFMPjHefRisvKyu9f6Rlm&#13;&#10;x2VZ/sPaWVz+Ykcz7/y90jXOhVhG8bxaaB0T968Vlieft5gnc1qxOnPDhg3q9HlK9AtT8dr4bQWx&#13;&#10;oxkl7jiTK3MMsCl84un5le6niHhdfJhWmfl/rXTivhjGwq8W/vln8Pnq9Xo4HA51RJper1ediyyd&#13;&#10;ojFSkn8W5roeMY5WfDFOvHgfNuL5xe2red7Fa2a6rfXxhl6vR1FREaqrq+HxeHD06FE0Njaqa6ry&#13;&#10;ej80NITXXnsNu3fvxsjICMxmM8xmc8y9CYVC6Onpwfnz52EwGLBu3TosW7YMZrNZ/bCnqKgIp06d&#13;&#10;wrvvvove3t6Y6+E7HfnzQyiXy+XChQsXcP78eUQiEaSmps4aacvSX81HYayMosMdGnUuQRAEQTC0&#13;&#10;2mrG6OgoLl++DJfLFXOMfbjBO9L4Y36/H6FQSNMhI56DuHmQou+wbrcbbrd71sdGLA5xc8BsO/5H&#13;&#10;EARxvZj9VkkQxHVDNKxNJhMqKiqwZcsW7Nq1C+vWrcPSpUuxaNEirF27FuvXr0dJSUncKfHEDker&#13;&#10;1Yply5bhnnvuQW1tLdLS0tRjotHAtnmDguXHDP6qqip8/JGPY9vWrXAkJUFmjpOojS+xfDSMEdFY&#13;&#10;0TJYruWYVpwPk7mu3efzoaGhAa+//jqamprUL+G9Xi86OjrQ3NwMr9c7Kw8xr7nCrhWWRivPuRCv&#13;&#10;jU8r5iMe10LsiJSia6VVVFTg3nvvxbZt25CcnAzM4RSeC6afdrsdNTU1eOihh7Bo4UJIwqgMKaqX&#13;&#10;khR1lUXX/ZPAnGfc8Wgc0amGOco8V1i8NO+Xq+lQZ8fZOf1+PwYGBjA5OQlEp5/x+/2qzFm8K13n&#13;&#10;lcoiHuP3tc7B56f1ixdnrnDxGI/WPguTZRmZmZlYvnw5MjMz1ThM3qIu87DwGadabBgAJCcnY8WK&#13;&#10;FVi1apXa6c/fRzFfcV8ME4+z/bnCxH0t4sXhw7V+Yhw+HY+4L8uyOp2gFB0xn5qaiuTk5Fn5iHnz&#13;&#10;zHXsg3Cl814vJOEjAv75DgaD6jSG4nXw18ZfK8svFArB5/MhEAjE5KlER0mmp6dj5cqVWLRoETo6&#13;&#10;OvDiiy/ivffew8WLF9Hb24vu7m6cOHECL730Eg4cOACz2Yz169ejuLg4xvHE1mN77bXXMDw8jDVr&#13;&#10;1qC2thZOp1O9x2VlZVi7di0MBgPeeustvPTSS+jo6EAgEIAsy7Db7SgvL0d5eTncbjcuXryIwcFB&#13;&#10;daS3y+XCwMAATp48ib1796KtrQ2KosDv98Pn86nlYv/BYBBerxeBQECzQ4uhcF+QM8ej1nGCIAiC&#13;&#10;YIjtscJN7afX6zE5OYm2tjaMjY2p8fl2WBedbpxvS91uN7q7uzE1NaVOP84cbaItIp6f+OgR72k4&#13;&#10;HMb09DS8Xm+MfU/ceEQbmSCImxf2Tsz/tI7PhZh2rjRzHXu/kCONID4kWCMufgVtNBrhcDiQkZGB&#13;&#10;iooKVFVVoaioCMnJyTCbzTGjSlh6ZsiJnT2SJCEpKUld7Hjnzp3Iy8sDhApDjo5CkbivwPnjZrMZ&#13;&#10;y5cvxyc/+Uns2L4DmZmZkDU69K5v9ROfG2UEaVXI09PTOH36NN588020tLSgqKgIO3fuxI4dO7Bm&#13;&#10;zRr4/X4cOnQIp06dwsjISMy9ut4VtsiNkhNDPLfMTW9it9uxatUqPProo6ipqYkZQQaNBk2rLOy4&#13;&#10;1WrFhg0b8JnPfAa7du2C0+mc9SwAgkNMdZNpH7/ViKdLoVAIQ0NDaGxsRHt7O8LhsDriZ2JiAr29&#13;&#10;vfB4PAD3QsjrNyNe/teK1n28UbBr4X8WiwXFxcWoqqpSPzwQyy7W2Xz9ycrGp2EfNNxxxx1YtGiR&#13;&#10;OiUuiyfmH4+rjfdhc7X3kJcFr1P8fiQSQSAQUNeQ0Ov1SEpKgsPhiDnH1ZzvVmWuskmSBLvdjpyc&#13;&#10;HGRlZakj0a8GnU6HpKQkpKenx0yfyd8Do9GIhQsX4r777kN1dTU6Ozvx6quv4pVXXsGbb76Jt99+&#13;&#10;G7t378b+/fuRlpaGhx56CFu3blWfDSm6/lpPTw/efvtt1NXVoaCgANu3b0dFRYVa57NyrFq1Cjt2&#13;&#10;7AAAHDp0COfOnYPb7YYkSTCbzaiqqsL27dtht9tRV1eHPXv24PTp0zh37hxOnDiBI0eOoKGhAYqi&#13;&#10;oLq6Grm5uWhtbcWZM2cwOjoaU++zMrLnUwtJaI953dbSc60wgiAIYn7Ct6uIvtuUlJQgJycHsiyj&#13;&#10;o6MD9fX16OvrU9cVFad7lCQJ4XAYExMTaGlpQU9PDwwGAwoLC5Gbmwuj0ai2USwNcfPA60A4HIbP&#13;&#10;50MoFIo5rmV/EQRBEHOjVV/y721adapWuLgtpv8w2ljd008//bQYSBDEByPeQyp24uj1enXtHD4c&#13;&#10;XB5ipw6/L0UdYzabDXl5eSgqKoIkSejv71dHpjBjnnVA6aLrrinRTiWHw4FVq1bhsccew8MPP4zc&#13;&#10;3Fzo9XogzjWI15No8LLx+Xw4ceIE3nnnHbhcLlRXV+Phhx/Gww8/jB07dmDjxo1ITU1FV1cXzp07&#13;&#10;BwDIysqC2WxW5R2vg+9WhemwqAcS56RRop2bJpMJmZmZyMzMxOjoKNrb22N0StQrlgeP1WrFunXr&#13;&#10;8OlPfxp33XUXUlNTVZmKedzKXKksomyk6HSjXV1dOHz4MA4fPozx8XHk5+dj0aJFyMjIUKePYZ3t&#13;&#10;RqNRPYfWubTCEg2dTqdORTc5OYm+vj4EAgGAKz/7F3WRHROPZ2dn46GHHsI999wTM5Upi8//X4mr&#13;&#10;jXczwNoVJhNRPyVJwuTkJOrr63H8+HFMT0/D6XSipqYGS5cujXFOsnqDpeX/EwVed9i+Eh1VZrPZ&#13;&#10;sHz5clRWVl5xLVyGEh2tZbVaUV1djfLy8pgpnhkmkwlZWVmoqKhAWloaJiYm0NfXh56eHoyNjUGS&#13;&#10;JJSVleGOO+7Apk2bkJ6ertaxMjfyur29HdnZ2bjnnnuwcuVKdeQlK5Msy+q05Ha7HQ6HA3l5ecjN&#13;&#10;zYXVaoUUdWSzOnxgYACdnZ3o6elBa2srWlpa4Pf7sWTJEtx2221YsWIF9Ho9mpub4fF4UFBQoNon&#13;&#10;4XAYIyMj6O7uRlJSEjZs2ICKigpVjxTOaeb1etHT04P29nYkJSVh06ZNKC4unqWvPOI+QRAEMb/Q&#13;&#10;aiOMRiNMJpPabo2NjcHv96trv05NTeHw4cNobm6G2WzGwoULsXjxYrhcLrzxxhv4zW9+g3PnziEr&#13;&#10;Kwu7du3C2rVrkZSUBIVbh5t9HELt0I1HfA9wu92oq6vD6dOn4Xa7AQCrVq1SR+jziPataOMSBEEQ&#13;&#10;M7B6kdWVbBYRCB/qM9h7HiNefcvHZ/EYH7QuJkcaQXwEsIddy6miZahrPezgRqeJ6PV6WK1WZGRk&#13;&#10;oLCwEHl5eUhOToaiKJiYmFCnjJJlGZHoFJMLFy7Ejh07sGvXLtx///3YunUr8vPzY5wU/D9D3E8E&#13;&#10;xMqWdR6ePHkS+/btQygUwrZt27Bp0yZUV1cjPz8fmZmZyM7ORkZGBkwmEyYnJ9UOv7y8PJhMphgH&#13;&#10;aaIgykrUE17HZVmGxWJBZmYm0tLS4HQ6YbVaMTw8jGAwqMaD0AAyHA4Hamtr1ZFoaWlpMc9GIslW&#13;&#10;q1wsTOuZdLvdOHXqFA4dOoShoSGUlJRgw4YN2Lp1KzZu3IhVq1ahuLgYkUgEvb29mJ6eRkZGBqxW&#13;&#10;q3pOUX7ifqLB5GkymVR9DIVCGBgYUEfNsDoyXh3MYMfT0tKwbds2PPDAA6iqqoq5f2ybz4MP08pb&#13;&#10;K+xWhJVvfHwcdXV1qK+vh9vthslkQmFhIaqqqmZN+SrKJFFkAY2ysTA5OuVhUVERysrKkJqaqn7I&#13;&#10;ciVkWUZycjJKS0tRVlaGtLS0mPV02fnk6EcNTqcT2dnZyM7ORnFxMSoqKrBo0SIsXbpUnf7R6XTO&#13;&#10;uk4AMBgMyMnJwYoVK7B48WIkJSWpZeLrbJ1OB5vNhtzcXJSUlCA/Px/JyclqmWRZhsPhQFZWltp+&#13;&#10;Zmdnq/GrqqpQVVWFwsJCZGVlIT09Hampqap80tPT1XbVaDQiOzsbS5YsQVVVFVJSUgANvZGio+FY&#13;&#10;3OrqajWuVvx4YQRBEMT8hLUJrI1zOBzw+Xy4fPkyOjs70dfXh66uLpw8eRLHjx/H4OAgQqEQXC4X&#13;&#10;2trasHfvXrzyyis4deoU7HY77r//ftx3330oKiqCTqeLsTvZ8gHUDt1YFMH5FYlE4HK5cPToUZw5&#13;&#10;c0Z1pK1evXpORxq/z/8TBEHMd/h6kq9vFaHvXOwr4PdZXa1EHXDhcFhtQyPRqf3l6LraWv1t7xdJ&#13;&#10;4d+ACYK4bvCPFqsM2MMuwsLkqMdd3I8Hi8tXBsFgUJ0+Yu/evXjuuefQ0tICRPMzGAxYvXo1Hnzw&#13;&#10;QWzYsAF5eXlISUmB1WpVO5FZ5cPy5hH3b3X4ypdV1n6/H62trXjhhRfg8Xhw5513Ys2aNbBarepc&#13;&#10;9kw2kUhEXe/lV7/6FUwmE/74j/8YZWVlV90heisxlz7yiPo/PT2N3t5enD9/Hu+++y46OjrQ3d2N&#13;&#10;1tZWhEIhSNH1k2w2G9LS0tTO9ttuuw2bNm1CRkZGTP7XowG8meDlxRsFPCzc5XKhoaEB7777LnQ6&#13;&#10;ndq5nZKSok4Ny/Syvb0ddXV16O/vR01NDdavX4/MzMyYZ5udJ5FlKu4r0Y8MTp48iRdeeAFvv/02&#13;&#10;uru7Y+poXh78/ZCiI3lLSkqwZs0a3HfffdiwYQNSU1Nj5MriJiJMHlo6FIlEMDY2hra2NgwNDeHi&#13;&#10;xYu4dOkSxsfHEQwGUVBQgG3btmHz5s2qLipc/ctIRNnxOsh0LRJdt0uSpKv++ILJjKWVr/IL9kgk&#13;&#10;gmAwiHA4rN4/9nIhTisN7nr5FxMx3tWWiY/Hpkdia8Ox0fkGgwFGo1F92fH7/ZienlanrGV2ihJ9&#13;&#10;WfL7/UB0lABrb9m5+POxteQAwGKxqA5HJgMRrTCCIAhi/sJ/Ie/z+XDs2DH85je/wd69ezE2Ngaz&#13;&#10;2QwAmJqags/ngyzLMJvNMJvNanuVlZWFHTt24NOf/jRWrVoFk8kU016xNpm1QdQW3TjE+xKJRDA6&#13;&#10;Oor/+I//wI9//GP09/cDAL74xS/ir//6r1FaWqqmYbaFeP/EfYIgiPkI/47GYO+NbJvB6lL+/S4S&#13;&#10;iWi+M7P3T9ZfGwqFoESXlmD9DPHq52uFRqQRxEdAPIOYD+cfaPHhFvfFcN5oY6PT0tPTkZKSgqam&#13;&#10;JnR1danOiqSkJHziE5/AZz/7WZSUlMDpdMJkMsXkx/Lkw/hzJipS1FAeGRnB3r17cfz4cSxevBj3&#13;&#10;3nuvuqaPKG85uvC0wWBAf38/RkdHkZKSoo5KSzTE+y/uM3hZSdERAU6nE4WFhVi5cqU6tVtzc7M6&#13;&#10;Gshms2HBggXYuXMnHnvsMdx3332qg4jlNZ9eMPlnj8kxGAyio6MDBw8exOjoKDZs2ICamhqkpaXB&#13;&#10;YrFAr9dDF13g3Gq1IiUlBQaDAW1tbejo6IDT6URxcbGm7PjzJSKsfOxnNpuRmZmJ3NxcRCIRdS05&#13;&#10;cIYYL399dH2vvLw81NbW4r777sPHPvYxrF69Wp1STzxHIsLqP6aTfFuhKAqmpqZw7tw5HDlyBB6P&#13;&#10;B0uWLMHOnTuxefNmLF68GAAwOjoKADHOEVFe4v6tCi8fHn7/ah1hPFK0/REdW1fKQ6fTqdNTMQfU&#13;&#10;lZyYrE5h8cT7zuu7FHWesZ94jF230WiE1WpVf/wasSxvZs/YbDYYjUbVicauyWQyxVwXfw5EZc9k&#13;&#10;xDo0+RcpFp9H3CcIgiDmL6ytUKIfcCC6tnhWVhby8/PVNaDZ7C/MrtHr9bBYLMjKylJHXG/btg0P&#13;&#10;PfQQli1bFuNEYzYAs6t4xH3io0G0W6RoH0FraysaGhowPj4ORVGwbNky1NTUIDU1NcZ+EdOK+RIE&#13;&#10;QRCx75SsTYzXFrIwrf5AhVsLjX9f5Uei8fHF/K8VcqQRxEeAaECxH/9Q8/AVBd+Zy2DpxE4tfiir&#13;&#10;LMvweDw4deoUWltb4fP51OmZ7rnnHmzcuHFWpxVLyxv2bJudR7yWWxVR9vw9GRoawt69ezE5OYk1&#13;&#10;a9Zg1apVahr2JT/fGcfkHQqF0N7ejsuXL6OqqmrWNA+JAtMBXk8YTB6inkjRhow51FJTU+H1etHQ&#13;&#10;0IDh4WEoigKHw4Hly5fjkUceUUehmUwmNS/+PCzPREEsSzwZejweNDQ0oLm5GdXV1VizZg0yMzPV&#13;&#10;Z5V9wcN0ko30cLlc6O7uhs1mQ1FRUYxc2bnE893qXKk8UnR6uPT0dJSUlGDBggXIz8+HxWLBxMQE&#13;&#10;3G63quMGgwFFRUW4/fbb8eCDD+KBBx5AbW0tiouLYbPZYupIluZK57+VYfrCyoro8zk5OYmzZ8/i&#13;&#10;0qVLSE9Px9q1a7F48WLk5uaqTsuCggLIsoyWlhZMTEwgOTlZneaRl1uiyS9eecRnL168K8Hnw9cD&#13;&#10;DF5H2T5fX891DVrH+DRi3jziefh6im9H+Ty08mVp+W2t54wP51+0+POyff5cPFphBEEQxPyEtUVy&#13;&#10;1OGF6JTHGRkZKCsrU6dIXrt2LWpqarBy5UosXrwYGzZswP33348HHngAO3fuxIYNG1BaWgqLxRLz&#13;&#10;wZYcnRGG32ftELVHNw7R1ohEIujp6cHFixcxMDCAUCiE6upqrF69WnWksR/TE/H+ifsEQRDzDb6u&#13;&#10;hPBOxtehsiwjGAxifHwckUhE/XiSxVEUBV6vFx6PB9PT0xgYGMDw8LD6sSjrH4t3rg8COdII4iPg&#13;&#10;Wh5UZrDxaKUXKwQ+TOKmIDh06BAuXbqkOtLKy8txxx13YOHChTF5sX++A06sZMT9RIEvk6IoGBgY&#13;&#10;wN69e+H1erF8+XJUVVWpx3hZiRUxW7equbkZ69evR05OjppvosDrppYu8PIR/5nMEM1neHgYx48f&#13;&#10;R39/P0KhEGw2G6qrq7Fz507k5eXNkjeiHcSi3Fl+fLxEQKucExMTOHHiBC5fvoza2lqUl5er05Sx&#13;&#10;NOCc4lLUWQQALS0t8Hg8yMjIUJ1vPIkkOxGtsjFZGY1GdR2m8vJy5OTkYGBgAN3d3eq0c4WFhbj3&#13;&#10;3nvx2GOPqXJno/1YXvy9Eu9bIsHKxpePOdFOnDiBU6dOwWazYePGjSgvL49Zl89gMCApKQlJSUmY&#13;&#10;mJhAQ0MDPB4PMjMzYbFYYnQy0eSnVR6teksrXjzE9GJaMV9RR+PFERHDrjYeHyYek6L2BqvTxWN8&#13;&#10;/LnaHRaX/eaSCR+PDxPRCiMIgiDmLxLn4GIfVRoMBiQnJyMnJ0f9IGvRokWorKxEdXU1li9fjiVL&#13;&#10;lqC0tBQ5OTlwOp0xHYEQRqSLbZTYXhEfPfy7KHOkNTQ0oLu7G4FAAEuWLMGGDRuQmZk5axS+Eucj&#13;&#10;IYIgiPmM+F4n9qMg2jaOjY3hxIkTeP3113H8+HG0tLSgvb0dTU1NOHv2LI4fP44jR46grq4OdXV1&#13;&#10;2L9/P44dO4aenh5I0ZnYmEPteretsb1oBEF8KIidRCxMq9IQ0TrO9vmvq1k8rXPxWCwW2Gy2WXki&#13;&#10;znUizjUkGnz52MgpVvEy2MsO+7qBoURHZRmNRkQiEUxPTyMYDKrHExG+IRLDeT0UX0B4ucnRtXlY&#13;&#10;GtbJztYZYLBn5WqfmVsVVi6+bHyZFUWBz+fD5OQkPB6POq0Zi8Pnwac1mUxITk6GJEkYHh7GyMiI&#13;&#10;mj+DzyMREcsm7rPOkNLSUixfvhyLFi2CzWYDolP4LFy4EFu3bsWaNWuQk5MDs9ms3hN2fyCMIBbP&#13;&#10;kWjwOqcoCkZGRnDu3Dn4fD5UVFSgsLAwRj/ZT5ZlpKeno6qqCg6HA+3t7WhubkYgEBBPkRDwz6So&#13;&#10;G3y4+OzPhZgf2+bz1cqPxRHPfzXEi8v0P95xCDJg+1rHtcLj7bP4/HMmXgtfVj4N29YiXjhBEAQx&#13;&#10;/9Bqn/j2R1EUGI1GJCUlITU1FRkZGcjLy0NpaSmKioqQkpICo9EY016x93fWucfaLnGmGOLGwu4L&#13;&#10;ONsgEAjA7/er91Cv18NkMs2aZpvuIUEQxNUjvs8BQFtbG/77v/8bzzzzDH7wgx/gO9/5jvr793//&#13;&#10;d/z7v/87vve97+FHP/oRfvKTn+DXv/41XnjhBfzoRz/Cu+++i7GxMSjc2t24ju955EgjiI8Y0SAD&#13;&#10;V1mInUCi4c7DdxBp5SVx0wqwsHA4DI/HA7/fr8bnYecX080XmLzZ3PdWqzVGnuK9YPtKdMpHj8cD&#13;&#10;WZaRkZERMwojURH1jtdJFjbXcUTzYHpntVqRmZmpOtK08meONzGfRISVcy45MhnFG0nKb4dCoRjn&#13;&#10;+3xAfGZF+GdYijpzzWYzrFarOpLPYDAgPT0dWVlZsNlskKNT8DBYWrbN/hNZR0WdnJqaQkdHByYn&#13;&#10;J1FSUoLKykro9Xo1jsRN0YBox0Nubi5WrFgBnU6H5uZmuFwuNX6iIT63PPxzrnU8HvwzDuGe8M+9&#13;&#10;iHgu8Zz8MT4fMd5c8B9NaF0LOwf7mIL/UlCMC43r4K9d/LH4fFr2z+KIsuO5lnISBEEQiY/YPvH2&#13;&#10;DN/28PH5to3B4gaDQYRCISD6bs7WXhPbMa02ivhoEO0KRN+jRkZGMDg4qPalGI1G1VEaiUQQDodn&#13;&#10;fehMEARBxIdv7/jttrY2HDp0CG1tbejp6UFjYyNOnDiBEydO4MyZM2hqakJnZycuX76M3t5ejIyM&#13;&#10;YHR0FC0tLbh8+TJ8Ph8QfS/l6+brUS+TI40gPiS0DGC+guD/+eP870pIQscQn4YZ6hMTE/B6vUDU&#13;&#10;WGcVjJbRz6e/0v6tjlgWvnw6nQ4WiwUulwuTk5Mx8Vhc/uVIlmX4fD40NzcDADZv3oyMjAwhVWIg&#13;&#10;6gHbFsP5MKZr7MWTj8froU6ng8lkUl9O+eP8ecRjiYLWS5soLy05aO1rGQo6nQ4GgyHGwcHQun+J&#13;&#10;iqhTIuJ9kLgOEQZ/H0QdF+MkKqzdCYVC6Ovrw5kzZzA9PY2srCykpaXFyAUa8mCOc7/fj5aWFoyM&#13;&#10;jKidSYnO9XreriYPdi5eZ/l6RcxDjMsfF/dZmLgt1lv8cXZ+0XnG/7TSsHBxm89HLJdWXvy2eJwg&#13;&#10;CIIgGEr0S3Zmy7DOOGi0TXwa0c7kbURZlmEwGGAwGKDT6aDX62Nsx3jtJ/HRIwlTUPv9fgwODmJs&#13;&#10;bEx1hOp0OvUjT3HUA2+PiO93BEEQ8xWtNk7sM4hElyli9a2iKAiFQvD5fPB6vfD7/epH4mLdKobL&#13;&#10;3CxY1wtypBHEh0w8Q1s0sLTi8IjH+DT8MVmWEQgE0NzcjLfffhuXLl1COByGw+FAUlIShoaG8Pbb&#13;&#10;b+PIkSMx+bBtJKCDIh5a8pMkCcnJyVi2bBnMZjOam5vR3t4+awQKH1+SJHi9XjQ1NcHr9aK6uhoO&#13;&#10;h2PeGM1auijqkiK8jAJAMBiE1+tFIBBAJBLB1NQUhoaG1JcTlo5vBMU8GOJ9TAT48ijR0RsOhwMF&#13;&#10;BQWwWq1obGxEf39/TFwmZ357bGwMzc3N8Hg8KC4uRllZWcxLO58+keF1aa7yRiIR+P1+tbNElmV1&#13;&#10;Gk1o3Bc+T1H/Exn+mXa73RgdHUUoFIpZ3JehJQ9ZlqHX6+H3+zE5OQmv14tIdGpMrfi3MqxM/G+u&#13;&#10;8GtBTH+lPMS4c/3ENCJa8bXC4qWJh5hHvLzn+rH4WnnyiOnE4wRBEETiwew39ov3fsHbeTysvRA/&#13;&#10;DOGPMRTug1dm+/BT2/Pb5Ej7aLma+8vuB9MTvk+AH+XA6wKfB0EQBHFl+D4VRVEQCAQ06+erQeyH&#13;&#10;4H/XA3KkEcQtCF8J8JWEoijwer04deoUfv/73+PcuXMoKSnBww8/jM997nP4zGc+g3vvvReRSATv&#13;&#10;vfce6urqMD09rebJ8ohnVCYifHlZJ67D4cDSpUtRW1uLQCCAvXv3oq2tTV3Dh6+A/X4/mpqacODA&#13;&#10;AYyOjqKoqAilpaUwmUzcWQhwjeLk5CTOnz+PkydPwuv1wm63w2q1IhQKobGxES0tLZqyTnSdFBt4&#13;&#10;Leet1WpFWVkZ0tLScObMGbS1tc2qD/h8wuEwBgYGcOrUKUQiEZSXlyMnJ+e6GRG3IkwPxXqOhfv9&#13;&#10;foyPj8Pj8ajh/Eg+lkZMy2DhiS5jVj5ZlmG32zWntBV1U6xr5eiX2Uajcdb6EgTxQeDrQdIrgiAI&#13;&#10;AnM4ThD9in18fBznz5/H+fPnMT4+rsbl7Ra+TRHbF9GRohVHC95Wonbr5kC05w0GA1JSUmC329UP&#13;&#10;EoPBIILBICKRiOpIE9OzPOieEgRBzEbrfe2D1pds2uS52vwPgu7pp59+WgwkCOLmhq9YWGe7JEmq&#13;&#10;U+eNN95Ae3s7qqqqsGvXLjz00EPYvHkz1q9fj/Xr1yM/Px+9vb1oampCUlISnE6nuh4QbzSKFZi4&#13;&#10;nyiwCpaVWZZlWCwWZGZmwufzoaWlRZ0LncnZ6/XC7XajpaUFBw4cwMmTJ5GXl4fbb78d5eXls9YH&#13;&#10;ms8o0dFUiqJgdHQUJ06cwDvvvIPm5makpaWhvLwc5eXlyMzMVPXPYrEgKSlJneoxnl4mqmx5ZwMP&#13;&#10;e0GfmppCb28vTCYT0tPTYTKZZq01pHBOy8bGRhQWFmL16tXIzs6OK89Ehi8r++efe0VR4PP5cOHC&#13;&#10;BbzxxhvqVK0mkwkFBQVYsmQJ8vLyZslL1E9+O5Hh5anT6eD3+zE8PAy73Y7c3FyYzeYYOfNGrCRJ&#13;&#10;CAaD6OvrQ3t7O+x2O1atWgWn05nwciMIgiAI4qOH2SJadpokSQgEArh06RJ+/etfo76+HikpKcjM&#13;&#10;zIyZkUC0UZgdydCKw9uGbJ/fFuMz4oUT1x9R1qKeSNGpxjo6OnDhwgUMDQ0hHA5j+fLlqK2tRXp6&#13;&#10;uhpPvL8EQRBELHxdKda1rM08fvw4jhw58r7WUV+2bBnWrVuHjIyMmHyvV51MjjSCuMXhK4OhoSG8&#13;&#10;/vrrGBoawtq1a3H33XejsrIS2dnZSEpKQlJSEtLT05GVlQWr1YqBgQE0NTVBr9ejsLAw5isqKepQ&#13;&#10;4rleFc/NAP9CA85BwQxnnU4Hu92OtLQ0GAwG9Pb24uzZs6ivr8fp06dx6tQpnDhxAs3NzQgGgygp&#13;&#10;KcHmzZtRVVUFg8EwS1bifqLDv6wyufb39+Ptt9/GO++8A0VRsGXLFtx77724/fbbsWnTJqxfvx5F&#13;&#10;RUUYGBhAa2srQqEQ8vPz1UWctV5CE0Wu4ks9Lzu+jJIkwWQyITk5GbIso7W1FV1dXbDb7UhOTlZl&#13;&#10;FQqF0N/fj0OHDqGhoQHZ2dnYtm0bysrKZjl5E0WGV4NYVlZ+KfqC3N3djVdffRX79u3D1NQUzGaz&#13;&#10;Gjc9PR1FRUWw2+0x6fiXbfE+iudLBPhnW4k6yY1GI3w+H86ePYvx8XGkpaUhKytLlQ8EmUiShOHh&#13;&#10;YdTV1WFkZARVVVWoqqqCxWIRzkYQBEEQBHF94O1e0UZjjrSXX34ZbW1tKCwsRFlZGWw2W4zNx6cT&#13;&#10;7Rx+H3EcMnzaubjSceKDI94TEV5XwuEw2tvbcebMGfT19SEYDGLlypXYvHkz0tLSxKQA3UOCIAhN&#13;&#10;xP4BfluJflB+7Nix9+1IW758OTZs2ICMjIyYD82vV51MjjSCuEXhKx9FUTA2NoZDhw7hlVdeQXZ2&#13;&#10;Nu65556YKQb5+CaTCUlJSfB6vTh69ChMJhOqq6tnOYBYJynP9ap8bkZY5cpekuTolGXp6ekxoyvY&#13;&#10;3PZmsxmFhYVYuXIlli5dipKSkpiOYK2GYT7By3JychL79+/Hiy++CJ1Oh9tvvx3bt29HcXExMjMz&#13;&#10;kZGRgZycHOTl5cFsNqOnpweXL1/WHDHJN4KJKldWRr6c7KfX62G32+F0OhGJLsQ6ODiIzs5OHD9+&#13;&#10;HCdPnkRLSwuampowNjaGvLw8rF+/HgsWLFD1mM+bP2eiwXdmMH3kdYiV2efz4eLFi9izZw8uXryI&#13;&#10;3NxcbNmyBVu2bFFH8Xm9XgwNDQEAUlJSYDQa1VGD4r1i/4koU3CyZLD1PaamptDZ2QmPx4OCggI4&#13;&#10;HI4Y+bDf2NgYDh8+jLNnzyI3Nxe1tbXIzMyc1d4QBEEQBEFcD0R7TcTv96O1tRX79u3DxMQEqqur&#13;&#10;UVVVhaSkpJh4WulFG1AL8dxiXHE/Xhjx4RLP+RkMBtHS0oL6+nr09PSojrRNmzaRI40gCOIq4fsQ&#13;&#10;ePj6UlGUGEfatdalq1evVkcLs/4FsQ3+IJAjjSBuIbQefik6+qS9vR2vvvoqWltbsWnTJmzduhV6&#13;&#10;vX6WMcj+jUYjdDodmpubMT4+DrvdjoKCglkdmfzUkfx/IiIJXxoyR6LFYlFHoxQVFaGsrAzl5eVY&#13;&#10;tGgRFi9ejMLCwhhnD5+f1vZ8gNeXQCCA5uZmvPXWW+jp6cFdd92FO+64A2lpadDpdGo8JuvU1FQY&#13;&#10;DAb09PSgu7sbycnJyMzMVDvrWfxEkqlWWXg95PWSycputyMzMxMOhwN+vx8ulwsjIyOqsWEymVBe&#13;&#10;Xo6VK1eisLAQRqNxliOSRyssEdAqM9uXJAlerxcXL17Evn370NPTg8rKStx999248847sWHDBqxe&#13;&#10;vRoVFRWQZRm9vb3o6+uDw+FQ9Tdevmw/0YhXNpPJBIfDAbfbjYGBAXi9XhgMBsiyjFAohFAoBI/H&#13;&#10;g76+Ppw4cQKnTp1Ceno6ampqUFFRQWukEQRBEARxw/B4PGhqasLhw4cRCoWwevVqLF68GA6HQ42j&#13;&#10;ZaeIdpFoB17rPo+4T3y48P0mEO4lG5F26tQp9PT0IBAIYNmyZaipqUFqauqseyXuEwRBELPh61m2&#13;&#10;rwhTO4pt5ZVYvXo1ampqkJaWFuNI4/8/CPTpL0HcYojGHaKG3fDwMNrb25GZmYny8nJ1SjLWiSw6&#13;&#10;yHQ6HTIzM1FVVYXLly9jz549CIVC6nGWTokOrU00xAqUlZXByh+JRKAoCqxWq+pMY4604uJipKWl&#13;&#10;qetTsXRaa1vNR1hj5/P5cOnSJfT29sbMJa+FJElITk7GsmXLUFVVhYsXL+LixYuYnp5Wj19LI3or&#13;&#10;wcokvsQxWBg7Lssy0tLSsGTJEmzbtg133XUXPvGJT+Dxxx/Hxz72MezatQtr1qxBTk6O6kTjSUQZ&#13;&#10;Xg28nEOhEHp7e3Ho0CEMDg5i/fr1ePjhh7F69WoUFhaqoyQXL16MO+64A5s3b4bL5cKRI0fQ2to6&#13;&#10;657xMk1k+YplU6LT4RYWFmLbtm1YuHAh2traUF9fj3PnzqG5uRnt7e24cOECjhw5gvPnz8PpdGLL&#13;&#10;li2orKxU1x8hCIIgCIK4EbAPfgKBwCxb/ErvHlrH5krD8hfPQ9y8sA8+rVar+t4fDocRCoXoHhIE&#13;&#10;QbwPrtRGivtXW9eGw2EEg8GY2YMYV5vHXJAjjSBuUcTKYHp6GkNDQ+qUgww2JyyD39br9epXdi6X&#13;&#10;C+FwWD3GkGUZsixfU8V1q8BkIVbgrLKVog5IUWYGgwFGozFmKsxwOAyFc1ry8hLzn2/4fD50dHRg&#13;&#10;ZGQEeXl5cDqdqny1dEqWZdhsNqSkpEBRFAQCAYRCoZj7kmgonMNaLJ+WHvL6abFYkJaWhuzsbBQX&#13;&#10;F6O4uBj5+fnIzs6Gw+GIGfXH8mAO4kSWKYOVTTTGIpEIhoeHUV9fj6GhISxevBhbtmxBdnY2LBZL&#13;&#10;THyj0Yj09HQsWrQI5eXl6OjowLlz52KecV6G/P1MRFj9xuuPJEkwGAzIz89HbW0tamtr4XA4MDw8&#13;&#10;jLa2Nly4cAFtbW2QJAmrVq3CnXfeiYULF9K6aARBEARBfOgw20zr3QNRR5rX60UoFILb7cbY2Bh8&#13;&#10;Pt8sW0frdzWI8fh3RXZt/LuAGJ+4sciyDKvVCrvdrq43LcvyrNkpCIIgiPiI9SXfFiLaT8V+8drr&#13;&#10;K+Hz+eD1et93+itBjjSCuMWIZ7RHIhHVmYM4nnaJG2HF4gSDwRhHBQ/fUZqo8OUTt9m/OJqPwcuY&#13;&#10;jyPmMZ+JRCLq2lI6nQ6LFi2C1Wq9KtkoigKv14vp6Wn4/X7xcEIjyofpphjO66B4TETruGi4JBpa&#13;&#10;ZUY0PBwOo7u7G2fPnoXD4cCSJUvUNQ6YXPg6VZIkpKamoqqqCpIkoaWlBb29vWrdmeiyjIdYboPB&#13;&#10;gNzcXKxYsQLLli1DZWUlysrKUFRUhEWLFmHVqlVYs2YNysvL464pSRAEQRAE8VHA7OtwOKx+VDo8&#13;&#10;PIxTp07hwoULGB4exsTEBIaGhtDb24v29nY0Njbi9OnTOHHiBE6cOIHGxkZ0dXWpo++bmprUePv3&#13;&#10;78err76K3bt3Y+/evbhw4QImJyc1P7giW+jGIr5vKZzzlR+Rxt77DQYDTU1OEARxnRH7F64Vv98P&#13;&#10;v98/6+MUvn7/IGj3DhMEcUshSRLsdjvS0tJU7zs0KiBx3+v1or29HS6XC0lJSerIFUTz5ONfr0rn&#13;&#10;ZkWsXLUq2rnKz0YMifKaK02iw2TBvtTT6/UwmUwxMhF1UiQSicDv98dMO5qozKVrvIzEY/HC5uJa&#13;&#10;49/KiM8z+4XDYbVjxOl0Iisra5ZcRP00GAxISUmBzWZDV1cXzp49q9a3LD7mQX2JOfRVij7rdrsd&#13;&#10;ubm5KC8vR1VVFZYuXYolS5agtLQUTqdTHdE7H2RFEARBEMTNjdfrxejoKHw+H3w+H86ePYvnn38e&#13;&#10;zz77LJ577jn8/Oc/x89+9jP85Cc/wQ9/+EN873vfw3e+8x1897vfxQ9+8AP8+Mc/xn/+53/iBz/4&#13;&#10;AX70ox/hxz/+MX74wx/i29/+Nr7xjW/gG9/4Br797W/jpz/9Kerq6uByuQDu63uyhW4O2H0Q3wGk&#13;&#10;6MwLer1edaTpdDoakUYQBHGN8O//rK4Nh8NqWxhvIMPVEgqF1A9jFO6DiLn6Ha+FD3Z1BEHccJTo&#13;&#10;2jTZ2dlYtGgRJicn0d3drTnCDJxx6Pf71TVszGYzli1bNsuRxiowZR6MTJuLK5WdPy7+z3ckSYLJ&#13;&#10;ZEJWVhZCoRCamprgcrnUhoxvzMRtRVFgsViQkpKijlzh012vhvBmgOnQlXRNi7nSiWFzxZ0PiHrD&#13;&#10;Oi/Y1CzicV5O7JhOp4MsyxgcHER7ezsCgYAal4+fyDLmy8r/s20l2mYw5zmbCsdqtcasKUkQBEEQ&#13;&#10;BPFRoWWbMfvO5/NhZGREfU8ZHBzE22+/je9///v4zne+g5/85Cf42c9+hl/+8pd44YUX8Morr+C1&#13;&#10;117Da6+9ht/85jf4r//6Lzz77LN4/vnn8ctf/hLPPPMMfvOb3+Ddd9/F8ePHcfz4cezbtw8vv/wy&#13;&#10;Dh48iPHxcUjR2WKudycfcXXM9U6pZdeHQqGYNdHEqfcJgiCIueHrXCXq5GIjwtkIMp1OB4vFovbR&#13;&#10;6HQ6GAwGmEwmWCwWmM1mmEwmGI1GmEwmdZ+NEBaX4YlXz79fyJFGELcorCJgnZXFxcWora1FJBJB&#13;&#10;fX09Wlpa1OMMKeoci0Qi6Ovrw969e9Hd3Y3KykrU1tbGdG6ySo3BbxMzMAObyVjcJ2YwGAzIysqC&#13;&#10;w+HA6OgogsEgoKFjUnREXyQSgc/nw+joKDweD+x2O+x2O5fj/IDXJ1Gn4oVrES/eteRxK8N0aq46&#13;&#10;jH8R5v/Zj3Vw8PIKhULqgvRaxAtPJK5Wh6638UoQBEEQBHEtXMleSU5ORklJCVJTUyFJEqxWK0pK&#13;&#10;SlBZWYmqqiosX74cK1euxNKlS1FdXY0lS5aguroa5eXlKCgoQGFhIUpKSpCXl4fU1FSkp6ejqKgI&#13;&#10;paWlyM7Oht1uV9eAtlgss2woZmcSNxfsnoTDYUxNTWFiYkL9iI7sW4IgiGuHrzvZR8pstC/rs1mw&#13;&#10;YAE2btyIhQsXoqCgAFVVVdi8eTO2bduG2267DbW1taipqUFtbS22bt2KLVu2YM2aNVi+fDkWLVqE&#13;&#10;tLQ09UPpK7X/14qkUM1PELcM7HGVhCkEETXuurq68Oyzz6KlpQUrVqzAvffei/Ly8pgpBwKBAFpa&#13;&#10;WrB792688cYbSE9Px2c+8xncfffdqiON5a1E5wMXtwniWvB4PKivr8err76KyclJ3H///di0aRPs&#13;&#10;dvssPUZ0cdDTp0/jlVdewdTUFB577DHU1NSoes83hNezQSQSD95I43VFkiR4vV4cPHgQv/nNb1BT&#13;&#10;U4N7770XWVlZmi/EfB6dnZ346U9/ip6eHjzyyCPYuHFjXF2er/qpJUPGfJUJQRAEQRA3Fi37hNkl&#13;&#10;k5OT2Lt3L771rW/h1KlTWLNmDR566CGUlZVBp9NBr9cD3NorbB3dQCCAcDgMvV4PnU4Hr9cLv9+v&#13;&#10;jsoPhUIYHx+Hy+WCXq9HRkYGqqqqUFlZiaSkJNVWlaIfvNI7zo1HS088Hg9eeuklfP/738fp06fh&#13;&#10;9/vx5JNP4q/+6q9QUlIiRicIgiDiEOGmM2Z9fOA+gJZlGQMDA2hoaEB7ezt8Ph+SkpKQmpoKg8GA&#13;&#10;cDisLv0iRafdVRQFbrcbwWAQ5eXlqKysRHJysnrO69lHQ440griF0Oqo5Y8FAgG0tbVh9+7daG9v&#13;&#10;x6JFi1BZWYmcnBzo9Xp4PB643W40NDTg+PHjCAQCuPfee7F9+3ZkZ2fPyo9BBj3xQQiHwxgZGcHe&#13;&#10;vXvx5ptvIjMzEzt37sTatWuRlJSkxlMUBdPT02hubsb+/fvR29uLTZs2YePGjcjIyIh50SSdJK4G&#13;&#10;pjPQ0JVgMIjz589j9+7dMBqN2LFjB9asWaMe10obDodx8eJF/PrXv0ZSUhKeeOIJZGRkQJblWXHF&#13;&#10;7fnElUzL+SoXgiAIgiBuHOL7Lb8/Pj6ON954A//+7/+O4eFhPP7443j88cdRUFCgxmd5sJkK2D5/&#13;&#10;XJzFQFEUdb0WKdrhZzabYTAY1HOz9CwPmjLwxsPf10gkgomJCTz77LP4/ve/j7a2NiiKgqeeegp/&#13;&#10;+Zd/qTrSRP0iCIIgZiO2myyMta+s3mUfrkQiEfWDFr4tZojtL5vaUa/Xa57rg9bPuqeffvppMZAg&#13;&#10;iJsT3sDmKw6GLMtISkqCw+GA1+vFpUuXUFdXh+7ubvT29uL06dO4dOkSAoEAFi1ahJ07d2LTpk1I&#13;&#10;S0tTR5ux/MXziOEEcTWwF0k2f7HL5UJvby+mp6dhNBphNBqhcOsSNDY24uDBg5iYmMDq1auxdetW&#13;&#10;OJ1OVT/FF0vSR+JK8PUmjyzLMJvNCAaDaGhogKIoWLBgQYyBxpCiHSGjo6M4d+4choeHUVlZiZUr&#13;&#10;V6pTBrB44vnEvIgZSC4EQRAEQXzUaL1DA8DAwADee+89HDlyBHa7HVu2bMGqVauQkpICg8GgdswZ&#13;&#10;jUZ1PRZ+zRZ23GKxwGq1wmw2q+8/VqsVNpsNNpsNRqNRXfdFawSali1JfLSwDl2eQCCACxcu4OTJ&#13;&#10;kxgbG4OiKFi9ejVqa2vhdDpnxaf7RxAEoQ3fxvH1LQtXouvSG41Gtf1k7Sz78W2wuF4ay5e1sWL+&#13;&#10;HxRypBHELYTo1GJhvOEtyzJSUlKQnp4ORVFw+fJlJCUlobCwEA6HA8XFxVi7di3Wr1+PsrIyJCcn&#13;&#10;q6Mp+LxYfmJlcz0qHmJ+wPSVNYQ2mw05OTnIzs6GTqdDT08P6uvrcfjwYZw5cwYXL15EW1sbUlJS&#13;&#10;sG7dOqxduxbp6ekxTl42ZzKv8wQRD6Yfot6wbTYNQFdXF4aGhmC1WpGbm6tO38PXf9PT0zh37hzO&#13;&#10;nj2L/Px8rFu3DmlpaWp+LL54LtJRbUguBEEQBEF8VPCddQzeFhkfH8eZM2dw7tw5hMNhVFRUYPHi&#13;&#10;xUhJSYmJp2Xn8faiFlK0I49/32Y/FsamsxI/biVuDOL9BYDOzk40NDRgaGgI4XAYq1evRk1NDZxO&#13;&#10;p5B6Bv4eavXjEARBzEfi1YesvmVTJ0vcWvV8fLbP2kt+1DeLI36owm9/UMiRRhC3IHxFoLVvNBqR&#13;&#10;lJSEtLQ0ZGZmorq6GlVVVSgpKcHChQtRWlqKlJQUmEymmApFdKSxcP5HEO8HKeq0SE5ORnZ2tjq/&#13;&#10;MZvb2GazITU1FTk5OVixYgUWL14Mp9MZt8GLF04QcyHWm2xUmtVqxfj4OLq6uhAIBNS60O/3Y3x8&#13;&#10;HO3t7Th79iza2tpgt9uxevVqdc0MMV9whpsYPl+4UrmvdJwgCIIgCOLDQLRBWIec1+tFe3s7zp07&#13;&#10;h2AwiOrqaixbtgypqakxcfkOvblsPWZninH49+1wOAxwdqPY8UfcWMR70NvbiwsXLqCnpweBQACr&#13;&#10;Vq1SR6RpIaaPF0YQBEHM1I/iBycsXKvuZGH8lMrsgxTmZBPb2esBOdII4hZErADECgcAdDodHA4H&#13;&#10;8vLykJ+fj7S0NDidTjgcDnVOdtG4F/NlxAsniLnQ0itZlmEymeBwOJCVlYXS0lJUVlaisrISixYt&#13;&#10;QllZGbKzs2GxWDT1jukrr7cEEQ+xs4OHhRkMBqSkpMBsNmN8fByTk5MIBALweDzo7e3FpUuX0NnZ&#13;&#10;CZfLhfT0dCxfvhxlZWUwm80xdS7/r3W++Yb4rJJcCIIgCIK4UfD2h2iPSJIEr9eL1tZWnDp1CqFQ&#13;&#10;CCtXrsTy5cuRkpKixuPj83YfNGxO0d5hYXw8ZkeK0zyy48SNg90nfn94eBgXL15Ee3s7vF5vzNSO&#13;&#10;WmjdQ60wgiCI+YTYRortI+8Im+sDE5aO79dm6Rhao8g/KLFnIAjipof/Eo7tM1glwdDr9XA4HOp8&#13;&#10;7EajMWYEBctLzE/LcBTDCOJqYA0Vr0OKokCv1yMpKQkZGRnIzc1FTk4O0tPT4XQ6Y0ZKMlh6sdEl&#13;&#10;iKtBS294nbTb7Vi6dCnuuecerFmzBhaLBYODg+jo6EB3dzccDgdqa2uxdetWVFRUzHKiMbT0nSAI&#13;&#10;giAIgrixaNlmfAccs+v4fTGdlj3JYMf4OGJcKeo0Y44z9s/nT9w4RB0R7z1bg4d11F5JH8R9MYwg&#13;&#10;CGK+IdazWohtKd8ei+2rFG23WdvK4rG4LFzM64NAjjSCuMUQKwDe484bZ4qiqHPLsn3eENQy5K5U&#13;&#10;qVzpOEHwXKmRFB2/SnR9ALbNN5QE8UEQ9SkSicRMASBJEqxWK/Ly8rBo0SIsXboUK1asQG1tLXbu&#13;&#10;3ImamhqUlpYiNTUVRqMxbh1KEARBEARB3PyItpzJZILT6URKSoq6PILFYtFMw9JJwggz8bh4jE/D&#13;&#10;fyUvxiduLOy9gX9PCIVC6O/vR09PD7xeb0w8giAI4tph9avYVvJtpAjfpyO2nRK3pho7Js7Cdj0g&#13;&#10;RxpB3EKwCoCvBMRtcX8u4uV3pXQE8UGIp19zvYiQXhLvh3g6w8L544qiQJZlWCwWpKWlIT8/H6Wl&#13;&#10;pViwYAGys7NhNBpnOd+00KpXCYIgCIIgiBuHlm3GO0JsNhuqqqrwwAMP4OMf/zhWrVoFh8MRE59H&#13;&#10;4mZ3wRXeY7SOkb1488J34rJ7FAwG0d3djY6ODng8HoBbl4fFIwiCIK4evg2di3j1K18HQ3CoaXG9&#13;&#10;2lxypBHELQqrBPiKg68UROP8aioNPk28H0G8H0Qd0tKneMfFtARxLWjpj7jP4I05iVusVkzLb8f7&#13;&#10;EQRBEARBEDcPc9lpBoMB5eXlePTRR/HYY49h8eLF6prNLL7Wx1Raec1FvDyuNR/iw4PdC/Eeaa29&#13;&#10;I/bF0L0kCIKIj1Ydyde5Wm3kleDjin034vHrATnSCCJB4Cub92PEXWt8gng/XM0XJwzSR+LDgK8n&#13;&#10;xbArcbXxCIIgCIIgiJsf3i60WCzIyspCdnY2rFbrVdt9Wu/RWmE8VzpO3Fj4NXUQdbTm5+ejpKQE&#13;&#10;VqsVoPcCgiCI64bYR8PaSK22Uow71/aHATnSCOIW52oqiWtxXhDEzcDV6DVBvF+09Es01q70IwiC&#13;&#10;IAiCIG5dRJsu3jtzPPtPK0xEjCPu88Q7D/HRwMtfvBeSJEGv10Ov16thOp1u1ig1giAI4uoQ61k+&#13;&#10;TESMK+7zYfGOXy+o1ieIBODDqiAI4nozl55+mI0dQYjw+natP4IgCIIgCOLWJ57zjJi/KIqCcDiM&#13;&#10;cDisTvseCATQ19eH7u5ueL1egPpgCIIg5iXkSCOIBEKro1fcJ4iPCtH5wPRQDCMdJQiCIAiCIAiC&#13;&#10;IG4GmAONOVpDoRBGR0cxPj6OUCgEXOEDUYIgCCIxIUcaQRAEQRAEQRAEQRAEQRDzGkmSIMvyrI+T&#13;&#10;LRYLTCYTTedIEAQxj6EWgCASFBrlQxAEQRAEQRAEQRDaXGl2jHjhRGLCRqDJsqw609jItEgkov74&#13;&#10;uGybH8FGEARBJCbkSCMIgiAIgiAIgiAIgiDmLeK08+REm9/w9z8UCsHj8cDv98fE0YKcaQRBEIkL&#13;&#10;OdIIgiAIgiAIgiAIgiAIgiA0EB1k5GglCIKYf5AjjSAIgiAIgiAIgiAIgiAIgkOSJBgMBjgcDlgs&#13;&#10;FtWBFolEZjnXCIIgiMSGHGkEQRAc/PzmNM85cTNBOkkQBEEQBEEQBPHhII4yY/uyLMNkMsFkMkGW&#13;&#10;qRuVIAhivkItAEEQRBTmoBAdFeS8IAiCIAiCIAiCIIjE4Fre8cPhMILBIEKhUEyfAZ9e3CcIgiAS&#13;&#10;D3KkEQRBcDDjl319RgYxcbNAC58TBEEQBEEQBEF8OLB3f633/0AgAL/fj0gkAkSda1rx4qUnCIIg&#13;&#10;bn3IkUYQxLxHURTVIEbUYcEbv+RUIwiCIAiCIAiCIIjEhHei8e/9iqJAlmXo9fqYDxplWaYPHAmC&#13;&#10;IOYZ5EgjCILgnGei04xGABEEQRAEQRAEQRBE4qD1ni9+NMv3BxiNRpjNZuh0OiBOeoIgCCKxIUca&#13;&#10;QRDznisZwPwXaVeKSxAEQRAEQRAEQRDErQVzjsnyTFcp6wMIhULw+/1zrpHG0lJ/AUEQROJCjjSC&#13;&#10;IIgovNHLG8Hil2kEQRAEQRAEQRAEQdyaiFM4xnOEKdFlINiPxQ+Hw+o6aWIagiAIIjEhRxpBEPMe&#13;&#10;0VHG7/PTOYjHtBANcoIgCIIgCIIgCIIgbm6k6HIPbP101g9gsViQkZGB9PR0GI1GQHCkEQRBEPMD&#13;&#10;cqQRBEFwiE40XMN0jmREE9cb3jEbz0krHhOPE8T1RtS3uX4EQRAEQRAEcSvA2698H4DBYEB2djZy&#13;&#10;c3NhNptnHReZ6xhBEARx60KONIIgiDiwL9BCoRAmJiYwPT1NHcPER8YH0TVyYhA3C6SLBEEQBEEQ&#13;&#10;xM2GOJVjPCcaw2g0wmQyqeunybIMvV6vxhXzIwiCIBIPcqQRBEFwhjMzfsPhMCYnJ3H58mU0NDTg&#13;&#10;2LFjOHXqFFpaWjA8PIzp6Wl1ygexo5jtU+cx8X7R0qd4zPXCNlc6gvgouZIeEwRBEARBEMTNgOhU&#13;&#10;i0Qi8Hq98Pl8ah+ALMtzvocRBEEQiQc50ggiwSAnztWhJSdmBAcCAfT29mL//v146aWX8Lvf/Q7v&#13;&#10;vvsu9u/fj9dffx27d+9GfX09xsfH1bRs8WGWj5j3fIRkcG1o6SQfzmAvcpOTkxgbG8P4+DhcLhdC&#13;&#10;oVBMOoL4sBF1UytM7Fzg9VyMSxAEQRAEQRAfBaItKo4oE9+/QqEQQqGQGk42LEEQxPxDUqj2J4iE&#13;&#10;Yq4OTOIPaFV9iqJgfHwcZ86cwZkzZwAAubm5SElJQTgchtFohCzLGB8fR39/P2w2G1avXo2lS5fG&#13;&#10;5MGY71+o8S8lxNxo6SOPoigIhULo7+/HyZMn0dDQgGAwqKazWCwoKyvDunXrUFpaOksPCeJ6InY6&#13;&#10;AIDf78fY2Bi8Xi8kSYIsy4hEIrBYLEhOTobFYlHTaumkVhhBEARBEARBfBjEe18S7VxJkhAIBLB/&#13;&#10;/3786Ec/wt69ezExMYFPf/rT+NrXvoZFixZBp9Op6UVEm5kgCIK4ddE9/fTTT4uBBEHcuohfUhFX&#13;&#10;j9vtRn19PQ4ePIhQKITq6mqsW7cOCxcuRFFREQoLC5GXl4f09HR4vV5cuHABk5OTyMzMhNVqjTGg&#13;&#10;6R6QDK4V5mBgMmP7zMF77NgxHDp0CI2NjXC73bDZbDCbzYhEInC5XBgcHMTw8DAURUFKSgpMJhPJ&#13;&#10;/zpDL8J/6FxQFAWyLCMcDqO/vx+HDh3CqVOn1JG6fr8f4+Pj6OzsxODgIGRZhs1m0+xoEDssCIIg&#13;&#10;CIIgCOLDJF6/CdsXjw0MDODs2bNobW2F1+vFkiVLUFNTg4yMDHXdNNGejeesIwiCIG5NyJFGEMS8&#13;&#10;RDRk/X4/GhsbceDAAUxPT+POO+/EmjVrkJqaCrPZDJPJBIPBAIPBALvdDqfTCb/fj/b2dkxOTiIv&#13;&#10;Lw92uz2u4U0QV4OWzjCn7e9//3t0d3ejsrISd911FzZu3IgVK1Zg+fLlWLBgASKRCC5evIje3l44&#13;&#10;HA44nU4YjUYxO+I6oHWf5htSdL2IwcFBHDt2DEePHsXU1BQyMzORk5MDu90ORDsdOjo6MDU1BavV&#13;&#10;CofDEdeZBpItQRAEQRAEcZPAv9v39/fj9OnTaGlpgcfjwcqVK7F582akp6dDin78qJU23j5BEARx&#13;&#10;60FrpBFEgsB/0U9cHczZJUkSPB4Pzpw5g+HhYSxatAhVVVVISUmBXq+HoijqGmiRSASyLCMjIwMr&#13;&#10;V66EzWbD8ePHMTg4GCN/uh/EtcJerpjuSJKkTud46dIlyLKM2267Dffeey+WLFmCgoIC5OXlobCw&#13;&#10;EJWVldi2bRs2btwIr9eLvXv3oqenRzwFQXxg+HpzbGwMhw8fRlNTE5YtW4ZHH30U27ZtQ3l5OQoL&#13;&#10;C7FgwQLU1tZi6dKlmJiYQF1dHdrb28Us1fwgfLlLEARBEARBENcD9o41l60pHuffy2RZjnGG6fV6&#13;&#10;6PX6OR1kcx0jCIIgbj3IkUYQCQAz9pjDhzcSr+ZHAKFQCFNTU0hNTcWKFSvU0RRMRpFIBADUaRt0&#13;&#10;Oh3S0tKQmZkJt9uNwcFBuN1ugAxmFV7HeL3kjxGz4Z0KXq8XjY2NaG9vx7Jly7Bx40bk5ubCYDDE&#13;&#10;yM9gMCAnJwcbNmzA8uXLMTExgf3796O9vX3W805yn0GUydXIh7838xnmRKurq0NzczNyc3OxceNG&#13;&#10;VFVVISMjA3a7HWazGTabDbm5uVi2bBkqKirQ3d2Nuro6dHd3q3Uqkzk50wiCIAiCIIibBf69IBKJ&#13;&#10;IBgMIhgMzrJhrwS9PxAEQSQO5EgjiFscZrzxRtzVGHQ81xo/kVCiTh6v14vR0VE4nU4sWrQIsizP&#13;&#10;cv4wI1iKTmlmMBiQmpoKg8GA7u5uTExMqEYyGcsz8PKbz3r2fgiHwxgfH0dPTw8ikQiWLFmCnJwc&#13;&#10;SNzUIUxHEdW51NRUVFZWwuFw4NSpU2hraxNynWG+34srlf9Kx+cziqIgEAjg8uXLuHDhAlJTU1FT&#13;&#10;U4Pc3NxZI3iV6DpqycnJqKioQGFhIXp6enD69Gl4PB6AqyupziQIgiAIgiA+LPh3+WslFArB6/XC&#13;&#10;7/erjjS/3w+v14twOAyQLUsQBDEvIEcaQSQA1On7wQiHw5iamsLAwACCwSAsFovqLGOy1el0qnHM&#13;&#10;nEOSJKlr/UxNTcHv95PT6BohOc3Av3gx/QoGgxgbG4PH44HT6URGRgb0en1MfBaX/WRZhsPhQEpK&#13;&#10;CiYnJzE9Pa3mS8xwtTp3tfHmG+FwGMPDw2hqasL09DTKyspQXFys1oUK50hjyLKMzMxMLF++HHq9&#13;&#10;Ho2NjRgbG1PjUMcDQRAEQRAEcaPh37HYviRJCIfD8Pl8MY60UCiEYDAY884Qz6Zl72oEQRDErQ05&#13;&#10;0ggiARANNnGfmA1vzOp0OpjNZuh0Ovj9fgSDQUjcPOiyLKudw+yLM51Oh3A4DJfLhUAggLS0NNhs&#13;&#10;NjVvgrgWeH1kz284HMbExAQmJycRCoVmxY1EIjF6yrbNZjOSk5OB6AseQVxPwuEwxsbG0N7ejqmp&#13;&#10;Kej1+pipRmVZhk6nUx1r7IMEnU4Hk8kEv9+P4eFhTE9Pq/UpoQ171qnzhSAIgiAI4voSz8Zi71V8&#13;&#10;n4qiKLMcZwaDASaTSe0rYD8xLUEQBJE4kCONIG4htAw9Ht7oIwPu6pEkCWazGVarFQMDA7h06ZJq&#13;&#10;BPNxmKOC7YfDYUxOTsLn8yEzMxMOhyMmLkFO3WtBS98MBgMsFgvMZrOqe2J8/qVNURT4fD5MTk6q&#13;&#10;6YlrJ94zfKU6eD6gKAr8fj/cbre6ToQoL36fDw+HwwgEAvD7/QgEAjGynO9yFdGSh1YYQRAEQRAE&#13;&#10;cWWuxo5XuLXRwdmxzFkWDofVPMxms/qOxtJdzTkIgiCIWxdypBHELYpopEmShFAohM7OTtTV1WHf&#13;&#10;vn3Yv38/Dh8+jIaGBoyOjmqmFztA5yOSJMFisaC0tBRerxfHjx+ftX4P22a/QCCA7u5uDA0NITs7&#13;&#10;G9nZ2bBYLLPizmf4jnT+dzUw/ZwvLyJactHpdEhKSoLNZkMoFFJHl2nJk/0Hg0EMDw9jdHQUubm5&#13;&#10;yMjIiMmTuDJMlnPpX7zw+YAsy0hKSkJubi5SUlJUZ62W3MQ6QK/Xw2KxwGazxTiH56M859IvgiAI&#13;&#10;giAI4qNFEdb55d/PlKgTjXekybKszgzC0saz7a7lPZggCIK4eSFHGkHc4jCDzOfzobW1FXv27MGL&#13;&#10;L76Il19+Ga+99hpef/11vPXWWzhx4gQGBgbg8XjUEQSYpx2Y0HBc2Gw2rFmzBkVFRbh8+TJaWlrg&#13;&#10;8Xhi4rHtSCSC8fFxnDx5EoFAALW1tcjJyYnpFJ5PcmXl1Soze2lQFAWBQAAulwvj4+Nwu90xX/td&#13;&#10;ibnOkSiIjgi9Xo+UlBTYbDa43W4MDw/PmuKRT4doPdDT0wOPx4OlS5eiqKhIPTYf0dIb8dlH9JkO&#13;&#10;BAIIBAKzphvUymM+o9frkZOTg+rqaqSlpSEcDse0KYjTrrDn32KxID8/HykpKeqaf/MFLV1i23w4&#13;&#10;22adOXynjhhHROscBEEQBEEQxNzwNpRoS7EPwvR6fUz/i9frjXGukf1FEASR2Oiefvrpp8VAgiBu&#13;&#10;bsSOYK/Xi7Nnz+KNN95Ac3Mz0tLSUF1djdLSUuTl5WF8fBxNTU3o6uqCy+VCcnIybDabppNoPsE7&#13;&#10;eWRZRnJyMiwWCwYGBnDx4kWYzWZkZGTAaDSq8gmHw+jt7cXevXvR1NSE8vJy7NixA2lpaeq0Dnze&#13;&#10;8xHxBUJRFHg8HnR2duLUqVM4evQopqamkJycDCk6/SC7D4iji6wjmX31l4iIusO+cvT7/ZiamkI4&#13;&#10;HIbT6URSUpKahsWVoiNS+/r6UFdXh6GhIWzevBkLFy5U16riSVQZXglWbiazSCQCr9eL8fFxDA4O&#13;&#10;Ynx8HIg6i/gXZZF44fMFg8EAv9+PS5cuYXR0FA6HA+np6TH6yCNJEoaGhnDw4EEMDQ1h8eLFqKys&#13;&#10;hMFgUJ9rETGPWxWxXou3z3fYKNEpWl0uF7xeL7xeLzweDwKBAOToGnQMKVp3sp+W3LTCCIIgCIIg&#13;&#10;5hNaNioL57fZvrjN+lQ6Ojrg9XpRVlaGFStWICsrS31H5d9VRZuPIAiCuPUhRxpB3ALwjgm+s0yS&#13;&#10;JPh8Phw7dgx79uyBx+PBunXrsHHjRixevBglJSUoLCxEZmYmrFYrXC4XGhsbodfrUVhYGDMagAw8&#13;&#10;wGQyISUlBTqdDu3t7bhw4QI6OzsxNTWFyclJdHR0YN++fdizZw8GBgZQXV2NzZs3Iy8vT5WlluGd&#13;&#10;SPC6CEFvlOgICr7sXq8X58+fV0dGnj9/HufPn0d3dzd6e3vR1taGyclJ2O12WK1WNR92Hr6DneWb&#13;&#10;qHLV6gTX6/VwOBzQ6/Xo6upCf38/JEmKGc0jSRK8Xi8aGxuxd+9eDA4OYvny5Vi9ejVSUlJi8mPx&#13;&#10;5wOirjIkSYLf70dXVxcOHTqEffv24ciRI6ivr8f58+fR2tqK7u5uBINB2Gw2mEwmQHB4sHzmI+wZ&#13;&#10;1Ov1iEQi6O7uxvDwMNLS0pCcnKzpFJuamkJdXR2OHz+OrKwsbNy4Uf34gCHKU9xPFJj8eD3i6zu3&#13;&#10;240LFy7g8OHDOH/+PHp7e9Ha2oozZ86gsbERw8PDiEQisNlsmmsgsg4cXn6JKkuCIAiCIIj3Szx7&#13;&#10;iYWz2QDY/tjYGM6fP49Lly7B7XZj+fLl2LJlC7Kzs9WPnLTyJDuMIAgicSBHGkHcQogdwx6PBy0t&#13;&#10;LThw4ADcbjc2b96MLVu2IDc3Fw6HA1arFVarFampqcjLy4PD4UBrayvGxsaQnJwc8/XUfIcZucyZ&#13;&#10;ZjabMTg4iGPHjuHQoUNobGzE4cOHUV9fj0AggPXr1+P2229Hbm7urBE/ovGc6DAnEPuxkXmjo6M4&#13;&#10;fvw4Dh8+jO7ublgsFmRlZSE7OxtOpxM6nQ5utxtdXV3wer1ITU2FzWZT8xTlOB9eRMQyStH1+xwO&#13;&#10;hzpt4+joKAKBAMbGxjA4OIjW1lbU1dVh7969GBkZwbJly7Bt2zZkZmZCp9PFyC7R5Xc1uN1uNDQ0&#13;&#10;qM+1y+WCXq+HyWSCyWSCXq+Hy+VCf38/xsfHYbPZ1BG8vPNjvsqSPecGgwHJycmIRCLo6+vD4OAg&#13;&#10;gsEgIpEIdDodjEYjfD4furu7cfbsWZw/fx56vR5r1qxBdXW1OuKPyTFR9VQsC9sX23NEHY6nT59G&#13;&#10;XV0dJiYmYLfbYTabIUXX5QwGg3C73RgaGkIgEIDNZotZm1ML8fwEQRAEQRCENrzdJNr9Y2NjOHfu&#13;&#10;HC5cuACXy4UNGzZg27Zt6qwMYh5aYQRBEMStjaRovckTBHFTwTouwRlh4XAY3d3d+O1vf4vp6WnU&#13;&#10;1NSgtrYWDodDTcMjSRKmpqawf/9+HDlyBKWlpXjiiSdgNBpj4s1HRFkp0akI29vb8b3vfQ+/+tWv&#13;&#10;YDAYoNPpUF5ejs997nO4//77kZqaqjoiWR7MicQcQYloNPPyYtt8mCzLcLlcqKurw5tvvgmTyYSN&#13;&#10;Gzeqnec8Y2NjeO+999DX14fly5dj586dSE5OnqXvvHwTEVEHmU6xEX6RSASTk5NobW1FQ0MDLl++&#13;&#10;jP7+fvh8PkxOTmJwcBBOpxOf+MQncM8998DpdKqySkQdvBpE3ZSiI/cuXLiA1157DWNjY1iyZAlW&#13;&#10;rlypflTA4o2MjODgwYNob2/HihUrsGXLFuTl5cXkNd/lCm69yNOnT+PEiRPQ6XRITU1FYWEhsrOz&#13;&#10;0dvbi6amJrjdbmRnZ2PhwoWorKxEeno6wOk5IxFlKj7bLEzUpampKdTX1+PgwYPQ6/XYvHkzFi1a&#13;&#10;BJ1OByW6wH0oFMLAwADq6+sxNTWFNWvWoLa2Vq1X+TwTvc4kCIIgCIL4MGB2msK9z0uShJaWFvz0&#13;&#10;pz/Fc889h56eHnzuc5/D1772NVRUVMTYXix+otu4BEEQ8xEakUYQNzFaHXCIdoyFw2H09PTgtdde&#13;&#10;Q3Z2tjqtAIQOZL4zjXXWnT17FoFAAOvWrVOnLZvvRCKRmH2j0QhFUVBXV4dDhw7B5/MBABYsWIBd&#13;&#10;u3Zh4cKF6rRavIHNjGTxP1HgdVLhHD38dGJszb5Dhw4hEolg586dWL9+PTIyMmC32+FwOOBwOGC3&#13;&#10;2+F0OpGeno6RkRFcunQJkiQhPT09ZpSFKMtEkymDvazxL24sHACsViuSkpIQDodx6tQpvPnmmzhz&#13;&#10;5gza29uh0+nw8MMP46677kJubi4wD+QVD616U1EUhEIhdHR04K233kJPTw+WLVuGnTt3oqSkBKmp&#13;&#10;qTG6mZycDIfDAZfLhaamJlgsFmRnZ8NgMMz7Uby8XkqSBLPZDKfTqU5rc/bsWezZswfvvPOOOg3u&#13;&#10;4sWLsXPnTlRUVMDhcMyp54kuW75dZnXm9PQ0zpw5g4MHD0KSJGzfvh0rVqyA0+mE1WqFxWKBzWaD&#13;&#10;w+GA0+mE0WhEd3c33G43cnNzYbFY1I84+HzZ+VgYQRAEQRAEcWVEW1WSJExOTuLcuXM4e/Yspqam&#13;&#10;kJeXh6qqKuTk5Kh2WLwPmMgOIwiCSAy0a3mCIG4JAoGAOi0ZW18KnKHGOzcURYFer0dBQQFSUlJw&#13;&#10;+fJlnDx5Em63m8tx/sIbvUx+4XA4plNeiq4LxHdYsnCtTstEN5hZGfmyhkIh9Pf3o76+Hi6XC7ff&#13;&#10;fjtWrFihjpSE0JFsMBhQUFCANWvWICMjA83NzRgZGYnJn0+XyLCy8mUWZWy1WpGeng6z2Qy3242p&#13;&#10;qSm43W4YjUZUVVUhPz9/Vkf9fIaXQyQSwdDQENra2pCfn49169YhPz8fZrM5Jo0UdQ6Vl5erDmC2&#13;&#10;tl84HJ73MmUwOciyDKfTicrKSlRXV8Nut6O5uRnvvfceLly4gEgkguLiYuTn58Nms82qP8X8Eg3+&#13;&#10;+dUKVxQFY2NjaGpqgizLWL9+PSorK2Gz2dRnmX+mLRYLcnJykJ6ejuHhYTQ1NcHj8ah5Yp61QwRB&#13;&#10;EARBENcT3n7i7ahQKIRQKKTaWcPDw+jp6YHH44n7/kW2GEEQRGJBjjSCuMXgDbFIJIJQKDTL4cPH&#13;&#10;Ew1Btt5Pf38/GhsbyZHGwcuKGcPiSDURiftabT7AZMTkxDrFmZyCwSAGBgbQ2dkJo9GIVatWweFw&#13;&#10;xH2xAACTyYSKigosWLAAvb29uHz5Mnw+n+aLh7ifaIjPNwsTnQ96vT5mmkydTgeTyaSuiTaf0Sp/&#13;&#10;JBLB2NgYWlpa4PP5sHTpUixcuBA6nS5mIXEII62KiopQUVGBvr4+XLx4EeFwWMx6XsLLmMnLaDTC&#13;&#10;ZrPBarUiFArB4/FAkiQ4nU6kpaVBEqa44fPRqh8SCbFzhX3koigK/H4/+vv70dPTg7S0NCxfvlyt&#13;&#10;MyORSEwbxMKSkpJQUVEBvV6PxsZGTExMQIrWl+JHIexHEARBEARBXD28HaUoCnw+H9xuN0KhEBD9&#13;&#10;6JatD0z2FkEQxPyAHGkEcYsgdjgyWMca66jjO+z4bUY4HIbL5QIApKSkqNMTzneYDFnHpRQdfcbL&#13;&#10;Zy4Zi3KeD2jppBQd+cNeMHQ6ndqxy+QkvmjIsgyz2QyLxYKhoSF0dXVhcnJSPQ7uRSZR4cvHbzOZ&#13;&#10;8c84ky8vd153wY2wnI96KeqjJEnw+Xy4dOkSTp06BVmWkZOTA7PZPOv5ZfrL5GgwGGCxWODxeDA5&#13;&#10;ORnj1JjvaNV74XAYPp8PwWBQlT3TRVF2LC0v+/kEqwuDwSDGx8cxNjaGcDgMs9msrovGy4aXj8Vi&#13;&#10;QXFxMZxOJ3p6ejAxMaHG4/8JgiAIgiCIa0e0cSORCNxuN6anp9X3XLvdjpSUFBiNRvWdl72Tgewx&#13;&#10;giCIhIQcaQRxC6PX62E0GlXjDRoGG/91eiQSwfDwMCYmJlBQUIB169bFTLk3n2FyYh2/kiTBYDAg&#13;&#10;NTUVNpsNiBrUbrcbk5OTszo4mdzFjvlEhpVT7Lydq/NclBMPcxaxUZYMUacTHV63mEx4mbJjvFwk&#13;&#10;SYpxWhKxz2IoFMLIyAiGhoag0+lgNBrVeOx5Z/DbsixDlmV4vV71C1RRb+cjTCfFZ1On08Fut8Nq&#13;&#10;tcbUB3xcJj++zpU0RqslClrlEsOY85avF0W58WGyLMNoNCIUCmF4eBhut3tWngRBEARBEMS1I9pj&#13;&#10;iE7ryD58CgQCQHRNdavVqs4IItrFmGd9AwRBEPMB6nEjiFsQ1olps9mQnZ0Nn8+HsbGxWR2V/L4k&#13;&#10;SQgEAujq6kIgEEBRURFyc3NjpodLNETDlW2zDksR3gD2+Xzo6OhQ5SXLstoZ393djUAgoGkws7D5&#13;&#10;ZDDzclAUBcFgEMFgEHJ0pBmvj3w8rfsQiURgMplgMpnUeHwcMf6tjqijfLjEOXXZT5ZlWK1WJCUl&#13;&#10;xYyW9Pl86O3txfT0dEwe/C8cDsd01sc7962O1jPJHDxJSUmAMG0mi8/rI58Hc1rwdWUiyg0aOnMl&#13;&#10;fRHD2Ne6/FoR7Bgv00SU3ZXgyy/qHft4QJblGD2TNByMUtTB7vF44Pf74XA4Yj724BHvF0EQBEEQ&#13;&#10;BBEf3m5itpokSQiFQvB6vfB6veoHn8nJyUhLS4PRaIz5+FErL4IgCCIxIEcaQdzEiB3CPLIsIy0t&#13;&#10;DbW1tYhEIjh27Bh6enrUYzxSdGqzCxcu4PTp00hPT8eaNWtiRmUkOsyQ1eoEZoTDYQwNDeHo0aP4&#13;&#10;7W9/i5///Oc4cuQIQqEQJElCOBzGwMAADh48iNdffx3nz5/H1NSUmp4xn41m5rCw2+0IBAIYHh5W&#13;&#10;j8XrVI9EIpienkZ/fz/MZjNycnJUh8d8QsuxyDrcmbyCwSCGhobQ19enfg0JAFNTUzh//jz6+/tj&#13;&#10;XvoQlTtzHIn5JzK83EwmE0pLS7FgwQIEAgHN51aUG6Jfn7rdblWvDQbDnPVyIsKeW63nV9TPUCgE&#13;&#10;l8ulTh8cCAQwMDCAgYEBtdOBj890k+lnIsKXVwu9Xq/WmZFIBF6vN+7zyuTl8XjQ0dGB0dFRZGVl&#13;&#10;adaXc52TIAiCIAiCiI9oR8myDIPBAIPBoPa1sKkdxaUyxLQEQRBE4qB7+umnnxYDCYK4eeANMbFD&#13;&#10;zmg0IiMjAyMjI7hw4QKmpqaQmZkJh8OhdnpGIhH4/X40NDTgrbfeQn9/PzZs2IDbbrsNZrM5YQ09&#13;&#10;rQ5IcDJk8mHlDwaD6Orqwu9//3s888wz2L17N44dO4bBwUFEomumKYqCQCCA/v5+XLhwAT09PdDr&#13;&#10;9UhNTYXBYFCn11QURdOZmYiI+inLMnQ6HcbHxzE4OIhgMIiMjAzY7XZVhiwNuxdutxsnTpxAfX09&#13;&#10;MjIyUFtbi8zMzJi4/P1KJFny5RHLyPRIiY7ym5qaQlNTE1599VW8/vrrGBgYUOfoR7Q+yM3NRWZm&#13;&#10;JvR6PfR6vZoPy4uXPY+4f6sjylSn08FsNsPj8aCtrQ0pKSnIyclRR/IwmfNyiEQiGBoaQn19PcbG&#13;&#10;xlBZWYklS5bElWEiwuuPVrnZdjgchsfjQVdXFw4fPowLFy7A5/MhFAohGAwiNTUVCxcuhMPhiNFD&#13;&#10;UefFfBMBRcN5zcKk6GjJSHTaZa/Xi6SkJLVN0ZINAIyOjuLo0aPo7u7GggULUFlZCbvdHnOfGOI+&#13;&#10;QRAEQRAEMTe8rcZ+AwMDaGhoQEdHB3w+H5YtW4ba2lqkp6er6US7K1HtW4IgiPkKOdII4hZCiTrG&#13;&#10;mBHGpnlLS0uDx+NBY2MjRkdHoSgKDAYDvF4v+vv7sW/fPrz33nvw+XyoqalBTU0N0tPT1bwS2ahj&#13;&#10;ZePlxndOSpKEYDCIixcv4vnnn8fzzz+PkydPYnBwEG63G+FwWJ33nKUNBAIYGRlBZ2cnOjs7MTk5&#13;&#10;CafTidTUVDUub3zz/4kAKxuTI99RLHEdw5cvX0ZTUxOsViuysrJiHLdM9l6vFydPnsQbb7yB6elp&#13;&#10;bN68GVVVVTCbzWo8/l90UN7qMEcComVkjjO2L0WnZL106RJ++ctf4pe//CXee+89dcpRFk9RFExN&#13;&#10;TaG/vx9utxvJyckx+sj/WBp2fgYLSzRYuWVZRiQSwcTEBEZGRmAwGJCdna1+RcruBa+bZ86cQV1d&#13;&#10;HUpKSrBx40ZkZGTMkmGiwesfLw9RPiyO1+tFS0sL3nvvPbz00ks4ePAgBgcH1fXkAoEAgsEg7HY7&#13;&#10;MjMz4XQ6Y9Izxxqvi+xYosLLVIpO1Tg6Ooq2tjZ4vV6UlJSo65eK9YHf70drayvOnDmDpKQkbNq0&#13;&#10;Cbm5uTFfQ4vyTGRZEgRBEARBXC9Em4m3ewcHB3H27Fm0tLTA6/WivLwcK1asUD9i1Eor5kEQBEHc&#13;&#10;2pAjjSBuQXhDTJZl2Gw2pKWlQZZlDA4O4sCBA9izZw+OHDmCvXv34uzZs0hNTcXOnTuxbt06tTOY&#13;&#10;zyfRjDu+PHxHJH9ckiRMTU3hvffew7PPPovf//73aG5uhtfrndV5KebBpuAaHBxEd3c3vF4vcnNz&#13;&#10;kZOTExNP/E9EwuFwjD7p9XpYrVb4/X50dHRgfHwciqIgKSkJVqsVsiwjHA5jfHwc586dw9tvv43B&#13;&#10;wUEsXboUW7ZsQXp6+iz9RALJkukSc0wgzguWoigYHh7G/v378d///d/43e9+h9OnT2N0dBTBYFBN&#13;&#10;x+J6PB4MDg6it7cXU1NTCIVCSEpKgsPhiInHEOUpnj9RYGVmU7JEIhE0NTWhtbUVwWAQTqdTHTHJ&#13;&#10;ZDA2NoYDBw7g2LFjSEpKUh287CU5UWUFDT0Qy8scX263Gw0NDXjzzTfxu9/9Dq+//jrq6urQ398f&#13;&#10;M1IyHA5jcnISg4ODGB8fRyAQgNlsRnJyshoHcernREB89iRhZC4AGAwGmEwm1RkeCARgtVrhcDhi&#13;&#10;PuRwuVw4deoU9u3bB5/Ph9WrV2PFihWwWCwxMou3TRAEQRAEQVwZ0ZaKRCLo7u5GfX296kirrKzE&#13;&#10;hg0b4q47T/YXQRBE4kGONIK4yeE7viGMyOGNO4fDgezsbHi9Xrzyyit455130NDQgLa2NjidTjz4&#13;&#10;4IO47bbbkJSUpHbksbwSuaONrTUjGsOIdpbv3bsXP/vZz/Dmm29iaGhIdVDw8bQ6QJmxHAgEMDEx&#13;&#10;gd7eXiiKgoyMDNWpyc6ZaLLl5Sg6gti+yWRCcnIyjEYjQqEQ+vv70dXVhYGBAfT29uLixYs4ePAg&#13;&#10;jhw5gkgkglWrVmHTpk0oKipSR7RpjT7jz3crIz7XEOQaCoXQ2dmJV155Bc899xzee+899Pb2wu/3&#13;&#10;z3KGMbkr0dE/4+Pj6OzsxOXLl+H3+5GUlISUlBR16lExLb+fyMiyDKPRCJPJBI/Hg9HRUYyMjGBy&#13;&#10;chKTk5MYGxvD0NAQ2tracPDgQZw8eRJWqxVbt27FkiVLYLVa1bwSVVZzlYsdC4fD6Ovrw/79+/Hb&#13;&#10;3/4WL730kjrN4PT0dMxUuCxNIBDA0NAQWltbY/TS4XDE7XiY61puJdizGQ/WFjscDiQlJSEUCmF8&#13;&#10;fBxjY2OqXg4ODuLy5cs4c+YMzpw5A6/XiyVLlmD16tVqe8PLm/9PFDkSBEEQBEF8FIi2kxRdK729&#13;&#10;vR3Hjx9Ha2srfD4fFi9ejNraWuTk5Mx6z2LpCIIgiMSCHGkEcRMzV+cb31EpRafHMhgMCIVCqKur&#13;&#10;w9mzZ+Hz+aDX67F161Y88MADyMjImOXgETveEhWxzB6PB/v378czzzyD9957D1NTU7OcbvyUY1L0&#13;&#10;SzQG74SMRCKYmppCT08PFEXBggUL1JEE15sb7UjidZJt89NZKtHpR2VZht1uR35+PvLz8zE8PIw3&#13;&#10;3ngDr776Kvbv3493330Xhw8fhs/nw4MPPohdu3YhOzsbRqMR0LhffHnF/VsRdv1iuRB1/nZ3d+O5&#13;&#10;557Dz3/+czQ0NGByclKNw6dhesjuBRvt53K50NfXh7a2NiiKok4Vx0/1yHOj9erDgpezFH2mbTYb&#13;&#10;8vPzUVhYCJ/PhwMHDuCtt97CgQMH1NG8Fy9eRElJCT72sY+huroaFoslxlHB550osOcXgp7xYZFI&#13;&#10;BH19fXjjjTfw05/+VHXwejwehMNhNR6iush+iDrTpqen0dvbi9bWVoyPjyMzMxMZGRmznGlaOnor&#13;&#10;o1UeJm/Wzuj1eiQnJyM/Px8OhwPt7e1466238Prrr6vTM1+6dAmZmZm44447sG7dOjidzpg2neXJ&#13;&#10;1wcEQRAEQRDE1cNsKf49AgAuX76M+vp6tLe3w+fzoaysDKtXr541xTZDtP0IgiCIWx9ypN1khEIh&#13;&#10;XL58GQ0NDWhtbcXU1BSSkpI0G+YrEQ6HMTg4iPPnz6udVmazGRaLRYxK3EJEIhHVsBONu0gkgrGx&#13;&#10;MRw6dAiNjY0AALPZjHXr1qG2thYOhyPGASTmcyNgHX4MrWvh42gd14JPwzoaecbHx/HWW2/hnXfe&#13;&#10;wcDAAKRoJzu4tHyHJI8U7VDmO5jD4TB8Ph9kWUZhYSEKCgpUp9DVIF7f1fB+0lxP2Pl5nWI/1oFu&#13;&#10;MpmQlJQEm82Grq4uvP322+jq6sLw8DCMRiNqa2tx1113oaCgYNZ6XlryZ8duZdj182Vl+5HoWkn7&#13;&#10;9u3Dz3/+czQ2NsLv92vKRJQDv68oCoLBIFwuFyKRCHJyclBcXByzTh2PGCbua92HWwVRxnJ0bcnU&#13;&#10;1FTYbDYMDAzg4MGDOH36NDo7O+HxeLBp0yY8+OCDqKqqUkeiXUn+Nxvv5zp5WbF9nrGxMbz11lv4&#13;&#10;1a9+hZMnT2JycjLmAwSxDuW3WT0cDAbV0X8AkJWVhfT09BiHEMtPi/dTrhuJKE++jLy8JEmCwWBQ&#13;&#10;ddNsNuPs2bN444030NzcjKGhIZSVleHBBx/E0qVLkZKSEuMoiye7W0VOBEEQBEEQNwOivc9sqdHR&#13;&#10;UZw/fx4tLS3weDwoKSnBqlWr4r73kw1GEASReNCnqjcJfr8fb7zxBv7oj/4IDz30EL70pS/hT//0&#13;&#10;T/GZz3wG999/P/7t3/4Nw8PDYjJNAoEAjh49ii996Uu477778PnPfx5PPfUUnnjiCdx33334X//r&#13;&#10;f6GlpUVMRtzkaBlzIoqiIBQKzepoDIfDMdNtsbg3Et5A1Qrnf1c6rvVjiB2KiqLA5XLh0qVLOHbs&#13;&#10;GLq7u9XjLJ2W443PUzwXOxYMBtHe3o5jx45hamqKS31l+PzjIcYR9z8KRLkwmYrh/LXp9XpkZ2ej&#13;&#10;uLgYiMopFArBZDIhKysLDocjJp14D0XmOnYjEXWCXacYxuTFP8tsm+nQnj170Nraqq41pURH+vFl&#13;&#10;588hyp/l5/f70dTUhHfffRdtbW0x9QMfV0S8XhHxuFacm4F41ydJEoxGI7KyslBYWAi9Xg+3242p&#13;&#10;qSkYDAZUV1ejqqpKHYkm5qEls5sJsbzivRJ/4HRGLJsUdZD5fD5cunQJhw4dwvnz5+FyuWLigTsv&#13;&#10;n4fC6S7Ln3009Oqrr+Kll17CuXPn4PV6Y84vXiN/rfGO38yI18jLSIrWo6ydNpvNyMnJQXZ2Nvx+&#13;&#10;P9xuN8LhMLKzs1FZWQmHw6HmJcpMDCMIgiAIgiCuHtG2YvZVOByOeZeKRCIIh8M3vQ1KEARBXD/I&#13;&#10;kXYT4HK58K1vfQt//ud/jt/97nc4deoULl68iEuXLuHcuXN499138c1vfhNf/OIXce7cOTF5DD6f&#13;&#10;D7t378aXvvQlPP/88zhx4gQaGxvR1NSEhoYGHDp0CP/5n/+JP/mTP8Hhw4fF5MQtAOvUFDsq+ePx&#13;&#10;EI+J+/MBRVEwPT2NU6dO4cKFC/D7/Wq4aASL8hH3waWToqPShoeHcebMGTQ1NcHn84nR50Q8P89c&#13;&#10;x24mWIc536GLqDPNarXGTOE2lzzF9Dc713p/xDIy/RkaGlLXjuMdFaJ+aj3/vOyUqE4qioKRkRHU&#13;&#10;1dXh0KFDGBgYUNOxNGxE0XxAvE9ydN00Jk+TyYTMzExkZWXBarVq6h8/CihREJ87BtNNRVEwODiI&#13;&#10;gwcP4syZM5iampqlj6LuibKLRCLqD1GHekdHB1599VV1et0Pinj9NxuiTNj1snAmv0gkAoPBAJvN&#13;&#10;pn7hrNPpYLVaYbVaZ41E4/MiCIIgCIIg3h+8bSa+bwWDQQQCAdWW1el0MBgMCfluQBAEQWhDNf4N&#13;&#10;xuPx4Je//CW+/e1vo6WlBYqi4KGHHsIvfvELvPPOO3juuefw6KOPYnh4GG+++Sa+9rWv4fLly2I2&#13;&#10;QHRayMbGRvzN3/wNGhoaEA6H8cgjj+CXv/wl9uzZg//8z//E1q1b1an//vZv/xZ9fX1iNsRNjtjh&#13;&#10;xjrd+GNsnxmCLB5D3L6VOuD4cos/Ea1OS37K04mJiZjjLI7oDEK081zrHIiehxnRfr8fra2teOed&#13;&#10;d9DZ2SlGvSJa59AKg0b5PmqYrHgkblpH/rgUHQEkvpCI/7zc2QuM+CJzo8stEu/+IE7ZtH4AMD09&#13;&#10;jcOHD+P1119HV1cXItG15kTHOZ9vvH0+LBgM4vLlyzhw4MCHOhpZ6xpuNLzuMCcOL3NEr5vFMZlM&#13;&#10;SEtLQ3Jy8pzPPG7S8kLjusT9eCjR51VsPyKRiDqK99ChQ2hubkYgEFDTiboJwWnGn1/c9/v96Ozs&#13;&#10;xJkzZzA6OhpTn7D7xN8vcV+LuY7dSJic4l0/r6v8Pz/9I39/GKKcxTy0zkUQBEEQBEHEomUzMXtK&#13;&#10;lmVYLBbYbDZ1HXSj0Qiz2fyhrItOEARB3JyQI+06Eg6HMTAwgN7e3quahjESiaC7uxtf//rXMTg4&#13;&#10;CJvNhq985Sv4l3/5Fzz44IPYsmULHnjgAfzd3/0d/s//+T8IBAI4fPgwvvnNb4pZAQDcbjd+8Ytf&#13;&#10;oLm5GVarFV/84hfxT//0T7j//vuxdetWfOITn8A//dM/YceOHQgEAjh58iR+9atfidkQcxCvQy9e&#13;&#10;555WfLETjEfMi0+rhdhhhqhz1uv1qvtK9OspNkUcovHFPMXrF/f5MDGcHeM7qcWfVvp4ecWDT886&#13;&#10;HfnfXIRCIUxOTqKxsRHvvPMOTp48ienpaTFaXOa6b4gel6JrXPX392Pv3r1obGycdY1a1yl2jvJy&#13;&#10;FDuWI5EIFAAKgIiGjOPB5yemudp9di283vGdvArnkGBpmRMoFArFjGJhaXknER/G53E1aF2vFnxZ&#13;&#10;+HKK+1eCT8Pv82F8XBbG339eVoqiwO/3o6urCx0dHQgGg+oxrTyvhKhrLpcLp06dwtGjR9HX1xcj&#13;&#10;cz6eli6yffEYz1xxRLny+1ryE/fFba0ff64ryYu/PqZzTAaRSAShUAjhcJhL8Qc58fmzbYbWtVzr&#13;&#10;vta1s3BeNnxa8TgEh5V4HhbGpvwVjzH48o6NjaGhoQEtLS1wuVyzrjteHnPBnnWv16vqPWu7+Dx5&#13;&#10;HWXb4rPDb/M/ETGclU+UgxiPRzzG8mDh/H1gaJVBhC8T29fpdLMcaVrwcmE/revnr5W/Zr5MYpgY&#13;&#10;72aBvzZxX6s8Ylo+TIwv6gMfR8z/RqF1HWKYeJwgCIIgiLkR21KGFP0o1GQyqbaZwWCI2ScIgiAS&#13;&#10;H6rxryOTk5P44he/iAcffBD/+3//b/HwLLxeL1599VV0dHTAYDBg48aN+MpXvoKysjJYrVZ1Gp/y&#13;&#10;8nL80R/9EbZv3w63243XXnsN58+fF7OD1+vFm2++CUVRkJqaii9/+csoLS1V83I4HFi2bBmeeuop&#13;&#10;IOp4e/PNN8VsiKtAq5PlWtAyznjiHec73/hOOUVRMDw8jH379uGVV15Ba2urGs/v9+PChQt49913&#13;&#10;cfHiRYyPjwPc9GRaHXoiWtdzrZ01WsfFc/NxxGMsjHe+sDjBYBCTk5O4ePEi6urqcOTIERw8eBB7&#13;&#10;9uzB7t278atf/Qo/+clP8J3vfAff/va38fzzz///7L13nBzFmf//6ck57GxO2qiwiruSVqxyQgEk&#13;&#10;EAKRDBh0IhhjG/vw9+58/tn47nwE3zkd9t3ZxsbYmCRzZBASKGcJ5dVKWm3OaXIO/ftjulo1tT0r&#13;&#10;CQNK/dZrtN3V1dVVT8Wup+spNDU1IR6PSz7nYuGFSWkS/1AohDNnzuDll1/G888/jw0bNmDr1q04&#13;&#10;cOAAGhsb4XK5Up5NK48gkc9k8lScIEVSkcbCjzDRCuE6HbaUfzaf6DwmZY240XlA3yd1PRqNYmho&#13;&#10;SFzJwgv7+YXD4RR/BPpZ9DPPBxsPOv70NTreFxI2n2ZylUUqPI5R1pD00ueRSAStra04duwY+vr6&#13;&#10;xHvZsD4rxOzo1q1bsWHDBtTX16O/v1/ce4nEhS2L9DmJs1S+0GkBU24uFPZeFraM0EjFhbgnBCU3&#13;&#10;226QY1pxFg6HMTAwIKlkTxcvNs9Zf1LXpfxAIu60O5t+nmp3yDW6rRjpXgjmaGiZ0DKiCQaDOHXq&#13;&#10;FPbv3y+WTbod/izQ98XjcbS0tODdd99FfX29ZH7RPzYcKTdIyJk9ZmXO+qch19JdZ+Mg5Z89ljqn&#13;&#10;0xMKhVLazHg8jsHBwZT2gcDmOxtP2o2ET/ym83cl8VnjnC69dH6m83M5wZ+nL7/c4y8jIyMjI3O5&#13;&#10;wI7pCPF4HD6fD16vV3xv4KiPSmVkZGRkrg2UTz755JOso8xnw+v14sc//jFOnToFvV6PBx54gPWS&#13;&#10;gtfrxU9/+lOcOXMGFosF//iP/4iZM2ey3sAJG8/H43G8/fbbiMViKCwsHObX5XLhxz/+MWKxGIqL&#13;&#10;i/GP//iPwzp2pVIJjUaDX//614jH49BoNHjsscdS/Mikh55wIxNe5FjKjxRSfj/rOc/z8Pl8OH78&#13;&#10;ON577z28/vrr+Pjjj9HR0SFOjsfjcbhcLvT09KC/vx9OpxMKhQJms1nce4XAxo2kj6SFnYgmkOtS&#13;&#10;99MQN/oaeyz1l6xmGhoaQk9PD7q6usS/p0+fxrFjx3Do0CF8+OGH2Lx5M/bs2YPdu3dj+/bt2Lp1&#13;&#10;K7Zt24atW7di+/btOHHiBLq6uhAKhcT6kS6vLgSpNHOCYqSjowNHjx5FQ0MDPv30Uxw7dgxNTU3o&#13;&#10;7u5Gf38/BgcH4XK54PP5EAqFxEG5SqWSlIv4DED80UjlAw0bHvnLthNSEL/newYEP6SsxGIxcd+4&#13;&#10;zZs348iRIynpzMrKwqRJk5CbmzssDKm6le65Uu4XElcw4dLHUhOR6fySY1a5QNyJWzQaRTAYhMfj&#13;&#10;QX9/PwYGBtDT04MjR47gzTffxObNm1NWNEuFdSFIxYe8APb19aGrqwsdHR1ob29HZ2cnBgYG4PF4&#13;&#10;4PF44PP5EA6HkUgkoFQqoVQqh6WTTRcbT7ZOpYs7ez8bjpQ7zfnc6Xxj2zFi8nLXrl3Yt28fnE4n&#13;&#10;eJ6HWq1GSUkJysrKYDabh4XFKnjYZ5Jjqbixbuy5lNtI4ZI6QrvT5+nupY9jsRh8Ph/cbrdYHru6&#13;&#10;utDb24vu7m4cPnwYGzZswI4dO9Df34+EYHKUDf9CoO+h5RkKhTAwMIBYLAalUolgMAi/3y8q+2Kx&#13;&#10;GDgJZSgJkw6bPid/6fIoFWc2DKlrUrKW8sdeY59PQ4dN2mGO4+ByubBr1y689957aGhoEPtztVoN&#13;&#10;i8WC3NxcWK1WMZx0bR17zkJfZ49HSs/lAi1bOs709XTuLFLpZf3R4bHXvmzoOKSTQbpjGRkZGRkZ&#13;&#10;meHQYwG2D43H42hsbMTu3bvR2NiIUCiEsWPHYsaMGcjLy4NarR7W19Ln6cZqMjIyMjJXFhyf7u1e&#13;&#10;5qLp6+vDjBkz0NHRgbq6Omzbto31kkJvby9mz56NxsZG5OTkYO/evRg1ahTrDRAmQI8cOYKpU6dC&#13;&#10;o9Fg5cqVWL9+fYqfzs5OVFdXo7+/H6NGjcKxY8dgNptT/MTjcRw+fBjTp0+HQqHA9OnTsXv37hQ/&#13;&#10;MiNDVxleWBFAm18i7uR3PiUFx0yykck6GhIWqElc8nX6zp07sX79emzbtg0ulwuBQGDY1+mcoIy1&#13;&#10;WCwoLCzEddddh+XLl2P27NkpE8U05F46bmwa6b8kDDqerF/6nA07Ho8jFoshGo0iHo8jHo8jEomI&#13;&#10;K0RaWlrQ1taGxsZG9Pf3g+d5hEIh+P1+cdK1v78/ZcUTCSeRSIh/FcJKCrK6iI4Dmxfp3FhI2jlh&#13;&#10;0E2nT6FQQKfTQaFQQKVSQafTISMjAxaLBUajERkZGSgoKBB/eXl5yM7OhtFoFM1HaLVaqFQq0f46&#13;&#10;eQ77fCnofOF5HnxCUHIphHTxwtrkkZMIUGGQvJU6ByUzv9+P1tZWUYn56aeform5WTQzqtFoMHbs&#13;&#10;WDz00EO44YYbkJOTA41GA6VSOSxsEi4N+zzC+c7TudGMdH2YTJm6QMpbNBoVFaSJRALBYBADAwPo&#13;&#10;7e1FT08POjo6MDAwgMHBQbS3t+Ps2bNwuVyiWUe2PNHPPR/EL902kXZBq9XCYDDAZDLBbDbDaDTC&#13;&#10;arUiKysLdrsdVqsVOTk5KCgoQH5+PjIyMkT7/zqdTizPpC0C1S7ReUIjJU82Pez9rFzpe9hjKT9S&#13;&#10;eQNBDn6/H01NTdixYwfee+897N27F263GxzHwWg0YtasWfjqV7+KRYsWwWQyQavVinFK16azaSaw&#13;&#10;cWPlQEiXfvYe9jydG0k/+cViMUQiEfBC20jaTZfLhe7ubnR2dooKVqfTibig8B4aGkJ7e7uo6OIl&#13;&#10;VraS30hIxZG4QyirWVlZKC0tRV5eHkpKSlBXV4e8vDzE43GYzWaYzWbodDqo1WpoNBpoNBqx7JG/&#13;&#10;JDxyzMoSF5EnBDrN6fyzMqHdpfzTEPmFw2G4XC58+umn+NOf/oSNGzfC5XKBF8qdzWZDdXU1Vq9e&#13;&#10;jUWLFqG4uBhqtVpsMyFRDtn8oscHrF8aqXiP5P/Lho6bVNql8pp2Z6/R/onMaBlcjmkn8aPz+HLP&#13;&#10;NxkZGRkZmcsV0qdCYkwRi8Wwe/du/OY3v8EHH3yAwcFB3HTTTfj2t7+N2tpa6PX6YeMKqTGH3CfL&#13;&#10;yMjIXNnIirTPkYtVpHV3d2PSpEkYGBhAXl4empqaoNPpWG+A0PE2NTWhoqICHMehqqpqmHnHgYEB&#13;&#10;3H333di4cSNsNhueffZZPPjggyl+3G43/uVf/gU//elPYTQa8dhjj+Hpp59O8SOTHnbygrilGxDR&#13;&#10;kzEQJrCi0WjKSjB6IoSgUChSwqf9KYSv83t6erB582b88Y9/xP79++HxeMT708FxHLRaLex2O2pr&#13;&#10;a7FmzRosWbIEWVlZKc+XGujRbsSdjjcdZ+KPhRcmcH0+HwKBAGKxGGLC3mVdXV3o6+vDwMAA3G43&#13;&#10;3G43enp6knu+hYJwu9zwer3weDwIhUJiWLSijEz80vGTgs4/kh5OMKHIyjvdPWzYnDCRy0uYWGJR&#13;&#10;KpWiYowoNYxGo/gzmUzQ6/UwmUzIzc3FqFGjUFJSgoKCApjNZqjVaphMJlHZxsqajdswN15IA3iA&#13;&#10;58ExigFeYiVYOlmwfonb4OAgdu3ahQ0bNmDnzp1ob29HIBAQJ/JJOHq9HqNHj8aMGTMwZ84c1NXV&#13;&#10;oaSkRHwGyZuRnkfceaF+sPkkFQZ9HSOUXyk3AlFGkPJMlMAulwvt7e1obm5Ge3s7nE4nQqEQwuEw&#13;&#10;gsEgAoFAigI4GAwiGAyKSmBaUcMqxS8Gkm5ayUWUmOQZZMWZSqWCXq+HXq8X7f0bjUZR0abVamE2&#13;&#10;m1FeXo6ysjIYjUY4HA7YbDaxzBKlr1qtFp9Pw8aflTGJI31Ow7rTMmHDoqH9hEIhnD59Gps2bcKe&#13;&#10;PXtw9uxZtLW1ieZWiT+73Y7q6mpcd911mDhxIubOnZuyapKOa7qyQ0Ouk3tI3tDX2PvSubPnNDyl&#13;&#10;MItEIggGgwiFQnC5XCn7kDmdTnR2dsLr9Yr7ahJzNYFAAKFQSPzwgITFppXNr/NB/NPppuVAUKvV&#13;&#10;0Ol0MJvNyM/Ph8lkAs/zouJMo9HAbrejpKQEeXl5cDgcyMjIQEZGBvR6PTiOg0qlEj9WUKlUKeHT&#13;&#10;0PGn45UurTRS+UenhbhLhU9/1MELedbd3Y3du3dj9+7dOHr0KI4fP46BgYGUMBQKBUwmE0pKSjBj&#13;&#10;xgwsX74cc+bMQWZmZkr8pOLGxp+9TsPKgk6blNulgI4HCx0/qXRjBBklBNOitD/Wj1Ta2eew1z9P&#13;&#10;2GchzfOIjMh1KT8yMjIyMjIySUi/SY8HyHsUABw/fhzPP/88XnvtNXR3d2PVqlX4zne+g2nTpkGr&#13;&#10;1Yp9Lv0uRyP3wzIyMjJXPrIi7XPkYhVpPT09mD59Ojo6OpCbm4v6+nrY7XbWGyBM2B47dgzV1dUA&#13;&#10;gIKCApw8eTJlxVkoFMLbb7+NBx54AKFQCKNHj8Z3vvMdrFixAlarFY2NjXjppZfw+9//Hi6XC7W1&#13;&#10;tfjDH/6A0aNHU0+SGQm6utCTEzSsezQaRXNzM1pbW+H3+wEANptNnLTOy8tDVlaWeC+ZqCHHdFgA&#13;&#10;EIlEcOTIEXz00UfYtGkT9u3bh2AwKPpjqzSH5GIjjuOSK5p4IMEnYLFYUFtbi/vuvRdLli5FZmam&#13;&#10;eA95Pj0BnxImMwFFu5GVN4MDg3C73fAH/IiEwwiFw/B5vXC53BgcHIDT6UIgmFQ++Hw+DPQPwOly&#13;&#10;wu12I+D3IxAIwuvzisot8pf82OdLoVAoYLVaxdU0ZAVOPB5HT08Pent7ERdWFHLCKj86/9j0sXnL&#13;&#10;XiduHMfBZDIhOzsbZrMZwWAQvb29cLlcon/6PvZHJlhVKpWoTCMr1UxGIzQaLXJzc2Cz2WGxmOFw&#13;&#10;ZEKv10On18FqtSIzMxM2m02Mz4jwAMclywiRLYkHJNJIrkvJSaFQIB6Po6urC++++y7efPNNHD9+&#13;&#10;HP39/eIqKzosgkqlgs1mw7hx4zBz5kzccMMNqK6uhtFoFP3wvLB6jhPu5QEeqfUFjEKMjht7jYX1&#13;&#10;ywlfHhJTh6FQCIFAQPwR84xkhZnb7QYvTIh7vV709vaiq6sLAwMD4qo0Es90P/rZCmHVJB23dOlK&#13;&#10;B52P5JhWpLEKX/pFkT4nfzUaDbKzs5GXlwe9Xg+r1SquEsrIyBBXWDocDphMJuh0OnDgoNaokZWZ&#13;&#10;iazsbOj1+pRnsqSmi6Q3mW90+lm/rEyk/Hi9XtFM4QcffIAzZ84gEomIq6xoOI6DwWBAVlYWKisr&#13;&#10;ceONN2Lp0qWorKxMeTkm9/FUvaGfzcaJTQN9r5Q/2o2QSCQQDocRCATg8/kwNDQkllGPxwOn0ykq&#13;&#10;a4eGhhAIBOD1etHT04Oenh6Ew2HRlCP5EIHElZQJck7HhaRb6trFMFJaaflwQp9Fy5u463Q6ZGZm&#13;&#10;wuFwwGq1wmazwWq1ikpcvV6P7OxsZGZmIiMjAyaTSfx4gSjpbDYbbDbbMBPH54POL1oW5EfcaDjh&#13;&#10;P55PTSNpM9vb2/Hmm2/inXfeQX19PVwuFyKRSIpSh75PqVTC4XBg8uTJWLRoEebOnYuqqipxTDjs&#13;&#10;+ZTMwYRFoPOCfSadZvqcDffLhE4jHXdyLS6sao9Go9BqtZIfqrHxJ3WBLnMYQQ7s/az82OPPCpuf&#13;&#10;BHqSj5doI0GVUbZ9l5GRkZGRkUmF9KMJ4SNdhUKRYhGmsbERv//97/GnP/0JHR0dWLlyJR5//HFc&#13;&#10;d9110Ol0KeMjdmxCwpCRkZGRubKRFWmfIxerSBsYGMCqVauwc+dOOBwOvPrqq1i0aBHrDQAQDAbx&#13;&#10;6quvivuu5ebm4uDBg8jPzxf98DyPoaEhvPTSS3j22WfR09ODvLw85OTkQKVSIRAIoKurC/F4HLfe&#13;&#10;eisefvhhVFdXj/i1tkwq7EQNqAkcMjAix9FoFG63Gx0dHdi5cyc6Ozuh0Wig0+lgt9uhVCqRSCSQ&#13;&#10;mZmJKVOmoKioSJwEJCsj2ImPRCKBrq4uPPfcc3jppZcwNDSEYDAIlUolTgDRcQMAjgM4EAVNcvVJ&#13;&#10;LBZDPBGHxWzBjBkz8Nhjj+HGFTdKDu7YCZloNCoqE+LxOEKhEKLRKGKxmLiyprenF01NTejq6hLi&#13;&#10;mFQ8uFwuuFxueLweRCMRxIU4x+NxxGNxxOIxJBIJ8Xe+5okTJrv1ej0UgglFtVotrmjIzc1Ffn4+&#13;&#10;zGYz9Ho9HA4HsrOzEY1Gcfz4cWzYsAGnTp0aNllJH7PPI270xBXrnpubi7q6OtTU1CAzMxNutxsn&#13;&#10;TpzA6dOnRZNpZIKPTHgTObDPVAgKNbVaDZVKBYVCAQWXTCtZLZSdnQ2TyQSLxYL8/HxUVlaisKgQ&#13;&#10;NmtytZBOn1Qk6vV6mIympA13haA9A4QJ3nNlhx38s39piBw4jkM4HEZTUxM++OADvPzyyzh58qS4&#13;&#10;soUOj4YuX2RyfP78+bj77rsxe9YsGI2mZPwSZDKQA0DC4s8dc+m//iOwZZkoJMhKsWAwiJiwF1M4&#13;&#10;HEZvby9aWlrQ19cHr9crlF8X3G63uHqH7HFH6izJx5hgppQorkaCE/Y+UiqViEQiiAv7IdH5QGTH&#13;&#10;np8POn80Go1YjuLxOPx+vxhvFtL2sPVQpVKJ5ZCsZlMoFGK9s9lsyMjIgNVqhdFohEKhgF6nR3l5&#13;&#10;OcaMGYOCwgIY9AbhfgV0uuTKS6PRCK1Oey4Pef5c8UxTdkgekrjSfui8BgCPx4MdO3Zg/fr12LVr&#13;&#10;F1paWsQVgCx0WGTVaGlpKVatWoXbb78d48aNS+k3ifIJzBeobJzZONHQ1xKJBGKxGMLhMEKhkFg2&#13;&#10;SXlyuVwYGBjA0NAQBgYG0NbWhv7+fgQCAbhcLnEFZDQaFfe6o8skkRsd7wuBlbEUJB0j+SN+2PBI&#13;&#10;OSUfNpB4S0H8sT8SNukPLBaLWB41Go34cUJWVhYKCwtRWlqKnJwc6PX6ZNlWq5L9tFYHrU4Hg7BC&#13;&#10;80LShRHqJye0U6RUc0Ldjsfj6OjowFtvvYWXXnoJx48fF/NMvJdptwgkjbm5uZgzZw7WrFmDuro6&#13;&#10;2O12MQ4kPuR5dDh0mkj/TPoinS75UYbZbBbbEPoe9u+lgMhCKm94YTzc0NCAoaEhjBkzBmPGjBnm&#13;&#10;j40/L7TfXq8XbrcbarUadrtdNNdE2hvi90LrO/uci4ENl4aUk5HiQdxIGfhb4iIjIyMjI3MtQI+T&#13;&#10;yXsGx3E4c+YMfv/73+PPf/4zOjo6sGTJEnzzm9/E3LlzRQsKoMZ5kBivyMjIyMhc2ciKtIskHo+j&#13;&#10;oaEBP/nJT9hLCIVCePfddxEIBJCVlYXly5ezXmA2m/G9730PeXl58Hg8+Nd//Vf8x3/8B7RaLVav&#13;&#10;Xo0//OEP0Gq1KffwPI/e3l585StfwSeffAIAyMnJwc6dO1FeXp7iN5FIYGBgAK+88gr+5V/+BYOD&#13;&#10;gynXOY6Dw+HAunXr8MQTT8DhcKRcl7kw2GpDJikIcWFVzr59+3D06FHEYjGMHTsWY8eOBSdMaPv9&#13;&#10;fpw5cwYNDQ0oLCzEnDlzMHHiRDE8AkdNhHm9XmzZsgVPP/20uLcdmUAhg71hgzYASqUKQHISKDmJ&#13;&#10;nkA8kZysd2Q4sGbNGjz69UcxZswYKKj9w8hELJnAJfu3NDc3o6WlRTTJSL6eJxO+9KqIWExQjsUT&#13;&#10;iMVjiMfiyWcDUKnVUHJK8ELc4vE4teoIUCiU4PnkxJVKrYaCS07eqzXnlGWjR49GYWEhNBoNCgsL&#13;&#10;kZ2dDYvFIk6g0ibniNk5nufR3d2NP/7xj3jllVfQ1taWIm8ycUjgmUlEdlKKpybYsrOzcf311+Or&#13;&#10;X/0qJkyYALVajWg0ioGBAfT398PpdMLpdMLlcmFoaAjNzc1oaGiA2+0WZR0SzACSVVwkLiSvY7EY&#13;&#10;OMEEmlKpAqc4N6ms1+nhcGTAYklOgmZnZ6O4uBhGoxGFhYUYM2aMODGYNJOmhlajhVKlgkJ5TiFB&#13;&#10;p4+GLeuEUCiEo0eP4vXXX8f777+Ps2fPSioqSPisG6iJSVGZdtfdmDt3Lmx2YXVdIoFEgp4UThYW&#13;&#10;juOEJR/nZEXyjEDkSkzURaNROJ1O9Pf3Y2BgQDTF6PF4oFKpEAqF0NbWJq72ISuXyC9OmRQFky7y&#13;&#10;l6SLE0zNabVJRRE5J2bq1Gq1qBAeGhpCd3c3AoEAVCqV+DyOWqXGyu9C0Gq1opLVbDZjYGAAAwMD&#13;&#10;4qR9NBpFUDAvSdoSUu/p9CiE1ZKg2hyeMhlJFG2kPAKAUpFcDepwOGC322EwGKBSqWA2m1FQUICK&#13;&#10;ioqk8rewEHqDHnyCT8rEaIBWowFIWUxGIqW8kHixZTJBrdTw+/3Yv38/fv/73+P999+Hx+MR6xYb&#13;&#10;Vjo3jUaDsrIyrF69GmvXrhX7XjbP2XDoeBF5EUgZjcfjCIfDohI1HA5jcHAQHR0d6OjoEPcvGxoa&#13;&#10;Qjgcht/vTzHJ6Pf7xXwj5YWETeJA4kHKDxs3kq8KSnFPK+/jwkcTPp9PlB0NK38wsiCQtpW+phRM&#13;&#10;ixoMBuTk5MBsNiMqrFRm6140GhXbWgh9LR2WgvpymNQbUh5JeVAqlVAL5nGJkk0vmNIlK3pzcnKQ&#13;&#10;l5eHoqIiZGZmpvQhGmEfR1KXaVi5igphEkWyolaIe29PL957/z389re/xbFjxxAOhwFKTueCGb4X&#13;&#10;JclHlUqFjIwMzJ49G/fddx8WLVoEg8GQ4oe+jy4LoVBIXK14/PhxNDU1ISF84DNhwgSMGTMGNptN&#13;&#10;VCaSOLDpvhTQ5YiODy/0xydPnsRrr72GtrY23HLLLbjpppuGyZCGhOHxeLBnzx5s27YNWVlZWLZs&#13;&#10;GUaPHi0+j5YnCY+c04wko5GuEdjw0kHSS+o2KZuQaMvI+YU8X0ZGRkZG5lqEHl+wfWt9fT1+97vf&#13;&#10;4ZVXXkF3dzcWL16Mb3zjG5g/f36KpSiC3N/KyMjIXH3IirSLJBqNYseOHVi5ciV7CbzwVS95uZYy&#13;&#10;YZWZmYmPPvoIo0ePRiwWw/79+7F06VL4fD44HA48/PDD+O53vwur1QoInXdPTw+eeuopPP/88wgK&#13;&#10;JvykFGk8z6Ovrw///u//jo0bN6KzsxMLFy7E/PnzYbFY0NHRgQ0bNmDv3r3Iy8vDrFmz8NRTT6Gk&#13;&#10;pEQMQ+b80BMSZKBFVyOFQoFAIIBNmzbh448/Rm5uLmbOnInx48enmKqLxWLo7+/HsWPHsGvXLpSV&#13;&#10;leHWW29FRkYGFIxZNwjPbW1txU9+8hOsX78eAwMDYhw4SqFDzpM3kf/IZCrAC6YdFRwHpUIBKBQY&#13;&#10;M2YMbr/9dixduhRqtRqBQABOpxPd3d1obGxEZ2cnAoFAysSb2+0WTYvRChOO4xCJRhAKJlciKRXJ&#13;&#10;SVIAiETP7Y9F/HLcuZVRKpUKZpMZJnPSLBxxI5PtGo0mOdGZlQmr1QqDwSAqzhTC3jEGg0FUTqjV&#13;&#10;aiioCWJ6MBsKhXDw4EH87Gc/wxtvvCEqLchgmYZn9k1h00DOLRYLli5divvvv19cGUD8kxUhkUhE&#13;&#10;XGkSEvYuGhwcRCQSQSgUwtDQkLiXUUdHB7xeL2LU6hSPxwOv13vu+RD2OhPPk4pTMnlM9rLihNV7&#13;&#10;xAQfMc2Xm5uL0tJSFBUVITs7C0ajEUqVClaLFSaTKblyTYAu+zThcBj1J07gpZf+gv978//Q1taG&#13;&#10;eCwGhUKBuDDpzdYTGoU4QXtu1UZWZhZmz56NNWvWYPH1i5GRkZH0nCzOKXBIKtL4RALhcAQejweB&#13;&#10;YHI/Nr/PD7fbjc6uTpw+fRrNzc1ICAowp9MpKn99Ph88Hg9isRiUwqpNUrZpZRmrDKFRCCtEjMLe&#13;&#10;dWTi3WAwIC8vD6WlpbBYLDCZTLDb7eIEPlEkaDQa9Pf3Y9u2bfjoo4/Q3t4uKv5YmeMiJloVCgVK&#13;&#10;Skpwxx13YMGCBbDZbPB6vQiHw2KZD4fDGBgYEM1ROp1O9PT0wOl0ikoeosgg9Z5+vlRcOI5L5o2A&#13;&#10;UqkUlYcKQQGgNxhgs9lEeZA6m5mZibFjx6KwsBAGgx4ORybMFjP0uqQJU51OB4MhubKNPItAxyUQ&#13;&#10;CODTTz/FSy+9hHfffRednZ0j+qeh/XDC/pKlpaW46aabcM8992D8+PHi9fOFQWTscrng9XrhE/bV&#13;&#10;8/l8GBwcRFdXF7q6ujA4OCgqrNzu5L6QgUAgWaYDAbEekYlzokgaqVwSyMcHvDBGIe2AUqmEwWBA&#13;&#10;ZmYmcnNzkZWVhaysLOTm5sJqtUKpVCIYDKKhoQHvvPMOTpw4gUgkMqxMsjJlZSJeFToinronPz8f&#13;&#10;K1euxPz585GTk4OwYLqSrLpzuVzo7+9HZ1cnfD4/otEoXE6nqNgj5ZLES/L5xLyxoMQi5wpBeagT&#13;&#10;zP9ptTro9ToYjEZYzMmPMoxGI6xWK4qLi1FcXCx8pJGUn16vh06nh16vg8lkht6QXCGNEcoFAAwN&#13;&#10;DmHDhg344x9fwK7du+Hz+cRrrGx5iQ85aDiOQ05ODm666SasW7cOEydOhEajGeaXjs/g4CD27duH&#13;&#10;Y8eOQSOYbbVarVAoFOLKRgAoLS3F9OnTU0xQg9RviXbpy2Ik2UajUezevRu/+MUv0NnZiQcffBD3&#13;&#10;3XefqBAksGFwHIfBwUG8/fbbeP3111FUVIR169Zh2rRpKemWQiqsdIx0jQ3nfPA8j56eHjQ0NAAA&#13;&#10;Ro8ejYKCAvEagX7mSM+XkZGRkZG5VmHHj7QiLRaLYe/evfjtb3+L999/H4ODg1i6dCm+9a1vYfbs&#13;&#10;2SmKNKkxg5SbjIyMjMyVh6xIu0ii0Sj27NmDu+66i72ERCKBvr4+xONxaDQacdKBxuFw4I033kB5&#13;&#10;eTl4nofH48HPfvYz/OhHPwInrBarrq7Gddddh4yMDPT29mLXrl2or69HRkYG9Ho9jhw5gtzcXOzd&#13;&#10;uxfFxcWA0DEPDg7i7//+7/HWW2+B53l873vfw2233QaHwwGVsMKitbUVzz//PP77v/8bJpMJN998&#13;&#10;M377299KKv1kpKEHQexgC8IeZidOnMCmTZvgdDqxYsUK1NTUDJMxLyhXBgcH8dZbb6G7uxt1dXVY&#13;&#10;smRJij9CJBLBjh078MQTT+DYsWOIC3a7aYVbygCNB+jP4DkuqXAhfpRcctkXzwN6vQ5l5eWYMGGC&#13;&#10;WFY8Ho+4OsbpdIrP4an9yshkLoFMrJFrBAWXnFRUqVTIysoSVqXooRdWpigVSbODGRkZyM/PR1ZW&#13;&#10;ligvlUqF7OxsFBYWQK3WwGgywmKxCKuxzpmWo59PBqjsXzq/OI6D0+nE+++/j9/97nc4fPgw3G63&#13;&#10;eI0ofwhEkcbmPwQFQV5eHq6//nrcdtttmDlzZopJLOKfQOJB5EQUNQnB1ODAwAC6u7vR19cHv9+P&#13;&#10;hKDAdLvdaGttQ0tLCxKJOOLxODxeL5xOJyKRCJxO5zAlG1mtRlAqlVBwCnCK5MrIDJsdObm5yM3N&#13;&#10;RUaGHTpd0pRZYWEh8vLyknJWKZGRkQGbzQaD3gB7hh0WswUabXJvocHBQfzlpb/gf3/zvzh16hRi&#13;&#10;sRjUKhU4jkNUWBVCy56F4zgoOKLsFFaZAMh0ZOL666/H448/jmnTpyGRSCDgD2BwaBAup0s0xUiU&#13;&#10;YUnzZE50diZXSSYn15Ord5KT8ElFBZE3vXKHLrMkr0g5J2g0GmRmZsJsNkMpmPwjJuMUCoWo2M3J&#13;&#10;yYHFYoFOp4NGMOeamZmJvLw8UXlhNBpFpRGB4zhxZd8LL7yAN954QyyTSLNK5Xyo1WpxJdWaNWsw&#13;&#10;duxYKAWzsmz5Jooep9Mp1n+iTCTKtGAwiL6+PjQ3N4srocLhsLiSiqx0IzJmSeZ10swsXYcUynPK&#13;&#10;bqUiqQBOlslkv2ezJc2UGo3J+m+z2ZCTmwO73S4q1QwGA8xmMxwOB4xGI9xuN/bu3Yu//vWv+Oij&#13;&#10;j9DR0QGe56ESTOGyq5lYSHxIPBPCit6Kigo88MADuPPOO1FUVARQ8hsaGkJvb68ot2AwiJBgZtHt&#13;&#10;dqOzsxMDAwPw+/2issjtdsPpdGJoaAherzelXaDLJls+IVEGyNjDarWKq6eIMpeYtlUKK7Ks1qSy&#13;&#10;XCWslrTb7cP2HFMJ9Tgej6OzsxOvv/46XnzxRZw5cybluYR0cZOaMiBXbTYbbrjhBjz88MOoqamB&#13;&#10;Wlg1nEgkRBkSM6r9AwMIBAKIxmLwCorGsGCatbe3F93d3aKSNxwOix98+P1+OJ1OMU6s3Eg+E6U8&#13;&#10;OVcoFFAKpkuNxuSqyoyMDMFccFKhq9Um/5rNZuTk5CAzMxNGo1Gs/2qVClpdsq0wGU3glAq4XW4c&#13;&#10;OHAAf/3remzduhUejwcJWl5Un0XOU+RJrQ4jZUSlUmHcuHG45557cPvtt6O4uFgynYlEAr29vdi9&#13;&#10;ezfq6+thMBhE06s5OTlQKpUYHBxEU1MTTp48CbfbjSlTpmDGjBnIzMxMiROd35cCNn2EaDSKzZs3&#13;&#10;49lnn0V/fz8ee+wx3H///aIiLd19HMehr68Pr7/+Ol5++WWUl5fj0UcfRW1tLXhBKSmVJyPJIZ0f&#13;&#10;9pyQLm4EthzE43Hs378fr776KgDg5ptvxuzZs6ESPmCSen66Z8vIyMjIyFzLkDEVfQ7hnSAUCmH7&#13;&#10;9u343e9+J87zLF26FN/85jcxZ84cmM3mYX043d9K9ccyMjIyMlcesiLtIuF5Hl6vV3ISyel04r77&#13;&#10;7kNfXx8mTZqE3/72t6wXqFQqjBkzRlxtk0gk0NHRgeeeew6/+MUvEIlEoFKpRFM6ZKKttrYWjz/+&#13;&#10;OH76059ix44dyMvLw4kTJ8QVL8FgEK+//jq+/vWvIxaL4bbbbsPPf/7zYaYb4/E4Tp06hUcffRRb&#13;&#10;t25FXl4ennvuOaxevTrFn8yFwVYfnufR39+Pl19+Gb29vairq8PixYuh1+tTJkHJBAzHcYjFYjh1&#13;&#10;6hTee+899Pb24rbbbkNWVhYUCgU0Go044d7a2or/+7//wy9/+UsMDAyIYbFxoCHDNI47t08SmeCL&#13;&#10;RaPw+pKTtrwwCafV6cQw4/GkoiZG7fEkNTlO/CuFPbjIKhuO7PskTEZrtTpkZ2djzJgxGDVqlDhR&#13;&#10;q9Um960hk+UOhwNqQTFBwlepVNCo1eA4RcqEO4HIgJUFiRsvYRaLoyYUN2zYgD/96U84duwYBgcH&#13;&#10;h4VD/EPiGRqNBuXl5Vi2bBluv/12TJgwAQaDQdI/OVYqlSnubD7G43FxlQUpNwnB/N7Q0BC6u7pF&#13;&#10;PwMD/ejs7ILf70dzczPOnm1EIBBELB5DNJI01xcOh+D3+xEKh4fFX6lUQq1SQ6VWQaVUghNkazIa&#13;&#10;4XBkQi2Yd8vPz0dubi7MZjOKi4uRm5sLk9kEDhy6urqwfv16bNq0EcFQCOCTbR0AxBPnlAHpILLi&#13;&#10;QCaHk+VPoVCirKwMX73vq5g9ZzYSwh6Bra2t6OjogMfjQTgchtfrTaZPWMkzODQoKsmIAiJGmUjk&#13;&#10;hfINpjxotVqYzWbR9KBCmEAnq6jsdjsmTJiA3NxcqAVzjNnZ2TAYDFAKq3rsdjtsNpt4PyfUd5Vg&#13;&#10;Lk9BrY5kyzCJC1Hw/vznP8eRI0fEuBJFGs9M6KZDoVAgLy8Pa9aswYMPPojy8nJxlQqYtohA6j35&#13;&#10;EfmR58aFvdU6Ozvh8Xjg9/sRFExC+nw+nD17FmfOnEkqMIQ8CYXDCAVDCASS5yRv6dVB8UQyjUpF&#13;&#10;ctVaIpEAD8GUCqeAUpVUmCuE1UN6vR4ZjgzYbXaYzWbYbDZYLBbk5OSgtLQUGRkZ6OzsxMcff4zN&#13;&#10;mzejv78fceEjF5VKJa6wY9NPILLhhFVLRB4AYDAYUFNTg5tvvhk1NTXQaDSiEq21tRWnTp3C4OCg&#13;&#10;qMAhaSbKHFKvSflk5S0FSXs8HodSqYTZbBY/KCB11GAwID8/HxUVFcjLyxPLsl6vFxWMGRkZYjlU&#13;&#10;UvuKkTJK3MiPLitRYW/J5557DuvXr4fH42GjKZZpVqb0lAG5ohBM4S5YsAB33nknFixYAJPJlPRD&#13;&#10;PZeUu3g8jhiREeVG6rfb7UZvby+8Xq8o756eHgwNDaG/vx+NjY3iRwekfSUrA+NCX0fy+Ny+osmP&#13;&#10;DlRKJZQKYS9S8Ml+iOPAKc79VQkrqkkfqNfrodfpoNVqYTQakZ+XB0dmJjiFAn29Pdi/bz8OHz0K&#13;&#10;t9uVfCLHIcEnBAmdkyMnKJ95nl57nGy76fIbj8dhMpmwcOFCPP7445g1a5bYDtN0d3fjk08+wZEj&#13;&#10;R1BcXIxFixahoKAAOmGPUU4Yl4SEj6927NiBvr4+1NTUYPbs2bBYLGKZudSw5QxCmYlEItiyZQue&#13;&#10;eeYZ9Pf349FHH8X9998vrshk20Cavr4+vPrqq3jllVdQWVmJr3/96ykr0gjsfew58U8/i4Y9J7DP&#13;&#10;IUi5c4IibePGjfiP//gPhEIhPPTQQ1izZg0MBoOY1nTPSuf+RZJOHjIyMjIyMpcatu8G1V9Fo1Ec&#13;&#10;OnQIv//97/Hmm2+ir68PixYtEk07WiyWEccXMjIyMjJXB7Ii7XOkr68PM2bMQEdHB+rq6rBt2zbW&#13;&#10;iyTxeBy9vb3Yvn07XnnlFezfvx8DAwMwm80YPXo0br75ZqxYsQIWiwXLly/H8ePHUVpaijNnzogT&#13;&#10;kYODg1i3bh3efPNNOBwO/OUvf0m7sikQCODll1/GunXroNfrcdddd+H5559nvcmkQarK8IKiJpFI&#13;&#10;iOYXLRYL7r//fowePRpcGpNwZJDlcrnw8ssv4w9/+APsdjtycnKQkZGBzMxMlJWVwWAw4MSJE/jg&#13;&#10;gw/w6aefIhQKiZPqECYkIaHoIpOBPJ80l2fQ6VFWXg673Q7n0BBampsRCAWRIJN1Euao6EkYTlDE&#13;&#10;kQlWpbAqRyGYMi0uLsbkyZMFc2zJFRBEKaHRaETljMViSU7aqoTVUZywt40qqcxJrpQbLmecZxKG&#13;&#10;vYeknb1Opycu7Gf38ccfY9OmTdixY4e4Zxp9PxsWAJhMJowfPx433HADVq1ahdGjR0PL7HHIQsuT&#13;&#10;dUeadIF6flxQoEEw0RkV9rGLhCNwuVwYGOiHV5gc7uvrQ1dXF/r7+3H48GF0dnaKYcTFfZnC4BPk&#13;&#10;peHchH0ikVR2cFxyVZtep4NGo4VSqYTFbIbBaIRWqwXHcfB4POju7obH4xFlyvN8yuw5KzuCmF6q&#13;&#10;LPNk8g8K6A16FBQUICsrCxzHwe12w+12w+/3IxpLKiTIZDqfOLd6h4RBpu05LrkCkxP2KCSrRXih&#13;&#10;HCuVSlgsFkyZMgVVVVWiibPMzKQZUa1WC71ej5ycHBiNRlFORCnBUfsvqVSqtOlNB/GvUCgQiUTQ&#13;&#10;0DzKU3wAAP/0SURBVNCAP//5z3j77bfR1NQkpvFisFqtWLZsGR588EHMmTNHXOkDpg6wbudkdw6O&#13;&#10;eiFMCCuFSJzIjygzyEo2n8+HwYFBdHd3o6OjA01NTejs7ITb7UY0GkU8HkckEkEoFEQ0GksqKDgO&#13;&#10;HKdIKhT45Io6hUKBSDTVxKaC46CgFD4qYW82vV4Pu90OrVYLn8+Hvr4+cVUfL9Q9lUqVoqROB0kz&#13;&#10;KxdOMJOam5srrvAiKyM9wv6QJH1ENqR8QGiniRKPtKWkzJL8UFJmMEn7qdVqoVKpYDQaUVVVhYkT&#13;&#10;J6bsO0c+RiDmW5XCal3yl8iIThMNm+d0esm5z+fD1q1b8Zvf/AabNm1CWNjTi4RJhyGWK9GFnCUV&#13;&#10;QtnZ2Vi5ciXuvvtu1NTUiAqalHupcgqhNvPgk+2F0MRwQptB2kYiy3PlK6lgdwqmID0eD9xuNwYG&#13;&#10;BtDQ0IBTp05hYGAAwWAQ8VgMsVjyPqJsJXlB8i2eSO7lyQn9eiKRgEKpgFqpEuPC41yfqlAooFIo&#13;&#10;YdDrxf4yFA7D43bDHwgkyz1t2lZst5Kr45J95Lm6l8yTZLrpMkXK2cSJE/Gtb30LN910ExwOh5iH&#13;&#10;iUQCLpcLn3zyCd544w0UFRXhrrvuwrhx40QFE0s0GsWJEyfw3nvvIRgMYvHixZgxYwYMwh5slxqp&#13;&#10;OHOCIm3btm149tlnRdOOa9euFc0u0eWavg8Aent78eqrr+K1115DZWUlvva1r2H69Okp9YEup7yw&#13;&#10;52ZE2KeQ1FdS14g/+hnpIPmLNO0PgQ4nkUjg448/xlNPPYWhoSE89NBDuPfee2GxWMTwSDtD7mWf&#13;&#10;c75n0s+TigeRA+2H9IvsPeScPCddPGRkZGRkZC4FpE+j+yrSd7a1teGFF17AH/7wB7S1taUo0mjT&#13;&#10;jmwfR7vLyMjIyFzZyIq0z5HPqkiD0GEHg0F0d3fD7XaLK9OMRiOys7Nht9vR0dGB8ePHIxQKDQu/&#13;&#10;u7sbs2bNQnNzM/Lz83H06NFhq9EIiUQCJ06cwKRJk6BUKlFbW4tdu3ax3mQkYCcKQA2IyACrubkZ&#13;&#10;zzzzDBwOB9atW4fS0lLJgRRBoVDA7/fj3XffxVNPPYWmpiYolUqYTCYYjUbYbDYoFArRzKLf7xcn&#13;&#10;jhOUWUBemDhMiZf4SB4qlRoOhwNVVVUwGgzo6OhAY2MjAgE/EsI+VXFhIk6r1SIrK0t8Dsdx0Ol0&#13;&#10;yMnJwYQJE8QJmqysLGRmZkKr1UKtVsNisSA7O1s0F6bX66ERVpeRASWZGD8fUvKi3UYaiLJ5Q87J&#13;&#10;gJhAjpMruwZw9uxZbNu2DZs3b0ZzczM6OzsRDofF/CN/1Wo1ysvLMW/ePCxatAjV1dUoKioSFTN0&#13;&#10;maCRShMuMF3p3EEN+BOCMoOstiB7MBGlGmlbPB6PuEKjqakJAcFEXygUht/vT/4CfvYx4n5XCkVy&#13;&#10;BYaSU4IHj3giOYmrQHL1RiIRB08mmvnzKyuSJCfGk25J5SovKPYgrPwjCpBoNIpY/NxKSRayss1o&#13;&#10;MMJgTE5eqzUaKJVK6HQ6lJWVYfTo0cjOzobRaITJZIJW2M8sOztbLNMAYBQUhqxS4nyky+sLged5&#13;&#10;BAIBNDU1Yfv27diwYQP279+Pnp4e0Y9CUNyTepVglEJWqxWLFy/GV7/6VcybNw9ms1n0ky7+dH1h&#13;&#10;40+eMxKkDBJFbTQaRSgYhN8fgNfrgcvlFlexhYT9ATs6OtDc3Iyuri54vd7kCrZQSFxpGIlEkNz/&#13;&#10;LqmcOB9K4eMSUldJmsk5OWblJQWdZil5ECUJOeeFNpiWMxsH4o+ER1Y2khVM5DgrKwslJSXIz8+H&#13;&#10;Udify2KxQCPs/5iRkYGsrCwYDAZxJZGSUiymy+ORYNNI3Gi5QVA0vP/++/jNb36DTz/9NGXVMvFH&#13;&#10;yzipHD2Xbl7YT3LRokV4+OGHMWfOHHGVPrmfheM4MfeTijQAjFJDCvJMulyGw2GEhT0nBwcHxdWD&#13;&#10;sWgMwWAAg4ND6O3tQU9PL3p7exHwBxAOhzE4NCiWSWJOkrRv5KMV8kyIpkGTijAFpwDPnzPPyfP8&#13;&#10;uXs5BfmOQNyTkucTyTaUqCEFc5NJdyE/qDym887hcGD+/Pm44YYbUFVVBb1gJjkUCuHUqVN4//33&#13;&#10;0dHRgbvuugv33XefqBTjqb4rIextqVAo0N7ejrfffhsnT55EXV0dVq5cCYvFIj7vUiJVZiH06Vu3&#13;&#10;bsWzzz6L7u5uPPzww1i7dq1kWmk4jkNnZydefPFFvPHGG5g8eTK+9rWvoaamJqUekPI9NDSEo0eP&#13;&#10;or6+XjTtbrVaUVVVhalTpyInJ2fYc8izicUJnU4HvV4PnucxMDCAU6dOobu7GzzPIy8vD2PGjEF2&#13;&#10;dnbK/QSFYGrqww8/xE9/+lP4fD783d/9He6++27Y7XYk0ijmeMH0aV9fH3p6ehAMBqESrGHk5+en&#13;&#10;7O9KfmQcx1Mf46iEVazEjZgEVqlUoglUcs/5oP2xMpORkZGRkfkyIP0Q6fsgjueSfVRXVxdefPFF&#13;&#10;/OY3v0FLSwuWLFmCb37zm5g7dy5MJhN4Zh6A7f++zP6N7VPZ9xH2PN197LmMjMzlSbr2RqoOk3kk&#13;&#10;cl3Kr1zn0yMr0j5H/hZF2vmIRCLYvHkzli1bBr1ej/vuuw//8z//I17v7OzElClTMDAwgIKCAjQ0&#13;&#10;NIgmklh4nkdLSwvKy8vBcRwmTZqEQ4cOsd5kJGCrCztYSlCKtIyMDKxduxZlZWXi5C57L4TBWTAY&#13;&#10;xMaNG/Hkk0/i8OHD4IVJC3qilkwEcpQJLgj7PJHJEnpymOOSijQePJQKJQx6AyzW5N5CAA/nkBOD&#13;&#10;g4IJPADgksqK8ePHY9q0aaioqIBGUD5wgiLN4XCgvLxcNBlkt9tFRRlJC/FP/2joc1qerD9IyPuL&#13;&#10;JCHscdTd3Y3jx4+jsbER+/btw549e8QVagqFAhkZGaiursYNN9yAuXPnorKyEnq9XpxMIkilHZ8x&#13;&#10;TVIykwob1HWemkDmqQn+hGAi0uPxoL29HR0dHQgGg4hFk2YgnU4n+vr6kivMvF5EIxEEQyEEAwEE&#13;&#10;gyF4fV4MDg6mlDUkiw8UCiKDc2mk9/0ZCQUn7NmXIBN2SC46IS8y4kRy8lytVsNmsQEA7Bl2WG1W&#13;&#10;0cSdWq1GZmYmCgsKYbFaREWZUlhZUlRUhOLiYnHlElE8cNSqMvIs4o4RZJ6Oz5LXNETBe/DgQWzZ&#13;&#10;sgW7d+/GmTNnMDQ0JA5+6ElMCIq/iooK1NbWYtWqVZg5cyasVitADZjSpYO4p4s3fZ1Po5Qm14WD&#13;&#10;ZBnkefCJBBKJpNKVTySVCKFQCAP9A+KqSaJgC4WSpkg7OjrQ2dmJQDCAeCyOYCi5V5bH44HLldwj&#13;&#10;73yQfGTTLZarNLAyov3SYbH1QAqVSgWr1Qq7PWmG0mAwQKPRiCvIsrOzxUlnk8kEnU6Xsl+kVtjr&#13;&#10;jG5bpdpaSOQhm46RSCcP1j2RSKC9vR3vvfce/vrXv+LQoUMpe/mBkjtRoiVImQGQmZmJhQsX4s67&#13;&#10;7sK8efNgt9tT8kMqzhylSAOSZSvlGnM/caOvn7v1nHKA9Kv0eSgYhMvlwuDQEIaGhuD3+REKJd08&#13;&#10;Hg98Pj9cLhe1F14YgWAQfmG1m9Plgt+f/BBB3HMN5/YoVYCDUlCE88kIgqeUalyKopekgbRDPBIJ&#13;&#10;XnBPhpm8fq4MkH6qsrISRUVFopImEomgvb0d3d3dmDp1Kh566CHMnz8/5Xl0+SFher1e7NmzBxs3&#13;&#10;bkR+fj7uu+++tB9qfdnQ+UpDFGnPPPMMurq68Mgjj2Dt2rXiJBckygVxa2pqwv/8z//gnXfewaxZ&#13;&#10;s/D1r38dU6ZMEf3wwocOp06dwtatW1FfX49oNCoqLBOJBIxGI8aNG4fZs2eLJnVpEokEzpw5gy1b&#13;&#10;tiAajaKoqAgqlQoulwt9fX3weDwIhUJQqVQoKCjA+PHjUVVVBbvdnjImJHvdvfXWW9i2bRuUwsdx&#13;&#10;CxcuRF1dHcrKysTVhiRv/X4/mpqacOzYMbS0tCAej4sKxkQiAYvFgsrKSkyYMEFU4PGMIq21tRWH&#13;&#10;Dx+GQjDPSsZOQ0NDCIVCiMViMBqNqKysxKRJk5CbmyuGIwWJm4yMjIyMzKWE7afoMUMsFsOJEyfw&#13;&#10;wgsv4LXXXkN3dzduuukmfPvb30Ztba04DiD+v0xGijd7jcSNjH/JuyQZ97HHUvfKyMhcPtD1lK77&#13;&#10;pL7Sbqw/FvJuTM+PyQxHVqR9jlysIi0ajeLIkSPYsWMHQqEQVq1ahbFjx7LeAAAejwf/9m//hp/8&#13;&#10;5Cew2Wz4xS9+gfvuu0+83t3djTlz5uDs2bPIycnB5s2bMW7cuJQwCLFYDAcOHEBdXR1UKhXmzJmD&#13;&#10;Tz75hPUmI8FI1YWjFGlPP/007HY71q1bJyrS2AENGaQoFAr4fD6sX78ezz77LLxerzhxmqBM1BGz&#13;&#10;YWQ/F6Jko1dAsJDJO41aDZ1WD06R/AqaF/agisfiSQ2IsEKguroaX/nKVzB//nzYbLaUBlghmAaj&#13;&#10;FWdEmUfieCGNLSsHQrr7pBp+9hoN22HQbiy0H3KcSCQn+H0+H44dO4bnnnsOb7/9NgBAq9ViypQp&#13;&#10;WLt2LVatWgWr1TpsguxiZEGQimu6dJ/PnYWXUHjwwoRxRNgriJSzhKBkS5rkG4DL7UYgEIDH44XL&#13;&#10;5RQn+c6cOSOu4vD5fBgYHEQ4FBLLG13GLxRSFxTCBDNZoZZIJACOg1ajhcWSVIrpDUkzoqOKRwEA&#13;&#10;iouLUVBQAIPRIK4sy8zMRE5OjrgCkuQHJ5h2JCt4FJSJVDouNHRaSBgXSrr8YmHjQM55noff70d3&#13;&#10;dzcOHjyIXbt2YdeuXWhoaEAoFBLD5TgOWVlZuO6667B8+XLU1dWhtLQUBmq/PjrcC0l3Oog8pMrV&#13;&#10;MDkJylDaH2lzeJ4XV1DGYjEk4gkk+KSJzlg8BrfLnVyFG/AjEo7A4/Wgt7cX3d3daG9vR09PDzwe&#13;&#10;j7hK0ev1IhgMghfay1gsJqaTzTee+fDgYmDDUgp7lpH9LIlCl6zKdTgcKCwsRFFREfLy8mC1WmEw&#13;&#10;GGAwGEQFG1HGE+UYUQiTFcG0fOk8TwedDxcKWx7YPAaljI3H4+ju7sbOnTvF/bZ6enrgcrnEPoqO&#13;&#10;N8dxMJlMKC4uxuxZs7Dqllswc+ZMGI1G8RlScWafnw4p2dDhsWWQ+AdTFziOA59IIC6s7o3H40jE&#13;&#10;40jwfNLso2De0e/3Y2BgQNwj0OVyYXAwaca0qbkZbW2tCPgDiMViiEWiiMdjiMcT8Hq98Hq9ScWy&#13;&#10;oAzjIKyyS8ZAjGcSEi/ShgGJhPCBhIQSjaRLIeyxSq8A5wVlWnZ2Nu666y7cf//9GDt2bIosaHkT&#13;&#10;N57ncebMGbz88ssAgEcffRQ5OTmiv0uJVL5CGOdu3boVTz/9NM6ePYu7774b69atQ25uLpSCKVZa&#13;&#10;bgpBMR2Px3HixAn86le/wqZNm7Bo0SI89thjqK6uFp8TCoVQX1+P9evXY9euXcjPzxcVZiqVCv39&#13;&#10;/Th9+jQGBgYwevRoLF68GJWVlWI+kPh9/PHHePbZZ9Ha2oqioiKUlZWhvLxcNI0dDAbR3t6OpqYm&#13;&#10;2Gw2LFmyBLW1teJqsUgkgtOnT+P111/HG2+8gbNnz8Ig7JM4depUrF69GrNmzRL9QzDtfuzYMbz1&#13;&#10;1ls4cOAAHA6HqOiKxWLo7OxEY2MjVCoVFixYgMWLF6OgoCClbkWjUWzZsgX/+7//C6fTifLycuj1&#13;&#10;egSDQRgMBpjNZng8HnR0dMBkMuH666/H9ddfj+zs7PPW5/Ndl5GRkZGR+SKhxxWgPphTKBSIRqM4&#13;&#10;ePAgnn/+ebz99tvo7+/HnXfeiSeeeAKTJk2CWq1OuffLgh7H0ZA+lbznc8K7NvFLPsJUCPNJ5Dq5&#13;&#10;T6pPlnKTkZG5dNDva6w7scLCCwpzMq9AzzGT+b9wOAyj0Qij0QheeJck/mWGIyvSPkcuVpEWDAax&#13;&#10;fv16/MM//AM0Gg2+/e1v41vf+hbrDYlEAo2NjViyZAna2tpQVlaGbdu2IT8/X/QzODiIhx56CG+8&#13;&#10;8QYsFgt++MMf4jvf+U5KOASv14uf//zn+MEPfgCj0YiHH34Y//mf/8l6k5GAVBcymUg3LKRRamtr&#13;&#10;wy9/+UsYDAbceeedGDduHBTk63OhEaMHZYlEAh0dHfjf//1ffPjhh7j55psxevRo0RRbOBxGNBrF&#13;&#10;2bNnsWXLFuzZsweBQEB8PjsZTAZIdNVWKVXiIAlCOmiTeyqVCuPHj8ejjz6KFStWICcnJ0X5R6DT&#13;&#10;S55B3Gi/JG6sG+3v82qUpZ5Bu5/vOaQDIXlDh9fa2opnnnkG//u//wsAMBgMWLhwIR5//HHMnj1b&#13;&#10;NOUIZhKPLRvn40LjihH8snlF3Fh/BDY/iBuRhziJLBzHYjFEIhEEAgFxryGXy4X6+nq8+eabOHr0&#13;&#10;KCKRSMqkrVScRoIoD8izyYomlVqN8rJyLFiwADNm1Ip7phETo0ZhFQ/95QythKDjQqebjiuNlGxo&#13;&#10;0sn0b4F+Fh1XcpxIJOD3+9Hb24tNmzbhxRdfxNGjR8VVWQ6HAzfddBO+8pWvoKamBiaTCWpqTzQ6&#13;&#10;XDpsOi0Xmi42HCn3YQiXOE74j/bLPpdPqgjIwI58MUnKoN/vh9frhd/vRyAQgNfrxdDQEOrr69HY&#13;&#10;2Aiv14uWlhZ0d3cjGAwOy2eOaTfPl98sHFW/tVotiouLMXPmTEyaNAk2mw0Wi0Xcg0+n08FkMomm&#13;&#10;eonCjEzckx89yS5VXlnIdfY+pElPunBopNJPl0E6fE74Mtfv96OnpwenTp3C4cOHceDAARw4cAA9&#13;&#10;PT1i/8ZxHLKzszFnzhysXLkSM2bMQF5eXooSjYT/WcojLiCtUmljnwcmvbQcWTfSLiaEr/ZIGxkS&#13;&#10;TJaSFUVejwcupwuBgB8DA4M4cuRIUj69vQhHwtQ+pqQ8snHnAcEPXY4TgiKN5AWJNx1Xuj0kbWEk&#13;&#10;EkFmZibWrFmDdevWYeLEiZKyASWzWCyGhoYGvPHGG9BqtVi3bh2ysrJY71866eINIc7btm3D008/&#13;&#10;jcOHD2P27Nm44447UFZWBoUwGUaU1vF4HFqtFkajEZFIBEePHsUrr7yCI0eOYPHixfjGN76ByZMn&#13;&#10;A0L+9/f3Y/369Vi/fj2Kiopwxx13YPr06dDr9eAEk41OpxO7du3Cnj17MGnSJCxbtgz5+flQqVRi&#13;&#10;/D744AP88Ic/xIkTJ1BRUYGbb74ZN998s6iQSyQS6Ovrw/bt27Fnzx4UFBTglltuwaRJk8TxnMfj&#13;&#10;walTp7B+/Xq8+uqrUCgUWLx4MZYvX46pU6eioKBA/NgnIYxP33jjDbzzzjuw2Wy4++67xbFMQjBV&#13;&#10;uWXLFrz11lvQaDRYu3Ytli5dCq2wHyovfNjx7rvv4ic/+QlOnTqF8vJyzJ8/H7Nnz0ZlZSVMJhM8&#13;&#10;Hg927NiBDz74ADqdDnfeeScWLlyIzMzMlHwisG2LjIyMjIzMpYD0R+zYj/SBLS0t+OMf/4gXXngB&#13;&#10;bW1tuPfee/Hd734XVVVVUEpYIPoyoMdD7HiVuJHxOHGnr9NjWoWw/zeB7ZPZcxkZmUsH+y7EC++2&#13;&#10;8Xgc/f39OHPmDNrb2xGLxWCz2cR9HMPhsDi/EggEMDAwgIGBAVRVVWHWrFniFj/yuDw9yieffPJJ&#13;&#10;1lHms6FQKJCXlyd+fZludRmBFPLnnnsObrcbTqcTq1atEk2sQKgMg4OD+NGPfoRt27bBYDDg/vvv&#13;&#10;x0033ZQygUaO33jjDUSjUXHPNPar4Ugkgv379+P/+//+P7jdbjgcDvzoRz9CUVFRij8ZaeiGRKpR&#13;&#10;4YTJrmAwKJpfmzBhQsqghRyTCa5wOIyjR4/i8OHDyMvLw1e/+lVMnz4dpaWlKCkpQVlZGSorK5GV&#13;&#10;lQW/34+GhgZ4vd6U8KQaURpOkTSZl0jEwXGk3CTNbvHChFtxcTFWrVqFMWPGiAoiqcEYfc7Kg04f&#13;&#10;ew+B9vN5wD6Xdb9QSMcD6t5AIIDdu3dj3759AACdTofq6mosWLBAVDYS/4SLfS4u8h7ilx7o0+7p&#13;&#10;YK/R53RYnFCGiVKLKAP0ej3MZjNsNhtycnJQWFiIUaNGIS8vD8FgEK2trXC5XADVHrHl8HzQZS5B&#13;&#10;KTeLiopw+5o1WLv2AdRMnYqKykrk5ubCbrfDbrcnV6npk3uh0avNaEh66TgRZQqbfzQkHqw7e/63&#13;&#10;QucfHVfSTiiF/d2MRiNUKhW6urpw5swZUVFUVlaG++67TzSVp2BWnJHw2Xizz7wQ2LDY59CQa0kT&#13;&#10;f4Jbig/BjVIC8NQzVMIqWFIOySquzMxM5Ofni+WwrKwMY8aMwdSpUzFz5kyMHTsWfr8fnZ2d4gcE&#13;&#10;BLrv/FswGAyoqanB2rVrceutt6K2thbjxo1DZWUlysrKUFJSgsLCQuTk5IimG+lyqlIlP3AAVRZJ&#13;&#10;WZPKK/Y6DX3OXkvnxiLlh+QfGycSD51OB7vdjoKCAlRWVqK4uBiDg4NobW1FNBoFz/MwmUyYO3cu&#13;&#10;1q5di3nz5omT+3RY5Bk07DkNew8bPxpSrthr7Dkk0kugzzmmjVSr1WLdNJvNYtksKipC8ahRKC0t&#13;&#10;Q+Xo0Rg3bhzGjBkDhyMDPq8PTqcTkWgU9Ho0FuGJ4jlJC7hkv80pFOCpfbAIer0eJSUlGDduHMrK&#13;&#10;ylBVVYXJkyejuLgYCcHE7+jRo1FZWZlyHw1Js9PpxMGDB3H27FkUFRVh4sSJ4p52UjL8spGKQyKR&#13;&#10;QGtrK3bt2oWmpib09vaiqalJtAKxfft27N69Gzt37sTmzZuxbds27Nq1C5s3b8YHH3yAo0ePAgDG&#13;&#10;jRuHGTNmiGPpeDyO1tZWvP/++xgcHMQdd9yBBQsWICMjQ+x7dDodbDYbfD4f9u7di46ODnFVKlFq&#13;&#10;8TyPxsZGfPLJJwiHw1i4cCHuuOMOURlP+lyLxQKz2Yy2tjYcPnwYKpUKhYWFsFgsUCgU0Gq1sNvt&#13;&#10;CAaDOHnyJFQqFRYvXoylS5ciNzdXfB4njDXPnj2L7du3w+VyYf78+bj++utRXFwMg8Eg7sVot9vR&#13;&#10;09ODEydOiGYlaUUaWQm3fft2DA4OYvz48Vi5ciXmzJmDkpISOBwO8UOX3t5eHDp0CB6PB2VlZcjL&#13;&#10;y5Nsf6Xqm4yMjIyMzKWEHRNyHIdgMIj6+nocOnQILpcL06ZNw7x585CZmXlJ+y56HEjHIyZY/lAw&#13;&#10;1lmIP/JTCB/4kbDoazTsuYyMzKWBffej26tIJIIPP/wQr776Kj788EPs3btX/Jhzz5492L17N3bv&#13;&#10;3o29e/eK70P79u1Da2srjEYjSkpKRFO1cp2XRlakfY4olUqUl5dj/Pjx4v5SI8FxHLRaLZqbm3Hs&#13;&#10;2DEMDQ2JphmtViuCwSB27dqFf//3f8dbb72FWCyGqVOn4qmnnkJGRkZKWAphT4zGxkacOnUKQ0ND&#13;&#10;OHToEBQKBbKysqDRaNDR0YHXXnsNP/7xj3H69GkYDAbcd999uOeeey7ZUvQrFamBBRl0qFQqGI1G&#13;&#10;tLW14fTp07BYLHA4HFCr1SkDFwhmdg4cOIAdO3bAZDJhxYoVmDx5sriHjkajgVarFVc1xONx7N+/&#13;&#10;Hz09PeIzSXjkxzaq5Hpypi55LelF8A8eGo0GkydPxq233oqcnBwxHDa+Um4E+pz2Q99LX6fjfjkg&#13;&#10;FWefz4cdO3aIijQyIbx06VKYzeZhsiD38iMoIb8I6DjTx+n8kHM6njRs3Mk5XcaJgkOv1yMajeLY&#13;&#10;sWPiXnLpkIoXGHcSJ/JMs9mM+fPn46677sKU6mpRkaQQvpJRUHEkX9ux0LKhyzBPrUqj/bHpZWVH&#13;&#10;+/08ofOCzSs6bn6/H2fOnMHRo0fh9/uh0+kwYcIErF69GmVlZZJxkwqPk9gb6UJIF09yTsdXSnYj&#13;&#10;QZc9+jmkTHCUCVCymkuj0cBgMMButyMvLw9FRUXIycmB1+tFQ0MDPB6PeC+d/xcKnSZyr0ajwdix&#13;&#10;Y3HXXXdh1apVKCsrg8VigcGQNC9KFGVkJRD5kXSQHyTkOVL86GsXcix1/lmQmvym64dGo4HFYoHR&#13;&#10;aMTQ0BDOnDkDp9MJhUKBoqIirFixAjfddBMcDgeUwspfqbwYKR1SXIgfSJRLnqn7NLQfKXdyzOYb&#13;&#10;OecExTcpm3q9HkaTEVabFXl5ecjLz0coFEJzSwucTic4xtQOy7mn8sKPA8dRq8+Fdo/cr9PpMH78&#13;&#10;eNx22224+eabMWPGDNTV1eG6667DlClTYLfb4Xa7YTQaUVxcnLJvGJg6CAADAwM4cOAAhoaGREUx&#13;&#10;raC5VJD8lJJbPB5HS0sLtm/fjs7OTtjtdlRUVIhKKKPRmLJ61GAwICMjA3q9Hh6PB319fQCAsWPH&#13;&#10;ora2Fjk5OeB5Hk6nE9u2bcN7770Ho9GI2267DaNGjRpWNjjhQ5wzZ87g5MmTMJvNmDBhAoxGIyDI&#13;&#10;+PTp09i0aRN0Oh1uu+02zJ8/XxxXkPpBPqDo6+vDzp070d/fj8LCQpSWlkIprDhUqVSi6V+O4zB7&#13;&#10;9mxMnz5dVHaSOCWEFb4KhQJjxozB3LlzUVJSIq6SA/WBV0NDAz799FPk5eVh0qRJsFgsYrwikQhO&#13;&#10;nTqFXbt2geM4LFu2DCtXrkR+fr74LkHa6O7ubhw4cAAejweTJk1CeXn5sPcNtryxxzIyMjIyMpcS&#13;&#10;0q9zHAefz4cjR47g4MGDoiJtzpw5w+bmvmzYPpQXxtjkg1Dy8V4kEkFLSwt27tyJXbt24cSJE2hr&#13;&#10;a0NfX584h0XeXdhwpc5lZGQuH0jdP3v2LP74xz/io48+QnNzM3p7e9HZ2YmWlhY0NzejtbUVbW1t&#13;&#10;aG9vR0dHB/r6+sQtXBwOB2pra2Gz2VLClUlFehZB5jOhUChgMpnEl/TzwXEcbDYbnnjiCUydOhWB&#13;&#10;QADvvPMOHnroISxZsgRLlizBo48+irfeeguBQADV1dV49tlnUVxczAYFhUKB3Nxc/OAHP8CCBQsQ&#13;&#10;jUaxb98+/PCHP8RNN92E+fPn45ZbbsGPf/xjHD16FDqdDrfffjv+/u//PmVjVJnzQwZSUpCJj5yc&#13;&#10;HIwbNw4ajQaffPIJDh8+jN7eXrhcrqS5J68Xra2t2L59OzZu3Ai/34/a2lpMnz4dGspcII3RaMTY&#13;&#10;sWMxderUFPM4ZKDEHhNIg5oAD3BcikU1MrAqKSnBzJkzMWrUKHFykU6nVHxYN/qcvTYSF+P3i4JN&#13;&#10;K4kTGXwSFAqF+KU4K2fCl5WedANcMBNT6corSScpM6xf+jotE1KeCGq1Wlxxw4bNIuVG4CgFCf2s&#13;&#10;zMxMzJkzBxMmTBAn/BKJRHLfImFJOphn0uki5/RzyI+dSE8XhpT8Pm/I8+g4sHlBjuPxuGjLnhM+&#13;&#10;yCATwmyaiB86DJZ07hcKLVPWXQqO4wDhR/xIhUGnn75Gy4mYI4FgGpR8fOBwODBu3DhUVFQMm7hl&#13;&#10;6zVGiCuBzRuj0Yjp06dj6dKl4gQyHQZZ9UN+7P00ZPKajYOUG+3OXpNyuxik4kZgr7H5AUH+JpMJ&#13;&#10;paWlGDVqFJRKJdRqNTIzM1FYWCiak0gxMUyZ2CTn7LOk+KxppfOAzhMSFp0mOj5s3rFxTOef55Or&#13;&#10;xzhFsr0hK8Wm1yZN1NKkpIc65oUffYkTLBokhHaAJiMjA3PnzsXNN9+MxYsXY9GiRZg1axamTp2K&#13;&#10;WbNmYcWKFZg0aRJaW1uxZ88euN3ulDJFyiOE/bCGhobg9XqRlZWF4uLiYfXpUkLnA50Gci0Wi8Fk&#13;&#10;MmH+/Pn4+te/jscffxzf+c538Pd///f49re/jW9/+9t44okn8N3vfhePP/44vvWtb+HBBx9ETU0N&#13;&#10;VCqVaPaE4HQ6cejQIZw5cwaBQAButxsul0t8Qe3q6sLAwACcTieCwSASiQT6+/vR2toKn88nlncS&#13;&#10;N6VSidzcXBQWFoqKL7Zs6XQ65OXlwWw2o7GxEQ0NDcPCIvEke4SybQovjPWKi4txww03YPXq1aL1&#13;&#10;gXg8jkgkgnA4jKGhIRw7dgzHjx+H2+0WzeeycUokElAqlcjLy8PYsWORm5sLBWXCnBcU1QaDAXq9&#13;&#10;Xmyn2fpOwmXDl5GRkZGRuZSQ8RD7XkXewUi/daHj1i8SdhwIakxNPuqKx+Nob2/Hli1b8Mc//hFP&#13;&#10;P/00nnzySfzgBz/Av/7rv+I///M/8dJLL+HIkSMIBoMpYwgZGZnLH1JfyYfEDQ0NGBoaQiQSQSQS&#13;&#10;QTAYRCAQSPkbDAZFM4+JRAI+nw8ej0ecW5FJj6xIu8QolUpMmjQJv/71r3H//fdDpVKhoaEB+/fv&#13;&#10;x4EDB3DmzBnY7XY89thj+M1vfoPp06cP69AJKpUKkydPxs9//nN873vfQ1FREdrb23Ho0CHs3btX&#13;&#10;VOZMnjwZTz/9NH70ox+hsLCQDUbmM0APoDiOg8FgQG1tLZYtW4aYsKn8X//6V2zfvh2nT5/Gvn37&#13;&#10;8OKLL+Ivf/kLEokEbrzxRtTV1aUoNRPCBCxBoVAgJycHq1atwoQJE0R3jDAhoVAoQPaZIn8VSgUU&#13;&#10;SkXSmBQH2O12LF++HDfffHPKF8x0WOkGUumuk8EbzUgDsks5AGUnm8iAOCHsTxeJRES/0WhUnDAj&#13;&#10;HUy6NKVz/zxh434+ObLXyf0Xci8L8a9SqWCxWJCdnQ2DwSDGR+rlIx28MJGtZGwxWywWTJ48GdXV&#13;&#10;1bBarQCTZjqvOIlVHeSY+CET+OR+jvpSj/gjxyQ81p2+//OGpI1OI8kfOp5snMngh9Q5El86nmyc&#13;&#10;yf0Xk0/ng8STjQctO+IO4cdeY+VOwmPbEzqNUvmk1WpRVlaGiRMnwmKxiNdZORDYeNCw11QqFfLz&#13;&#10;8zF58mRRYSSVTjYvycs3uSYFcSdpH0mGJD30Pay/zwp5Ph0+JOJNP4/nk6ubc3NzxYl1TtivUC3s&#13;&#10;10fLhJXP5xF3KXmR8Ik8pZ7JPpv4oeVMILKhJ1LIX/o+0T94JPhkfwsAao0GObm5KCgshNGU3NA5&#13;&#10;kUjueZZUugnmdxRcypZpPPVLMHKnn2e32zFhwgQUFxfDbDbDKOzNpxPMT+bn56OyshKRSAR79uzB&#13;&#10;4cOH4fV6U/KDF2zmNzU14fDhw/B4PKisrBQ/ELocYeVAMJlMGDNmjFhfCwsLUVJSglGjRmHUqFGo&#13;&#10;qKhARUUFioqKUFpaiqqqKhQUFEBBKYYg5C3Z/8zv96O/vx87d+7Ehg0b8Oabb+LPf/4zXnvtNXz4&#13;&#10;4YfYsGED3n33XezevRudnZ3w+/3iZt/0T6VSwW63w2q1DmvH6DJnNBpht9sRi8Xg9XoRjUbFa8S/&#13;&#10;QlidpkyzR4tCMAVptVphMpkQjUbhdrvR1dWF5uZm1NfX48MPP8Qf//hHbN26FZFIBEpqT18iB9LP&#13;&#10;ko/GsrKyxLpOo1QqYTabYTabxb6dhi5v7DUZGRkZGZnLAbZ/igj7hZN5AGI6kX1PuRwgcYrH4+jo&#13;&#10;6MA777yDn/3sZ/jDH/6ATz/9FG1tbWhpacGRI0ewefNm/Pd//zdeeOEFnDp1CuFwmA1ORkbmMoaM&#13;&#10;02PCnt30uwQZa6sEazlk3K4QLPwQf2ReiG33ZIbz+cyeyXxmOGGSqaamBj/60Y/w/vvv4/nnn8cz&#13;&#10;zzyD//iP/8Cf//xnvPnmm/h//+//YdKkSSNOYJCwxo8fj29961tYv3493njjDfziF7/AU089hV//&#13;&#10;+td466238Kc//Qn33XcfiouL5UryGUk3YcMJE1AKhQJWqxUTJ07EypUrsWDBAjgcDnR0dODYsWM4&#13;&#10;deoUzGYzlixZglWrVmHKlCkwmUwpE8Ykb+jnGI1GTJ48GVOmTBm2AohA5ynPn9t7hRMUFaAGVnq9&#13;&#10;HjNnzsSiRYtQUlIyrDywcUh3nUXqPvKj3T8PSF58XmGSeEajUXR0dKCjo0O8RvYfHBoaEmXJPpfE&#13;&#10;hU7v5w2dZvb5I8HGjY0jfZ2cg5IJ7YfAcRxycnIwe/ZsTJ48WXSnr18IbNxIHZowYQLy8/NT5E2u&#13;&#10;s5NzdDylnktPVJK/7D2sPFh37jMqHs8HG19WxsSNE9p5jUYjpodMoLJhsLCygkR+XgzpZME+h5Ur&#13;&#10;gb2XnJMfR30Nyt5PnxM5EHee56FWq1FcXIxp06allB8SF6kwpWDTAmFvtLFjx2LChAnDzKcRP+wx&#13;&#10;+cuWQSn/7Dl7jYZnlJe0O5j4Xwzs81no8Ml1Xphc12q1KauW0t1P5xuolXlSpCsrI8FeZ+ULpuyw&#13;&#10;cGnKCS0XOh7kmH0uMaNMtGIqlQq5ubmYOm0qSktLGb9Acv240HczQRF508+h80Cj0SAvL0802Ujf&#13;&#10;R+6xWq2orq7GtGnTAADbtm3Dm2++iR07dqC+vh7Hjx/H7t278d577+HDDz/EwMAApk2bhtraWhiN&#13;&#10;xhFldjnBUW2lTqcT9/lif2ydpPsWIjNa7olEQlz9mkgkxEm1QCAAn8+HtrY2HDx4EMePH4dCocDk&#13;&#10;yZMxfvx4GI1GMZ/ockX2J2PzlcALH0tEIhGxrtMKPlD5S74ypVd9kvhDGMMMDg5i3759eP755/Hj&#13;&#10;H/8Y//qv/4qnnnoKv/rVr/Dxxx+jt7d32OoxKRQKBdRqdUrfw8qVmCYnMib+WNj7ZWRkZGRkLkfY&#13;&#10;fjoWi4n98+UGGWu0t7fjL3/5C1588UXs3r0bXV1doqKMvB/5/X60t7fjk08+wXvvvYe2tjZxLCEj&#13;&#10;c61A6jf9u1xJN142GAzIzs6G2WxOGX+Td4UE9aEsSSNpK+Rx+IVzZbwNX+Vwgna4qKgIdXV1uP32&#13;&#10;27Fu3TqsXbsWq1atwtSpU9Nu0C2FUqlEdnY2qqurccMNN+C+++7DQw89hK985StYvHgxxo8fn2Lz&#13;&#10;VObzgW50yMSF2WzG+PHjUVNTg7q6OowfPx6FhYUYM2YMFi5ciJUrV2LSpEmSpkA5xvQcOc/IyMDS&#13;&#10;pUuxbNkyOByOlHsIbANIN5ZkUORwOLBq1Srcd999mDZt2jAlrVQYLFKNLTln3VnIvVJhfJnQHaVC&#13;&#10;mLSPRCI4ffo0Nm/ejN7eXpSUlGDatGkoKCiA1+vFgQMHcPjwYYRCoUsa94slXVxHygfanb1OyrnV&#13;&#10;asXcuXOxePFi0ewoPdHH3kfcaHfSsZOfRqNBRUUFamtr4XA4JAc16eLFnhM31p1ON32NDlfK/cuC&#13;&#10;TicZ4PDCSpHe3l6EQiEAQDgchsvlSlmlcL64flHpupBwWT/p/IHJI9qNvsa6k2Oz2YxJkyZh1qxZ&#13;&#10;yM7OBgSZkolyenBJzunnsc/hBQVdWVkZFi9ejKqqqmEDVPr5NJyEUpANX+oeqR99jfZL//1buNCw&#13;&#10;SPkE5TcajcLpdGJgYEBcsUUmGMjLOsv56vPFkO5eqbBZWUrJVMoNEl/ssWGwP4WgROMFv1mZmZg9&#13;&#10;axamT6+FWVgxKWx/BgWngII8l0oOCYuWO6g+zGAwYNq0aVi5cmWKSVM6/qBWVM6ZMwcLFixAXl4e&#13;&#10;+vr60NDQgFOnTuH06dNobGzEwMCA+PHOzJkzU0xRkrhcSthyw7qTa0rBrJFSWDlK/NP9CflBwhoA&#13;&#10;TUJYiajT6VBSUoKamhpMmzYNdXV1mD9/PmbPno2amhrU1NRg0aJFuP/++/HYY49h2bJlsNvtKXLj&#13;&#10;hT5PwXwIwcaH4zjEYjFxRZtarR72EYlCWD3n8/ng8/kQi8XEtBJ/0WgULS0teOedd/CnP/0JW7Zs&#13;&#10;Efc1tVqtyM/Px9SpU7Fy5UrMnj0ber0evKAcJ/Eg5Y+OGwmfjT+XRhEtBR2OjIyMjIzM5QLp7wjs&#13;&#10;x4zRaBThcDjtuOHLgu5DSZwVCgU6Ozvx7rvvYv369Thy5Ai8Xm9KH07D8zyamprw3nvvYfPmzejq&#13;&#10;6pKVaTIylzFsHYZglcfhcKRsRUPm5ej2jBwTdzLmv5CPs2VkRdplBXnpNJlMyMjIgN1uTzGVdrFw&#13;&#10;wt45NpsNGRkZsFgsw5QlMp8P6SYBFMIXuzqdDgUFBZg2bRqmTZuGGTNmYOzYsbBardBqtaJ/euKB&#13;&#10;hEc3gETBMGPGDDzwwAO45ZZbMG7cOBgMBjEMegKDdiMNqE6nQ3FxMW6++WY89thjKcoPUGmhn8/G&#13;&#10;hT1mOd+1ka5/mdAdCATTBz09Pdi5cyc++eQT9Pf3Y+rUqVi7di2+/e1v44EHHsDkyZPR29uLjRs3&#13;&#10;4siRIwgEAilhkrTRndLnDSu/dHnG/i70Xtqd9kf/pf1wHIfc3FwsWrQIixcvRkFBATiJCbfzQSYp&#13;&#10;tVotqqqqsGzZMtTU1MBoTJo/AyNfglT86eN019lz2h9NOvcvGjb+PM/D5XKhvr4eTU1NiEajUKlU&#13;&#10;4Hke3d3dOHPmDIaGhi4ovqw8PyusbNlns+c0rDt9Pxsm7Yf+y7rTx0qlEsXFxVixYgVmzZoFm802&#13;&#10;rEwqBKWaRqOBWq0epiABVZc1Gg0qKytx8803Y8GCBcjIyBBfnKWeT59Lpet8fi+UdGH9LbDxSBcn&#13;&#10;nlJMcBwn2mXv7OwEJ+zj5Xa70dvbC7/fL/pLFxZB6vqFku5eNk20m5Q/+ljKXzq/9DXgnC6MI8dC&#13;&#10;Waoor8DSJUsws64ONmK6lk+GoVAooeQU4IR/pFyy5ZdgNBoxZcoU3H333Vi9ejXy8/ORfNRw/7xg&#13;&#10;UrCwsBCzZs3C0qVLcd111yE/P1/c57ewsBDTpk3DkiVLUFdXh5ycHLGtoX+XmpHikxD25VIIK6NG&#13;&#10;2tuNyJeFlhkvKLFsNhscDof4UVRFRQUmTZok7nM7a9YsLF++HLfddhtWr16N66+/HmPHjh02TiN/&#13;&#10;/X4//H7/sHyiIe2M1WpFRkbGsH1ayb3EtCMtC+JvcHAQW7ZswauvvoqTJ09i3Lhx+MpXvoLHHnsM&#13;&#10;3/nOd/DII4/gjjvuwC233IKZM2fCYDCIij4WIg/ywk27sflwPqTSKyMjIyMjcylJ15+RVe4j9Y1S&#13;&#10;930ZcNTHVpwwJt+6dSteffVVNDQ0iB/kkOsQ5j7Ih5gcxyESiaC+vh4ffPCBeA/NpUqbjMwXBZlj&#13;&#10;JfNQrFKcpz72vhzLP/0eCmr+mf2AlY47mw6SZlmRduEM7wFkZGTOC8dMrtENGOtG3FUqFYxGI0wm&#13;&#10;E8xm8zAFGvuj3WkUCgUsFgvq6urwxBNP4Pvf/z4WL14Mm82W0mCy9yoUCthsNsyYMQPf+c538A//&#13;&#10;8A+orq6GxWIRv25mn8XGh3ZjYd3Z8y8KqTheLOTeoaEhvPHGG/iv//ov9PX1YdWqVfje976HdevW&#13;&#10;4cYbb8TatWvxjW98A0uWLEE0GsUHH3yAPXv2DNsvjXS4bCf1efJZ0n0+/3SYUn7JuZS7VqtFdXU1&#13;&#10;HnnkEdx4440oLCxMkQdHKXfplw96ZRCEF5SxY8fizjvvxJo1a5CVlQVOwsQWDRtfqeN0v3SMdH2k&#13;&#10;a5+VdGWFE9IeiUTQ1dWFLVu2YP/+/dDpdKiqqkJdXR1qamqgVquxdetW7NmzB06n84K+ILwQOUjx&#13;&#10;We7BCPnCnrPX2HtZt5F+FosFM2bMwD333IOZM2dCLezVFYvFhu1xRSbT6QE0KXNkJdqKFStwww03&#13;&#10;oLi4eJjCjUYqDRdy7WJJF5aU2/m4mHuIX15Y5RyLxdDX14dPP/0U9fX1AICSkhLk5eUhGo3i5MmT&#13;&#10;OHXqlLiBORsOqDogFQc2buw5y/mu/y2QsM/3S/ELTlSkkbbMarViwYIFeOCBBzBt+nTxgwE+Iewh&#13;&#10;SGQhJIPuU+g202g0Ytq0abj33ntx4403IicnZ8SPpugwDAYD8vPzUV1djVmzZmHGjBmora1FbW0t&#13;&#10;Jk6ciIKCAphMpmHKmcsFVs405IUYVD/D+mHzjOQNew2C3BwOB6ZOTZrkJKu+NBoN9Hq9+DOZTLDZ&#13;&#10;bDAYDOLqYbfbPey5KpUK8XgcXV1daG9vRzgcBsd8TMUJ+3j6/X7E43GMGjUKZWVlwxRpROGVmZmJ&#13;&#10;zMxMcXxJykwsFkNjYyM2bNiArq4uzJo1C3fddRcWLVqEqqoqFBcXIz8/HxkZGVCr1eJ+L+QHqtyS&#13;&#10;eCmVSuj1etFkJkkXLTNWfmwd55mxEu1HRkZGRkbmUkD6Ivo9gfRVCmEVORmHabVa6PV6cZxE952f&#13;&#10;d38m1UfSz6SVAIlEAidPnsTmzZtx5syZYQoxcq9U3+zz+XDs2DG0tLSISjb6OWyfzcZJRuZKgJRp&#13;&#10;8h4bj8cRCoUQiURSyjQvjKOJH7oe0Mfp6gN7TcrP5wGp+wQp6xVIY3mDxIeNGz2Ol0lFVqTJyHzB&#13;&#10;fBENEMdxMBgMqKiowNKlS/HQQw/hwQcfxIIFC5CTkwMF8+W6RqPBhAkTcO+99+JrX/saVq1ahfLy&#13;&#10;cuh0umEN5rUIx3EIhUI4duwY9uzZA4/HI64eHDVqFHJzc2GxWJCdnY3S0lJUV1dj9uzZCAQCOHTo&#13;&#10;EPr6+lIGlvQk59VGukkxhUIBs9mM6upq3Hvvvbj33nsxdepU0Wwp6bDVanXKVzKkMyf7Bs2aNQtf&#13;&#10;/epXsXLlShQVFYlfu7N1iJ6ou5qQSk8ikUBnZyfeeust1NfXY+LEifj617+O73//+/inf/on/MM/&#13;&#10;/AMefPBB2Gw2fPzxx/joo4/gdDrZYK4pSNlUKpWw2+2YMWMG1qxZg0WLFiE7OztlIBuPx8WXZTLh&#13;&#10;TtdntVqN0aNHY9WqVbjxxhsxZswY6HQ6sW2XyjNIDEavJkjaOMHsXENDA9544w0cOHAAWVlZuOee&#13;&#10;e/CjH/0I3//+93HHHXfAaDRi586dOHz4MDweDxsc8AX1lZcDPM8jwSeS251RZUapVCIzMxNz587F&#13;&#10;vffei9mzZ4t7pbKKXk5Q5pL2kJTPzMxM3HDDDXjkkUewYsUKFBQUiCvH6Oez5ZCWs1KphMFggMVi&#13;&#10;EX9ms1mcGKLvoe+71HlFP59OI+1OJrzYl8nzQfzS7QAnmDGuqqpCTk4OOjs70dnZmWJSl45Hf38/&#13;&#10;PvnkE7zzzjs4efIkotGoGC6pOxzHobe3Fy0tLaIijcXv96O5uRn9/f3IyspCTk6OOGFHnkX6UIvF&#13;&#10;ArvdLirSyDOi0SgGBgbQ1dUFnudRVFQkrkCkvzxNJBLo6elBY2MjIpEIDAZDiqIMwtfrxFwr2QNN&#13;&#10;Kt6QKDMsI12TkZGRkZH5vJEaE7GwfRN5VyX30WHodDro9fpL8u5P4kHHj3yM4/F4cPjwYRw5ckQc&#13;&#10;d3OUmXkaMm9E3tV5nofP50MwGBTdQN0vI3Mlw7YBdL0g1mkSgoItGAwiHA6L13nmY1wyziVh0uGy&#13;&#10;518E9DPosXwsFkM0Gh0WH7odkyIurFCl24KR/F/LyC2hjMwVAt04EhQKBex2O+bOnYsHH3wQ69at&#13;&#10;w9KlS5GdnS02lFqtFtOmTcP999+PdevWYfny5cjPzxc7A5kkfr8fBw4cAACsXr0adXV1sArmtmg4&#13;&#10;Ye+lqqoqTJw4EW63G7t3705RXJCO9WpkpA6Z4zgYjUZRmfbII4/grrvuwnXXXSeuLCP+yEBcpVKh&#13;&#10;rKwMK1euxMMPP4xHHnkEt956K8rKylIG6/RA5WqEpI8cEyKRCJqamrB9+3Z0dnaK+3PNnz8fCxcu&#13;&#10;xLx587B48WLccsstWLZsGYxGIz799FPs3bsXLpeLesK1A1tGOY5DZmYmrr/+ejzyyCO49957MXPm&#13;&#10;TOTl5Yn7ABFlGmlfFcIK3rFjx2Lx4sVYu3Yt7rjjDkyZMgVms1myfpM8lLp2tRKLxdDW1oYDBw6g&#13;&#10;q6sLxcXFWL58OW699VasWLECt912G7761a9iyZIlMBgMOHbsGA4dOoShoSExn9g6zZ5fTZAXElJG&#13;&#10;FAoFsrOzcf311+PBBx/E3XffjRkzZiA/P180RagUzGzQHyDo9XpMmDABd911Fx566CEsXboUeXl5&#13;&#10;KeYXR4KtI6QdZyeLLnfS1TUiA5Ie9lo6OGGlmFKpRCKRQDQaRTweF+u1VqtFcXExJk6ciHA4jHff&#13;&#10;fRf79u0TV1qSl+++vj7s2LEDH330Ebq7u6HRaFLiylNftff392Pfvn04fvy4aCqa+PV4PNi3bx92&#13;&#10;7dolfhBFzHbS8DyPcDgMj8eTopAjf8nqMb1eL7mnJmFwcBA7duwQ+4+hoaGUCTgI+8H4fD6Ew2Ho&#13;&#10;9foUE/R02eYEZTGtjCXQecDemy5PZWRkZGRkPi/SjQXoPoxVMCUSCfT29qKjowPBYFB0Y++7FP0Y&#13;&#10;3YeSn8/ng9frFS3nkDTT8UsXVzKOIsd0utLdIyNzJUIryciYlVaW0T9I1HGpMS0N6589/7yg66de&#13;&#10;r5d89yDX6Tk2Grq9kxkZ5ZNPPvkk6ygjI3P5QxpGXlCWWa1W5OXlQalUor6+Hp2dnQAAi8WC22+/&#13;&#10;Hffffz+Ki4tFk0DsYOqLaNAvd0iaI5EIGhsb8cEHH6CkpAR/93d/B4fDIXaqtKx5YQJMo9FAq9Wi&#13;&#10;ubkZDQ0NqKioQGZm5jA5flGd5aWEHjAQeRA4YSLSZrOhvLwcNTU1ohms3t5e+Hw+cWBCzOXdeeed&#13;&#10;WLt2rbiXjMPhGLaqgpZhuuOrCZKuwcFBbNy4Efv27cN1112HhQsXIi8vT5xUV6vV0Gq1MBgMyMzM&#13;&#10;hN1uR3t7O06dOoXCwkLk5OSklVE696sJup0zmUwoKirCuHHjUFxcDIfDAa1WC6/Xi2AwmFK/CwoK&#13;&#10;MG/ePKxevRqrV6/GwoULUVRUBL1eL4ZLtwsEKZlKuV3pkDQ5nU7s3bsXnZ2dqKmpwdy5c1FWVgab&#13;&#10;zQa9Xg+dTger1YqCggLYbDZ0dnbi7Nmz4HleNEHIMQpyEvbVJDe6rJAffU2v12PUqFGYNGkSKisr&#13;&#10;xf38iIkRci9ZxVZXV4e77roLa9aswcSJE2EymVKewbbJtCzZYzo+Csb8IRtv4na55E26OCUSCbS3&#13;&#10;t+PIkSNQKpWoq6tDVVVVitzJfey5x+PB0aNH0dbWhtLSUtTW1iI3N1e8V6PRwGAwwOl0oqGhAcFg&#13;&#10;EHq9HrFYDF6vF+3t7di3bx927NiBcDiMRYsWoa6uLmUVayKRQFNTE7Zu3Yquri5wwgc6RLlPlGJH&#13;&#10;jhzB22+/jba2NsycORPLli3DqFGjUvKX53n09/fjyJEjaG9vF8MxGAxQq9XghBfmUCiElpYWNDU1&#13;&#10;QaVSoaKiAg6HQ4x3b28vTp48iYMHD6KlpUU0bZOVlYWSkhLRgkEgEMCnn36KI0eOYNy4cZg1a1bK&#13;&#10;xwXkbywWQ09PDw4cOACn04na2lqMHTtWVBATpPJARkZGRkbmi+Z8/Q2ZB4DwQUo0GsXhw4exadMm&#13;&#10;NDY2IhwOo6KiAlOmTEF2dvawyWl2bPJ5MVKY5JpCoUB7eztOnDiB3t7eYco0Gl7iQxaTyYR58+Zh&#13;&#10;0qRJ0Ol0QJoxInufjMyVAl3uE8IqLrpMq1Qq8ccJ70sKYW91ui6w5f9izz8rbF2m34ni8Ti2b9+O&#13;&#10;hoYG8T2SXFMw+27T8VEqlZg0aRLmzZsHu92ecp9MKrIiTUbmCoNuuEmDTtwBoLe3F7t27UJbWxs4&#13;&#10;wRTRsmXLMGvWLHHSkm4M2fNrjUQigf7+fmzatAmHDx/GhAkTsGDBgmEyIn/p40gkgoaGBrS1tWHy&#13;&#10;5MnIzc0V84H1ezVB0kb/yCoGcqxQKKDX62Gz2ZCTkwOdToeenh60t7cjGo1CoVAgLy8PK1aswN13&#13;&#10;342JEyeKeweyHTs5h4TZzKtNtiStvLDCgNi3DwQCuPHGG1NW6tFlDIIJQqPRCKfTiSNHjsBoNCI3&#13;&#10;Nxcmk4l6wjmuNtmdD4WgALdYLKLSYtSoUfB6vejq6kI4HIZK2MuSrEJbunQpSkpKYLFYxAlgdtBJ&#13;&#10;Q7uz+XO1QNIUjUbR0tKChoYGZGRkYP78+cjKyhLNYhAUCgW0Wi3MZjOUSiVOnz4trl6zWq1iePQ9&#13;&#10;V5Ps6LTQf+kXHiIjm82G4uJiVFVVITc3F/39/WhubhbNbBgMBsyZMwePPvooli1bhry8vBTTe3SY&#13;&#10;9PH5ZEleqsC8mNHHLOcL84uGjRsbn2AwiGAwiMLCQlRXV6OwsBBIM2FE4DgOgUBA/Np84sSJqK6u&#13;&#10;RkZGhuhHqVQiIyMDhYWFsNvt8Pv9qK+vx5EjR0Tz0M3NzcjLy8PixYsxY8YMOByOlOfxPI/GxkZ8&#13;&#10;/PHHiMfjGDNmDCwWC4LBoGjqcc+ePXj33XfR09ODuXPnYs2aNRg9ejQ0Gk1K2jmOg06nQzQaxfHj&#13;&#10;x3Hy5EkEg0GYzWbY7XZx3KdQKMS9Ntva2sSPWlwuF44ePYqDBw/C7XZj3LhxWLx4MbKystDU1ASn&#13;&#10;04n8/HxkZWVBo9EgFovhzJkzOHXqFMaMGYNp06aJilw6jeTjmX379mFoaAgzZ868IEVaOjcZGRkZ&#13;&#10;GZnPi3T9DP3OSfpOhTD3EhP2G92/fz9aW1sRiUSQn5+P8ePHo7CwcNj+tGy/+HlBh0mOydiGjOXi&#13;&#10;8Th8Ph+am5vR0tKCUCgk3oM0SjH6OCsrC/Pnz8fEiRPFdH1R6ZGRuRTQZZkX9qMnVkCUgkl4uv6T&#13;&#10;v+yP3E/O6TmxkerLSNcuFvJcchwMBvHJJ5+goaEBoVBIMq7kL41SqURVVRXmz58Pu91+3jRcy8iK&#13;&#10;NBmZKwi6IeMFc2R0AxeNRtHe3o7t27ejra0NarUaRUVFWLp0KSZPniw2mjxlQ5seLF6L8DyPoaEh&#13;&#10;HDhwAENDQ5g4cSKmTJkiXmflQssrEAjg4MGDOHv2LKZOnYrCwkIomb1LrrYOiKSHpIlOG3sNQoes&#13;&#10;1WphNBrR3d2NgwcPIhwOQ61Wo6KiArfddhumT58Og8Eg3sOGNZIs2fMrFVJm6HQPDQ1hw4YNOHz4&#13;&#10;MCorKzF37lyYzeZhdZY1KzIwMIBPP/0UbrcbxcXF4gQyy9UiuwuFpJcoLcheUC6XC/X19RgaGoJa&#13;&#10;rUZxcTFuv/12LF26FDabTVzVwQvmDshLKglPqqyyz7za4IS9nbZu3Yr29naUl5dj4sSJYvvHppun&#13;&#10;9p8bGBiAz+dDXl5eyn5ObD1nw7iSYcuFVH2HkHaNRgOr1Qqz2Yy2tjYcPHhQ/JLYaDRixowZWLly&#13;&#10;pWii+XywsqSfS2DDYeNF/NDxvFzyRyoenKBcKigoQFVVFUaNGiWuJpXyD8pdKeyrWFVVherqahQU&#13;&#10;FIhllPgjq67z8/ORl5eH7Oxs8ZeXl4eqqirU1tZi/PjxKUo0Inue59HQ0ICtW7ciLy8Pt99+O+bO&#13;&#10;nYvc3Fx4PB709vYiFAohNzcXc+bMwcKFC1FeXi7Gg02DXq8XldI+nw+hUAg2mw2FhYVin6HVauFw&#13;&#10;OJCfnw+r1Yq+vj7s27cPLS0t0Gg0KCgowPjx4zFhwgSMGTNG3EtSp9OhpKREVNomEgmEQiEYjUZM&#13;&#10;njwZlZWVw+JFyncoFILH44HVakVtbS2Ki4uhlDD1CCZNbPpkZGRkZGQ+Dy5k/JLuOvkgpaWlBWfO&#13;&#10;nIHP50N+fj6mTJmCsrIycZxBuJBnXQxsePQ5RynReGGOyGw2Y2BgAEePHk3ZgoITxjEcNZlO36vX&#13;&#10;61FbW4vrr78eZWVlw8b2bJro8buMzJUE/T5Gzg8dOoSPP/4YZ8+eRXNzM+rr69HY2Iiuri50dXWh&#13;&#10;ubkZR48exd69e7F//3643W7REgsJh32vkuKLqC/kuR6PBxs3bkR9fT0ikYioECRzRqTOsiQSCZSX&#13;&#10;l2P+/PniR4RfRDyvBs6fwzIyMpcdbKNPQxpKcmw2m2EymS7bSbDLASJPk8kEo9HIXpbsbMggFIJp&#13;&#10;SLKXytUOkRWYSTO6TLHlS6lUipOOZBJNIezvV1JSMqISjT2n8+JqLsOc8DVRc3MznE4nMjIyUiZz&#13;&#10;Wej2gLzwdHZ2jrhPmlS5vlqhywrdfhoMBuTk5EAv7JWmUqlQVFSE0aNHw2w2D7uHhHU1l70Lxefz&#13;&#10;oaWlBW63O8VEI/nRNtaJ7PR6PbKzs2EwGODz+VLMTVzt0OUOTDli66JCoYDFYhFXAXHCflNmsxk2&#13;&#10;my1l5S59L91WsuGnK7Mk3+hz+l6p88sBKdnRcbRYLKioqBBNZdKkSwMvKI5Gjx6NmTNnYsyYMeKY&#13;&#10;gJYBBBOP2dnZqKqqwqxZs7Bw4UIsWrQIy5Ytw/z58zF27FjYbDbJl2lOMLsCAPn5+Zg6dSqmTp0q&#13;&#10;KrLGjx+PmTNnYvXq1Vi+fDlKS0uhVqsl0wqhvJSUlODWW2/FAw88gMWLF6O4uDjl63iVSoW8vDws&#13;&#10;WrQI99xzj+gnOzsbEydORF1dHSZMmACHwwG9Xo/KykqsXr0aN998M0pLS8VyqFarUVVVhVtuuQXT&#13;&#10;p09PGTPRbaRKpUJ+fj6WLFmC2267DZWVlSkmm9PlgYyMjIyMzKVCaqyTEPZbVSgUcDgcyMnJSfmA&#13;&#10;hJ5juRSQ8UksFkMsFhPjarfbMXPmTMyfPx+ZmZnD7qHjTVbRAEBxcbG43YJarRavsWNVSIxfZWQu&#13;&#10;d9jxPDlPJBI4duwYXn75Zfzyl7/EL3/5S/zXf/0XnnvuOTz33HP49a9/jV//+td47rnn8Ktf/Qr/&#13;&#10;9V//hV/84hf41a9+hbfeegudnZ2ieUgS7pcJ/Vye5xGLxcT6mUgkLmiekud5+P1++Hw+8SNOGWmG&#13;&#10;v93JyMhc9pBGkSw7JpCOgG40I5EIEomE6I8MmuSBzzk0Go2oqCD7dxF4YUJYavKHFybd7HY7jEZj&#13;&#10;igJTavLsaoIMqOmBtVRZJMdkqTyRC8dx0Gq1MJlMonKNDouc02HR177swcmXgVSaSB2nyyXxx65E&#13;&#10;I7D+RuJqbAfSlUMwspEquwqFAgaDIeWrMtqPgtov4VqHyIOsNKPhGcUNOeaECfZEIiHuS0fy6ELK&#13;&#10;65UOXc5omUm1faQskv2nlEolrFYrMjIyJNtMKTmS66w/AuuXLvNsuOz55QKJq1RaNBoNNBpNyioo&#13;&#10;qbjTbgrBBKxOp0sxU0qnm36mRqOB0WiE2WyGxWKB1WqFyWRKMQVLYMPgqD0YlEoljEYjSkpKUFNT&#13;&#10;g8mTJ6OwsFDsI8k4REr+JB6jRo3CggULsGLFCkybNg1Wq1W8DiFtRqMRo0aNwvLly/HNb34TDzzw&#13;&#10;AGbMmCFODJI2TqfToby8HJMnT0ZRURE0gklJlUqFzMxMlJWVISsrK2UcysrRbDajqqoK06ZNQ3Z2&#13;&#10;9jD5sUilTUZGRkZG5vMiXf8jBd23ccJEO5lkJpPSZLxAjzO+DEg66F88Hhcnv5VKJZRKJSZOnIg7&#13;&#10;77wT8+bNQ35+vqgAjMViiMfjKUoyjuNQXFyMxYsXY/78+SgoKACE902p/vlC5Sgjc7lCyjXHcfD7&#13;&#10;/fjoo4/w3nvv4fjx49i3bx+2b9+OXbt2YceOHdiwYQPeffddbNiwATt27MDRo0fR0NCAjz76CC+/&#13;&#10;/DLq6+vFd1ukqR8X0/5cLPQYW6fTobS0FMXFxbDb7bDb7cjLy0NpaSlGjx6NyspKjBkzBhMnTsSM&#13;&#10;GTMwZ84cTJ48GRUVFcjPzxc/npNJz9U90ysjcxUjNSHBC6Z0otEoINjHdrvdKY06e5/UwOhaQqFQ&#13;&#10;ICMjA1OnToXVasXAwACGhoZS5MVOnnMch2g0iv7+fiQSCZSWlsJut6fs/fFFdZKXG0Q+LKRM0coe&#13;&#10;YiKPEI/HEY1GL0hWbPm92qDrIS8ob9VqNWw2G4xGY4oijZ5Qpe8nf4nSklW0X0vQ6abbSFbOPLXP&#13;&#10;JIQySfZWYuVLy5j+S4d/rUHKG2kjWZmxsodEnyWVN1cTbPrZa6zcQMnVZrMhOztbXMmjEMySssod&#13;&#10;up1lyyorV1be9E+qHLNuJM6s+5cNK1ciA9qNwPolx7RsLiQ9UrKjr7GyYeXLPh/CZBb5apQT+kmi&#13;&#10;zCer3kF9BMV+2EPHnyjjSL9B7qf9kwkxm82GUaNGoaCgAHq9flg/zgllUKvVQqPRiM/nBOWfWq0e&#13;&#10;pqBk5cwJCj69Xj/MLw2593IoVzIyMjIyMqD6ToXw8VM0GkVfXx/6+voQDocBQZEm1Yd+2ZDxg1ar&#13;&#10;FcflnGDmura2Ft/85jfx4IMPYvr06TCZTEgwK1Q0Gg0qKytx22234Z577kF5ebmYJpJ+eszBks5d&#13;&#10;RuZyhp5T8fv9OH78OLq6uhCJRBAKhRAIBBAMBhEIBOD1euHxeOD1ehEIBBCJRBCLxeDz+dDT0wOv&#13;&#10;15vyLiLFSHXob4Eeg0PYCuCWW27Bww8/jNtvvx2rV6/GunXr8MQTT+Cf/umf8M///M/44Q9/iGee&#13;&#10;eUZceffUU0/hH//xH7F69WoUFBSkvIPIDOfStvgyMjIjkm5SgTTA9KSFz+fDli1b8Oabb8Lj8aCk&#13;&#10;pASjRo1CIBDAzp07cfz48ZQwpMK9ViFfbYwZMwbd3d3YtGlTykQ62+lFo1E0NjZi48aN8Hq9mDlz&#13;&#10;JnJzc8XJZHpS82qDLnukDNFliZUVgRe+lCOD9kQiAZ/Ph/7+fvFlhAxk6LDpPCB/pcK/miBpNJvN&#13;&#10;qKmpQVFRkbhnDrlO/rJyisVi8Hq94DgOVVVVKCgouOrlNRKkLEmVW0546SSTvLyw0fDg4CAGBwdF&#13;&#10;s4P0PWAm7FlI3l0r5ZR88Up+6SCyCIfD6Onpgcvlgl6vT/n44GqHLQ9suSLn5KdWq2G1WmE0GsV7&#13;&#10;VSoVDAZDisk+tqyx4RKIHzYeUuWVPU/ndrkgFS8pt4vhfPdLyY2FXJfKE1JnOEoRSkP7p59D/z3f&#13;&#10;86Wg71EIK0rPFwbdZl6IXzatNOe7X0ZGRkZG5oviQvoxAtv30ooqtk9m72Hdv0joPp08m+6LzWYz&#13;&#10;pk6dirvvvhuPPPII7rrrLsydOxfTpk3D7NmzsXz5cqxevRr33Xcf1qxZg/Hjx0OtViMej6eMVXjG&#13;&#10;So+MzJUIXTfouhqJRNKaNJSqz7RbJBJBOByWHM9DYt5VKrzzwY6v07U1nPARW1VVFVatWoWHH34Y&#13;&#10;X/va13DPPfdg1apVuPHGG3HjjTdi+fLlmDdvHmpqajBhwgTMnTsXN954I6677jpYLBbxWWzcZZLI&#13;&#10;ijQZmSsYMqjp7+/H5s2bsWnTJoRCISxZsgSPPvoo1q5dixUrVsDj8eD999/HgQMH4Ha7AWawdS3D&#13;&#10;CSuqrFYrZsyYgby8PBw5cgTbtm1DT0+PKB/yNxqNorm5GZs2bcKJEyeQk5OD6dOniyaU0q0MuNoh&#13;&#10;g2tyTA9QYrEY+vv7cebMGfj9fkBQ+PT19aGxsRHBYDAlLAIdBv33aoUdqBiNRkyZMgU1NTWIRqNo&#13;&#10;aGgQlWTsihQi5+7ubpw6dQpqtRq1tbUoKSkZNlhkf1c7JI1SA9BAIIDW1lZ4PB5AqN9OpzNFkcbK&#13;&#10;iD6/luTIYjabUVJSAqVSia6uLvh8PoCRNy0bXrC73t/fDwDIyckR90ckeXM1ypKkia3fNGy55Hke&#13;&#10;AwMDOHnyJHp7exEOhxGLxTA4OIiWlhYMDAyIfum/7DPSlU/2nMD6Zc9pN9b9y4aNB/2XjZuUGwsd&#13;&#10;HhtWunMa9n4pP6Sf5DgOOTk5mDp1KioqKqDT6VivIuzz03Gh10aKI9tGskhdu5j40f7YOLDnMjIy&#13;&#10;MjKXB6TvkuoDztdvXCh/azjkfqkw0l1j3dhz2o0XVn3TJp8hTKCHQqG0E+hfFGyfyfad9DWFYCq8&#13;&#10;tLQUy5Ytw4MPPohvfOMb+OY3v4lvfvOb+MY3voGvfe1ruOOOOzBx4kRxuwr2GTIyVws8s5f3SKSr&#13;&#10;YzTprqVz/yIgdZW0YVqtFvn5+Rg/fjwmTpyI0tJS5OTkwOFwICMjAxaLRfyYmLQRWVlZsNvt4uIA&#13;&#10;tj2UOYfyySeffJJ1lJGRubyhG0qXy4XNmzdj586d0Ov1uOGGG3DzzTejtrYWNTU1mDp1KlQqFRob&#13;&#10;G9HS0gKdTgeHwwGtVgtewqTUtQbpJDhhBZDFYkF/fz+OHj0KAFCr1QgEAohGo3C5XGhra8OxY8dw&#13;&#10;8uRJFBUVYe7cuSgtLRU7HAgDVsLVKl96YE132nR6ecHUaE9PDw4cOIB9+/bB7XbDZDJBr9dDp9PB&#13;&#10;ZrNhzJgxyMrKSgmHhjzrapWlFJygLFOr1VCr1fB6vejs7IRKpUJGRoa43xyRWTQaRW9vL3bv3o2T&#13;&#10;J08iLy8Pc+fORU5OjhgmK9trRZ50Okk5Im3ngQMH8N5776GhoQGRSAQKwXReZWUlysvLYbVaU+RM&#13;&#10;h3etyC8dWq0WOp0OnZ2d6Ovrg9lshtlshk6nk6yvbrcb9fX1aG9vR0FBAaZPnw6DwZDil82rqwW2&#13;&#10;7tFlSSrNg4OD2Lp1Kz755BP09/fDbreL9Z7neVitVmRlZYmr1ejwR/pIJp37lc6VmC61Wg2Hw4Gy&#13;&#10;sjIUFRXBYrEMSwN7TtxYd/b8b4WEdzHPou+h3aTcZWRkZGSuHOh3ZRqOGX+w1yEx/qEh/lk/5wuH&#13;&#10;vX6h97P9U7ow6XjR4zWe59HR0YH9+/fj1KlTCAQCKCgoQHV1NcrKyqDT6YaFKRWXLxqptEAYH+p0&#13;&#10;OmRmZqbslVRSUoLCwkJxv/h040jajRxL+ZORuRyh6yYvWEoi7QLHcXA6ndi4cSOampokV6VhhDqd&#13;&#10;nZ2NBQsWiB/HsX7Od34xjHQv3WZBqPP0nBG5l/hh2zj6Osd8uC2TiqxIk5G5gvH5fNi5cyd27dqF&#13;&#10;rKwsrFmzBhMmTEBmZiYMBgOMRiOsVisKCgqg1Wpx+vRpdHd3IysrC3l5eeKX0dd640jSr1arYbFY&#13;&#10;YLPZ4HK50NXVhTNnzqCjowNOpxMnTpzAsWPHEA6HUV1djXnz5qGsrEyc3KQ7HDbsqwV2EJJIJIZ1&#13;&#10;zuSa1+vFwYMH8fbbb+Ps2bMYNWoUFixYgDlz5qCqqgpGoxFDQ0OAMACx2WxiGCQ8uozSHf3VBi1X&#13;&#10;GoVCIX4t1N7ejtOnT8Pv98Nms4lfRfr9fjQ2NmLbtm2or69HTk4O5s+fj4qKCnFTaRpaxlcj7Ess&#13;&#10;7UbOnU4nNm/ejLfffhudnZ3IyspCWVkZ8vLyYDAYxJWT2dnZMJvNkvX6apXfhUDaO1K+ent70dnZ&#13;&#10;CbVaDbvdnqJM4wS784cPH8aWLVsAANOnT0dxcXGKaUdWnuz51QaRITlWCB9j9PX1YdeuXTh8+DCM&#13;&#10;RiOWLl2KO++8E9dffz1KSkrE1bzRaBR2u31EBQz7giRzaWBlT+pOdnY28vLyYLFYxL0IiF/2ns+T&#13;&#10;dP0NId2z07kTRro+0jUZGRkZmS8Ptg/gRlAqSUFfH8nvSNfIO6SUH9qN+KPHTOSv1BiHdqMhaWTD&#13;&#10;ADMeo6H9kuOenh4cOnQIp06dgt/vR1FREaZNmya5upy+78uAfl66Z3PUPqcajUbcU5usSpG6BxJh&#13;&#10;y8hc6ZD2h5R7p9OJTZs24ezZs8MUaXT5l2pf7HY75syZg4qKCuj1+mF1hNyfrl5eCBd6r1T8WLeR&#13;&#10;4kKvPh6pTbjW4XhWqjIyMpcV6apoIpHA2bNn8d///d+w2Wy46aabMHHixGH71JD7nU4n9u7diy1b&#13;&#10;tqCyshLLly9HQUEBIA+IUgbhPM8jGAyio6MDg4ODCAQC4IX9ashA22KxoLCwEHa7HUphbyVyP+Fq&#13;&#10;lSlbHokiDVSa4/E4+vv7ceDAARw4cAAajQajR4/G2LFjkZGRAU6YWO/t7UVjYyMaGxuRnZ2N+fPn&#13;&#10;Y8KECSnhSr3csOdXA6xcaeLxODweDxobG1FfXw+32y3uk6RUKhGLxRAOh8EJ5sLKy8tRVFQEs9ks&#13;&#10;lmnCtVhGQZWnSCSCs2fPYvPmzWhra0NGRgaKi4ths9mgUqkQj8cRCATQ2dmJ7u5uOBwOLF68GGPH&#13;&#10;joVGo0kpj1er/C4EIuNEIgGn04lTp07h9OnTCAQCMJvN0Ov1iEajiMVi4hd/0WgUPM9j9OjRmDRp&#13;&#10;kmg6Ih1Xk3yJvKTKJiGRSKCzsxO7d+9GW1sb8vPzMWbMGOTn5yMjIwOJRAKDg4Noa2tDU1MTOjs7&#13;&#10;UVxcjDlz5iA3Nzelj5IinbvMlwOb9+naZanzC4ENfyTS+U333HTuUlxs2DIyMjIyXy5sOy31rsCn&#13;&#10;UVLRbTl7z4Ug9Wz6+ewzWTep6xcKHX9yzKaBDp+j9jAl9x0/fhy/+93v8Nprr6GnpwczZ87Eo48+&#13;&#10;imXLlsFut6eERf+91LDpJJPlbHrJMX2Nvn65pEdG5mJh255EIoFEIiEqkZubm/G9730P77zzjvhB&#13;&#10;Ld1e0LDuZWVl+P73v48VK1bA4XCk1JMvs87wjMlKUmfZ+JNrtH/aL2kfZUVaeuQVaTIylznsoIUT&#13;&#10;Bj/9/f3Yvn07du7ciTlz5mDevHnQaDQp99KNpl6vh9VqRX9/P5qbmwEAY8aMGXEi81qB7WRUKhWs&#13;&#10;Viuys7NRUFAgTmQWFxejsLAQOTk5MBqNKV+QS+XTtQCbTo7jEAwGcezYMWzevBlutxvXX3895syZ&#13;&#10;g5ycHJjNZhiNRthsNuTm5iI/Px/BYBANDQ0YHBxEbm4uTCaTqBCWCv9qZKR0KQRTHA6HA9nZ2eB5&#13;&#10;Hm63G16vF263G7FYDHa7HRMmTEBNTQ1yc3Oh1+tTFJx0+WTL6rUCz/Po6urCRx99hCNHjmDUqFFY&#13;&#10;sWIFpk2bhtLSUowaNQqjRo0STa0FAgGcPn0aLpcLmZmZKQPja1F+LGSQrdPpkJGRAbPZDJ/Ph4GB&#13;&#10;AfT396O/vx+9vb0YGhqCQqFAcXExampqMG7cOFgslmEKeBoptysd9iWGTmMikUBvby927tyJ+vp6&#13;&#10;lJSUYObMmaisrITFYhFNvJpMJuTk5MBqtaKrqwutra3QarXIyckRv4SWkp2Um8yXB8l7kg/0CyrL&#13;&#10;Z82rdPeR9p5u91m38/0uhnT3secyMjIyMpcGtj2+0PPzuUu1/encaTfSJ7LX6WP2PB3EL3sPucae&#13;&#10;s35ZPwTiZ3BwEEeOHMHx48fh8/lQWlqK6667LmVF2vnCupSQiXN6HEImy4ligR2j0Om5HNMkI3Ox&#13;&#10;sHWe4zi4XC58/PHHOH36NKLRKMBs10Ig/smPF0zuz549G2PGjIHBYEi5j64z9LvgF12X6PRdCHSa&#13;&#10;pM5lUpEVaTIyVxgcxyEajaKhoQHvvPMOEokEFixYgPLyctEP20iTn0KhQCgUwtGjR+Hz+XDdddel&#13;&#10;mNaSOSc7lUqVYvpAr9dDq9VCrVaLq9AupHM53/UrDZIeXvhaRWqA4XQ6sWPHDpw9exYTJ07E7Nmz&#13;&#10;kZmZmTIgVwj7fxkMBtjtdgwODuLo0aPgeR4FBQUwmUxssCJXm0whMclOuxFZazQamEwm5ObmoqSk&#13;&#10;BMXFxSgvL0dVVRXGjx8vyk2pVKbUe/Z3LcJxHAKBAPbv348tW7Zg9OjRWL58uWiCQa1Wi3VepVLB&#13;&#10;YrEgJycH4XAYhw4dglqtRmFhIQwGQ0qYMkk5aDQaWK1W5OfnIz8/HwUFBaJycuzYsaiursaECROQ&#13;&#10;k5OT1uSF1PHVCKmHdJ33er04cOAAdu7cCZPJhCVLlmDUqFHQaDRiu5kQTJCoVCpxj9Pu7m54PB4U&#13;&#10;FRXBbreL4RIZXst1/nKDbs8hvJzzEiar8DfUATa/pcIhfqR+nzfni4uMjIyMzJcLPfZI9y5LzqWu&#13;&#10;kftpP/RfKVg/tF86PDYMTmIFGu2HXS1GSBcmfc7eQ0M/l3bjOA59fX04ePAgTpw4AZ/Ph9GjR2Pm&#13;&#10;zJkoKysTP2hmn3s5QcYdEOJJlGjEPR6Pi9dY2dF/ZWSudMh7FfkNDQ3hgw8+wJkzZ0TTjnRbQsbt&#13;&#10;BFIXeJ6Hw+HAvHnzMHbsWOj1etEP7Y/4JW5fZF1i6yudTlBtP3uN9fdFx/NKZvgMqIyMzGUHaXTJ&#13;&#10;IIfneYTDYUSjURQUFMBmsw27Tt9LzhXChpOJREL80kImCS0ntsNgO54EZc6QlvW1BEcNKOgyF41G&#13;&#10;0dnZicbGRphMJixatAjZ2dnifUTOxL9SqYTNZkNBQQE0Gg06OzvF5fQ05DlXO1IDHNpdqVTCbDYj&#13;&#10;NzcXpaWlqKioQHFxccq+VGDsW1/LkHITiUTQ2tqKw4cPIxqNYtKkSaisrIRarRbLVUL4EpPjOCiV&#13;&#10;SmRmZmL06NGwWq1obW1Fc3Oz+IIpk4RuM7VaLRwOB8rKyjB+/HhMmjQJ06ZNw5QpU1BaWgqr1Sqa&#13;&#10;H6TLJsmjq3WwTsuIrt80oVAIfX19CIVCcDgcsNvtoqzYdo/jOBiNRpSXlyMrKwstLS1obGyE1+sV&#13;&#10;ryPNeEDm0kHyhZQDki/ka/DPk8upLl1OcZGRkZGRSULGYvSYjP5Lu7NjF3p8wbrR4w66v0sIShra&#13;&#10;H4GET9xisRhCoRBisVjaPoRPs4otHo+LZsXpZ7Kw8SbH5JeuX2bD5IR3BjaedPi0nC41JL7EnB3r&#13;&#10;Tj4sJGmh08XKW0bmSoa0TXTdZOs2hHE6vZULqHpN2g7y0T2xVpWuvn8ZdYjUWak6zF5nf+Q6gZWP&#13;&#10;zDmkewgZGZnLBrbxIo1+LBZDIpGAyWRK+QKK9sc2nBA6g4SgSGPDvtYhshqp05CSqZQbcb8aYcsW&#13;&#10;/TcejyMYDEKn04mrptLtI0fkrNVqUV5ejuLiYrS2tmJgYED0w3K1ypSFTqdU+eI4LmWjaHrVSiLN&#13;&#10;5t3XCmzaOY5DJBJBR0cH+vr6UFhYiIKCAlGJRpdfWtYqlQqFhYWoqqpCX18fTp48iUgkIvmMaw2p&#13;&#10;MklkqVarodfrYTAYYDQaYTAYoFKpRmxTIdHXXW3QMmPLmsfjQXt7O0wmEyZMmCC58pG+R6FQQK/X&#13;&#10;Q6PRwOv1wul0ivskylxZsOVfzkMZGRkZmS8C0s+w77nsOYtU/yR1Dz1eof3Q95MxDHlvYcc4EMbf&#13;&#10;Wq0WSqUyRTkXj8fF/XdpeGFCOxqNIiHseUSUW2TFlRSRSCRl5Qn9LF5CUQdqwpxsQeDz+eByuSTf&#13;&#10;D1j5sOdfJqycpeJJy4tNO3suI3MlQ9cDUrbp9oq4k/pAu9H3SN1Lu0vVGym3zws2jvSzpOLN+mX9&#13;&#10;y6RHVqTJyFzGsAMu0sCRSTSz2QyPx4NgMJjSILJfUdENIc/zMBgMMJvNcgNJwXYsLHTnwv5l84mQ&#13;&#10;zv1qQGqwAOFLnlAoBJ1OB6vVKr5o0AMT9qVGrVYjNzcXOTk56OzsxODgoHiNhi3XVxN0+SLQ5Ye9&#13;&#10;lg46Ty70nqsRuo5ygoLX7/cjHo8jOzsbJpMppUwSv+zXmWazGXl5eQgEAujr65NXpAkQ2dEvGAS2&#13;&#10;XaTbCnKdLZvs+dUIKwcCJ5gd7evrg8FgQHl5OXQ6XYrfdMcYQXZScpa5NFxIXpzvuoyMjIyMzGeF&#13;&#10;HTvgPH0Tueb1erFnzx588MEHOHnypDjnMNJ95C897qHv4XkeAwMD+PTTT/HRRx/hr3/9K1588UW8&#13;&#10;+OKLeP3117F161acPXsWgUAg5V6pcRTtpqAs7/T09ODAgQPYuHEj3nnnHfz1r3/Fm2++iQMHDsDt&#13;&#10;dov+SRi0Eo2Gfa5er0/ZJ93tdqO/vx+RSCStTC4XiBzT5V+6a+y5jMyVDt0uERLUalPyI25khSt9&#13;&#10;jW4XQqEQwuFw2nkCEpbUc79sLuTZxM+F+L1WuXpnJWVkrkJII6xUKpGfn49x48bB5XKht7dX9EMa&#13;&#10;PHpQSM79fj+6u7vhcDgwfvx4cRB4rUM6wvN1GqTzo8/pTlRq8Hk1IiUHku5EIoFgMAiXywWfzycO&#13;&#10;KEh5JMe03HjqK0NyDiYfrnbZ0jKh6zCYOi0lO3IM4aWQ9S+ThKe+WCVyVgjmSdPJlOd50T+rAL5W&#13;&#10;YeWFNJMcrKxGKotXc/1m6yORE/tCRVbuxmKxFBmz8qb7dfqr7nTyvVrleiVB5x8Nmzfs+ecFW4Zk&#13;&#10;ZGRkZK4d2LafHnPRYwpyTvx7vV7s378f//M//4N/+7d/wyuvvIKOjg7wzGotun+hx4MEehzkdrtx&#13;&#10;/PhxvPPOO/jZz36G7373u3jiiSfwz//8z/j+97+P7373u/jBD36A3//+99ixYwe6urrE1V5KpVK0&#13;&#10;wsGGrxAs7rhcLhw9ehTr16/HM888gyeeeAKPP/44nnjiCTzxxBP4z//8T7z//vuiuXbywSeRA50O&#13;&#10;ki46/rTsIKxqC4VCaU1I0nxRffxngY0rnV42L2VkriakyjmE9sVut4uWvkCZdVSpVFCr1VCr1dBq&#13;&#10;tdBqtVCr1eI7GFlBK9VmEOhnXmoupG4TP+fzd60iK9JkZK5AFAoFcnJyMG3aNNhsNjQ1NaGlpSWl&#13;&#10;0WYba7/fjyNHjmDbtm0wmUyYOnXqVb3C57NCdxYX0oGMdD2d+9UGnU6lUgmNRoNAIAC32y2WsXRy&#13;&#10;IoqN7u5u9PX1oaioCDk5Oay3a5KR6ieRpZRMpdxkzil5vV5vyhdjdDtJTyaA2qdBqVSKts9l+Z4r&#13;&#10;YxfyQnCtyyvdhATdRxsMBmRmZsLr9aKxsRHhcHjEe0Ep0SKRyDCb/qxfmcuDdHmTzl1GRkZGRuZv&#13;&#10;Id04jeM48R2M/tCRbB0RDodx/PhxvPLKK9i4cSMOHz6MvXv3oqurSwyTfGDG9mHseISc+/1+bNy4&#13;&#10;EU899RSeeeYZvP3226ivr0dvby/8fj98Ph+6u7uxb98+/OlPf8JPfvITvPrqqzh79qyoTCOQcMkz&#13;&#10;EokEurq68Pbbb+OZZ57BL37xC2zcuBFnz55FV1cX2tvbcfbsWbz33nt4+umn8dxzz6G+vh4JwSw5&#13;&#10;GUexaSHPIm6BQAA+n080CanRaKDT6YZZYGHvZcO8XGDzSEbmWoHUSVL2bTYbZs+eLZrYt1gsKCgo&#13;&#10;QFlZGcrLy1FaWooJEyagpqYGkydPxtixY1FcXIyysjJMmTIFRUVF0Ov1KfWJpz4kpz9+lLnyUT75&#13;&#10;5JNPso4yMjKXJ/RgTKVSwWg0QqlUor29Hb29vbBarbDb7aIf8sXW4OAgtm3bhp07d0KtVmPmzJkY&#13;&#10;P368aD/8Wocd4LLntFu6n5TfqxF6oE2/KJG/HMchGo2itbUVPp8PBQUFyMjIEF8waMh9kUgEJ0+e&#13;&#10;xN69e5GRkYHa2lpkZGSILzSs/6sRtiyxf1k/Un5pWD/XInTaeZ5HKBRCV1cXBgcHUVFRgcLCwmHy&#13;&#10;oeXG8zw6OzuxdetWKJVKTJ8+HeXl5cPuudZg00+fs9cIUmXxWi2jJL10+iORCPr6+tDd3Q2tVovR&#13;&#10;o0dDr9cPu4/84vE4Ojo6cODAAQSDQdTU1KCsrAwajUZyMuRak/HlBlvO2fMvmmu1rsnIyMjIDIce&#13;&#10;J5BJXk6YN1AqlfB6vdi5cydefPFFbNiwAT09PYjFYsjIyEBdXR3Ky8tHfK+TcnM6ndi8eTP+/Oc/&#13;&#10;Y/PmzRgcHERZWRnmzZuHxYsXY+HChZg+fTpyc3PhdDrR09OD7u5udHZ2wmAwoKysDBaLJSVM8jca&#13;&#10;jeL48eN46aWX8Nprr2Hfvn1IJBKoq6sTw50wYQKKiorg8XjQ2tqK7u5uhMNh5ObmIjMzU5wTUSqV&#13;&#10;KSv92f6zt7cXBw4cwLFjx+Dz+VBeXo65c+di7NixKeM2ts+/UNh36y+KdGMCNr0yMlcbdPmm20K1&#13;&#10;Wo2MjAxkZ2ejsrISc+fOFdumefPmYdasWSnHM2fOxHXXXYf58+dj4cKFGD9+PCwWS4qyjH6WXLeu&#13;&#10;LmRFmozMFYxWq0VGRgb8fj9aWlowMDAACA11NBpFIBBAT08Pdu/ejYMHD0KhUGDhwoWoqamBwWBI&#13;&#10;CUtu1GU+C/RLBqivbYaGhtDc3AyPx4P8/HzYbLaUAQTxnxDs2O/atQv9/f2YNm0aqqqqYDQagb/h&#13;&#10;ReRqYKT0ftZr1xqkrCmVShgMBoTDYTQ3N0On0yE3NxdmsznFH102PR4PDh06hBMnTmDKlCmYOXNm&#13;&#10;SrspyzkJkQMrw5HkM9K1qw2SVlbBRcuJvHT19PRgcHAQWVlZyMjIgFqtlpRlX18fduzYgfb2dowb&#13;&#10;Nw5Tp05FZmbmMH+EdO4yMjIyMjIyVy/suIyjVkuwY4NEIgGfz4ddu3bhhRdewMaNG9HX14eEsK1E&#13;&#10;YWEh5s2bJyrS6HGNVNgkfI7jcPbsWbzwwgv46KOP4HK5MGbMGNx///244447sHDhQtTV1aG6uhqV&#13;&#10;lZUwGAxwu90YGBgQn19UVIT8/Hxotdph6eno6MBbb72FV199FfX19bDb7bjxxhvxwAMPYOnSpait&#13;&#10;rcX06dMxadIkaDQadHV1obOzE52dnXA4HKioqBAnwOl4k3dcemLc6XTi6NGjOH78OLxeL8rKyjBz&#13;&#10;5kxUVFSIq1FYubLnF8pnve+zIBVvGZmrCbbdIOWdo9otq9WKsrIyVFdXo7a2FlOmTEFVVRXGjRuH&#13;&#10;qqoqVFZWory8HP8/e28eXkdx5vt/++z70dHRvtiSV2yMdxsMNgYDJiyBgSwkkBBCZhiSydxwJ5nM&#13;&#10;neSXXO7cTJ6ZZ2a4k0kmCwlJwBDABMgCmMXGNjYGW5Zl2Za8SLb2XTr7fk6f/v3hfjt1Sn1ksySx&#13;&#10;pfo8z5G6q6uqq95+u7r6fbuq5s6di/nz52Px4sVYvHgxZs+eDY/Hoznk+ftJ3FvTD+FIEwguMviG&#13;&#10;32azoaKiApIk4dSpUxgYGEAoFEI0GkVfXx8OHTqEzs5OVFRU4Prrr8fy5cvhcrm0qQzYfAWC9wJ1&#13;&#10;PHjdkSQJqVQKAwMDGBoagsfjgc/ng9lsLljENZPJYGhoCHv27MHp06excOFC3HjjjSgvL9deZvQo&#13;&#10;Fj4d0avrVPctvz+T4V/wzWYzLBYLQqEQxsfHYTab4ff7NeevwqwrGYlEcPz4cRw/fhxlZWW48sor&#13;&#10;UVtbW5DvTJe1dB4vCecbNlOguvNONZPJBLvdjmw2i+7ubkxMTMDtdqOkpERbM02WZeRyOQSDQbS2&#13;&#10;tqK9vR01NTXYtGkT6urqNKMWfw7+OgkEAoFAIJiZ8H1jwmAwIJFIoKmpCVu2bMGOHTsQCAS0NEaj&#13;&#10;EbW1tdiwYQPmzJmjpWX7GFKRtdGy2SwOHTqEF154AZ2dnSgpKcH111+PT37yk1i6dCl8Ph+cTidc&#13;&#10;LhcqKysxZ84c2O12nDlzBiMjI0in0/B6vVi4cCH8fr9WJjrHsWPH8Nxzz6GlpQX5fB4bN27EAw88&#13;&#10;gHXr1qGsrAw+nw9+vx81NTXw+/2IRCLo6urC8PAwrFYr6uvrUVVVBavVWpA3wdYvHA6jtbUVR44c&#13;&#10;QSQSQVVVFZYtW6Y5AKeClQ8vKwrj0QsTCAQfLoq6JrrBYIDD4YDb7YbT6YTJZNKmb7XZbNq6aCaT&#13;&#10;CTabDVarFRaLRVv6gX/n4vcF0wfhSBMILmCKNch8HKvVirKyMsyaNQt+vx+pVAqjo6NIJpMoKyvD&#13;&#10;6tWrsXbtWtTX18PhcOjmwYcJBHro6SSFK6qDzGw2w+v1wu12Ix6PY3h4GL29vRgbG0M4HEYkEsHY&#13;&#10;2Bja29uxb98+DAwMYNGiRdi0aRNqamo0gzBvFKZt/tzTHVbmenWf6thMhV5OeWcCdYL7+vrQ0dGB&#13;&#10;iYkJzUCQy+UQDofR3d2NAwcO4OjRo7Db7Vi7di3mzp2rLT4s5D1ZJ6eSxfnGm66wOkiw8qDjNpsN&#13;&#10;fr8fFosFAwMDGBwcxMjICEZGRhAKhRAIBNDd3Y13330XLS0tqK6uxvr169HQ0DBJN2lbz6AlEAgE&#13;&#10;AoFAwPZFDAYDgsEgnn32Wfz2t7/F2NgYrFYr3G43JHWmG6/Xi2XLlmn9Dr5/R+9qbH9DkiR0dXVh&#13;&#10;27Zt2Lt3rzYa7ZZbbsHatWtRUlICMFNM0jukwWDAsWPH0NPTA1mWUVNTg7Vr16KqqkrLl94Vjx07&#13;&#10;htdffx29vb2orKzERz7yEVx77bUoLS3VPpYj43dZWRkymQza2towMjICWZZRWVmJhQsXah8as7IB&#13;&#10;904xPDysvSPEYjH4fD5ceumlWLRoEdxu96T3jmLoHTvfMIFA8P5h71F222AwIJ/Pa2HsCFW+TWPb&#13;&#10;Bj6OuGdnBsKRJhBcJPANOH/MZrPB5/OhrKxM+5K9uroajY2NaGxs1EYE6cE/IASCYrAvE6zO0MsM&#13;&#10;TX9B046WlpbCarUiHA5jdHQUExMT6OnpwfDwMJLJJOx2uzY1WW1tbYETDTqdHKGngnNB+sKjKApM&#13;&#10;JhO8Xi88Hg9MJhOi0Sj6+/vR19eHnp4eHD9+HG1tbchkMpg1axYuvfRSzJs3D06nU7fTLBC8V4rp&#13;&#10;pyRJcDgc8Pl8cLvdMBgMiMfjiEajiEQi2khzWZZRXl6OlStXYsGCBdoX1JQHnyf9548JBAKBQCCY&#13;&#10;Oej1P2jUu8FgQCaTQUdHB44dOwa73Y5rr70Wq1evhizLCAQCcLvdWLlypeZ0one+qfoYkiShu7sb&#13;&#10;b731Fo4ePYp4PI4FCxbgmmuuwcKFC2Gz2TTnFc0OQfkODg7izJkzCAQCKC8vx5o1a7R3Raj1CYfD&#13;&#10;2L9/P3bt2oVAIIBly5bh5ptvxuLFiwumgSTMZjNSqRS6urrQ3d2NZDKJefPmYeXKlSgtLYXETeVI&#13;&#10;UB79/f3Yv38/2tvbEY/HUVtbiyuuuAKLFi2C0+kseEdgjfK0Tcf4chHnOi4QCD4cJO6DQ3Kc8Q40&#13;&#10;9j7U22fDxT07c5j8lBAIBBc8fEeYGm2DwQCn04n6+nosWrQICxcuRHV1NaxWa4Fzgk0nGn3Be4XV&#13;&#10;I1Z/eF1yuVy45JJLcOWVV+Lyyy/HvHnzUFFRAafTCa/Xi3nz5mH9+vW48sortZFobP56L2i8DgsE&#13;&#10;U8HrpMFggMfjwdKlS3HddddpL865XA7xeByZTAZOpxNLlizB+vXrsXjxYrhcroI8RHspeD/o6Q09&#13;&#10;l9ljPp8Py5cvx1VXXYXly5djzpw5qKqqQnl5OWbNmoW1a9fixhtvxKJFi2Cz2bR82PzYH38PCAQC&#13;&#10;gUAgmFnovbvRdObUX3A4HNi4cSM+85nP4J577sH999+Pz3zmM1i+fLm2/heN7GLXAqL8i/U3bDYb&#13;&#10;XC6Xtu6rw+GA1+uF2WzW0pHxmvB4PFi2bBlmzZoFSZKQSCQQi8WQzWYL6pJKpRAOh5FKpWAwGFBb&#13;&#10;W4v6+nqtf8SjKAoqKyuxZMkSlJaWIpVKIRKJIJvN6pYD3LtENptFJpPRnH9UN5PJpIVBdZyxP0Wd&#13;&#10;oluWZeTzee0/5U+wdRMIBB8+fJvFYmBGsLJQGwnOfsq2DeLenVkIR5pAMA3gG3eaz9dsNmudVgCQ&#13;&#10;ZVk0+IIPDK9D7EsQi8FggNVqRUlJCRYtWoQNGzZg06ZNuOWWW7T1+urr67XRPuwLCAt/LqG3gqng&#13;&#10;O8UURvqpqNOP+v1+XHbZZbjxxhtx66234qabbsLtt9+Oj3/841i1ahX8fj9sNhsM6heypOd6+QsE&#13;&#10;5wv/4sWGQ203bTYbysrKsGDBAqxcuRJr1qzB6tWrsXTpUsydOxfl5eWTnGh8fuzXzwKBQCAQCAQs&#13;&#10;kmozMBqNyOfzMBqNWLRoEf7qr/4Kf/u3f4sNGzbgkksuQU1NjbYOkN1u12a44d/H+H3C5XLB7/fD&#13;&#10;arVq/e+qqirY7XaA6Rex/Wy73Y7GxkZUVFTAaDRq68TSWtsUz2g0wmQyacZvj8ejzTpB/R8qF/Xl&#13;&#10;S0tLsWDBAvj9fmQyGYyNjWFkZASpVEorM9snY8vHv4emUinE43HIslyQLp/Pw2AwaA5HKh/lQw42&#13;&#10;gUDwp4W/j/n7m43HwrYntC2YuQhHmkBwkcE36qyxzKDO7UthFJ/2acQPn1505AQfBL7jQZ0R9mXH&#13;&#10;YrHA7XbD6/XC7/ejpKQEdrtdm8qROiQ0xQjbWaG8qaMjEJwLPT3h9YgcFiUlJSgrK0NFRQUqKytR&#13;&#10;Xl6uOXdJh3n08hcIpoJ9JrO6yIYp6vOajlksFjgcDjgcDjidTjgcDs2AxT77eX0k/ebDBQKBQCAQ&#13;&#10;CMCMvmD7ClarFeXl5Zqji32fo7VcyQHGw/ZvWHK5HNLpNGRZhs1mQ0VFBTweD8CsjQaub22xWFBe&#13;&#10;Xq6tl5ZKpbQRaQT1mag/RNO3u91uzZHG9rPoHDabDVVVVfB4PMjn8xgdHUVvby9isZiWN8HWx2Aw&#13;&#10;wGKxwGKxaB/n9fb24vjx44hGowVON6PRqO2TnMlpSWmnopgsBQLBB6fYuxO1KfR+xVLsfqS8+PiC&#13;&#10;6c25W3GBQHBBU6zh5juO1Injj+ulFQjOF73Og15Hg30hYI+zLzb041/q6LjetkBQDF4vWR3TO3Yu&#13;&#10;vRMI3g+8DunpHbtPx/l0bBsqFVk7ks+bz0MgEAgEAsHMo1ifgML1frlcDoFAAOFwGLlcblI+evnp&#13;&#10;vQOm02nEYjHkcjkYjUbYbLZJji6C+jqS6vCyWCyQ1KkdA4EAUqlUwTkSiQTC4TAymQwMBgO8Xi8c&#13;&#10;DsekfAnK2263w2KxAADC4bC2djdrQKeysGUyGo3aKDMACAaDOHz4MPbv348jR47g4MGD2LNnD3bu&#13;&#10;3Innn38eP/3pT/Hv//7v+K//+i/s3LkT4+PjUNR14Kj/x9anWLkFAsGHg167Q2F6xwgKl7i11dg2&#13;&#10;QjBzEI40geAig2/g+UZf4hbJBDMtAQ+fViA4F3r6ohdGLwh8OA+fln05oeMCwfuFOrW8TunpFR9O&#13;&#10;+3xcfl8gOBe8LvE6xB7Xi6cXVqx91QsTCAQCgUAgkLgpzNht3rEjyzKCwSDC4TBkWUYikcD4+DiS&#13;&#10;ySST4+S+Ct8PSSQSCIVCSKfTk5xGfFw2TFFHmRmNRmQyGW0tY7bskUgEY2NjSKfTkFQHGY3c18uT&#13;&#10;MJvNMKhTt6eYddJY2HLQf1rbjMLy+TxOnTqFX//61/j5z3+ORx99FD/4wQ/wve99D//xH/+B7373&#13;&#10;u/i3f/s3/Md//Ae2bt2KU6dOaeu58WVi0SuzQCD446Ews3zw9x7tS5wTjY8nmDkIR5pAcBFRrGEv&#13;&#10;9uOP6zHVMYGgGKzO8DrG77Nh/HG9OHphAsEHRU+X9HSOhddZgeCDwusSv83qnF4c2p/qJxAIBAKB&#13;&#10;QKAH31cotsyDJEnIZrPIZrNQFAXpdBrj4+OIRCKTlpFg09B/2k4mkwWOKvYY/SeHHlsuRV3T2GQy&#13;&#10;FZyPJZlMIh6PI5fLQSoyJTvlDa585MzKZrNIJpPaWvJ8ehaFmfoNjPMxEAigo6MD7e3taG9vx4kT&#13;&#10;JzA+Pq5N5ZjL5RAKhRAMBjV56kFlLXZcIBB8+Oi1ESxsOyUQQDjSBIKLF7YTWgw+Du2zP4Hg/aKn&#13;&#10;Q1OF8eGE3nF+v1iYQDAV71dn2HSsfr6fvAQCPfR0jOd84ugh9FUgEAgEgumBnmOFdbjwx84F9Q/y&#13;&#10;+TxkWQYYhxAdJygOa2Rm+yU8VJ5ijq9ifRO9fOm/wqwFz6ZVVEcbrVmmKAqSySQymYwWBzr5gVln&#13;&#10;FuoabqwjjYUvr81mg8Ph0Nadd7vduPrqq/HVr34VDz/8ML797W/jG9/4Bv7+7/8e3/rWt/Dd734X&#13;&#10;/9//9//hgQcewK233oqFCxfCbrcXlIn9CQSCPw38fad3/53PfcnnI5gZCEeaQCAQCAQCgUAgEAgE&#13;&#10;AoFAcJGgKApisRja29uxc+dO7N27F0ePHkVHRwfa2tqwf/9+7NmzB2+99RbefPNNvPbaa2hubtbW&#13;&#10;6iJYQzDrNLPZbLBarTAYDDCZTHA6nbDZbAWON4LPj3C5XCgrK4PNZkMul0M8Hkc2m9U1YLOOQUkd&#13;&#10;YZbP5yGpjj/+HCaTCVarFUajEfl8HrlcrmB0He/Uo3qmUqmCqSbZMrCGcT7cZrPB6XTCZDIBAMrK&#13;&#10;yrBs2TIsX74cK1aswMaNG3HrrbfizjvvxG233YZbbrkFn/jEJ3D33Xfj2muvRV1dHcxm86S82XMU&#13;&#10;OyYQCP448Ped3j3Itwv8ccHMYvITUCAQCAQCgUAgEAgEAoFAIBD82eCNtqwzSVEU9PX14fe//z3+&#13;&#10;8z//E4888gh++MMf4sc//jF+9KMf4Xvf+x4eeeSRgt8Pf/hD7Ny5E6FQqGBddd4wbDQa4fP54PP5&#13;&#10;YDKZYDKZtDXI2Lh8Oj4/r9eL6upqOBwOZLNZBINBRKNRbTQcObvI4UX1k2UZmUxGi8dPQSlJEhwO&#13;&#10;BzweD8xmMxRFKXCkybKMbDaLXC5X4FBLJpMYHh5GNBqFoiiw2+0oKSmBxWIpkK0e7Ag4ACgvL0dt&#13;&#10;bS0cDgfMZjNsNhvcbjd8Ph+8Xi+cTifKy8vR2NiIyspK2Gy2SfISCAQCwcWFcKQJBAKBQCAQCAQC&#13;&#10;gUAgEAgEFyjkaCKHTz6fx+joKI4cOYL9+/fj9ddfx7PPPostW7bgmWeewUsvvYQ33ngDb7zxBnbu&#13;&#10;3Ik9e/bg+eefx2uvvYbR0VEYDIZJ0zqSo8doNKKkpARer1cbgUXHFUWZtB4Z7+yjY3a7HV6vFxaL&#13;&#10;pWCtsEwmUzQvAAXrs0GdfpI/R2lpKWpra2G325HL5RAOhxGLxSDLMnK5XEF6csQlEgmMjo4iHo9D&#13;&#10;URQ4nU74/X5YrVYt32L1MhgMMBqNWpjL5YLX69UceXwdSF4mk0lLJxxpAoFAcHEjHGkCgUAgEAgE&#13;&#10;AoFAIBAIBALBBQA5ZnjnDH+ssrISCxcuRF1dHWpqarB48WIsWbIECxYswKWXXoqlS5di4cKFKC0t&#13;&#10;1UZrWSwWGI3Ggnz480iSBKvVqk3tCG5UGDnBFHUNM3IQUT50zGQywWazwWQyIZ/PIxaLIRQKIZvN&#13;&#10;aqPEaI0z1qFGo+DoPDw0Yq6hoQHl5eVQFAU9PT3o7u5GMpnU4phMpgInnM1m00axEaxDUU8WBJsf&#13;&#10;1PXVqB5TUSw/gUAgEFx8CEeaQCAQCAQCgUAgEAgEAoFAcIFBjhjWYUXOm5qaGnz0ox/F1772NXzz&#13;&#10;m9/EV7/6Vfzd3/0d/v7v/x5f//rX8fWvfx3/8A//gK997Wt48MEH8Td/8ze4/fbbUVFRMeXoKEVR&#13;&#10;kM1mkclktHOxTjR+dBXvLKJjDocDJSUlMJvNyOfzCAaDGB4eRiKR0OLRj3VmsaO4DAYDrFarNq0k&#13;&#10;OdyMRiMcDgdsNhsURUFHRwdOnDiBWCxW4PCiPCR1nbPS0lLYbDZAddjROmts2fVkw49Iy2azSKfT&#13;&#10;yKvruFE4n5b2eRkJBAKB4OJDONIEAoFAIBAIBAKBQCAQCASCCxzWYeN0OrF48WLccsstuOOOO3DD&#13;&#10;DTfg2muvxebNm7F582bccMMNuOWWW3DvvffiK1/5Cr74xS9i/fr1cLvdWh56jqN8Po9IJIJIJIJc&#13;&#10;LlfgjGLLwMPnZbPZUFZWBqfTCQAYHx9HT08P4vF4QVxFHdlmMBiQz+cxPj6OUCgEWZbhdrtRWVkJ&#13;&#10;l8s1ySlF6RRFwejoKIaGhpBOp7Wy0ggzOpcsy0ilUpBlGQaDAX6/H7NmzYLT6ZxUHnD14etsMplg&#13;&#10;sVggSVLBaD0WPo1AIBAILm6EI00gEAgEAoFAIBAIBAKBQCC4ADiXA4Z18BiNRjidTng8Htjtdlgs&#13;&#10;FlitVthsNthsNm2dslmzZqGyshIWi4XPbtL5ZFlGLBbT1hyT1LW+aBpGNg3rqGIdVxSnvLwcc+fO&#13;&#10;hdfrRTAYRHd3N0KhUEE6ygcAAoEA9u/fj46ODkiShIaGBsydO1dzpLFTMVqtVrjdblgsFmSzWYTD&#13;&#10;YaRSqYLysnmPjY2hvb0dExMTcLlcmDt3LhoaGmC32wucczTtJIURbJjD4YDb7YbZbEYul9NGyrH5&#13;&#10;sLLiZSwQCASCiw/hSBMIBAKBQCAQCAQCgUAgEAguEIo5XsgpQw4lGn0lyzKgOtZYBxLv3GK3WYqF&#13;&#10;0Y93pLHwTid2u7KyEldddRXq6+uRSCTQ3t6O/fv3Y2xsrCBvo9GITCaD48eP45VXXsHJkydRXl6O&#13;&#10;5cuXo6qqSptWkf35/X7MnTsXHo8H8XgcLS0t2LNnD0ZHRzUZUVxZlnH8+HHs2LEDAwMD8Pl8qKur&#13;&#10;g9vthqSOKiPZsKPvWPhRebTPnkcvHS8fgUAgEFycGB9++OGH+UCBQCAQCAQXPuxXjnwYHy4QfJiw&#13;&#10;uqe3TfsCgUAgEAgEgvcH65jhnTH8MTaM758RrKOInG16KIqCcDiMQ4cOoa2tDSUlJbjmmmuwYMEC&#13;&#10;mM1mPrqWL1smwmazweFwYHx8HGfOnMHg4CDGx8cRi8WQz+e10WRHjhzBK6+8gueffx579+7FxMQE&#13;&#10;rrjiCtx9991YtGgRzGbzJGeU1WqFJEkYGBjA4OAghoaGEAgEYLFYYLPZYDQakc1mMTw8jN27d+PJ&#13;&#10;J5/E3r17kcvlsGnTJtx+++2YN2+eNkUjC1+XWCyG1tZWHDx4EMFgEHPnzsXatWsxa9Ysbf02SleM&#13;&#10;qY4JBAKB4MJHONIEAoFAILjIKfZSVixcIPhjwOsbvy8QCAQCgUAgODd6TjAe/hjv+KEwcpjRcb14&#13;&#10;emQyGRw6dAitra1wOp3YsGEDFixYoOt0And+2lYUBQaDAU6nEw6HA+l0Gv39/ejq6sLx48fR3d2N&#13;&#10;sbExtLW14YUXXsCvf/1rtLS0IJ1OY+HChfjYxz6Ga665Bj6fT/fDLbPZDJ/PB6vVilAohKGhIfT2&#13;&#10;9qK/vx8DAwPo6+tDe3s7du/ejWeeeQb79u0DAFx++eX47Gc/iyuvvBJ2u71ATrxTkohGo2htbUVz&#13;&#10;czOCwSDq6+uxYsUKzJ49GzabrSANORYpPz4vgUAgEFycCEeaQCAQCAQXOcVezIqFCwQfBPZr4GLG&#13;&#10;BpZi4QKBQCAQCASC4vB9KOpvseF6YXrh7D4fl4WOGY1GHD16FAcPHoTVasX69euxcOFC3RFp7DnA&#13;&#10;jZ6TJAlmsxmVlZWoqKiALMsYHx/HyMgIuru7cejQIezbtw9tbW2YmJiAzWbD0qVL8clPfhK33nor&#13;&#10;6urqYDKZCvIkDAYD7HY7ampq4HK5kE6nEQqF0Nvbi/b2dhw4cAB79uxBU1MTBgYG4PV6sXHjRtx/&#13;&#10;//3YuHEjfD5fwRSZbB14OcXjcRw5ckQbkVZRUYGlS5di3rx5cDgcWjw+HS8bgUAgEFy8CEeaQCAQ&#13;&#10;vAfO5+tAgeBPBf+ixobx4QLBHwNWz9ivb1n0wgQCgUAgEAgE+uj15dk+/nv5vde07FphIyMjGB0d&#13;&#10;RVVVFa688ko0NjbCZDIhn88DzJph7LnAONLoJ6nOtLKyMjQ2NqK+vh4ejwdutxtutxsulwvl5eW4&#13;&#10;5JJLsGnTJtx555247rrrUF9fD5PJpNWBoPNR/jabDTU1NVi8eDHq6uqQy+VgMBjg8Xjg9/tRX1+P&#13;&#10;1atX49Zbb8Vf/MVfYPXq1XC5XJBluWBNOb3zEPF4vGBqx5qaGqxatQoLFiyAw+EokAEvUzYfgUAg&#13;&#10;EFy8SAr/SYdAIBAIdOGbS9EhFvwx4fWNIL0TTl3BnxNeP/X0kQwcfLhAIBAIBAKB4MKA79PJsgxZ&#13;&#10;lmEwGNDX14fjx49DkiQsWrQIdXV1MBgMyOfzMBgMMBqNBXlQf4+ccXw45T8xMYGuri5MTEwgm80i&#13;&#10;m81CURS43W7U1NRg1qxZ8Hg8MBqNmiNOry+pKAry+bx2LJfLYXR0FMeOHcPExARMJhPMZjPsdjt8&#13;&#10;Ph+qq6tRVlYGh8MBWZaRz+c1RxpbVvZ9i/b7+/vx+OOP42c/+xm6u7tx+eWX44tf/CJuueUW+P3+&#13;&#10;gnLplVUgEAgEFz/CkSYQCATn4FzNpOgoCz5szqVzPEIHBX9KWMMIGIfZ+erh+cYTCAQCgUAgEPzx&#13;&#10;0HvnkGVZG9EFANlsFgBgsVhgNBo1Jxk7HSLBOqB4Rxo7ik1RFGSzWciyrMWhPM1mM0wmU0FeLHr9&#13;&#10;yHw+X+BQy2QykGUZUOOT048cf2DKQX1YOk+xOnV1deEXv/gFHn/8cfT19eGqq67Cl770Jdx4440o&#13;&#10;LS3VTSMQCASC6UXhE0IgEAgEgE7nXyD4czOVTrLHisURCD4MWB2TinwdDDUefdHM66bQT4FAIBAI&#13;&#10;BIILE6PRCLPZrPXZrFYrbDZbwRpiijoS7Hxg+4qUp8FggM1mg91uh91uh8PhgNvtht1u15xobJ+R&#13;&#10;7XvyUJ8TqhPMaDRq+dI5bDabli859cjxxjrRaJ/9EWy/FqqcTCZTgUOO/QkEAoFg+iEcaQKBQMAh&#13;&#10;Or6CCxH+ZY5HvLgJ/lSwusgaNngDgqR+AcwjdFQgEAgEAoHgwkWSJN21w+jHTuvIvp/wfUE2jNJR&#13;&#10;fHLEsX1Kvfcd9rx67zpsvvl8vsDZRSiq44/CjUajdh42f/7cdBzqiDyr1VrgUGTz4OMLBAKBYPox&#13;&#10;2bohEAgEAoHgzwr/QlfsRU0g+FPD6x9vOKCfQZ3uh49P8AYOgUAgEAgEAsGFgaQ60mjEFcE6xd7P&#13;&#10;+4lePEl1kNGaZbwjjuKw5+Nh+5yUjvqjfBo2nHXw6cUF4+CzWq2w2+0F68Kxo/LejzwEAoFAcHEh&#13;&#10;HGkCgUDwARCdZMGfkqn0bapjAsEfE9ZwkclkkEgkkE6ntYXjWcOCQCAQCAQCgeDigfpx5HhiHVy8&#13;&#10;s4uFTcf/WPiPq8hBxYdTOj49uNFs5PgjxxiF8aPQWIedXp58GOVD4el0GqlUCrIsT1k/gUAgEEwf&#13;&#10;hCNNIBAIOPiOcLFOMb8vEHxYsC92/A86Okrw+wLBHwuJWV+C9DKRSODMmTNob29Hd3c3hoeHkUgk&#13;&#10;zqmTrG4LBAKBQCAQCP78UD8PnBOLRm/pwcbT+xH8+mpsvhSXHTU2lcMLqtOMYM/FxufzZI/TlJDs&#13;&#10;tJB83zSTySCZTGrrscViMYRCIe3DMf59TSAQCATTD0kRrbxAIBAUdM6pQ53L5TA8PIzTp09DURQs&#13;&#10;XLgQVVVVWhq2Y842pcU6+ALB+cK/hJFOpdNp9Pb2orOzE7FYDBaLBQ0NDViwYAHsdntBelaXBYIP&#13;&#10;E9ZQIEkSJiYmcOTIEfT19SGbzaKqqgqzZs2CLMsIhUIwmUyYO3cuqqurNeOFnm7qhQkE7xVqO0mf&#13;&#10;2LaUP6ZnTBMIBAKBYKbD9vPOxbnisM9hdl/vXZp9dutts89tHj6P84FNwzoNaZuce5lMBseOHcMv&#13;&#10;f/lLPPfccxgeHsacOXPw+c9/Hvfeey/q6uoK8qKfQCAQCKYXxocffvhhPlAgEAhmEnwHOhgM4ujR&#13;&#10;o3j33Xfx5ptvYvfu3WhtbcXY2BjC4TCi0SisViscDoduR150mgXvBz1dgqpPyWQSp06dwsGDB9Hc&#13;&#10;3Iyuri4kk0mMjo6ip6cH/f39mJiYgMPhgNPpLNBBPX18Py+aAgELtZdjY2Nobm7GsWPHoCgKqqur&#13;&#10;MXv2bJSXl8NoNCIWi2F8fByjo6NIJBKw2WwFTl/KS+ii4L3CtplkWGONYHo6VSxc4Ub8CgQCgUAw&#13;&#10;kznXuwQx1bGpoHR6//k8i8Vhf3xaveN68PEJ3imWy+XQ19eHpqYmnDhxAvF4HCUlJVi2bBmWL18O&#13;&#10;l8ulpaHRcVOdVyAQCAQXJ8KRJhBMM3jDkuD8UNS1fc6cOYOdO3fi9ddfx+HDhzE2NgZZlpHL5RCL&#13;&#10;xTA2NoaxsTHEYjG43W643e6CPOi/kL3g/aBnBE6n0+jo6MC2bdvQ0tKCXC6HxsZGLFmyBC6XCyMj&#13;&#10;Izhx4gQ6OzthNBpRXl4Oh8PB5VwcoauC90soFML+/ftx/PhxVFVV4corr8SyZctQWVkJt9sNj8cD&#13;&#10;v98Ps9mMrq4unD59Gg6HA7W1tXxWgNBFwXtAz/FFYfQMlhjnGq1jQtNU5fP5gnVOeIOZQCAQCAQz&#13;&#10;nWLPRDZM73gxKO75/Nf7nQ/niquXJxuf3WanmYTa721vb0d7eztisRiqqqpw+eWXY+nSpXA6nVAU&#13;&#10;ZVIagu+zCAQCgeDiRDjSBIJpjOionT/ZbBZtbW144okn8Lvf/Q5lZWW47bbb8IlPfAKbNm3Cpk2b&#13;&#10;sGHDBsyfPx/xeBxvv/02FEVBbW2tNrqCNeJByF/wASDdSafTaG9vx65duzA8PIzFixfjxhtvxJo1&#13;&#10;azBr1izMmjULS5Yswbx58xCPx9He3o5kMonGxkZYLBY+26IIXRW8FyRJQiwWw9GjR3H48GH4/X7c&#13;&#10;cMMNqKurg91u1xZzN5lMsFqtKCkpgdPpRCAQQD6fh8/ng81mm6R3/L5AMBW8oYr2KUySJMiyjGg0&#13;&#10;ip6eHvT29iIWiyEWiyGTycBut8NkMmlx9fIUCAQCgUCg/4w93+elXjo+bbHw8+VcaYsd58P0Pqyh&#13;&#10;7Uwmg1OnTuHIkSMIh8NoaGjA+vXrsXjxYm1GEN6RRvkR/PkEAoFAcHEhHGkCwTRGdNTOD0mSEIlE&#13;&#10;8MYbb2Dfvn2oqanBPffcgyuvvBLV1dUoLS2Fz+dDSUkJfD4f3G43stksTpw4gVAohKqqKthstqJf&#13;&#10;twsE50LvpS2bzeL06dN48cUX0dLSgiuvvBKbNm3CvHnz4HQ6YTabYbVa4XK5UFpaitLSUkSjUfT1&#13;&#10;9SEcDsPn88HlcnFn0kfoqeC9MjIygqamJpjNZlx++eVobGzUnBLgRuaaTCZYLBbkcjn09PQgEomg&#13;&#10;pqZmkrNX6KHgfNHTFQqTJAmBQAAHDx7URpZns1koigKLxYJEIoEzZ86gp6cHRqMRHo+n4Pmtl7dA&#13;&#10;IBAIBILpjZ7Ti+0bBINBtLS0oKWlBeFwGIsWLcK1116LefPmTbIF6DHVMYFAIBBcHJydvFcgEEwb&#13;&#10;qMMnOmrnh6IoSCQS6OzsxKlTp9DY2IjPfvazWLdunTZtYz6f1zrWFosFs2fPxvr162EwGLR50tPp&#13;&#10;tBZXyF/wfuCdabFYDIcPH8bJkydRVlamjUIjZ4WiTllGxmH6KtLlcqGlpQVjY2NF9ZBtJ4rFEQiK&#13;&#10;Qe1mNBpFfX09Fi5cCIPBMGlELuloPp+H0+lEeXk5QqEQWltbMTExocWldLwBQyA4X9j2MBQKobm5&#13;&#10;GXv37sXo6CjsdjuqqqrQ0NCA6upqlJeXw+v1IhQK4cCBA2htbUUsFoMipmUWCAQCgWDGwT77qT9K&#13;&#10;YWz/lJZ7oH2v14uysjJYrdai71R6YQKBQCC4eBGONIFAMKPJ5/MYHx/H22+/jWAwiBUrVuCqq66C&#13;&#10;zWYDdAy8kiTBbDajrKwMl112GYxGI1paWhAIBArypM60MAwL3iukb/F4HJ2dnTCbzbj66qtRX18P&#13;&#10;o9Go6RS95NELmsViQU1NDebNmwez2YxEIqE5eFnEC53gg6Co60nG43FtNI/Vai2IwxsTSFfNZjMU&#13;&#10;RUEkEkEwGEQ2m9XiCwQfBolEAsePH8eRI0dgs9mwZs0arFy5UnOi+f1+1NbWYuXKlbjssssQCASw&#13;&#10;d+9ebVpcgUAgEAgEMw++7wrOiQYAZrMZFosFBsNZMyrNDkIfk7Ef37Lo5S0QCASCixPhSBMIBDMa&#13;&#10;clj09/cjlUrB6XTC4XAAaqfXYDDAaDRqHWbqHDudTqxYsQJ+vx+tra0YGhpCLpfTjavXoRYIePgX&#13;&#10;rGw2i2AwiHQ6DZfLpekVOCca++JmsVhQVlaGkpISRKNRxONxLZ54iRN8GCiKglQqhUgkok2Xxxoa&#13;&#10;SMdIR9m1IkwmE1wul7aOBMVh0wkE5wOrc2D0JxwO4/Tp03A4HNi8eTMWLVoEp9MJk8kEg8EAg8EA&#13;&#10;i8UCp9OJ2bNnY+nSpUilUmhubi74IEYgEAgEAsHMg+2P8n1Tq9UKp9MJo9EIAIhGo9qHYfl8HrIs&#13;&#10;F33v5/stAoFAILg4EY40geAiRnTIPjiKoiCbzSIUCiGRSBQYhWlkGZjpHSncaDTC7XbDbDYjGo0W&#13;&#10;jPwR1+S9M9N1mX9RozBynk31YsZiMBhgs9lgNBoRCAQQjUYBRr7sTyB4P0iSBKvVqrV9/Cge0i9y&#13;&#10;lNE27afTaSSTSeTz+YI07P5Mgb8n38t9+X7TTVckSUI8Hkd3dzfC4TCqqqowa9YsWK1WTbeonZVl&#13;&#10;GbIsw+l0oqGhAeXl5chkMkin05BlmctZIBAIBALBTKKYM43vr46OjqKnp6fAhkA2A0on+mkCgUAw&#13;&#10;vRCONIFgGiA6Z+8fclZYLBbti3WWYlM05PN5pFIpxONxZLNZ3ZFoes6Rmcb5GHqnOjZTIceD1WqF&#13;&#10;1Wot0C86xseVJAn5fB7xeBzhcBiyLE/SZ4Hgg0J66Xa7kc1mMTQ0hFAoNEkveXK5HGKxGBKJBKxW&#13;&#10;KzwejzbVI2Zge/lht3sfdn4XAxLjrAWAQCCAtrY2BINBeL1eWCwWQJVNMf10u92orq6GLMvo6OhA&#13;&#10;MBjkowgEAoFAIJghsP0F/h2Wf68Nh8OYmJhAOp3W7WMIBAKBYPohLGwCwQUO22Hjf3rxBO8NSZK0&#13;&#10;KZ7cbjdyuZx2jHeMUXxJkpDNZjE8PIxIJIKSkpKCqfeKGeymG1PpIx0vRrF0fJ788ZmExWJBeXk5&#13;&#10;3G43UqnUpJESrI7RdiaTwdDQEIaHh+HxeODxeCbFnYmcjy6dTxzBWSRJgsfjQVlZGXp6etDa2lqw&#13;&#10;3hk5ONjtUCiE06dPw2Aw4JJLLkF5eTkM6poSlG6mMJWeTXWMKBanWPh0hPSFfd7GYjH09vYiEAgU&#13;&#10;6CDpGY0yp+lGAWjTjUYiERw+fBgjIyMF5xEIBAKBQDAz4N+t+L6pXhghSZL24SPfRymWRiAQCAQX&#13;&#10;H8KRJhBcwLBGMdbISwYhmlrgfA3AbDpKU2zE1UxBkiS4XC7MnTsXNpsNPT09OHPmTMG0DWSQY/eT&#13;&#10;ySTa29uRz+exceNG1NTUaMdnwigg0h9ZljWdIl1idZM41wsEpaNtkvdM1k+3242lS5eitLQUnZ2d&#13;&#10;CAaDk17wWPL5PKLRKAYGBhCLxeDxeOByuSa1DzPthY7VSfZXLA6/z/54Wc5kysrKsHTpUmSzWRw7&#13;&#10;dgzhcJiPoskrEomgubkZ7777rra+pN1uL4g7U/SS1yF+m23zaJ+F0tOPPc6m19Pz6cq59IbkSQ41&#13;&#10;hRuhRs94WuNEIBAIBALBzIT6B2z/jO2bURyoHz3SlPqU7lx9EoFAIBBc3Ex/a69AcIHDGsSmgjf6&#13;&#10;UAePRqlQWDabxZkzZ7B3714cPHgQo6OjBSNZ2HzOdc6ZgCRJKCkpwWWXXQav14vTp0/jyJEjmmxI&#13;&#10;XuzXZfF4HE1NTThy5AgqKipw9dVXw+v1cjlPT1hDLVTDpJ5OsS8RmUwGHR0d+P3vf48nn3wSv/3t&#13;&#10;b3Hy5Elks9kCnWbTE6Tn092JoVc3p9OJpUuXYvny5QiHw9i2bRs6OzsL4rByjkQi2L9/PwYGBrB0&#13;&#10;6VLU1tbOCKeuHmy7qjBGc/rlcjn09/fjnXfewb59+zA+Pq7pMhnS2fgsM8lBUQxFUeBwOHDppZdi&#13;&#10;7dq1yOVy2L17N/r6+rQ4JLtwOIw9e/Zg9+7dcLvdWL16NWbNmqUt1K4n4+kOW1++7aN7VpZlZDIZ&#13;&#10;5HI5pNPpgvW72DR8XrRP23y7Ml3Qe9Y4HA7U1tbC5/MV1J/9EewzRZZllJSUYOHChfD5fFocgUAg&#13;&#10;EAgEMw++78T2Ndj+hNPphMfjgclkYmL/IZ5AIBAIph/Ghx9++GE+UCAQ/HngjYlkCGKNYzxGoxH5&#13;&#10;fB4DAwPYtWsX9u/fj8OHD6O7uxvj4+MYGhrCyZMntTVDrFbrpLymyn+6IzFrpNF0jRMTE9p0jTab&#13;&#10;TYuXz+cRDAZx6NAhvPbaa4jH47jiiiuwZs0a3Q40y3SSL18XvX1FUZBMJtHd3Y1Dhw7h0KFDaG9v&#13;&#10;R2dnJ0ZHRxGPxxEIBDA0NAS73Q6n01mgh/z/YmHTDZIBvXzZbDZ4vV4kEgm0tbUhEonA6/XC7XZD&#13;&#10;UR2MmUwGw8PDaGpqwtGjR1FWVobrr78es2bNmqSX01l2BPviym5T3bPZLAYGBnD06FEMDAzAbrej&#13;&#10;srISDocDkiQhFouho6MD4+PjsNvtsFgsWlrKj3WszzTIgCBJEhwOB0pLS2E2mxEMBjE+Po6enh70&#13;&#10;9/djYmIC3d3d2LdvH44ePQqfz4err74al112WcFziGQ6U+TJ15OVpyRJSKVS6O3txZEjR3D06FG0&#13;&#10;tbXh2LFj6OvrQzweh8FggMlkgtlsnpQXv08UC58uUP0k9WOi0dFRmM1mzJ07F1arVYvH6hr9otEo&#13;&#10;jh49img0ilWrVmHWrFkwm81aGoFAIBAIBDMHvXcH+h+Px9Ha2oqDBw8iFAqhsbER69atw/z58zWb&#13;&#10;gV462p7u/TGBQCCYCQhHmkDwZ4Y16Oih9zUTawxSFAVjY2PYvXs3XnjhBbS0tEBRFFRXV8NqtaK3&#13;&#10;txeHDh3CwMAArFYrjEYjbDabZmCf6twzCbPZjLKyMkiShIGBAUQiEaRSKeTzeeRyOUQiEXR1daG5&#13;&#10;uRmHDx9GNBrFJZdcgrVr16KyshIo0vEutn+xwr8Y6I12lGUZ4+PjOHr0KPbu3YtDhw5BlmXU1tai&#13;&#10;vLwcJSUlSKfT6OzsxMmTJ2EymeDxeDT95M/F7/Ph0wW+fmRcd7lcKC0tRTQaRUdHB0ZHR7URVcPD&#13;&#10;wxgYGMCJEydw7Ngx+P1+bNiwAZdccgksFotuvtMZvfaS9JKOkYN3fHwcFRUVWL58OUpKSrSRQKFQ&#13;&#10;CO+88w6OHz8Oo9GIkpISzRivKMqkUZgzEaq7wWDQHJEejwdtbW148cUX8eabb+LYsWPYu3cvjh49&#13;&#10;itraWtxxxx1YtGgRbDabptvQcSRNR3i9ZJ/htK8oinaPNzc349ixYzh9+jQ6OzvR3d2NUCiEdDqN&#13;&#10;ZDIJRVFgt9thNpsLZEmw+j6d5coiSZImj66uLgSDQdTW1sLr9RY8V8A4wtPptPaxBwCsXLkSfr9/&#13;&#10;RshLIBAIBALB+UF9qXg8jqNHj+LgwYNaP2P16tWYN28eHA7HpPgCgUAgmH5ICv92LxAILhj425M3&#13;&#10;OMqyjEAggN/+9rc4evQoZs2ahUWLFmHOnDkoKSkBAKRSKfT19aGlpQWnT59GY2Mjrr/+eixZsmTG&#13;&#10;Gdr0IJmSLEKhEHp6enD69Gk0NzdjfHwcDocDsixjYGAANpsNa9asweWXX47GxkaUlpbCbrcX5EGw&#13;&#10;Mp0u8uXryO6T8XZiYgI7d+7EW2+9BUmSsGHDBixfvhxer1eLL8syRkZG0NbWhq6uLpSUlODyyy/H&#13;&#10;ihUrdI3DJF/eIDpdUNTRZexUjOz9KcsyRkdH8e677+LNN9/E8ePHkUqlYDabUVlZiSVLluCKK67A&#13;&#10;okWLUFZWNiOdaJhCP6n+yWQS4XBYW8vAZDLB7XZrxw0GA5LJJI4ePYo333wTiUQCN910E5YtWwa7&#13;&#10;3Y58Pg+Jm+p1JsK2d3Tf53I5tLW14Xvf+x5+//vfQ1GdPevXr8d9992Hq6++Gg6HQ5sWk3Sdvden&#13;&#10;o0z1dJLqbGDW7KJ15Jqbm2E2m7F06VLU19drOmc0GhEIBNDT0wNZlrFw4ULMnz8fTqdTN+/pLFOC&#13;&#10;lS3Vc2JiAnv27EFLS4vW36mrq5t0HST1o5kdO3agv78fK1euxLp162bMNM0CgUAgEAgmw/YX2L6u&#13;&#10;JEkYGxvDk08+if/+7//G6dOnsWzZMvz1X/817rzzTlRUVEyKLxAIBILphxiRJhBcAOgZg/SgTpmk&#13;&#10;TjM4Pj6O7du348iRI5g1axY++tGPYunSpaisrITL5YLL5YLX60VFRQWcTicmJiZw7NgxuN1uzJ8/&#13;&#10;v2Dat6nOOxMgo67dbkdpaSncbjeGhoawd+9ezXHR29uLhoYG3H777VixYgV8Pp/u9FrEdDZkUp0U&#13;&#10;boRONptFT08Ptm/fjvHxcVx33XVYv3496uvr4XK54HQ64XQ64Xa7UVpaCpfLhe7ubrS3t0NRFFx2&#13;&#10;2WXatFqSaqBnX0amoywJvm7svtFohMPhgNfrRX9/P3bs2IETJ05gbGwMbrcbmzZtwrp161BZWVmg&#13;&#10;k6zsZgJ8fWk7m82iu7sb+/fvR39/P2pqalBRUQGr1ard+/TfaDTC5XLBZDJp0+N6vV5UVlZq+fPn&#13;&#10;mYnwOmY0GpFOp3Hs2DG0tLQgGAzCbDZjyZIluOaaa1BXV6fJmJUfL0d+f7rA14vVo2QyiePHj2Pv&#13;&#10;3r2Ix+O48sorsWrVKlRVVcHv96O0tBQ+nw8ejwculwuSJGFwcBDZbBYVFRWTRvLOJB3lnxFmsxku&#13;&#10;lwuZTAbd3d0IBoOQJAlOpxNWqxWKoiAUCqGtrQ1NTU0YHx/HggULsGrVqoKRqQKBQCAQCARsPyOZ&#13;&#10;TOLIkSNoampCMBiEz+fDZZddhsWLF8PtdmtpZkofTCAQCGYi4m1RILiA0TOI0RfnUEdP7dq1C/l8&#13;&#10;XhshRev8UHxJXcfmkksuwY033oiGhgacPHkSTU1NkGVZdPJUWLlarVZUVVVh2bJlKCkpwcTEBMbH&#13;&#10;x6EoChYuXIhVq1bB6XRqo1r4r89YmU43+VL9WHlRuKKOqmhpacHY2BguvfRSXHfddaiqqiow9BoM&#13;&#10;BhgMBlitVtTX1+PKK69EeXk5uru7cfr0aWQymQK5sueYKfB1pVEpPp8PCxYsQFlZmRZeWlqKhQsX&#13;&#10;wufzaSNcZjp8G5hKpXDixAm89dZb6O7uRiqVgqSOCKI4YD5q8Hq9WLZsGRYuXIju7m50dXVpafhr&#13;&#10;MxOZSgaS6lSjeziTySCdTk9qJ2cKevWlMEUdiToxMYHDhw8jHo9j5cqVWLZsGdxut/aRArWZbrcb&#13;&#10;jY2NaGhoQCKRQFNTE44fP45EIqF7Lr6dnq5QPRV11HJtbS0uv/xyLFu2DLlcDu+++y62bt2KX/zi&#13;&#10;F/jlL3+Jp59+Gnv27EEymcSSJUuwevVqzSE5E+QlEAgEAoHg/GDfEeLxOKLRKHK5nBZGMy1QXL7P&#13;&#10;JxAIBILphXCkCQQXOKyBiH6SJCGXy2FsbAyDg4MoKytDY2NjwQgzPr3dbsfcuXNxzTXXYHx8HDt2&#13;&#10;7EA6nQbOYRSdrvAyJaci/UwmE5xOJ+x2u5bG5XKhoqJCGxGQz+e19NSJJllOZ5myhkb26/18Po+R&#13;&#10;kREcPHgQFosFq1evRmlp6aQ4JDcAsNlsWLBgAS677DLNMTw8PKzFZ+U43WUqy7ImF1bGBNXfZDLB&#13;&#10;ZrNpxnWbzaaN4iOonRCcJZ1OY2hoCLFYDHV1dXC5XAXH8/m8tt4fydXhcKCkpAQmkwnxeByJRELI&#13;&#10;VIX0kzUuKOr0jtFoFLFYDFCncI3H44jFYro6Dc4IMRPkS88YqHVPpVLo6elBd3c36urqsGHDBni9&#13;&#10;3klOXqi6aTab4fF4UF5ejomJCTQ1NSEcDmtx6FoUk/d0g5UlYTAYUFtbi2uuuQbr169HOp3GL3/5&#13;&#10;S3zzm9/Et771LTz55JPIZrO4+uqrcdVVV6Gqqkp8hCAQCAQCgaAAts+Wz+cRi8UQDoeRzWYB9Z3M&#13;&#10;YrEUvOsKBAKBYHojWnyB4AKAOmm8EZE1qrOGS1mW0dvbq31RXVtbi4qKCi0db3gjjEYjrFYrJElC&#13;&#10;JpPR4vLnnWlI6ggKgpwQJpNJc05K6qgAGmnBQ3KmazVT5CrLsuYAyuVyiMViiMfjqKurw4IFCzQZ&#13;&#10;kEzYkSqKOi2kxWKB3W5HMBjE/v370dnZiVwuN0l+09nIycuGnDqK6mRg24JsNotsNluwdhKfl972&#13;&#10;TITqn0gk0N/fD6PRiJUrV8Ln82nOM9JDXjdNJhNKS0tRWVmJbDaLaDTKZy9QDQtQZZ3NZhGJRLQR&#13;&#10;aLlcDpFIBJFIRIvH6jOlk9TnGvtV73SCdIqFdDMej2N0dBQA4Pf7tZFofFz2Xna73dpUQrSmJJh2&#13;&#10;ltXj6QpbP1Y+tG0wGGC321FVVYXFixejpqYG4XAY8Xgc9fX1WLFiBerq6rTR5ZRWIBAIBALBzIZ/&#13;&#10;/6J+hYFbI9lms8HhcEx6FxMIBALB9EU40gSCiwwyOA4NDeHo0aMwm82orKzUnZJIzyhExne90Wsz&#13;&#10;Cd7oxhriwIykSCaTwDkMoXSchd+fbugZMAEgl8shm83CarXC6XQyKQodw2yYojqOEokEQqEQFNWJ&#13;&#10;oae/0xVejqx+8i9tYAzm+XweyWQSqVSqQL58/JkG6RXJxGg0wmKxaHrJOsRZXeahl2bMgHv6/cK2&#13;&#10;n/l8HtlsVpNVLpdDOBwuGDHFt5ukr3p6Ph0opjf0LE6n00in06iqqkJtbW3B6FJeR0leBoNBW8eP&#13;&#10;vozm9Zi9LjMJVmaS2tfxeDxwu90wGo3aiD6v16s5IVk9nGnyEggEAoFAUAjfd6N9Wn+e+mpTjUjj&#13;&#10;8xAIBALB9GByiy8QCC4YihnEJEmC0+lERUUF7HZ7geGHNQrRl1SU1mAwwGQyQVHXrZnJ8IZJgmSV&#13;&#10;z+cLpihT1JFAyWRSd9TETO0s88Zvk8kEq9WqyYuH1U9JHTVBummxWDQDJ5iRLsR0N3CSDpE8aJu9&#13;&#10;9/PqtCLRaBSyLCOXyyEYDGJiYqIgfTF4fZ8JSJIEq9WKsrIySJKEgYGBghG54OTChiWTSQSDQRiN&#13;&#10;RjgcDiZXASGpI9H6+/vR0tKCwcFB7ZgsywiFQhgeHtbaUtJnVg+pHZhKdy922LqxdZckCWazGU6n&#13;&#10;EzabbVI8/n4lWeXzeWQyGWQyGc0pR/B5TFf09IVkxuoTP21uLpdDLpebJBs2Dq+fxY4JBAKBQCCY&#13;&#10;Xuj1L6B+mGc2m7X3tFwup/XDBAKBQDAzEI40geAChzeIKeponXnz5uH666+HxWLByMgI0ul0gYGS&#13;&#10;nz6LwjKZjJaH3tdT0wWSFfubCtZIlsvlkEqlMDQ0VDCSIh6P4/Tp0zh58iQymYx2baa7AVgPts4k&#13;&#10;O6PRCI/Hg9raWiiKgvHx8YIXCzYN+z+fzyOdTsNisaC6urpg/Speh2cCvFzpns5kMpiYmEBHRwcG&#13;&#10;BweRy+UgyzLGx8dx/PhxjI+Pa/c5wd8D7L3A709nLBYLKioqYDQacfToUYyPj2vHio04S6fTGBsb&#13;&#10;QywWg8vlgtvtnhRnusHrCf/j42azWUxMTODw4cPYunUrnnjiCRw/flyLQ46048ePo7W1FeFweFJb&#13;&#10;qZf3dIdtC+12OzweD+LxOMbHx7UPEIrJXVIdl6FQCJlMpuDLaGorlBkwKvV86sfGYeXIp2WvB8Hr&#13;&#10;/vn89OCP83H5PIrlIxAIBAKB4I8L+xzmPxZV1A/s4vE4crkcACAWiyEUCul+PCoQCASC6cn0taIL&#13;&#10;BNMYSZK0tT8MBgMmJiYQiUS0zp6ks55XPp/HxMQEWlpaYLfbsXz58hk5nzd1kFlZsUa0RCKBtrY2&#13;&#10;vP7663jllVfQ0dGhxUskEti3bx9+85vfoLu7Wwun//l8XhsZwBvlphNUN0V12lB9jUYjKisrcdll&#13;&#10;lyEUCqG5uVl7GWHlwY62yuVyGBgYwMGDBzE4OAiv1wubzaYdn85yZGHlpCezeDyOpqYmvPTSSzh4&#13;&#10;8KA25Wgul0Nvby9efvllbN26FXv27MHw8LCWjofypDXYpius7uTzedhsNsybNw9VVVVoa2tDZ2dn&#13;&#10;gTOcINlnMhl0dXWhra0NZWVlqK+vh81mm/SBwnSHN+6zbVwsFsPBgwfx9NNP4z//8z/xgx/8APv2&#13;&#10;7UM0Gi0wPsRiMezbtw8//elP8corr2BoaAiYQtenG1Q3Vm/YbafTCb/fj0QiUeBIA/Ms54nFYmhv&#13;&#10;b8fx48e19SSpPWZ/05mp7kO6/+lZz+qXpD6rDAbDlHmAWc9PLw89KD/2ninG+cQRCAQCgUDwp0Xv&#13;&#10;mS+p7/nxeBzRaFRzpCWTSUSjUW3tanYEPHT60QKBQCC4+DE+/PDDD/OBAoHgwoHteFFHjjp3iqIg&#13;&#10;kUhgYGAA2WwWjY2NMJvNBfHol81mcezYMbzyyiuoqqrC5s2bUVpaqmukm46Q8ZeH5JNMJnHgwAE8&#13;&#10;//zzeOGFF7Bjxw4cOnQIExMTWjxZlhGNRjE4OIje3l7EYjF4PB6UlJRoccA4iqYj/IsAq49QR/44&#13;&#10;HA709fXh9OnTUBQFlZWVmnOMTZfP59HT04MnnngCe/bsQUNDA2677TYsWLAAVqu1ID6L3nW8EOHv&#13;&#10;3fOBjSdJEuLxOA4cOICtW7fixRdfxK5du3Dq1ClEIhEtfxqp1t3dja6uLsiyjKqqKng8HibnQvjr&#13;&#10;RmHTEUldJ8lqtSIcDqO1tRW5XA5lZWUoLS3VZEG/ZDKJtrY2vPnmm4hGo1i/fj2WLFkCu91ekOd0&#13;&#10;lReLXh0lSUIkEsGePXuwZcsWvPTSSzhy5AiGh4cnTW9jMBiQV6fJHRgYQG9vL8bGxmA2m1FeXg6L&#13;&#10;xaLJkvRZ75zTEaqzwWDQPigYGBiAoiioqKiAxWLhk0BSPz7o6urCvn37oCgK1q1bh9mzZ2vrfbFO&#13;&#10;zJmipzxsnYPBIPbu3Yvt27ejv78fFosF8+fPx9q1a1FXV6d9UESyY/VQT47nkicdJ8OZ3jXg93nO&#13;&#10;dVwgEAgEAsGHDz2z2ecw+/ynD5mOHj2KSCQCg8GABQsWYPXq1SgtLS2aB5uPQCAQCC5uhCNNILhI&#13;&#10;kSQJNpsN5eXlGBgY0JwWHo8HLpdL66zJsoxAIICWlhbs378f8Xgc69atw5o1awpGpE3Xzh3fEead&#13;&#10;G2TAfPvtt/H444/jueeew+HDh9HX14dYLDbJcZTNZhEIBNDZ2YkzZ84glUrBaDTCbrfD4XBo55iu&#13;&#10;8mShlwReplarFQaDAf39/ejo6IDBYIDL5YLD4dAM65FIBB0dHdi5cyf27t2L8vJyfOxjH8PGjRvh&#13;&#10;dDon5QnVMKn3YnIxUKzMvH6B0dNAIIC9e/fi8ccfx9atW3Hs2DEMDQ1NqZf9/f0YGhpCKpWCy+VC&#13;&#10;aWlpwX3OGol59MKmA6Q3ZrMZZrMZ6XQa0WgUExMTiMViMBgMkGUZyWQSw8PDOHDgAPbu3YtoNIoV&#13;&#10;K1bgyiuvnOSUvFj18Hzg7z3+Fw6HsXv3bjz++ON44403MDAwgEQiMandk9TRVIo6UiqVSmF4eBid&#13;&#10;nZ0YGxuD3W6H3++H0+nU0lC66QR/r4J7FkmSBIvFAqPRiP7+fnR1dcFsNsPr9U5aly+dTuPMmTNo&#13;&#10;bm5GIpHA6tWrsWbNGs3JSzJn9XO6yZOH11cKS6VS6O3txVtvvYUXXngBBw4c0Eby2mw2+P1+VFRU&#13;&#10;wOl0FozeZ5mqvfwgsNcHzHlYJ6hAIBAIBIILB0mSkE6nceLECbS0tCAUCsHhcGDZsmVYu3Yt/H5/&#13;&#10;QVz+JxAIBILpgXCkCQQXOFN1vIxGI5xOJzweD4aHh9Ha2gpFUSDLMjKZDFKpFAYHB3Ho0CHs27cP&#13;&#10;4+PjuPbaawsMwxezc+Jc6BnY2PBcLoczZ87g5ZdfxtNPP43du3djbGwMmUwGsixrRi3WmEaG4Uwm&#13;&#10;g5GREZw6dQrd3d0wGAyoqKjQ1lGazqPSeFgdUhRFMwLbbDaMjIzgzJkzCIVCkCQJ0WgUXV1dOHTo&#13;&#10;EN555x2cPn0al1xyCT72sY9hw4YNmhNYUb/mJzmy1+Bi1FW+zKxuUl1JjoqiYGJiAjt37sQvf/lL&#13;&#10;vP7665iYmNCmDWFlwMpdURSk02mMjIzg5MmTiEQi8Pv9KC8vh8FgKNBnPh/KazrBy1WSJHg8Hsya&#13;&#10;NUtbK+3QoUMYHBxEd3c3Ojo68Pbbb2PHjh0wGAzYtGkTNm7cCI/Ho9334KYmnY7w9x9770WjUbz9&#13;&#10;9tt48skn8cYbbyAUCmnT37Hp2TxYZFlGLBZDT08Pent74fF4UFVVpX2EwOvkdIF0kIXdpzbTarVi&#13;&#10;aGgIfX19MBqNcLlckGUZ2WwWsVgMp0+fxoEDBzA+Po5Vq1bh8ssv1xyRrOymOtd0gNUr9r5UVAfa&#13;&#10;0NAQmpub8Zvf/AbPPfccDh48iGg0CkVdAzUQCGB0dBTpdBr5fB4WiwVWq3XSdNh67SR7P7A6TvsE&#13;&#10;n07vGpxvmEAgEAgEgj8t/PNYUmcKOXr0KJqbmxEMBlFeXo4rrrgCq1evhtfrnbIvxvYXBAKBQHDx&#13;&#10;Iim8lUPwoZBKpbBjxw6YTCbceOON/OGi0EiNU6dOIRAIQJIk+P1+LFy4EG63m49+TvL5PILBIE6f&#13;&#10;Po1QKASbzYb6+no0NDSIh/hFBm+gYcOTyaRmYDt+/DjGx8dhNpths9mQSqVQXV2NefPmoba2FosW&#13;&#10;LUJlZeUkR8900weSF/tfYaa9yuVy6Onpwauvvorf/va3aGlp0aZxNBqNyOfzmmGOlz2bh8FggMfj&#13;&#10;waJFi/CFL3wBt912G/x+/7STJw8rE97YSDKLxWLo6+vDsWPHcODAAQwMDMBqtWJ8fBypVAoLFizA&#13;&#10;DTfcgGXLlqGmpgZ2u32SrCXOWMnr7cUKr1cK4+yJx+N499138ZOf/AQ7d+7U9JJFTzas/Mmxe/XV&#13;&#10;V+PjH/84rrvuOvh8PoC7XpQHm366wMqXRVEUhEIhtLe3480338T27dsxMjICSZLgdrtx6aWX4hOf&#13;&#10;+AQ2bNgAt9tdIGf2Ok03eRG8bkLVDVrr7IknntCcu6RrrGzYfPg82DC32421a9finnvuwUc+8hGU&#13;&#10;l5fDZDIVpJkOsHWmaS/ZdowckXTv9/b2orOzE+Pj4wgGg4jFYoA6Gi0ej8Pn82Hjxo1YuXKlNq0w&#13;&#10;K3vapvNON12levE6J6mjJZuamrB9+3Y0Nzejo6OjYN25vLp+CdS16SoqKtDQ0ICVK1fi+uuvxxVX&#13;&#10;XIGSkpKCa8Kek3/+sGUBJ2u+fHSch78v9OIIBAKBQCD400LvS4QkSRgeHsaWLVvw4x//GGfOnMGC&#13;&#10;BQtw//3345577kFdXV1Bf4DdBtdXEAgEAsHFixiR9kcgmUziueeew9/93d9h//79eOCBB/gok8hm&#13;&#10;s2htbcU//dM/4eGHH8bTTz+N3/72t/j973+P559/Hs888ww6Ojowe/ZslJWV8cknkc1mcfDgQXz7&#13;&#10;29/GP//zP+Ppp5/Gb37zG/zmN7/B1q1bsWPHDjidTixYsEA8zC8SprpO9DW7x+PBwMAAduzYgb17&#13;&#10;96KjowORSATr16/Hrbfeirlz56KkpKTA8ElOoekGWyfemGUwGBCPx/Hmm2/i17/+Nfbv36+tOcWu&#13;&#10;l8J2fNmRGSQz+mI9nU4jFovBarVi7ty5qK+v18413eBfAkhOvNFQUqd4LC0thc/n06bYOnDgADo7&#13;&#10;O5FKpbB69WrccccdqK+v110PCMx5pGnovGDrQnVLpVJobW3Fr371K2zfvh1jY2OQJAlGo1GTL8mb&#13;&#10;T8uiqOsnjoyMQJZlNDY2orKyUtNv9ppNxzaAlQ8L1dlut8Pr9SIajWL79u04ceIEAoEAjEYjNm7c&#13;&#10;iOuuuw6VlZVaGl7/9GQ+neDrZzAYMDIygpdffhnbtm3T1vLiZUD7fDvBb0Ptp4TDYeRyOVRXV2PW&#13;&#10;rFkwm80FcaYDvCxZGZFjjeJYLBb4fD44nU50dHRg27Zt2L59Ow4ePIi2tjZ4PB5s3rwZa9as0db3&#13;&#10;Y68DK3f2N11h6xgMBrFz50488cQTePnll3Hq1CkEg0Fks1lIzGhySkf6Nzg4iDNnzmB0dBRWq3XS&#13;&#10;CEn+XGzbQu0nH4fSsduUjnfGEfz5BAKBQCAQ/PnQ6/9HIhG0trbi4MGDCIVCKCsrw8qVK3HZZZfB&#13;&#10;4/HoPsv1+gQCgUAguHjRf5sTvG+y2Syam5vxf/7P/0F/fz8GBwf5KJNIpVJ4/vnncffdd+Opp55C&#13;&#10;W1sburq60NfXh76+PnR1deHw4cP42c9+hnvvvRfbtm3jsyggHo/j0Ucfxd13343nnnuuIL+enh6c&#13;&#10;OHEC27Ztw1e/+lX8y7/8i2bIEVz4sAYZ3phjtVpRX1+Pyy67DA6HA5FIBIFAABaLBfPmzUNlZSWc&#13;&#10;TmeBEw3MF/IzAXIYxONxnDp1Cq+//jr279+PaDRa8NUZKxvaZv+TA41QFAXRaBTNzc145513MDEx&#13;&#10;oX31Pl0hHWJHN7H7FMdkMqG0tBSXXHIJ/H4/wuEwMpkMHA4HKisrUVFRoTmJ2BcWFjaM1fuLGf6l&#13;&#10;ivaj0Sj279+vjZJSGEMtH5eXBStDus8DgQD279+PnTt3Ynh4WMuH4tJvOnGu+tBxh8OB8vJy+Hw+&#13;&#10;mEwmKIoCh8OB0tJS2Gw2XT2cKbC6BNVwcPz4cRw4cACDg4MFx4hiesmGs3oPAKFQSGs3Q6FQQbrp&#13;&#10;AnuPsfcvQfcrHTObzfB4PHA6nQiHw+jr68PQ0BAikQiqq6uxbt06bdQzL2vKjz/HdIXVo127duGX&#13;&#10;v/wl3njjDQwNDSGdTmvx2Ge2QZ3m1mg0wmg0IpvNYmhoCDt27MDjjz+Ot956C+FwuECGJFO9dpP0&#13;&#10;mq5hLpdDMBjExMSEVgY6zsYn2LwEAoFAIBBcGNCzmn/my7Ks7SeTScRiMeRyOfE8FwgEghmCcKR9&#13;&#10;iGSzWbz77rv40pe+hK6uLv6wLtlsFgcOHMDXv/51nDp1CtlsFnfeeSeeeeYZHDhwAPv27cOjjz6K&#13;&#10;DRs2IBwOo7m5Gd/4xjfQ2trKZwUASCQSePbZZ/FP//RPOHPmDIxGI770pS/h5Zdfxv79+/Hiiy/i&#13;&#10;3nvvhSzL6OzsxKOPPooXXniBz0ZwgVLMGMduOxwOOBwOLdxqtcJqtcJgMBRMa0TGJExTZxrfkSWn&#13;&#10;mKI6F/bs2YN3330X4XC4wLBF8XijF58ffw1yuRx6e3uxa9cuHDt2rMCIN50hGbCGQtqX1FF7kjqi&#13;&#10;ymw2ayOi8vk8MpmMJie6NqxMKZyMoBSHvxYXKyQj+qXTafT09KC9vR2jo6MFesg6dQlWR3lIjrIs&#13;&#10;o7+/H9u3b8eRI0cQj8cLZK2n29MR1pBO6yCRHIxGo2YEJwckyYTVx2I6Op3Qq3sul0N/fz/27NmD&#13;&#10;1tZWJJNJLT7pELutJzN2n5AkCbIsY2RkBK2trThz5gxSqZR2fLpBciEdImeOxIxu1nP4kAxp5LnL&#13;&#10;5dLaUYLXTUXng4/piKJOIdzU1ITnnnsOe/bs0ZxgJFdWn9nnjyzLyOVympzC4TAOHDiAZ599FgcP&#13;&#10;HixwgtG5eH2n65PL5ZDNZhGPx9Hf34+2tjYcPXoU3d3d2qjLPPORCbtNedI1ZO8RgUAgEAgEfz74&#13;&#10;5zLbdwOAWCyGUCikTSHNwvYZBAKBQDB9EI401dA4ODiIvr4+jIyM8IfPi2QyiS1btuALX/gC2tra&#13;&#10;zvtFOBqN4pFHHkFfXx/sdjv+9m//Ft/73vdw2223YdWqVVi7di0+/elP47//+79x1113QZZlnDhx&#13;&#10;Ao888gifFWRZxunTp/HP//zPGB0dRXl5OR555BF8+9vfxnXXXYfVq1fjIx/5CB5++GH84z/+IxRF&#13;&#10;QX9/P37wgx8gk8nw2QkuIqiTZjKZ4Ha74XK5tHCLxaIZ3MnwQ0akmQLbkVUUBfF4HH19fdp0jmTE&#13;&#10;KmbQomOUl8J8jUYOIrPZjEQigfb2duzatQuBQKCgDNMFVpakT/wxkhsdZ9tDRTXwTkxM4PDhwzhw&#13;&#10;4AASiYTmyOANn+w2+/9ihtUvVs/i8TgOHz6M5uZmJBIJTZ6sTCg+KxsKZ2EN6MlkEqdOncLevXvR&#13;&#10;29tbIEv2ek5HWHmRjrHyk2W5QL6yLGv3Nh2nfDDN9LAYrE5I6hR4/f39OHr0qPbhAaGo9zOvn+eC&#13;&#10;0kFd+6ujowPvvvsugsEgH3XawMqFnDe8XtE2yZGVJ8Vh86FrpSd30vnpCtV7ZGQE77zzDpqbmxGN&#13;&#10;RgvkRvJhHV50f1M4/QAgGAyipaUFLS0tCAaDk2TKQ+fp6+vD73//e/zyl7/ESy+9hK6uLgSDQRw8&#13;&#10;eBAvvPAC9u7di2g0WnCdqQwCgUAgEAguPKgPwT6rTSZTgW0lk8kgmUwW2FX4/hsbJhAIBIKLn+n7&#13;&#10;hv0eCIfD+MxnPoPNmzfjoYce4g9PSS6XQ1tbG77yla/gG9/4Bjo7O6Ew6yxNhSzL6O3txRtvvAGD&#13;&#10;wYD58+fja1/7Gurq6mC327UvXlwuFy655BJ8/etfh9/vRyqVwltvvTVp2shYLIbHH38c3d3dcLlc&#13;&#10;ePDBB3HXXXehsrJSG5Fks9kwe/ZsfPazn8WSJUuQy+Vw6tQpHD58uCAvwXtDOY+vv8/VgWKP63XA&#13;&#10;wBk49ZAkCTabDVarFVC/mrJYLDCZTHxUDdYQx8OWQ+/Hx9ODj8/vF4tXLIwP1/tBx+DNOmri8Ti6&#13;&#10;u7sRj8d188UUo/T0zkOGuHw+j9HRUbS3t5+3QZjPr1jYn4Ji5+XD+OPFYF9AWGOloiiIRCLYu3cv&#13;&#10;fvGLX+DIkSNQuK/9+Xzof7E4PHxd+DrwfJDj/LFz7etBzsWmpiZ0dnZq+kfpqM7nky+Fs8cCgQAO&#13;&#10;HjyIvr4+gBnNdr7yPF/481IY6zQ4X/TqwcIe5x0TdBxcHSlMUUf7UdtI4UajEVarVfvalP1R/h9E&#13;&#10;XlPVh+VcdechGRRLpxemB9Utl8shkUhgfHwcBw8exOuvv46TJ08WjLQ9m58CQAJAzhwmMzW8IERH&#13;&#10;dtRutrS0oKurq2jbWwyq+1SwcplKFlMdnyqcPz+bD19nvXaM1zWJG7FGGI1GbRpStjz0fGPh9wk+&#13;&#10;7bnCWc51/Fzw6dl9/pheGF/GUCiEAwcOYPfu3ejp6SkwZLH1p/aBrhMvfzbeyMgI3n77bTQ1NSEW&#13;&#10;i2nH9K6XLMvo6enBjh070NzcDKPRiLlz5+LSSy/F4sWL0djYCIvFgpMnT+Ltt98uWFuQrxt77S8k&#13;&#10;+HKe65qx4fwxvbDzpViePOcbTyAQCASCqdB7jhjVaaHpWU0f1NJ7FT7gs04gEAgEFz7CkaY6tLq6&#13;&#10;utDR0YH+/n7+cFGSySSeeuop3HnnnXj66acxOjqKqqoqfOc730FVVRUffRKZTAatra1IJBKwWq3Y&#13;&#10;sGEDKioq+GiA+pCur6/HypUrAdVpdubMGe24oq7R9PzzzwMA5syZgy9+8YvayCQWg8GAqqoq3H//&#13;&#10;/bjlllvw0Y9+9IJ7cb9Q4TtG/D4frvdCz+/z8McUnanteChMUqeHI2NnXnUa0XRZvCGID6N8ip3n&#13;&#10;fNGrN4Xz+3qy4eOxx94LbB3z6tRNp06dwp49e9De3j6lI40gwxYfTuTV0X1koEsmk+jo6MDu3btx&#13;&#10;8sSJ9zzFI38evTIpnNGcNeKy8fm0tM+HT8X5xiP0jIGKOhIgl8tpYbIsY3h4GG+99RZeffVV3ZFS&#13;&#10;tM1yrrqxUBgrq2I/Ng2bloXN6/2QV6ezjEajGBsbQ39/P7q7u9HR0YF33nkHzz//PA4cOIBYLFag&#13;&#10;c8Vk8V5gR/2cPn0a4XAY8XhcdyqS86WYDNlj/L6eDNm4U+U31T4LLyc6J2tEh+osCofDCAQC2qhs&#13;&#10;WZYL7ln2xRg6U2zqlZ3fZuPy8GnY/PWOUR34Y3p5F0OWZaRSKSQSCQQCAXU60eNobT2Md97Zh9df&#13;&#10;fw1bt27F448/jsceewyPPvooXnrpJQwMDCCXy0EqGN1HuUpQFAlnHWcG9b8ESSpsE9hy0nVQ1FHC&#13;&#10;ra2teOGFF/DSSy/h4MGDOHbsGM6cOYPhoWGEgiEkE4Vf/LLw7Y2ebGib32fT8fBx2DD+GL/PhvOw&#13;&#10;bZxeuKKOhmTrm8/nkU6nNV3l0/P758tU5dYLB1MnPTmwcfh4esdonz/G/vj7juQ0NjaG/fv348SJ&#13;&#10;EwVy4fWBv/9JxhTO5h+LxdDc3Izdu3djdHRUS0NQ+mw2i+7ubuzevRt9fX2YN28err32WmzcuBGX&#13;&#10;Xnop5syZgxUrVmD9+vWor69Hb28v3nnnHfT29k6qC3Rk8ueClz0fzm/r7bPo5XU+vNc07zW+QCAQ&#13;&#10;CATvFf6ZZjKZtA/W6Tg+QJ9MIBAIBBc+xocffvhhPnCmkUgk8NOf/hSRSAT19fW4//77+Si60HSO&#13;&#10;r776KgDgIx/5CL73ve/hiiuuwFNPPYVQKAS3242vfvWrfFJAfdCm02mUlpZi8eLFuP7667Fo0SI+&#13;&#10;GqA+jFOpFLZt24aTJ0/CbrfjjjvuwJw5cwDVKUfrqdntdtx99924/fbbiz7EzWYzFi1ahM2bN+O6&#13;&#10;667DrFmzYDab+WgCBrbTREYYdp813rCdLIkbycAbc/kX/zyzdgYd5/Njz0XxFXWtkCNHjmD79u2a&#13;&#10;scZgMGDJkiVYvHix7igLPdh6vVf4+kCnrnzZ+XhsfD6tHiQbqHnmcjlkMhltGqdMJoPh4WHs2rUL&#13;&#10;zz//vHYfkVF4qrx5eLnRucngmc/nEY1G0dfXh0QiAYfdDpvNfvaYfLZsZ9dLkZHnrimlz+fzkwz4&#13;&#10;fDlZWfJ50DE2Pn+M3WbrMxV8PKo7fw35ssbjcRw4cABvvfUWhoeHoSiKNqoinU5DlmXMnj0b8+fP&#13;&#10;1x1ZwcJfKzqXXl1ZmbIyYuvNHsN5yEevzuwx1jBL6+aQ42J0dBRnzpxBe3s7Dh8+jHfeeQd79+7F&#13;&#10;nj178Oqrr+Lll19GV1cXZFnW5MDWhZcrj16Z2Be7VCqFoaEhhEIhKIqCoaEhpFIpWK1WKIzhnupI&#13;&#10;9aR6gdMjviysXHi5snHYcD4PMPcAW3+KR+Xh82bj8mEUV2La32w2i56eHrzxxhvYsWOHNpWm2WxG&#13;&#10;eXk5Fi1ahKqqqkm6w9+XBF9O/pheOA/Viz0f5cuXYyrofOTgpzZHlmVtDafu7m709PTgyJEjeOON&#13;&#10;N/D6669j167d2L59O7Zt24aXX34Zr7/+Ot5++220tbVhbGwM6XQaivpMoWfJ2XopOOs0IxlJoJFo&#13;&#10;kqR/H4EbRSXLMkKhEDo6OtDa2orDLYfRergVHac6MDQ0hPHxcYTDYciyDKPh7LlldY0rPXmhyP3P&#13;&#10;HtML55nqurH1+oMsJtdTj6nSSpKEUCiEpqYmvPPOO5ozx2w2o76+HkuWLIHP5+OuwVnO59w8pHNg&#13;&#10;0vP5UBwKZ/eLyZAtl14Z9Y7z9dE7TulTqRTa29vx6quv4vjx49pHAQZunUMetqx6cRT1uWS327Fg&#13;&#10;wQJUV1fDYrEU5GkwGNDX14c33ngDnZ2dWLZsGT7ykY+gpqYGNpsNRnXdRbPZDLfbjerqaiQSCTQ1&#13;&#10;NSGXy6G2thY2m22SLNj6/Tmh8rDtPltGgsIV5h5k9ykvvk78/lTo6YSe3PTg0xaLJxAIBAIBwT9z&#13;&#10;CEmSEI1G0dLSgqamJgSDQbjdbixfvhxr1qxBSUkJFGZ9a71njl6YQCAQCC4uJKXYk2IGMTY2hrVr&#13;&#10;16Kvrw/r1q3Dnj17+Ci6RCIR/K//9b/Q2tqKBx98ENdccw2qqqoQCARwxRVXoLu7G9XV1ZOmYCQU&#13;&#10;1bAZj8chyzKcTqfuCDKocYeHh3H11Vejs7MTFRUV2LlzJxYvXgyoX9B+//vfxze+8Q2UlpbiF7/4&#13;&#10;BW677TY+G8EHgH8Z17t1ioVJjAH3D1/yFxpl+DTQMfhQXiyU98jICHbu3Il9+/bhlVdeQXd3NyRJ&#13;&#10;gtPpxE033YTPfe5zWLduHXw+X0F6cgCx05EWKxtfHhZ+n8IkzjBEeesdy6sOJL6OPLz88/k8EokE&#13;&#10;EokEBgYG0N7ejpMnT2oj8fL5PEKhENra2tDT04NwOIxkMsnk+N5gz0/lZUcOAIDdZkNVVRUWLrwE&#13;&#10;c+bMKTCu2R121NbWorGxEbNmzUJZWRk8Hs8kPWDh68zDH6P455IlC10X/pqz+sBfSz4Opad44XAY&#13;&#10;e/fuxeOPP47XXnsN0WgUBnWaR5KZ3+/HLbfcgs9+9rNYu3Yt3G43FNURoGcs1oOtq17cYuVm70sU&#13;&#10;ce5OlS9LKpXC8PAwhoeHEQwGEQqFMDQ0hHg8jmQyqYVHIhGEw2GEw2Gk02nkcjmkUilEIpGC8kx1&#13;&#10;vqmOsdC1IKeB1WpFdXU16uvrNadRRUUFLBYLPB4P6urqUF9fj8rKSlRVVaGkpKTgI4vzlQXO45qA&#13;&#10;MdQW0332WrF5sdeIjQcd3We3w+EwWlpacOTIkbMOm8OH0d7ero1Cs9vtqKurw5VXXolbb70V69ev&#13;&#10;R2VlZUG+etAxvbLpwZeXDWP39eo/VTnAOPNHRkYwMTGBSCSCvr4+9PT0IBQKIRAIaKMRg8EgRkdH&#13;&#10;tbWlstmsNuqJNaLr1ekPZZBAjrTJ5aLRsgoU5Q91Y+VF+/TfarXCZrPBbDLBZrPD6/WgpMSHkpKS&#13;&#10;sz9fCcrLylFVXQWv14uqqio0NjaisrJSc3iw5yiGwjiI2ecywdeZLysbrjDXnT+uBxufz1eWZRw5&#13;&#10;cgT/9V//hRdffBGRSAQAYLPZsG7dOnz5y1/G5s2b4XK5tLTFZMlCx+le42XDp6dt9hxsGN9WUZ3Y&#13;&#10;e5mXjcI8X9jzUxy+zDx0PJ/PY2BgAFu3bsXPfvYznDx5siA/ttzvBUonSRKqqqpw++2346/+6q+w&#13;&#10;fPnygrKn02ns378fO3bsQG1tLa6//no0NjZOkherVydPnsRrr72GfD6Pa665BkuXLoWkts1s/+tc&#13;&#10;MvhjQ9eMYK8dH0YUO0bh7POMT8vDx+Ovo144XTN2n41L8PsCgUAgEPDwzx1CkiQMDAzg8ccfx09/&#13;&#10;+lN0d3ejpqYG9957Lx544AHMnj274NkvEMw09PpfxfqIAsHFjHCkfQBHWi6Xw5kzZ2CxWFBeXg6n&#13;&#10;0wkAGBkZOS9H2nshmUzi+eefx+c//3koioJVq1bhrbfe0tbCCgQCeOihh7BlyxZUVlZi165dmDt3&#13;&#10;Ltra2vDCCy+gqakJY2NjsNlsmDdvHjZv3oy/+Iu/gMPh4E8lOAf8w4C/hYq90CuqccJoNGrbUPPg&#13;&#10;Hyr8MYpPeVP8fD6P8fFxvP3229i5cydaWlowNDSEoaEhJJNJLW5FRQWWL1+Oyy+/HKtWrcKaNWtQ&#13;&#10;VVUFhTOGsedmofPp1Ystnx6UhsrOxi1mPGfTZLNZJJNJ5Jlp8WhaukQigeHhYQwMDCAajSIej2Ni&#13;&#10;YgLd3d3o7e3VvlBXFEVbDDibzRYt63uB6iKphkPKk62f0WiExWKBw+7QOtUGgwSL1YqysjLU1NSg&#13;&#10;srISfr8fFRUVsNlscDqdKCsrQ0lJCXw+H3w+H5xOJwzqend0z7NMVR9e5mw4wR/joTxom4c/lk6n&#13;&#10;cerUKW0awdbWVrS2tmJkZAQKs4YkOdIM6nSz119/PT772c9i3bp1cDgcyDOO1XOVEdy9Bu7eUlRd&#13;&#10;Z3WOvYZTkc/nkUqlkE6ntTSRSATDw8MYGhrCwMAAwuEwMpkMRkZGMD4+jkgkglgshkAggGQyiVwu&#13;&#10;h3g8rjko6MfrzVT3Iaa4nsWQJAkmkwlGo1EbHUfz+5NO0dz+DocD5eXlqKysRElJCfx+P3w+H+x2&#13;&#10;OywWi6anFRUV8Pv9sNvtMJvNMJvNsNlsBWsxstdAr6xsmN41YK+bXhgfnz0fGIcomyYYDGLnzp3Y&#13;&#10;unUrjhw5gpGRESQSCS0tjcYzGo3weDxYvHgxrrjiCqxZswZXXXUVamtrC87Fwp9fgbqvrh1Gx/TS&#13;&#10;EpS2WDxJddhnMhlks1lkMhmkUinEYjGMjY1haGgIIyMjmqOWRnGlUimMjY1hcHAQyWQS6XRaa/dl&#13;&#10;dRQi7aNI/XiojGfLTL/Csv9h+w95E7y82DA2XKK1wgxGGIwGmIxGWCxWuFwu+P2lcHs8KC0tRVVV&#13;&#10;FUpLS+FwOODxeFBWVoby8nJUV1fD7/fDarVqumoymQrabD2obgrnCGIh/aL7mI3Dx+frqVf/aDSK&#13;&#10;48ePo7W1FQcOHMDOnTu1D2KIqqoqXHPNNbj99ttx+eWXo7q6WrvvSOcJKh90zkl1ey/wdWTTU/7U&#13;&#10;XlM8XjZsnGLnZ+PK6mjebDartaHBYBBjY2M4duwYXn31VRw4cADhcJjPpiCf84Utl9FoxOzZs7Fh&#13;&#10;wwbNSWY0GpHP55FMJtHb24t8Po+7774bmzdvhtls1uRA52blFQqFsG/fPrzzzjuYP38+br/9dng8&#13;&#10;noLzsrL7c0F1YPuGerKkslJ8gn2G0Y/v601VR1aGvJ7olYPfZ2VJxy4EuQoEAoHg4oB9ptA2PUf6&#13;&#10;+/vxxBNPaI60uXPn4vOf/zzuvfde1NXViWeOYEbD3i98GB8uEFzMCEfaB3CkKeqLJvslKf4IjjRZ&#13;&#10;ltHR0YGPf/zjaGtrg9frxb/8y7/gwQcf1OKMjY3hrrvuws6dO1FTU4P9+/djy5YteOyxxxAIBBCL&#13;&#10;xZDL5WAwGGC1WuHz+bBy5Up897vfxZIlSwrOJygOveBD54Ve74HBv8iz6IVNBZ2bOmfpdBq9vb14&#13;&#10;7bXX8Mwzz+DYsWPa6BYyqLHlsFqtcLvduPTSS/Hxj38cN910ExoaGiadgyhWdj5filMMNr4eZAym&#13;&#10;6ccSiYRWj2QyiZ6eHoyMjECWZSSTSQQCAYyNjWnOtJ6eHoyOjmqOCVmWNaMbe95iZThX+YrBy4cM&#13;&#10;s6xBmo/L7huNRphMJs3JYTKZtGmgamtrNYcGOTVMJhM8Hg/8fj+cTidKSko0BxsAOBwO2Gw2WCyW&#13;&#10;c47KoDLz4VDjs3WQuJcBvXRsfpFIBEePHsWzzz6LV155BcFgEKlUCplMBgpnbKV9yreqqgqf+MQn&#13;&#10;8OUvfxlz584tOMf5wOfHy53KyaOoU3mlUikkk0ltWtBUKqWN4AkEAohEIpBUZ8bExATOnDmjOW3J&#13;&#10;IUNT6LH6SGXS041isOVk68Tuny9msxlGo1Gbmo+H8pUYp5tBnb6Ptk0mE/x+P2bNmoW6ujrU1NTA&#13;&#10;7XbDYrFozl+XywWr1Qq73Q6n0wmr1artk8Pu/U4hTLLjdVFPH8E50mRZxsDAAN58801s3boVe/fu&#13;&#10;RTL5h/W2qI50vaDmbbFYtOndPve5z+HWW28tcFywTLpGUCCpzqViesdDdclkMkgkEtp9I6vrtkWj&#13;&#10;UUxMTGB8fByxWExzogUCAfT396OrqwuDg4PadKmkh4rqkKBnA4/RaNQcTXS9yLkKxpEci8W0+6Ow&#13;&#10;vpK6VpoCSeId1XmcnfrxLHrXCmoZHA4HXC4XDAYD0un02fU9kynNKUlIkCAZzrahrJ7Svs1mQ0VF&#13;&#10;Berr6zF37lxUVVXB6XTC4XDA7XbD7XbD5XLB6/XC6XRqOk96a7FYCs7Hw7cxCvNspm3eccDD5pHL&#13;&#10;5TA4OIi9e/fi1VdfRVNTk+b0lGVZmwZXVqd8LSkpwaWXXoobbrgB1113HS699FK43e6CfCnvYvcH&#13;&#10;y/nqJ6GXJy8TPpxFUT+QyWQySKfTBfdiJpPRPpLJZrPayEoaQRkOhzE0NITBwUH09vaiv79fm9WB&#13;&#10;zs3ew3S+84Wtm6S2h3RvUBjUeyKXy+Gyyy7DN77xDdxyyy1AkXNRmmw2i+bmZjz77LPw+/34/Oc/&#13;&#10;j5qamkk6dC7d+WNDZWHbCvaZzV5fVl68DlA+FMbC77OwsuDj6cmX0EvHl0kgEAgEgnPBPmv458jg&#13;&#10;4CCeeOIJPProo+jq6sLs2bPx+c9/Hvfddx9mzZrF5DL1s04gmI7o9fvY+0ncE4LpwoxxpMmyjPb2&#13;&#10;dugtCZdOp/Hmm28ilUqhtLQUGzdu5KPA4/HgO9/5jvZF+lR8mI60fD6PoaEhPPjgg9i2bRuMRiM2&#13;&#10;b96MLVu2oKSkRIs3MjKCW265Bc3NzfB6vXjooYfw/e9/H+FwGHPnzsWKFStgsVjQ1dWFpqYmpNNp&#13;&#10;WK1WrFq1Co899hguueSSgvMKJqNnFOAfDGQ84I2+lJbiG9Sp7fj89NKwBmHKPxqNoq2tDdu2bcPz&#13;&#10;zz+P06dPayOt2HgKN8JFURTYbDbMmTMHd999N/7yL/8SZWVlkFTnCcXl68fuU7n5c7Hn4NNTPeg4&#13;&#10;VN1OJBI4ffo0ent7EYvFEA6HMTAwgNHRUaRSKSQSCZw5cwZjY2NaGjIQk5GYRtlQOflykROArUee&#13;&#10;GQ1EZXs/UH4EnbvAEKacNQOT3Oi8rANeUo2pUOPRqAn6kb7Y7Xb4/X54PB7U1taisrISVqsVRqMR&#13;&#10;9fX1qK+vR0VFBcrLy+Hz+TQDLKWnsvHXh60Hew35+rGwaSlNIBDA22+/jZ///OfYs2dPwVSF7DXh&#13;&#10;t0kmZrMZK1aswLe+9S3ccMMNmkGb8mDlyp6f8tKDDSf5y8w6YKlUCuPj4xgcHMTg4CC6u7sRCAQQ&#13;&#10;jUY1J9ro6CgCgQDS6vR/imrUppFB5LRVihjQqQz8NacfOS5YJx6vk2w9i9VVD7qGknrtTSZTgczB&#13;&#10;3Q9sGiov3WtGo1FzhpGjRVIdTqWlpfB4PLBarXA6nSgtLUVJSYk2jWR5eTn8fj/8fj9KSkpgsVi0&#13;&#10;OlE+tE3QfW1kRvGSjKmMhJ4O0P7ExAReeOEFPP744zh8+DBSqVSBc0JhdJJkw25bLBYsXrwYd911&#13;&#10;F+644w40NDRozmpK+4eT0h+JBmnpojBtAZVBlmXEYjHNKdbb24uxsTEkEglEIhGMj49jbGwMIyMj&#13;&#10;2ihd0udsNqu1hbzugNEfuqZUZovFgsrKSlRXV6O8vFxzlHq9Xq3toZGWp06dQnt7Ozo6OrTpBs/m&#13;&#10;ZcBZZ1oe7FppZ8uhkFCY+IXtj9FoRHV1NdasWYNFixbBYrGgt7cXR48eRW9vD2KxOPJyHnJehkK6&#13;&#10;yqzLRnmx14N01WKxaPUwmUxwu90oKSmBx+PRPlagjxBmz56NxYsXo6GhAU6nU5MVr29UP9qma0n7&#13;&#10;bDweqjMdk2UZPT09eOGFF7B161acOHECqVRK0w1Wlor63KD6VVVV4dprr8Vdd92Fyy+/XFubg9dn&#13;&#10;9py0rbfPhhN6x8GkpXMRFJ9kQvcwkc1mEQqFtJG7Q0ND6O3tRTweh6Ku80qjKslxNjo6qrWxsuoQ&#13;&#10;pnaXffbTdaK4VMZi9SwG2wYZ1Oc2mzfll8/nsXr1anzzm9/ERz/6US0umDbVwDx7M5kMDh48iK1b&#13;&#10;t6KsrAz33XcfamtrJ5WPrtufA7qmJDf2OoMpG+k7hfP3yLmYKi4vCzacLQcLe53pevFx+TQCgUAg&#13;&#10;EOjBPofYfUmSMDIygi1btuDHP/4xzpw5A4/Hg8985jP4yle+gvnz5xekozQCwUyB73sVCxMILnZm&#13;&#10;jCMtm83i7bffxk033cQfgqKORoB6g+tNneb3+/Hmm29iwYIF/KFJfFiOtLzqRHvooYfw0ksvIZPJ&#13;&#10;4LLLLsNTTz2FxYsXFzRGw8PDuOaaa3Dy5EkY1C+WDQYD/vEf/xG33XYbHI6zU8slEgkcO3YM3/72&#13;&#10;t9Ha2gqbzYabb74ZzzzzzPseKTBT4F/u+Zd6/lZir08mk0FHRwdOnjwJk8mEefPmoaGhQZtaU88A&#13;&#10;wOZH4ZIkIZVKobm5GVu3bsW2bdvQ3d2NbDYLiTFCk9GNoHDK12q1YsmSJfjUpz6FT33qU6itrZ30&#13;&#10;kOP3Cb6ufHzallSjUzgcxsTEBIaGhtDZ2YnTp08jHA7DZDIhk8lgYGAAY2NjBV+ip1IpzVnGjrLj&#13;&#10;ZVwMSTXuW61WXHLJJVixYoU2souMtHv27EFLSwtSqdSkOn0QrOq0jZUVFTAYDIhEImdHM0WjyGQy&#13;&#10;fPT3hCRJmhPDbrdrTjS658lATKPWyKlRXl6O+vp6zJ49G9XV1fB4PLDZbJPy5mXAX1u6rvw2ACQS&#13;&#10;CezZswePPvoo3nrrLUxMTGh5kCMkz009xuZLlJaW4tZbb8UXvvAFbNiwQQsvBq+fLIpqeKWp7qLR&#13;&#10;KIaGhnDixAn09/cjk8kgk8kgHA4jEAggGAxiYmJCm4qRnBM5dbQkOTvfK3RvOhwOzJs3D/X19fB6&#13;&#10;vSgrK0NFRYU24jCRSKCzsxO7du3C0aNHC9Kz14e/TudDSUkJrrrqKixfvhwOh0ObZjKdTmNkZAQn&#13;&#10;TpxAT08P4vE4oE5dzF//qWCdviaTSRuBRo4Ll8tVsG02m+H1erXpTX0+HxoaGlBVVaXpNHE+uslC&#13;&#10;uqmoIyR3796NH/7wh9i1axcymcwkeVIaTCFrh8OByy67DJ/61Kdw9913o6KioiCOJElnp3FknEZ6&#13;&#10;ui6pRuhkMom+vj60t7fj1KlTmqOWpmkcHx9HMBhEPB5HXp3Wlhy35Gg5XwwGA1wuF2pqajBr1iw4&#13;&#10;nU74/X7U1dWhrKwMpaWl8Hq92pSITqezYESaovaRhoeHsWvXLmzZsgXHjh1Tcyej/2SnFgCcDdKX&#13;&#10;M1S9mTdvHm677TbcdNNNqK+vh8FgQCgUQn9/vzYaKR6LY3h4CAMDg+jp6UZvXx+CwWCBU/x8MDIj&#13;&#10;ga3qWmwU5vf7UVtbi4qKCrhcLpSUlGD27NmYM2eONgWv2+2G2WzWvbbnA1t/RVEwNDSE3/3ud/j5&#13;&#10;z3+O1tZWZNXpiOl5XyjLP+hmXnVsV1ZWYvPmzXjggQewes0amDhnPaVn+xXsddVDYZwofDjB3iMs&#13;&#10;siwjkUggGAxiYGAAZ86cQZ96rcjxFY1GtamYaY2+tDptblZdo4+e/+Q44x1yLEZ1NKLCOcbxHkcB&#13;&#10;E2zdzGYznE6nVjZq4+ijh/Xr1+Nb3/oWNm3apKXnrxn9z2azaGlpwdatW1FSUqI50igN3+b9OaBy&#13;&#10;Ux2oXGx58vk8wuEwhoeHEQ6H4XA4UFtbC5/PV1AHSk+6dL51YmWnt01Qfny4nuwFAoFAIDhf2Gch&#13;&#10;/wwZHh7WHGldXV2w2+24++678bWvfQ2XXHLJpGcSn14gmI6weq/XP9MLY8P14PtzAsGFxIxxpOVy&#13;&#10;Oezfvx+f/vSn+UPI5/MYHh6GLMva19k8fr8fv/71r89rurEPw5GWz+fR3d2Nhx56CNu3b0c6ncai&#13;&#10;RYvwk5/8BFdccYX2pTQxNDSEq6++Gp2dnQAAr9eL7373u7jnnnvg8XgKGq9UKoWmpibcc8896O/v&#13;&#10;R3V1NR577DFdJ6NAHzIQgHswUIeLXvqDwSCOHTuG/v5+tLe3Y3h4GGVlZZg7dy5cLhc8Ho/m5GFH&#13;&#10;CvD5U765XA7d3d34+c9/jmeffRa9vb0FBiY9A5leOQHAbrfjkksuwb333os77rhj0nQEBJ2ftvPq&#13;&#10;NF+pVEorZyqVQiAQwNDQEHp6ehAIBDQjGI3smZiYQH9/vzYVE9U3pU7rCMYBqFd+QlKd3RZ1CkOL&#13;&#10;xQKfz4eqqiq4XC6UlpairKwMDocDFosFjY2NWLBgAUpLS+F2u2EymTA+Po69e/fiJz/5Cd59992C&#13;&#10;/D8IRqMRc+bMwR133IHFixfDarEgEo0iEg4jEo1qhvJgMKhN0zY6OopwOAxFNY6SIZEMqsUgPSMM&#13;&#10;6hRnBnVEGxmH7XY7fD4fKioqUFVVhfLycrjdbpSWlsLn88HtdmujM0pLS2G1WmFQ186yWCwFRkoe&#13;&#10;On8ymcTBgwfx05/+VJvOkQyYZISja0sGXehcW4pfVVWFj33sY/jCF76AZcuWacf4eyKXy2kOBpoi&#13;&#10;LBqNIhAIYGJiQvtP8qY19Gg6UJkZ1UjGWj0dZM/NQ04jctx6vV643W74fD5UV1dr08fR6JhZs2ah&#13;&#10;qqpKcyqVlJRoHzrk1HU3t2zZgieffBKBQADQuXffC5Ikwe/3Y9OmTbj77ruxbNkymEwmpNNpzTET&#13;&#10;CATQ3d2tra2Yy+UQiUQQDAa1e5dGRuXVKc3S6bTm5Oah8pKOGtRRGaxuGgwGzclbWloKl8uF2tpa&#13;&#10;lJWVaY4Or9eLqqoqVFRUwOv1wu/3w+FwQFHbQ5JpMf0MhUJ488038eSTT2LXrl0IhUJaG0n6SWUs&#13;&#10;1ubQMUmS4HA4sGLlCnz+85/HrTffiorKPzjTKJ0sy8jLZ2WUTCaRSCQQjUUxNjamjWykdR6Hh4fR&#13;&#10;3d2Nvr4+hMPhAscttZ969wq7bVBHqnq9XhjVdfBKSkpQW1uL6upqTbYul0sbgWW321FSUoLy8nK4&#13;&#10;XC7YbDbt+hjVEU9griOdU5ZlnDp1Co8++ii2bt2KkZERJh6NVOHb68nPMsJoNGLu3Lm4++678YlP&#13;&#10;fAJz5szRPuih+5LkkU6lMDFxdlrfwcFBDI8MIxqNIqdOBxxQp/wdHBzUnOG8PHmnCl172ib9pFFs&#13;&#10;LpcL1dXVqK2t1UZYlpSUoLS0FOXl5SgrK9OcazabTXsumdURxTz8NRwcHMRLL72Ep59+Gk1NTUgm&#13;&#10;kwXtIxuX9JYNo/B58+bhc5/7HO666y7MmTOnIJ4eVGf+PDxnr+fZ68BOv5hTp70Nh8PaWpADAwOY&#13;&#10;mJhAWp0il0aSsev2kT7Ts41te8+l51DLQ/I1qCMl0+p0tQbmOUNxSUbvF5fLhaVLl2L9+vUoKytD&#13;&#10;MpmERR0lPTo6iuPHj8PtduOBBx7A9ddfDzDXhUeSJESjURw8eBDvvPMOZs+ejZtvvhk+n09Lx94f&#13;&#10;/PX+U6NwsyEoioKRkRG0trais7MTAXW641gsBpvNhsrKSsyaNQsLFy7EvHnzNKcayYPyId07X0ge&#13;&#10;fNsBRn8k9VlAMuPPeS74fMG1fedCL70e7yVPgUAgEPx5YZ/n7PNkaGiowJHm9Xpx991346GHHsKC&#13;&#10;BQsmPRNE2y+YCbB6Tzp/rjA2XA/2/hMILjRmjCNNURQkk0kMDAzwhxAIBPCxj30Mw8PDWL58OZ5+&#13;&#10;+mk+CoxGI+rq6rSX6Kn4oI60XC6Ho0eP4qGHHsKBAweQzWaxdOlS/OAHP8CaNWs0QxPL8PAwNm/e&#13;&#10;jKNHj8JkMuGqq67C7373O20hcxZFURAOh/Hv//7v+Od//mc4nU488MADeOSRR/iogiKwnSvWWAC1&#13;&#10;sZdlGYODgzh8+DCOHDmCSCSCTCYDh8OB6upqOJ1ODA0NIRaLYcmSJVi8eDEaGxtRok7XSXkp3Aig&#13;&#10;QCCAF154AT/+8Y9x5MiRAsOgXmePLRfBHqMRWw8++CDuuusu7fyy+lV5JBLRjFx51YE2OjqKgYEB&#13;&#10;hEIh5NXpi8iQdubMGZw6dUqb9ovS5dUpnnLqKB++TCwSszaRw+HQRoiS4d3v96O8vBwl6hphNpsN&#13;&#10;1dXVaGxshMfjQXV1tWbEkThjOxlaZFnG+Pg4nn/+efzsZz9Da2trgfxYzlVWqHEMqgPo05/+NB54&#13;&#10;4AFUV1dDUg179FPUkR1jY2OYmJjA8PAwent7NUe+rK4DFwqFtNFR5LzIq6NSEokEEomErgODh3SB&#13;&#10;nGEmZv0ri8WijYoqLS3FrFmzUFNTo60ZRI5ediSR3W4H1OngXC4XHA4H0uk0jh8/jkcffRS//vWv&#13;&#10;EQqFCvQWOh0pOs7KnI1jVKeq/NjHPoZPf/rTqKio0OQjyzJCoRDC6hp5ZMiNxWKac3JwcBBDQ0Pa&#13;&#10;WnpkwCU9zDLTgU51faGWxWw2w2azaWvQkWPC6XTC7XZrzjKn04mqqiptpFlDQwP8fj9M6nSKkrrm&#13;&#10;Do1qMHCOCwCIxWJoamrCU089he3bt6Ovr69AnlOVl84B5t53OBy4+uqr8ZWvfAUbNmzQRiLScaj3&#13;&#10;A2vQVtR1usbHxzVjeG9vr9YepNNpzdEWiUS0kSXZbFbTU3Jk5NTRpGxbxZaVdNOgjmRj5eF0OrWp&#13;&#10;BisrKzF79mz4/X4tT3IIe71e+Hw+2Gw2SOo9n8/n0dzcjMcffxzbtm1DMpnU5Mjrm8KN0mH1ko1L&#13;&#10;8ly+fDn+6q/+Ctdtug52hx15+ew0taMjoxgdG0VGHV0bDAYRDAYxPjGufUQwNjaGWCym6TI5e6h9&#13;&#10;0MOort/lcDjgcDhgt9u1epaVlaG2tha1tbUwm81Ip9OoqqrCggUL0NjYCL/fr8mX2gBe7qz+gZMB&#13;&#10;Pd+IRCKBpqYmPPbYY3j55ZcRDAaZlH8YRQVAG43G10tSP4aYM2cOPvGJT+Cuu+7CvHnzYDabJ8Ul&#13;&#10;lHwecj4POXf2OZKT/zBKOac6fvv6+nDy5En09/dr67lRexkOhzXZ04cK5IjJZDJF9ZPuV1aGTqcT&#13;&#10;tbW12lqBfr9faxNIJ8vLy+HxeDTHMbUVBtUB1NfXh23btuGZZ57BoUOHCkZK8rpA14fVS0JRFDid&#13;&#10;Tixbvhy333Ybbr75ZixYsEC3n0ho+eXp+XxWD+PxBJKps1OGZjIZbbpl+iAhlUoBzDpmIyMj2gcL&#13;&#10;3d3d2gcUitrWkgOT7leCv8bUxhpUR6bVai1oC4xGY8HHHx6PBxaLBbFYDL29vejq6tI+jNDL//1g&#13;&#10;s9mwYsUKfO5zn8ONN96IkpIS5JkR1dRONzU1oaGhAddddx0aGxu1dgTc9crn8+jo6MCePXtgNBpx&#13;&#10;xRVXYMGCBTAyH8XRfSfx00P/iWHll8/nEY/H0dnZibfffhtNTU0YHx+H1WqFy+WCpE5ZmVVH61VV&#13;&#10;VWHx4sVYuXIlFi5cCDezdh/pt955wOk5xWePsfJUFAXxeBynTp3C2NgYamtrMXv2bLjdbt17pxh8&#13;&#10;GVjOlRbnSK/H+eQpEAgEgj8/eu27xEzt+KMf/QhnzpyB1+vFPffcg6985SvazFXv5TkkEExXxH0g&#13;&#10;mM7MGEfaVIyNjWHt2rXo6+vDunXrsGfPHj7Ke+KDONIymQx27tyJr33tazh58iQURcFVV12F//f/&#13;&#10;/h+WLFlS1DgyOjqKv/iLv8A777wDp9OJhx56CN/5znf4aBrZbBZ79+7Fpk2bYDabcd1112Hbtm18&#13;&#10;NEER6EUfRV7wx8fH8dJLL+Hw4cNYs2YNFi9ejKqqKpjVafmgjpZobm7Gvn37UFJSghtuuAHr1q0r&#13;&#10;OAdUQ4ZBHa3S1taG//t//y/eeOMNRKNRWNR1hshoxRsf9G5vMtCQYcvpdGL9+vX4zGc+g6uuugpG&#13;&#10;oxHRaBSnTp3CwYMHkUgkNMN4IpHA4OCgZqgk8szogbQ6RZPRaNSMaorOOmSSjrHIZDJpDoi6ujrM&#13;&#10;mTMHVVVVmoHc4/GgpqZGG31GRmCTOiqIDHFknGLPyxqESWZDQ0P41a9+hUcffRTd3d2QZbnAsFys&#13;&#10;3HSM3S4tLcV9992Hv/zLv8T8+fNh5EbJSIxRnjUwktwon1wup33tTY4gMvaOjo6is7MTx48fR1dX&#13;&#10;F3K5nGY8p3LqlZmgusmyrMmfDOqkmxTHarXC4/FojqKysjJtDSy/348lS5Zgzpw5GB4exlNPPYXX&#13;&#10;XnsNY2NjMBgMmuPqfCG5sJhMJm3dpKqqKpjUqUDJWRZUp72LRqNIqutFsc4J1nlG15u26XzsNaT/&#13;&#10;hM1mg9fr1UY40tSYNBKFDLol6nSaNJKPDO8mk6lAF9lz8HpBZSGSySSOHz+Oxx57DL/5zW8wPDys&#13;&#10;XS+6p3ioXoSirqc0Z84c3HfffXjggQdQWlo6qZ6UF182kh2ro3TuvOpUJ0ca66SIxWIYHR1Fb28v&#13;&#10;RkdHkUwmEYvFMDg4iGQyqZ2X6l2sPlDjkF6azWbNkSTLMlKpFBwOh+ZUp/82m00bAXj06FHs2bMH&#13;&#10;g4ODk85BbQ8vezrGyoXuZdIpp8OJxYsX4+qrr8bcuXMRU9c16+zsxPDwELKZHKKxKOKJeIFO8k5F&#13;&#10;KgM5AOh8dC1MqkO7qqoKc+bMwZw5czB79mxUVFRoI3Oqqqq09pBkalKnLST9468tq3N8G8zKg8rC&#13;&#10;ykdRP8R566238Itf/AK7d+9GKBRS459tf6nOf8jjD/lKkgSv14vly5fjjjvuwK233or6+nrNwcdf&#13;&#10;C70wPpzypucP6WqecQgFg0EMDw9jdHRUGwk8PDysOd3Hx8eRVqcUZHWSlx1hVkedkYzp3nc4HPD7&#13;&#10;/aiurkZFRQWcTic8Hg8WL16Myy+/HA6HAydOnMD27dvx+9//HidOnEBanVocOs9nYpIc6PkpnXWI&#13;&#10;WcxmzJ49G3fffTfuv/9+1NTUFLQXfPmz6vpjkXAYqVQK4+MTOH78OHp6e5BMJrUpiemjhUAgUPCc&#13;&#10;oraB1W+Cfb5Ar+wMTqezYORkaWkpqqqqUFpaCqfTCYvFApvNpt3jfr8fXq8XVqtVmwr3tddew+9+&#13;&#10;9zt0dHTw2WvoXUcKY1HU+6exsRGf+tSn8LnPfQ4NDQ2T2gRFnZZz9+7dOHLkCBYvXoybbroJpaWl&#13;&#10;k+4pWZYxNDSEPXv24NSpU1izZg02btwIp9OpnZMvC7//p4S9rwKBAPbv348XX3wRx44dw/z583HN&#13;&#10;Nddg0aJF2nM5pq5r197ejt27d6O7uxsrVqzAfffdh9WrV8N0jtGZBHuNSCZ6cqCwkZERPP3003jz&#13;&#10;zTexevVqfPKTnyxY73mqc6DI8T82evURCAQCwYUH+4xg3x8nJibw5JNP4gc/+AFOnz4Nm82GT33q&#13;&#10;U/j617+ORYsWTUrP9z/Ec0AwnaE+HDhdL6b3xfpixeILBBcKwpF2ATnSkskknn32WTz88MPo6+uD&#13;&#10;2WzG7bffju985ztobGzUfRklJiYm8OCDD+LXv/41vF4vvvOd7+DLX/4yH00jn8+js7MTCxcuhNFo&#13;&#10;xKpVq7B//34+mqAI/G3DGkJisRheeeUVbN++HX6/Hw8++CBqampgZtZVUVSj7MjICPbt24ft27dj&#13;&#10;yZIluP/++zXjCsWDer0GBwfx1FNP4bHHHsPp06chqc4OSZ3yMauO9OI7bAR1AOkYHTcYDPD5fFiw&#13;&#10;YAHmzJkDSV2HbXR0FD09PchmszCrIwVisZj2FX9WnVJH71yYwnhmsVjg9/sxe/ZsNDY2ora2FiUl&#13;&#10;JZrht6SkBBUVFSgtLdWMaWQMNqlTFZLT4lzwD3Papv+5XA5HjhzBT37yE2zZsgUZdQ0ziTGe82kI&#13;&#10;dr+kpASf/OQncf/992PVqlUFjjwwnYHz6RQoqjONNQqTsfKswfPs6JaxsTHNWBwIBBCJRDA2Noau&#13;&#10;ri50dHRoU8WxRvr3gqQaQslYzBrmbTYbampqUFFRgXg8jsOHD2vTvJHxltCTP0+xY0Z1JAJNPUcG&#13;&#10;W/oCnuSil/Z8sFqt2mhGGsXo9XpRWVmpTSdII0lIH+12uzYyjWRjUEeXFYPXA73yKpwxNR6PY9++&#13;&#10;ffjxj3+M1157DYlEAmCui8SMXJEYhwcr++rqatx///2477770NDQoDm3ocqW1W8qP1u2YvpK6VgH&#13;&#10;UUqdopV1XEQiEWTVNb1odCVN+UbG+YGBAQwNDWnO4qn0la2nojqBSDfJsWRkRl7SNJ85br23qa4D&#13;&#10;uFHGZtWJl1c/FiAngd1qg9/vh8frRSaTQSLxB6euoiiQp3AQEuSAMRqNqKqqwuzZs1FTU4Pq6mpt&#13;&#10;lBNNzUprdHk8Htjtdk3nqO5T6R9B5WHvN/4an8/1l9VRoXv37sXPf/5z7N69G+FwGNCc9eTAmezQ&#13;&#10;Ly0txfXXX48777wT69atQ01NTYEu8vUo1jbw4XplpTzp2qXUKYnT6TTi8bjmJAoGg9qoq8HBQfT1&#13;&#10;9aG/vx8DAwOIRCLaPaNXDh5Jdf7SCFZyalZWVmLu3Lmw2WwYHBxER0cH+vv7tVFefB7nPJckwWg6&#13;&#10;+5yRczKgKLDZbFi2bBk+9alPYfPmzfD5fIhEIhgeHkZ7ezv6+/uRVqdCzGQySCaSSCYTSKcziMXO&#13;&#10;rh8ZUNcyy6rOc/rlzmMENIvRaITVaoWilmvRokVobGyE3W7XRu7RqOcSdd1Em80Gl7o2HcmO7g+L&#13;&#10;OnUu67jM5/PaiOhf/OIXeO6557jpRgv1gpcp3w7Qf4/Hg+uvvx5//dd/jSuvvBJOp1Nra6nthXof&#13;&#10;9PX1Ye/eveju7sbs2bNx5ZVXak5Mo9GIRCKBjo4OHDhwABMTE1i6dCnWrl2LiooKrQz8/ainy39M&#13;&#10;eLkQ0WgU77zzDn71q1/h6NGjWLp0KT75yU9izZo1cLlcWv9TlmVkMhkEAgEcOXIEv/3tb9Ha2oo1&#13;&#10;a9bgvvvuw8qVK7U6FjsXX2e9uGwcg8GAoaEh/OxnP8OLL76ItWvX4oEHHsCKFSsK0rLypDC9Z10x&#13;&#10;2DhsPnx5p4KN/17SCQQCgeDPBz1L2OcJAASDQTz11FP4/ve/j87OTni9Xnz605/WpnakuHw6fl8g&#13;&#10;uBjR6xexx8g2BfVdQE//2TD2HiMoDp+/QHAhIRxpF4gjLR6P47HHHsN3v/tdjIyMwOFw4Itf/CL+&#13;&#10;5//8n6iurp5kXOKJRCL4t3/7N3znO9+B2+3GP/zDP+Cb3/wmH00jn8/j+PHj2ii3TZs24dVXX+Wj&#13;&#10;CTjOdbso6lfK//qv/4qJiQl87GMfw2233VZgKGRfqGVZxtjYGH7729/izJkzWLhwIdavXw+32418&#13;&#10;Pq8ZjFKpFHbs2IGf/exnOHz4MJLJpGZcUpgRTpQ//5CjfdZAzB6TmJEfVA8ykkN9EJpMJs3opycH&#13;&#10;+nKcDEgmdVRObW0tGhoaUF5erhnR6Kvz6upqVFZWwu12a9Mvsj8yWrEPUtrn66gHX9c880VZXh3p&#13;&#10;F41G8e677+Kpp57Cu+++i56enoIRAmzefL3NZjPmzp2Lm2++GZ/85CexfPlyWCwWLW+iWPmgkycL&#13;&#10;HWP/swZ9MFMv0VRyAwMD6O3tRSwWQzab1cLJqTA+Po5wOKw5RFOplOaYmgr2Okiqo9FkMiGvjvog&#13;&#10;2fLwukbbFJc6WyysnrJxwV3TqTAYDHCp00+Sk8XlcqGurg4VFRUoKSnRnGa1tbXatGukn16vF2bV&#13;&#10;+U06zeojK4sPAn+NwcgqGAxi9+7deOaZZ/DWW28VGInpvLw8TCYTfD4fGhsbceONN+ITn/gEFi1a&#13;&#10;BKPq3CV5s8ZEXsYU/l5gy0GdaDI+K0x7QiMKaTTh6OgoxsfHkclkEIlEMDExoU0XOTw8rI2EIUdI&#13;&#10;Rp0Cz2q1IplMaiNgwV0LkiGrl3oyY8P0MKqjNRWmnQUASQIk6awzi/JT8nlQLpIkwWqxwmIxw6o6&#13;&#10;Xs1mM9xuN2pra1FZWYkSdX08u92O8vJyVFdXo6ysTBvxSB8MGFSHNm3z9eSvHbj77sOG6hsIBNDU&#13;&#10;1ITdu3ejtbUVZ86cweDgoOb0pbiSJMHtdmPOnDnYsGEDbrnlFqxatQolJSWa/Ihi9Xmv6F1P9rqz&#13;&#10;Okq6GYvFMD4+jpGREYyMjGB0dBTxeBzJZBKBQADDw8MIhUKIRCIIhUKaPiaTSWQymUn1oP+S2l5S&#13;&#10;e0KOKr7t0ytzMShfRR3th/xZObtcLsybNw/Lli2D2+3W1o/r6urC8PCw9rGILMtQ1PXs8vk8cnJO&#13;&#10;GzGJIu0S1PaFPiQgh6HT6dQcYOXl5drae+RosVgsaGhoQG1tLex2O+x2O5xOp9Y2s3pdTMf1/kMt&#13;&#10;XzKZRHNzM7Zs2YKXX35Z63NrMuLqwudNcfL5PBwOh+YAuuWWW+D3+wHua3Q2z1wuh4GBARw+fBjD&#13;&#10;w8PaKG6a1nN4eBj9/f3IZDKYN28eLr/8clRWVhbUhfSSzf9PCX+NKaytrQ0//vGPsXv3bixZsgT3&#13;&#10;3Xcf1q9fD4fDMamMVId4PI5Dhw7hiSeewIkTJ3DnnXfi3nvvRVlZWYHcoHMdqX2lviNBOsnKTFJH&#13;&#10;BTzxxBPYsmULli9fjr/5m7/BypUrtfzYuPx5M5mM9vEHfaDF9n/Z9Hp6w6KozzfqJ7Dn4sshEAgE&#13;&#10;gosDar/pmUDvTcFgEL/61a/wve99D52dnZg1axY+97nP4f7778fs2bO19KLNF0wn2L4NG8b3eeiD&#13;&#10;U3Ki0bsWVNsDa49g+9Ysiton5t8HBIILCeFIuwAcaYlEAr/4xS/w8MMPY3x8HCUlJfj2t7+Nz372&#13;&#10;s/D7/efVgKTTaWzbtg133HEHLBYLbr75Zrz44ot8NI10Oo1XXnkFd955J+x2O+655x789Kc/5aMJ&#13;&#10;GIq9XLOGQFmW0dHRgW984xuoq6vDV7/6VdTX18PAjNJhr6ekOtNOnz6Nn/3sZ9i5cyc2bdqEEnWt&#13;&#10;MjLeRyIRHDhwAHv37tWMlPSAoocN+0AC8xCiOGzZWc6nCTCqTjtJZ1SY3W5HaWkpKioqNOMv+/X4&#13;&#10;woULcemll2qj8ughSo4Y1kEBHePK+cDXieDrzT7I6TjUe/DMmTPYuXMndu7ciWPHjmFwcHDSaAGS&#13;&#10;qc1mg8/nQ0NDA26//XZ8/OMfR21treZEY8+BKcqHInU8lwz44wrzBRCNHqBykPMiEAhgZGQE/f39&#13;&#10;GB8fRyKRKBiVQdMlplIp5FXjMhmbUuooDr2yEKRn/DaPpHau6J4gBzALGaOoDnqQLpJhlx0lRmvl&#13;&#10;VVVVwev1wuPxwKZOD7Zw4ULU19ejpKSkQA/pepF+6nXe+HLiHNf2XLD56eUNAOFwGIcOHcLLL7+M&#13;&#10;5uZm9PX1YWJiArFYrEC/LRYLysrKsHjxYixduhTLly/Htddei4qKCs1ACEaHefiwYuUBd4xPVyyM&#13;&#10;0tA1zzPrW5EOyLKsOdoikQi6u7sxMDCg6R+ty5ZXDd4TExPo7e1FPH52CsVUKoVEIoFUKqU5vPh7&#13;&#10;nW0HaJ8P4yFd0NNJk9EIt8cDp8MJs8UMo8EAu92BsrIybZ0st8cNh8MBm82G0tJSzJ8/H/X19fD5&#13;&#10;fJruse0hq38kS/Za68m3GO8l7vlCZaH2ZmJiAidPnsS7776Lbdu24fDhw0gkEpDUl6DKykqsXbsW&#13;&#10;N954IzZu3IjZs2drzw++Xh9WeXn95c/B6zDVR2bWYsyp0yXLsoxIJILe3l6Mj49jbGwMIyMj2lSm&#13;&#10;NA1vMBjUPmCg9jOZTCKZTGr6yJ6T/c+Why+7HmwdqE6Ul0EdqUhtLPtc0MtbAiBJZ9PYHXatHWV1&#13;&#10;0+FwwOPxwOfzadMw0ocxPp8PXq8X5eXl2nqGJnWqTqjlM6tTYZJOsP959MqoBxuPnGlPPPEEtm3b&#13;&#10;NmW/m5cdYbfbtSkJb775Zs3hRXFJXymMtvP5PCKRiLZGbCKR0PpwIyMjsFgsWLx4MS699FK43W4t&#13;&#10;Pd824UO+B84XXt6SJGFsbAzPP/88Hn30UTidTnz5y1/G5s2bUVJSMqm8pGPUJ00mk3j99dfx6KOP&#13;&#10;wuv14gtf+AKuuuoq2Gw2TWZQnwU0LeTQ0JA2FbBNXfd2zpw5qKio0JxqdF66twYHB7FlyxY899xz&#13;&#10;aGxsxAMPPID169dro8ZJvizxeFz72CgYDEKWZRiNRq0/V1NTA7u6BiWLoihIpVKIx+OAqiu5XK5g&#13;&#10;hgAa4V5XV4eysjKYTKZJesbnKxAIBIILF2rD6dklSRJCoRCefvpp/Od//idOnTqFZcuW4YEHHsCd&#13;&#10;d96JyspKPgvR7gsuevh+IkH9vzzzAbmsflhEfTd655eYj+UU5n2a7R9Rn5KgNOIeElyICEfan9mR&#13;&#10;llHXRPvc5z6HkZER+Hw+/Md//AfuvPNOeL1ePnpRFEVBT08PrrvuOpw5cwb19fX4zW9+o32dyRMI&#13;&#10;BPDQQw9hy5YtKC0txY9+9CN88pOf5KMJGPjOFLtND5BsNosjR47gf//v/41LL70U3/jGN+DxeLQ4&#13;&#10;irpuEZ/v6OgofvjDH+L73/8+oDoSWPLqFEZpdS0s9vyKOv0YVKcJmIcSlY+9zfmHEV8f9uGnKArs&#13;&#10;djtMJhO8Xi8aGhq0aRnr6upgtVrh8/lQUVGhraFFXyvTj0aqsYY1Kg9blqmaIr34LMXC9fLUuw4K&#13;&#10;Yyzt6OjAq6++it27d+P48ePa1HCUl8vlwpIlS7B582ZcfvnlWLJkCWpra7VrTPUmnaD9YuiVcSq5&#13;&#10;6MmCwuhaSpyhMK8aiHO5s6MOqD65XE5zUIyPj2sOmlQqhWg0irGxsYKpziYmJjQnBXtOttNDZWD3&#13;&#10;WSTOkZZjpgzjyw2uThRmNBpRVlaGyspKOJ1OzJo1C/PmzUNFRQVsNhsqKipQW1sLv98Ph8OhddwM&#13;&#10;qoHZrE4PpjDG0HOVgQ8rxrmOE7xcWEimVOeUOqVnd3c3jhw5gldffRW7du1CUl0bzm63Y+HChbjp&#13;&#10;ppvwkY98BAsXLtTWE+ONtXrl0wubqnx6sPGp3CQ3hZuyjz1G+1RfRdVLRV3zKqtOWZtXnQGRSATp&#13;&#10;dBpWqxWhUAg9PT3aenn9/f04evQo2tvbMT4+juw5pp/l4ePycmHDFbVtbGhowNq1a3HJwoUoLS2F&#13;&#10;xWKF2+1Wpwc9OzLHrI66kVTdp9E8FMaWjV4wWPmwsisWPhV8PT4odH623JlMBt3d3Xj66afx1FNP&#13;&#10;4fTp0wAAr9eLa665Bvfeey+uvvpqlJSUFBiYCUXnPvwg8PnrwcpZ0nlZY2WtqPpI7SjrbKM1AsmZ&#13;&#10;Fo1GEQqFMDQ0hL6+PvT09GBgYADxeLygraRt/n45H3j5GNVpW/OqQ8NisRQ4A3nZGrj1MUtLS9HY&#13;&#10;2IjZs2fD7/drzjGbzQaj0Qin0wmfz6eNliRHBeVj4NaHJHj50vOXvdeo/uz++cDKS5IkJBIJvP32&#13;&#10;2/jRj36EHTt2IMas40pxWDmzbaPL5cKqVavw6U9/GjfddBNqamq0uGz5wI1OY/Ujp05xS3XMZDLI&#13;&#10;5XKwqVNWWiwWLS507l+2Lucrgw8TOn8ul0NLSwt+/OMfo6mpCTfddBO+9KUvYdasWQV1Zq8Z9Xeo&#13;&#10;/Tpx4gS2bNmC/fv345prrsEXvvAFVFdXF8hrbGwMTU1NeOedd9De3o6hoSEkEgmYTCbU1dVh06ZN&#13;&#10;uOWWWzB//vyC8gUCAbS3t+PAgQN4/fXX0dzcDKfTibVr12LTpk246qqrMH/+fM1xR3IOhUJ49913&#13;&#10;sWvXLm2UoNFoRC6Xg8FgwJIlS7Bx40YsWbIEPp+v4Bokk0l0dHTg4MGDyOVymDNnDtLpNFpbW9HS&#13;&#10;0oLu7m6YTCY0NDTg6quvxk033YSGhgYtPfHnuK4CgUAgeH/Qc4eQJAmRSATPPvssHnnkEZw4cQLr&#13;&#10;1q3DF7/4Rdx8880oLS0tiE9pBIKLGb37gN45FJ1+PvWT6b2K7dey7z70n2xB9C5D8dm+pUBwoSEc&#13;&#10;aQBSqRReffVVJBIJ+P1+3HjjjXyU98T5OtIURcHAwABuu+02tLS0wOl04u///u/x1a9+FS6Xi49+&#13;&#10;TqLRKB555BE8/PDDsFgs2Lx5M37605+iqqqqIF4ikcCzzz6L//E//gcSiQSWLVuGHTt2wOfzFcQT&#13;&#10;TKbY7UINfSaTwbFjx/Bf//VfWLlyJb785S9rDxVwDw2WUCiEH/3oR/jXf/1XRCKRgmN6sA8kRXWk&#13;&#10;SZKkO13Ue8FisWDu3LlYuXIlGhsbYVanw7PZbPB4PNr0jD6fDz6fTzPY2Wy2gmnI9KAHLcGWnx7A&#13;&#10;LOw+pZN0jDj8NsGei85BRh7aZqG8E4kE+vr6cOLECWzduhVvvPEGxsfHAVU+ixYtwqc//Wncdttt&#13;&#10;uiMrKF+2E3Eu9OSid4z2eTmw+kXpWYMl75glqMyyLGtrVJGROJPJIJH4/9l77/C4jvPe/3vO9obF&#13;&#10;ovdKEiRBECTYRYpFoqolWc22ZFmR5UhR7Fh24pI4cX6xcu/Nk3ufe+8T2yl24kSJLcuSry3FhZRo&#13;&#10;0qREUmxgARtAgui9LIAFtvf9/eGdk9nBWRBUJRbvB88+OGfamXnPe2beM3Nmxg+3263sH+TxeJTO&#13;&#10;5EgkgtbWVvz2t79NWUqL/Wf5E/PP/JnM5tJXKTmToaSkBMuWLUN1dTXy8/ORnZ2tLL9oNP5ur6rc&#13;&#10;3FyYTCZoknu4mc1mZUaFGqzsmEOvGHzYdOkx1OKroSYXMU/8/0SyI5/tlfj9739fWeqxsrISjzzy&#13;&#10;CD71qU+hvr5emT3Kp8dQy5+amxjveiSEzvF08LLmYfH5vIj5SiR1lYWNRCLw+/0IJ5cmdbvdGB4e&#13;&#10;Rm9vLy5cuICDBw+ivb1dNV9qbsxddGPu4PKZl5eHXbt24b777kNdXd3v6kajCbL8X7N29cm6QSwH&#13;&#10;S0c8FsPx94+XTbrw6ZhvuBuB5Y3JQ5ZlTE9PY//+/fjOd76D48ePQ5IkVFdX47nnnsPv/d7voaCg&#13;&#10;QJEv+6WTD96HfIv3W+2+Qqgr+R//MjhXHcrqS1aHRpLLkLLZlWzG2uDgINra2nDx4kUMDg4qL458&#13;&#10;OdPlkYeFVysTO2dtMftgwGAwoLS0FNXV1SguLobD4UBWVpYys8xmsyE/Px95eXmwWCzKDF8Ntz+p&#13;&#10;Xq9XZqvNVQ+ye8uOwekvf878xfKzsDxiOZmbmP7ExASOHj2KX/3qVzhx4gQGBgYQCASUOGoyy87O&#13;&#10;xtatW/HII49gx44dqKioUOTGt+PseiwNZvexa/N5ZjoFYXCcl0M6WYhpfZgkEgmEQiEcOnQI3/72&#13;&#10;tzE+Po7f//3fx2c/+1nYbLZZsuPLxZBlGUNDQ/j5z3+Ol19+GcXFxfjSl76EzZs3w2w2A8kPGI8e&#13;&#10;PYp33nkH0WgU5eXlyl50Ho8HHR0dGBoawrp16/Doo49i5cqVMBqNAIDR0VEcOXIE+/fvx/Hjx9Hb&#13;&#10;2wtZllFbW4tbb70V999/P7Zs2YKsrCwlT+Pj4zh48CB++ctfwufzYfPmzVi6dCkMBgPi8TiGhobQ&#13;&#10;1tYGk8mE3bt3Y8uWLSmz76anp/Hb3/4Wr776Knp6elBeXq6stGAwGBBO7hHX1taGmZkZ7N69Gw89&#13;&#10;9BCqq6uVPOB9qNMIgiCIDw+xzZNUZqRt2rQJn//851OWgxbjEMRChrdXmd3H99/IsoxQKIRIJAJT&#13;&#10;ch/vhPCOx9u6ImI/KTj7kr3PEMTNBg2kJR/UYDCoPKzsZe3dMt+BNL/fjx/84Af42te+hmg0Cp1O&#13;&#10;h/Xr16t+zSJitVrxxS9+Edu2bVPc4vE4enp68PTTT+Po0aMwm83YtGkTnn32WezcuRN2ux0dHR14&#13;&#10;5ZVX8MMf/hCjo6PIzc3FD37wAzz44IPU0M8T/pHhOxGk5BcV7e3t+M53voO6ujr84R/+odJxgGQD&#13;&#10;waY88/KemJjA3/3d3+Hb3/52yt5MjEQiAa/Xi+np6ZTrszAsvUSyU+9GYPEsFgvWrVuHhx56CNu2&#13;&#10;bUNhYSF0Oh0MBoPyxTnrVGPnLL7YOIq6xK6hlndehjziOUPtGmphxfvEd3qp5YOHzTLYu3cv/umf&#13;&#10;/gnNzc0AAJvNhvvvvx9f+cpXsHr16llLDiFNp9l7gU9bzU2tPOz6LA+8ASLeKx7mxv6zzkA2+4JP&#13;&#10;NxqNorOzE6+99hpef/11ZQYKK79aujxivtORm5uLRx55BPfeey9qamqQk5MDi8WidOZKnD6ysjG5&#13;&#10;s2vwnZpMHrx8eMRzqDzn6ZjLT0St7HNdh5XF4/Fg7969+Nu//Vu0t7dDlmVs3LgRX/rSl3DnnXcq&#13;&#10;nZ2sA5iPD+H5Ea/Bo5Y/Nfj05nKf65wdp3tG58ozkxmS8dkgb2dnJ7773e/eKppNAAD/9ElEQVTi&#13;&#10;lVdeQVjYvwpCfkU/Nfh8a7VapX5/8sknlZcGSZIg/S6wklc+f0zv2L0RyymWjZFQ0VPMEf7Dgi+L&#13;&#10;nJyRffbsWfzN3/wN9uzZA1mW0djYiG984xt45JFHUuoG8Z6KsmB+7yfitSHcVyZn5sa/2PH5E/Mq&#13;&#10;psGO49webNFoFC6XC21tbdi3bx9+9atfYWBgQJGfWPa5SCcXlobRaER1dTXWrl2LyspK6HQ66PV6&#13;&#10;5Ofno7y8HAUFBcogGpstLguzy6DyvLFjPr+8THjUyiPKEHOEUzvnw6pdX5ZlxJIzy69evYrTp0/j&#13;&#10;3Llzyowhr9er3FO9Xq8ss7plyxbs3LkTa9euRV5enjKIJqbPzlk52LEoI76cDDVd4uMnhFldHxWJ&#13;&#10;5J5ze/bswbe//W0AwBe/+EU8/PDDMBgMs8JCRf8lScLY2Bh+/vOf41/+5V9gMBjwxS9+Effddx9y&#13;&#10;c3MRCARw7Ngx/OQnP0EwGMSdd96J7du3Iz8/H4nk+9jp06fxyiuvYGBgALfffjsef/xxLFmyBFJy&#13;&#10;NkBPTw9aWlrw5ptv4p133oHZbMbdd9+N7du3Y8WKFaitrYXZbFbSO3HiBH7wgx+go6MDu3fvxqc+&#13;&#10;9SksXbpUqZNGRkawb98+vPXWW6ipqcHTTz+NFStWKGUdHx9Xlrrs6OjAmjVr8OlPfxo7duxAYWEh&#13;&#10;DAYDpqam8Nvf/hY///nPEYlE8Mgjj+DjH/84CgsLlYF4UbcJgiCImx++vZucnMSPf/xj/MM//AM6&#13;&#10;Ozuxdu1aPPfcc3jwwQdRUFAgRqV6n1jQ8PYsb7/yNh97B4xGo9Dr9Yo76zdkRKNRBAIBZSUAKbma&#13;&#10;BNs3mdm//Aw1ZicTxM2G5oUXXnhBdFxsSMlZD2wPh/eKz+fDv/7rv2J6eho2mw1f/epXxSBA8gvH&#13;&#10;v/iLv8DAwACQfNEeHx9Hd3f3dX9jY2PYsWMHVq5cqaQnSRKysrKwZs0aXL16FZ2dnRgaGsLRo0fx&#13;&#10;k5/8BP/yL/+Cl19+Ge+88w4mJyeRn5+Pv/qrv8InPvEJZckZ4sbhO0OQXALm1KlTAIAlS5bA4XCk&#13;&#10;dA7z4aXkrIr29nacPn0a8Xgc99xzDzZv3ozGxkasXr0aa9euRVNTEywWC0ZHR1X3qkqozOwRGx6x&#13;&#10;EZK4AQXWMfzkk0/iscceQ2VlJex2u/K1Ovs6nT0jfEcPO2aDFeJ1RZg/Xwa1jqO50gDnf71wEGTB&#13;&#10;y57dD3D3Ecn8aLVaxGIxtLW1oa2tDUguU3bXXXfh/vvvh8lkUuKxdHluJH83An89sUw8zI3d47ny&#13;&#10;w/sxXWXHWq1W6Yg1GAwwGAwwGo0wmUzIz89HVVUVpqenMTAwoCylJeo4S1vt2lDJEzvXJffYe/rp&#13;&#10;p3HXXXehsLBQ2e+MLdGo5faV4tNJd8zrmlqexHPx/vLlEn/vFT4t/p7xxGIxDA4O4vTp0xgZGYFW&#13;&#10;q8XKlStx1113obS0FNrksnnsPrJ0RfjrqIURz6+HKAdRJuKxGBZcRyyfd3AfCvDxeT/eX5vcM0+r&#13;&#10;1WJsbAyXLl2Cx+NJqW8YYpr8uegmcbKyWCxYu3Yt7rrrLqxcuRJaftlaKTmYluY5YPBlFvMhHov/&#13;&#10;Rf+PAjW9icfjGB4expEjR9DR0QFZllFSUoJdu3ZhxYoVKfIQ46qVRc3t3SDee0llIIz/iWFZeH4A&#13;&#10;VCyHeMzqJG1yJpfBYEBWVhaKioogyzKuXLmCkZERZfDkRhDzz/Sfybeqqgqf/vSn8bnPfQ533303&#13;&#10;Nm/ejI0bN2L16tWora1FUVERcnJyYLPZYErud8rad5YWe67YMymWkc+LCB9WPOePWdp8OP7/fBDj&#13;&#10;yMnlewsLC7Fy5UqsWLECVqsVU1NTynKvZrMZK1euxN13341Pf/rTeOihh7By5UpkZWXN+jgmXXsh&#13;&#10;cW0l7y+G458TlhaTpxifheP/fxSEQiGcP38ex48fR0FBAXbu3ImamhplMAjcvRNlwv77/X50dHTg&#13;&#10;woULAICmpiYsW7YMBoMBHR0d+M///E9cvHgRTU1NePDBB1FZWanootlsRn5+Pmw2G4aHh+H3+1FT&#13;&#10;U4PCwkJlVmROTg5KSkrg8XjQ3t6O8vJyPPHEE7jjjjtQUFCQ8k7DlmXs7u5GXV0dHn74YaxcufJ3&#13;&#10;y+4mbRuLxQKDwYALFy6gq6sLK1asQFVVlWJXuN1unD9/Hs3NzbBYLHj00Ufx4IMPoqamRhmQttls&#13;&#10;yM3NxczMDJqbm+Hz+bBkyRIUFRVBl1x+/aO8rwRBEMR7Q5IkeDwepT1wuVzIyclBQ0MDVq5cCZvN&#13;&#10;Jkahep/IGERdZjaglHzvCQaDaGtrw6lTp3Dx4kV0d3ejp6cHfX19aG9vx/nz53H69GmcPXsWly9f&#13;&#10;xuXLl3HmzBmMjo4qdpTEveOwdxGCuBkhzfwIiST30+IJh8Pz/okDJ0iO3K9evRo/+MEP8N//+39H&#13;&#10;ZWUlRkdH0dHRgfb2dvT29iIajeKRRx7BD3/4Qzz11FMpM6aIG4M1HKxhkWUZNpsNdXV1cDgcKcs0&#13;&#10;8o0CO47FYpiYmMCxY8dgNpvx1a9+FX/yJ3+CL33pS/jyl7+MP/7jP8aXv/xlPPfcc3jssceUTlsk&#13;&#10;O4zFBobvlOI7qdI1fOw4KysLa9euxdatW+FwOJSXfjXEzi+GzM1YY2mL4fh88I2veC7ml0eMkw7R&#13;&#10;T7w2hEFAiVvKi4Vhg0js3GKxID8/HxaL5T13AL5b1GTEX1/8MVinV0KYocX82H+xXuHvt6hTer0e&#13;&#10;ZWVl2L17N+rq6lLisfDsfzq9gaAnfFlycnKwYcMGLF26VJn1w/zSpSeWm8H0k0dNbry7mG+1dN9P&#13;&#10;1PLA4POhSe5rJCU7Y00mU8pSCvw9FNPhr6EmP5654qq5ibISw4qI4dngA/Nj7gyWJvNjZVW7pk6n&#13;&#10;Q35+PoqLi1P0hv3nO7X5/2r1KR8PyaXgNm7ciFWrVkESlgCUVOKxfPJ1C4N1pvN5ZzD5XO8+fZTw&#13;&#10;efN4POjq6oLT6UwJI9YpjHTl/jAQ204+D/z95o/T6cxc94fXUU1y2VmbzabMqmX3V8PNBLse/PVY&#13;&#10;HhPJ+t1ms6GpqQn33HMP6uvrlb3O2IcxbNCM/yBGbA/E+zHXPeJ1nYUR3dLFZTKd6xmYDyw+uGtr&#13;&#10;tVpkZWVh5cqVuPPOO7FmzRpYLBZIyWVZP/axj+ELX/gCdu/ejZKSEhiTe76JeReP2Tl/LdGf3VPe&#13;&#10;j0+Lzy+DuX/UJJKzzT0eD/x+P+x2O3JycmbpylzlAACz2awM2LK2Skru93nx4kWcP38eZWVlylKa&#13;&#10;/LOAZB27efNmfPzjH0dTU1PKspJycrBUm/zYKZ4cjDYm96IzCMttW61WbN68WZlBvHz5chiNxll1&#13;&#10;slarRTwex8TEBMbHx1OWBA2Hw5ienkY0GsWyZcuwdetWVFVVQc8toyzLMsrKytDQ0KAM3s7MzKTM&#13;&#10;5icIgiAWHmI7z9u14XBY2T+cIDIZZjeJ7w1IPiNjY2N48cUX8Y1vfANf/epX8Ud/9Ef4wz/8Q3z+&#13;&#10;85/H888/j6985Sv4q7/6K/yP//E/8Nd//df41re+hf/1v/4X/u7v/g4HDx5U+k3ZuwFvpxHEzcZH&#13;&#10;/9aWgeTm5uLAgQNoa2vD4cOHRW+F/Px8nD17VpnxciO/EydOqO7lJiVn1y1ZsgRf/OIX8cYbb+DA&#13;&#10;gQN48cUX8Y//+I947bXX8Pbbb+Pv//7vcdttt6XsIUBcH/YyzAwqZlTxDYrVasX69esxOTmJV199&#13;&#10;Fb29vYDQocJe8n0+H1pbW3H+/HlotVqsX78epaWlyMnJQU5OjrL3U0FBAdavX4/du3crA5+xWCzF&#13;&#10;qGPp8m48Yp4T3FJC2dnZqK2tRW1trTJQx9JiZWbh+bRY54pa2jy8XzrUwqi5zRcxDzy8H2usGXwZ&#13;&#10;2J43zJ2VWS28ePx+wcs2nYzj3EwJ5sf/xDjp8jnfsvD6rtfrkZeXp+glfz12Pl8k4SukrKws1NTU&#13;&#10;KPs3MrmzzjMWR8xrOnnx5RfjMEQZiOngBsuUDrV0mVznylsiuVdaNBqdVR72U9NPUV7priEyV3jx&#13;&#10;utdDDMeOWZnFNMRzBnPn4/Pn8Xgcer0eFRUVWLJkiVKniWHU7qPoxueN+ZlMJqWeBlcuMR88auVj&#13;&#10;MD/xx/thjjx/VFzvmZJU6ks1GSVUBvDFtN4PxPzy//ljMQzvL7ox1O6LKJtEcvZ3dXU1tm/fjrKy&#13;&#10;MiUs/7KY7hoifH6ZrAsKCrB69WpldiqDz5+oR+L1RD9RVux6or/auegu+olp8+HSxRHDQbi3zF+W&#13;&#10;Zeh0OthstpQPxux2O5YvX44lS5Yog2si6a4LlXst5kOE5S1dmnze1fw/bFg+Eyof3ai1Lfw5/2Mf&#13;&#10;IvF2aSKRwMzMDBKJBBoaGpT6WbyWJElwOBzYunUr7rzzTmXQiqXBwqkds7SkpA5oNBrk5eWhsbER&#13;&#10;9fX1sNvtKfZtOBzGwMAADh48iPPnz8Pv98PlcsHv9ytli0aj8Pv9SCQSsNvtyuxF/vpIDuCy/Vn9&#13;&#10;fr+ybQBBEASxMBHbJzm5Wgtr18LJPXJFO5YgMg1mV7Efs6NYv4zP58PVq1fR29uL0dFRDA8Po7+/&#13;&#10;H11dXeju7sbw8DDGx8cxMTEBp9MJp9OJyclJjI6OwuVyKUs+snciZk8SxM0IDaR9AGi1WixZsgQr&#13;&#10;VqzA0qVLRW8FnU6HFStWvKtfXV3dnINgcnJwZMmSJdi+fTs++clP4sknn8S9996LtWvXori4eNZ+&#13;&#10;B8R7R5IkGAwGLF++HHV1dZiamsKvfvUrXLx4EaFQCEgOArhcLpw7dw6/+MUvcPz4cWRnZ2PNmjXK&#13;&#10;7Am+YyCW3FOtqKgIt912G9asWQOj0agYdgy+EyEdrAEE1+Gj1+uxcuVKbNq0CVarNcWPh8+TWsOm&#13;&#10;dm2+84Sdq8UVz0X4eOnSmA9iHHbO/xfTFsskIqbJENP5IHg3+RT/3whiHCmpTxaLRdGddwufr0Ty&#13;&#10;K/I1a9Zgy5YtKZs3i3lQYy5ZzHVfmDsff67w7xdq6YtuvHzYMmxScjZUMBhUBnxF+GePnc8ln/cb&#13;&#10;Jj+1H/OHyj0Tyy/CxxfDSpIEo9GIZcuW4dZbb0VNTQ0kYSabGJ65p6ur4smPDoqLi3HLLbcosxpY&#13;&#10;HLFMfJ7EtObLXPHU3D5s+PzF43Fl76KJiQkg2fns8Xjg8/mU8FAZyOFJV973glp64n1WQ8wjC8f/&#13;&#10;5+Pzx2IdwmBt+YYNG1BZWanITmzL50uCm+1oNBqxYsUKbNq0CdnZ2WJQBSb/dDIQj0X/uZgrPH9N&#13;&#10;teurxWHwYa4XFkJ4Xp5arRY2mw1Wq1UZaOTzMl/4PMw3brpwYrmuV7YPEik5AGa322EymeB0OjEy&#13;&#10;MoJIJKLkS63cYp7D4TBmZmbgdrtTVtAIh8NwuVwIBoNwOBzIyspS1QUk71VBQQEqKyuRnZ09a+Aq&#13;&#10;Ho8jGo0qswD4PPDHieRsMQDwer3o7u7GsWPHsGfPHvzyl7/Ea6+9hpdffhm/+tWv0N3drezhwbep&#13;&#10;CW7/YZZWOti1xbyJMiIIgiBubhLcIBpre9hywMyGiCf3wk3XxhNEJjGXrRqJRBAIBGbNzryenc0G&#13;&#10;5ZAMK6l8iEkQNxuknRmOlOx0tVgssNlsMBqNs5Y3I24MtYaDVfSss8But2P37t247bbb0N/fjytX&#13;&#10;rmBqagqRSAQzMzPo7e1Fc3Mzzp49C1mWsXv3bmzbtg365Aadauj1eixbtgz33XcfamtrAa4jQxwc&#13;&#10;U0Oto0KSJOTm5mLr1q3YsGGDEOO/GjO1uGrnPHyDOFcDmi7+B0W6vIj5iCe/rGFfJcfjcQQCAXi9&#13;&#10;XkQiESWcWlofNKLceVnz/uzH55EPo0Y693Swr73Xrl2L5cuXQ6PRpL3nYtpiHll4g8GAZcuW4Y47&#13;&#10;7sDatWthMBhSXlJ444qPx6evdm3x+nwY0e+jgL+P6fIfj8cRCoUQCoUQi8UQjUbhdDoxMDCg6Kp4&#13;&#10;z5nbBw1/P+cDC8eXm4eXAzvm0xevI8otNzcXt956Kz72sY+hurpaCQMV3RMRyyJJkrKk4wMPPIDl&#13;&#10;y5er5nuu9N4rfH5uFqTkPp+Dg4M4e/Ysent7YTQaUVRUhMLCQmg0GgwMDKC/vz+lM15MQ839/Ubt&#13;&#10;Omr3isHrE68HN4KoD1LyY5vy8nKsWbMmZVbafGHl4NPV6XSoqKjAtm3b0NDQoOzhKZZZLC8ro/js&#13;&#10;XK+canHmchfhyzCf8GrweeTLyf7zabJjOTlLjbeDmV+69BhiODW5qvmppQWVe3GzoNFolP1x2TKH&#13;&#10;/ECviFrZmK3r9XohJXVeo9EgFArB5XJhZmYmxY4CJydehmy5X+bGOjQl7itoXvbiPWE/p9OJ48eP&#13;&#10;480338RvfvMbvPHGG9i3bx/eeecdtLS0oLe3FzqdDllZWcrAtHh/eDuf92N5YfmSrrM6BEEQBLFw&#13;&#10;EOty1jaxNiESiaTdcoUgMg3R/mHPgyRJysxM8ZnhEW015sbsJmZLsedLDEsQNws0kEYQN4BY+Ysv&#13;&#10;2sxNkiQUFRXh9ttvx0MPPYTy8nKEw2G43W6Mjo7C7XajuLgYd999Nz7zmc9g586dKCgoUOKzH4SO&#13;&#10;mezsbOzatQt1dXUpAwkabs+kuRC/qrJYLNi6dSs2bdqkdCCw/EO4Nv+bCzGMeD5fdzW/d4OYznzT&#13;&#10;DwaDaG9vx8DAgOLm9/vR2tqKy5cvIxqNpoQX4eX8QSKWgy8f8xPDzIUYT01WzI2Vr6CgAA8++CAe&#13;&#10;fvhh5OXlpYTlZaAmD1FOEje4u2XLFhgMBkiCgXWjqJWBd1fzS8eNhp8v6fLCOvWQnM06PT2NK1eu&#13;&#10;YGBgANFoFNFoFCMjI2hubsbo6KgSn/8vpsng3W9ErnOleaOI6fBppzvmSRdGSs6sqK2txeOPP46H&#13;&#10;H34YVVVVQuz05WZ6yeRvMBiwdOlS3H777WhqaoLdbgeS10n3xRzLj5hv3l30Swcfbr5x3gvic8nD&#13;&#10;/BLJZUYHBgZw4MABHD58GJWVlfiDP/gDfPOb38TXv/513HHHHejr68Mbb7yBoaEhZdmOGyn7+8F8&#13;&#10;5c2HSRdezU0NMRzTJylpH9x2221Yv349jEZjSjiGJHyRyfIj3hdJklBSUoJ7770Xd9xxBxwOR0pH&#13;&#10;vlgm0U9MS3TjEdOaK3w6PzW3d4MoB+Ym6i7vxu4B7y++vPP5S1de3k0MK5Yv3bmY7s0EsymRlJ/M&#13;&#10;7b8pdpIwWYoyjsViyl6VhYWFMBqNkNLUl0wGLC5DvI98fFmWU2Zni2GRTHdqagoHDx7E9773PfzH&#13;&#10;f/wHLl++rHwUcfvtt+Oxxx7D17/+dTz//PNYv3690kEqfnTI8sXnX5QDk41Wq50Vn88fQRAEsTBg&#13;&#10;7Q6r72OxGAKBgNIPkG4WDkFkAtezUZlfJBKB2+1O+UiKf39hx7x9xmD2E7MhGXNdlyA+ama/zRAE&#13;&#10;8a4QK3t+ps6KFSuQl5cHo9EIh8OBJUuWYNOmTdi4cSMqKipgsVhUOxcgpKvX61FdXY0777wTTU1N&#13;&#10;QLLx4ZeQ4WGNH98wsc6A7Oxs3Hffffjc5z6H9evXKx12YjnA5WGujgC1hpa5qfl90PDXFPPB50U8&#13;&#10;9nq9aG5uxiuvvIJ33nkHVVVVeO655/D888/j4YcfRjwexxtvvIG2tjbFiGZymUs+HyRq5VLzE8OJ&#13;&#10;bmrxRdTC6XQ6VFVV4ROf+ASeeeYZZfYPj5TmK21R73Nzc/HQQw/hE5/4BGpra1OMsHTwfnOVRa3s&#13;&#10;avBpiL8PCvaMip2BUlJu09PT2L9/P15++WWMjIzgoYcewv/8n/8T/+f//B88/vjjCIVCeO211/DK&#13;&#10;K6+gvb1dyauaTvLl+CDLNF/U5CvKXfQXEcOxH1tq96mnnsIXv/hFbNu2DQaDYZasRXh/k8mExsZG&#13;&#10;PProo9i9ezeKioogcR23Yt7S5VMMd6O81/jvBVFekiRhenoab7/9Nvbv349EIoF77rkHjzzyCB5+&#13;&#10;+GE8/PDDePzxx/H0009j+/btGB8fxy9/+Ut0dnYqZWD6ne4aHxSijqhxvTCiPx9G7Zz/j+Reqo2N&#13;&#10;jbj//vuxceNGZQ8vifuyk9cvNpDB3Hg5FRYW4q677sLHP/5xLF++HDqdDnGVZe/m85svYhwxHbW0&#13;&#10;bjT8e4FPM5Hc7zQYDCIWiyEcDqfYS7wsxUE2xlx5TOenVl7RTy3eR41Op8PSpUuxZcsW6PV6dHR0&#13;&#10;YHx8XHle55Nnn8+HwcFBuN1ulJaWora2VlkRQ6PRKANtYpoJYaAzEokoe42xQSpepsymEOsOZs/G&#13;&#10;YjFcvXoV+/fvx9jYGJqamvDoo4/i4x//OG6//XZs2rQJy5cvx9KlS1FXV4eCggLo9XoYDIaUPQbB&#13;&#10;5Q3JayeSM+KYLvH2jRiOHRMEQSxUxPpZPJ8LVkfPJ+zNDmu/WD2v1Wqh1+tTBgoypawEgTn6Evhf&#13;&#10;LBZTVsth4dkzIj4PYnq8P3uO5lu3EMRHheaFF154QXQkCGJ+iC/G4rmc/GLWaDRCp9NBp9PBZDIp&#13;&#10;e3SYTKZZAwliwySi0+lQUFAAo9GI6elp+P1+BAKBlMYmXVyG3W7Hfffdh2eeeQZbt25N6cRj8Vh6&#13;&#10;YlpzpbtQYWXyer04ffo03nnnHXi9XpSXl2P37t249957sWXLFjQ0NMBut8PpdKKvrw9msxlFRUWz&#13;&#10;7iFLMxNlBcEAkpIdRVqtFjk5OaiqqoJer4ff71f2R+HDirC02IyfO+64A0888QQ2bNigzEbjud55&#13;&#10;JsA/e/F4HJOTkzhz5gwOHjyIcDiMdevW4Z577lH2TKyrq4PFYsH09DS6u7vhdruRlZWl7APEdDGd&#13;&#10;TqZzzwSk5OwApps5OTlK56zP50uRtfgcGwwGVFdXY+fOnfjUpz6Fu+++G9XV1dDpdGnrR4aa20Ji&#13;&#10;rnJJyRem7u5uHDp0CLFYDFu2bMGGDRuQn5+v6J7VakVubi4KCgoQCATQ3d2NcDiMnJwcZY/XhDCY&#13;&#10;lu66CxmxvmQDAiaTCfn5+XA4HEgkEnC5XPB4PCnhRZ3kkWUZZWVluO+++/DYY49h3bp1SlvOXkrV&#13;&#10;9DpT5Mt0RdQf9p/VnWfPnsWhQ4fQ19enLN+3YsUKLFu2LGWvYD5upsjoRmFlN5lMCIVCuHTpEoaH&#13;&#10;h5Gfn4+SkhKYzea0smH6FgqFcO7cOezduxfBYBB33HEHbrnlFiXN1tZWtLa2Ii8vT/nIjOkruDww&#13;&#10;e+zChQswGAyw2WzKLDkk7bXLly/jwoULsNlsuOWWW1BTU6OkEY/HMT09jUOHDuGNN95AVlYWHnnk&#13;&#10;EezcuRN5eXmw2Wwwm83KwPPAwADefvttTE1NYevWrSlLpLJ9ja9evYqSkhJs2bIFJSUlSpklblCv&#13;&#10;q6sLb7/9NqLRKDZv3oylS5cqs/EIgiAWGrxNAhUbgj/n63ER0RZaSLB6HskPRS5cuIDTp0/D5XKh&#13;&#10;oKAAW7ZsSVmtgsXh/xNEJsHsLH6wjNk/Y2NjKeEklY9P+frAZrOhqakJa9euhc1mU8LxaRDEzQYN&#13;&#10;pBHEe0Ss3MXzRHJZHNZw8MdiWIaaO98A2Ww2VFRUIC8vD1qtVlnijX0lJSIlZ2ZYrVYUFhbinnvu&#13;&#10;wVNPPYWtW7emLCuldl0xn2phFjqJRAIzMzM4cuQIDh06hHA4jDvvvBN333238pWyw+FAYWEhKisr&#13;&#10;YTAYcP78ebhcLmRlZSEnJyels3KuF4lMQa2MWq0W2dnZWLp0KYqLi5Wvz5H8slxcDlOWZZjNZpSV&#13;&#10;lWHz5s34+Mc/jvvvvx9r1qxROrAYatdTO88EWFllWYbX68WpU6dw8OBBSJKE22+/Hbt370ZxcTHM&#13;&#10;ZjOMRiOysrJQUVGB0tJSeDwedHR0YHJyEqWlpcjOzhaTX5RIkgSr1YqysjJUVlYqL7uhUAjhcFjp&#13;&#10;EEVy5m95eTk2bdqEBx54AI8//jh27NiB/Px8aLXaWZ0B6XQwnftCRpIkRKNRTExM4OLFixgfH0dT&#13;&#10;UxM2bdoEg8GQ0r4hqcMWiwW5ubkIh8O4du0adDodampqZsmOHWei3Hj9Aqc3VqsVVVVVqKiogCRJ&#13;&#10;8Pv9iEQiKV90svhIznRnz3xlZSXuuecePPnkk2hqakoZ5GB2R6YOos0F09GRkRGcO3cOFy9ehNvt&#13;&#10;RkVFBZYvX468vDxYLBal/uT3Ds5kHZwvUvLjg2g0ir6+PnR2dsLj8SA3NxeFhYUpg48sPPvv8/lw&#13;&#10;+vRp/OxnP8OVK1ewbt063HfffaioqIBWq0UsFsPk5CS6urqUNqqmpmbWBx8A0NnZiR/96Ec4deoU&#13;&#10;qqurUVZWlnJtn8+Hy5cv4+LFi8jKysLWrVuV2fASN5B24sQJNDc3Iz8/H9u3b0dtba0y65PVVxMT&#13;&#10;Ezh8+DAOHDiAYDCI9evXY+XKlcrAtMvlQktLC9rb21FcXKwMpIl5BoCenh68/fbbygcGy5Ytg16v&#13;&#10;V/JFEASxUGF1WLp3MubGu4thRf+FAJ9fn8+HixcvKgNppaWluOWWW9DQ0ACr1ZoSfqGVkyDUEJ9n&#13;&#10;9gyzgTQ5uRz20NAQ3nrrLYyOjqb0ZfCI5wCQlZWFpqYmNDU1wWq1ptQRC7G+IBYHNJBGEO8DYgXP&#13;&#10;n6s1GAy1eNczvqTky7/FYkFVVRXWrl2LZcuWwW63Ix6Pw+PxIBQKKeFlWUZubi7q6uqwbds2fO5z&#13;&#10;n8Pjjz+OhoaGtB0i7FjMT7o8LWQSiQT8fj8uXLiAf/3Xf8XY2JjyBbXD4Ujp4GGdmLm5ucjOzsbl&#13;&#10;y5cxODiI4uJi2Gy2lKWAMlVejHTlk2VZ6RxuampCQ0MDCgoK4Ha7MT4+roTTaDQoLCzEjh078NnP&#13;&#10;fhaf/exnsX37dpSXlysdwvzLV7rrqbktRFg52JddcnIpt8nJSRw9ehTXrl3D7t27sWXLFmRnZ0NK&#13;&#10;GrCsw1yv18Nms8Fms2FoaAidnZ1YsmQJiouLhSv9F5kiu7lIJJeeYYMKJpMJJSUlaGxsxKpVq2Aw&#13;&#10;GDAwMICZmRkkEgllKcjPfvazePbZZ7Fjxw5UVVXBZDLNkhc7F90Z6dxvVsQBQh7++QuHw+jp6cHV&#13;&#10;q1dRVFSExsZG5Ofnp4Tn48jJAXMAuHLlClwuF/Ly8pCdnT2rfRSvmynw5RKPDQYDCgsLUVdXhyVL&#13;&#10;lsBms8HtdsPtdiMajabIsaCgAE1NTbjrrrvw2GOP4YEHHkBdXV3KTDQWXpSleL6Q4XUV3F6Ssiwj&#13;&#10;Go1iaGgIx48fx9WrV1FTU4O77roL99xzD26//XbU19dDo9Ggvb0dvb29yM7ORk5ODjBHu7aYYDrE&#13;&#10;9h4bHR3F5cuXMT4+jtLSUpSVlc3SMUmSEAgEcO7cOfzHf/wH9u/fj4KCAjz66KPKqgdMh/V6PVwu&#13;&#10;F1pbW+HxeFBSUoL8/PyUwcyJiQllJlk8HsemTZtSZgMnEgkEAgG0trbiwoULsFgs2LJlC2pqahR/&#13;&#10;KWlD9Pb2oq2tDVarFU1NTaiurk65lt/vR0tLC37yk5/gxIkTAICSkhIsX75cqddcLhfOnDmD9vZ2&#13;&#10;lJWVYcuWLSgtLVVkxtPb24sjR44oM9LYzEeWJ4IgiIUKq1fZsQjfJjDEdznRfyHB2oxLly4pA2nF&#13;&#10;xcVYv3496uvrlUEAPjxBLGTm+7zLsoyxsTEcOnQIQ0NDSjzRXhfPkZyRtm7dOjQ1NcFisQAZUl8Q&#13;&#10;mQ0NpBHE+wSr8PlKP13FrxYuXVgRPp7RaER2djbKysqwYsUKLF++HCaTCWNjY3C73ZAkCVlZWXjo&#13;&#10;oYfw7LPP4o477sCGDRtQUlKSskSOWtpinuZqSBcy8XgcLpcLp06dwpUrV7BmzRo8+uijcDgckNJs&#13;&#10;YG80GmGxWDAxMYHx8XFotVqUl5dDr9endOAgA+UFrkyJ5CAFrzfMnelmRUUFqqqq4HK50N7ejmAw&#13;&#10;CEmSUFRUhI997GPKYEV5eTksFovSecfLnZchr5uZJFu+vHLyK3mPx4PTp0/j1KlTsNvtuOeee5RO&#13;&#10;TAjPq5z8GsxgMCAajWJ0dBShUAg5OTlwOBxK2jyZJL/5wJ5NrVYLi8WC7OxsuN1uHDt2DJOTk5Bl&#13;&#10;GUVFRbjnnnvw0EMPYfXq1SnLY0KlbpxLhnP5LRTUyhAOh9Hf34/BwUEsXboUtbW1Skcxi8PiJZKd&#13;&#10;2hqNBtPT07h06RJmZmZQWlqK0tLSlI8PMrXOVCuPWL/p9XpkZ2ejvLwc1dXVsNlsGBkZSdmbqrCw&#13;&#10;EPfeey+efvpp7N69G2vWrEFxcXGK7Fna/DX5+5EJsLKKMpSSM9F6e3vx9ttvK7Ml161bhyVLliA/&#13;&#10;P19ZajQvLw+BQAAdHR1wu93Izs5Wlthk6S12DAYDsrOzodPp4HK50N3djStXrmBoaAjhcFhpp/x+&#13;&#10;P7q7u7Fnzx688soruHbtGlasWIGHH34Yu3btQmFhIcDpZVZWFux2O2ZmZtDb24uRkRFEo1FlFtzg&#13;&#10;4CD279+P1157DdFoFHfffTe2b9+O/Px85T5L3IyzK1eu4Nq1a9BqtSgpKUn5AIot2zg4OIirV6/C&#13;&#10;6/WmlOn8+fPYt28f9u/fj56eHiSS+55FIhE4HA5l5vfk5CTeeecdnDt3Dvn5+di6dSvKyspEkQEA&#13;&#10;urq6cOjQIUQiEWzevBl1dXUwJJepJr0iCGKhwOw3vt5lsGO1NpMdsw9c+LhiOgsFXg7i0o4OhwOr&#13;&#10;V69GfX29siwdQ5rjfZYgFiJMp/lnnz0f4+PjOHDgAAYGBlKemethMBhQX1+P9evXKyvGqNUpBHEz&#13;&#10;QQNpBPEBwBqOdBX/u2kc+PTYTBTmZjKZkJOTg9LSUsiyjIsXL2JoaAh6vR5LlizBU089hY997GMo&#13;&#10;Li6G1WqdNQuApT8f5htuoRCPx+F0OnH8+HGEQiFs3boV69atU2YEMUOBl5ksy0pHTV9fHwYGBrB0&#13;&#10;6VJl8E1EzS2TEPWdzarSaDTK3oATExO4cOECJicnYTAY0NTUhCeeeAK7du1SdJKXN582QzTcMhG+&#13;&#10;XC6XC2+99RY6OjpQX1+PLVu2wGw2p8hAlLksywiFQujr68PQ0BCKi4tRUVGhpMmTqTIUkVQGtlkn&#13;&#10;8NjYGN555x2MjY1BlmWUlJTgjjvuwKZNm5RlMed6GeDd+OdALezNTro8M3cmw0gkgoGBAYyMjKC2&#13;&#10;tnbWgJha+aXknkf9/f0IhUIoKytTlnuD0Bkjxs0UmB4xxGNZlmE0GpV95vr6+tDV1YVwOAydTocl&#13;&#10;S5bgoYcewsc+9jEUFhbCZDJBo9HMqhdFGWaSPMX2gUdKzmQ6deoU+vv7sWzZMmzZskVZklWj0Sht&#13;&#10;t9VqRVZWFtxuNzo6OqDT6VBZWanoYybJ7EZhZZckCWazGfn5+YoMh4eH0dPTg4GBAbS2tuLs2bM4&#13;&#10;ffo0zp49i9bWVvh8PjQ1NeGTn/wkduzYgeLi4ln2pja5BHROTg5CoRBGRkYwODiInp4edHR04OLF&#13;&#10;i7h48SJisRhuv/12PPDAA8q94fVco9FAr9djZmYGly5dQm9vLwAos13ZRzlmsxkGgwFutxsTExMY&#13;&#10;GxtDZ2cnWlpacOnSJUxNTSE/P1/5GjorKwt+vx92ux3V1dVwOBzw+/3o7OzE5OQkli5dii1btqCo&#13;&#10;qEhVT1wuF0ZGRlBYWIjNmzejoqJC+XBNLTxBEMTNjJS0odmgmGhP8+HS+c/ltxDg20Wv14vz58/j&#13;&#10;zJkzcLlc0Ov1qKurw5o1a5T3BlZeETU3glgoMP1l7x38uSRJGBkZwZtvvqkMpLE47J2bnYvPhyzL&#13;&#10;is2u1pcmnhPEzcDs3nSCIN43+E4fvrPrvZAuTa1WC4PBALvdruwvpdVqUVFRgYqKCphMJuVl/v3K&#13;&#10;S6YQDAbhdDohJ5d+Y8v+iDBjAMl9lEpLS6HT6dDZ2YmRkRFEIhFApbNPPM8UeONI4l6QZGFvHo1G&#13;&#10;g6ysLOTm5kKWZRgMBtTU1GD58uXKXiWiToppMrdMlSWDGYuJRAKRSATT09MAgNzc3LR6yWDyYV/U&#13;&#10;z8zMKDMAFyOi7vCyZbCZQGwPm0Sys4ANTDI3NfdMlKtameZ65tLJRHyeAUCn08HhcCjLdojh1K6d&#13;&#10;CYhywBxllZKzaHJzc1P28mPLP7I9qsRZkmIaSHMPMgn+mUZyv8Pe3l50dnaisrIS27ZtU5YPZXrK&#13;&#10;ZCLLMoqLi9HY2Kgshzs+Pq4spUn87tlmcrr99tvx7LPP4rOf/SwaGxsxPT2Nd955B6+//jr27NmD&#13;&#10;7u5u1NXV4fd///fx3HPPYceOHSgoKJg1wM7sApPJhKamJnziE5/A7t27kZWVhWvXruHMmTMYHBxE&#13;&#10;ZWUlPvvZz+Lxxx/HkiVLUupn9tMmVwK488478bGPfQx5eXno6+tTBuuZ7mdnZ2Pnzp34/Oc/jzvu&#13;&#10;uAOhUAjnzp1DS0sLYrEYdu7ciWeeeQaf+9znlP933XUXli5dqixJabfbsXXrVjzxxBO48847UVBQ&#13;&#10;kJIf/ri8vByf/OQn8elPfxrLly9PyTtBEMRCQrQnxHqM948n92kXw/LumUgwGITf71fdo54geMRn&#13;&#10;Y6GRUJmhyrvFYjFEo9FZ79D8sZoMWL8FS4tHPCeImwUaSCOIDwixoRAbnXcDS4+lxb4OE/1Z+vzA&#13;&#10;kJiPRCKh2tiJaWQ6ieSAxczMDLxerzIYxpCSnT98Rxzvh6QBwLvz9yjT4PUj3csR0y8mLzm5b5rd&#13;&#10;blfkotfrleWOwM2o4vWT102G+HV7psLkIiVnnGZlZSkDaUy/2DG4GVYsDq+D4v3JdJh+8vDPo+gn&#13;&#10;1oFivch0TuI6gjMZXlZqSMnBHr1ej2g0qtpxwsLxBINBjI6OwuPxzBoI4o8zFfYsMhmJ8lI7Z+j1&#13;&#10;ehQUFCA/Px9ycvYuC8PsAPFZZ7IU262FiloZmFs8HsfQ0BAuXLiAYDCI4uJi5OXlKc8r+8/LTZIk&#13;&#10;FBQUYMWKFcpSzdFolEt9ccL0kH8W9Xo9ysvLcccdd+CZZ57BV77yFfzlX/4lvvnNb+LrX/86nn/+&#13;&#10;eTz11FPYvXs3qqurYTKZFD3lZc6QkjZATU0N7rvvPjz33HP4kz/5Ezz//PP4whe+gKeffho7d+5E&#13;&#10;cXHxrFmX/LFer0d9fT2ee+45/PVf/zWeeeYZrF69GkajMeWadrsdDQ0NeOSRR/D888/jT//0T/Gn&#13;&#10;f/qneO6557Bz506UlZUpy3uuXbsWjz32GO666y6UlpZCo9HAarVi48aNePzxx3H77bcjLy9PsQnF&#13;&#10;suXk5GDDhg3YsGHDrOeVIAhiocDsCilp+/L2L7M32OCRaN+wjvFIJKLY1Au1Hkxw76N8GRl6vR5G&#13;&#10;o3FRvB8QHz5M58Tfh4XaexmrE8DZ00ja2jqdbtazcL0865P7vPPvhh9FWQniRqAanyA+JNQaIqTp&#13;&#10;HLoevHHLwwYs+C/++Q52Brummt9ig3XosEEecfCGyUds2GOxGFwuFwKBALKyspSlhPiwmYyog0yn&#13;&#10;1MrO5BWNRhWDS6PRqHam8/H5YyZ3MUwmwsqo0+mQk5ODrKws5YUUKp3C7Ji9qDI56/X6lKXz+J8Y&#13;&#10;P1NIVyZeZ8TOADYrkp2zejFdWpkKrxsivDubYarRaNDR0YHR0dGU51JMh8kyGAwiFAqhuroa9fX1&#13;&#10;151hmSnMVWeJ7uI5c9NqtcjKykrZyJ7JmKXPdFd0U0szU2DlSyQScLvdGB0dhd/vV5ZxFMOJP5PJ&#13;&#10;hOzsbHg8HvT39yMcDqekv9gQ2wiGlKwnbTYbKioqsGbNGtx666248847sXv3bqxbtw4lJSUwm80p&#13;&#10;SzDyiB/eSJKkrKJQXl6OhoYGrFmzBsuXL0dZWRlsNtusOoLpOLvniUQCFosFS5YswaZNm7Bu3Tpl&#13;&#10;pQC+41ZK7ilcWFiIZcuWYe3atcreeVlZWUr+JEmC1WpFUVGRstcaknWe1WpV2uN0S4AmkvtBms1m&#13;&#10;mM1mpUOJ6RtBEMRCIsG9W7A6jG9D+fpNo9Gk2NMsHu++0OpCtbzKyT2pGWwgTWyvCGIueHtrrl86&#13;&#10;5vL7oJCS/WQsb/wxuKW72Ux8FkeT3MPdbrcjLy8Pubm5KVvN2Gw25OXlzZrBz56/j6KsBHE9aCCN&#13;&#10;ID5A0hmM6dxF1MLwbnynGZINGOtsA9dIq73I8wYtc1dzy3Sk5LI99fX1MBqNmJycRCAQUPzEsOwX&#13;&#10;CATQ1taGmZkZNDQ0KEv9qMXLJNLpi5rRx8LF43H4fD64XC7E43FEo1FMTk7C6XSmGEvp0ubTWkxY&#13;&#10;rVbU19fDarWira0N09PTKTKByjMbCoUwMDAAp9OJJUuWoLS0VAm3GOENfXbO0Gg0yssvr7t6vV4Z&#13;&#10;FGcD66LcFwNieZkMtFotSkpKUFlZCafTia6uLgQCgVm6yOJEo1H09PTg9OnTsFgsWLVqlbLMq/j8&#13;&#10;ZzqsnGovibzM+HCJ5DJ27CMZMZzIfN0yAV4GsVgM4XBY+ZBgLlg8TfKDDr/fD5fLRTPSkvA6KKss&#13;&#10;1azT6WA0GmGz2ZCVlQWj0ajoq4ior/yPD8NmufIf2PDxxDR4tMmlzY1GI7RabYrNy4eVk3vk8ddS&#13;&#10;g5WZvy5DLS9q4UTm8iMIgrjZ4e1o/tjlcqGlpQXNzc1wOp2IJ5cF1nJ7k7I2RK2NuJkRbTVJZcUU&#13;&#10;1qbw7SRfTrGdIIj3i4/qeYonZ+RLwkothYWFePjhh/HUU0/h0Ucfxac//Wk888wzeO655/CHf/iH&#13;&#10;+MIXvoDnn38eX/ziF/GFL3wBf/AHf4AnnngCTzzxBG655RbYbLaUZ+ujKh9BzAcaSCOID4j3y2gS&#13;&#10;X+DFNPlGJh6Pw+/3IxQKAcmOpZmZGXg8Hi7G7+AN4cWMJEnIzs5Wvqju7+/HuXPnlME0Phz7JZJf&#13;&#10;v1+6dAlarRZbt25V9rLhw2Y6ajokngNANBrF2NiY8oIVCoXQ1dWFixcvwu/3A9zLCf/Swv+YW6bD&#13;&#10;ZJBIfmm/cuVKlJSUoK+vD52dnSnPsiiPcDiMgYEBtLe3I5FIYMOGDaiqqkqR32LRTbGMom4hKa+p&#13;&#10;qSn4/X7FcI9Go3C5XHC73UpYMa3FhFrZZVmGw+HAihUrUFRUhIGBAVy6dAlut3vWMo/RaBQjIyM4&#13;&#10;efIkrl27hqqqKtTW1i7Yr5PfC6ysTDZq5eZ10+PxpLTlgUAAwWBQtY7lZS7qutp1FiJqZRHLmo50&#13;&#10;8ohGowiFQsosornSWAzwz+T1ZKEWlo8j+s81ODUfxHhiHtXyMt9rzBVWzZ2/lng9MbyaG0EQxEKA&#13;&#10;r7/49pb5RSIR9PX14dVXX8U///M/4/z58wiFQpCE2WoLFTX7IiF8oBdPs82BeE4sbjJJH/jngj3n&#13;&#10;sVgMeXl5eOSRR/Bnf/Zn+Na3voVvfetb+Mu//Ev8+Z//Of7sz/4MX/nKV/D888/jy1/+Mr7+9a/j&#13;&#10;m9/8Jv6//+//wxe+8AVs3LgRBoMh5QNWsc4hiJsJGkgjiA8Y3ogUDUrxfL6wL0EgLPM2MzODc+fO&#13;&#10;oa+vT3Hr6+vD1atXlY5hzPHCPxc3Gn6hICWXd1qyZAk2bNiASCSCI0eOYGhoSPEX5TU1NYVDhw5h&#13;&#10;ZmYGy5cvR21trTKDJZFcxjChsiFrJiKpDICx/1JyCYDJyUl0dHRgcnISGo0GsVgMExMTaG9vx+jo&#13;&#10;qGpa/BdJfHqZilrZZFlGdnY21q5di+rqapw4cQJtbW1KeFG/XC4XTpw4gampKdx6660peimGz1R5&#13;&#10;iuVi50yvmJ/f70dLSwv27duH0dFRGAwG2Gw2hMNhNDc349ixYxgeHk6Jy3Q8U416UXbp3KXkTJ78&#13;&#10;/HysWrUKBoMBp0+fxqFDh9DX1we32w2PxwOv14vu7m785je/QUdHB9avX48NGzYgJycnpQ3LdFh9&#13;&#10;xjpeeHmK9SYAhEIhDA0NoaurCzMzMwAAt9uN8+fPo7W1FZFIRDW+eJ8ylXRlZF/AQ+UZ5Tu6eD+/&#13;&#10;34/R0VHIsoyioqKU5WgWK7we8Xp1Pf2aK5zop5b+9cKniyfGVfNPFw5pws7Hj0cMc73wBEEQC4W5&#13;&#10;6rREIoFAIIDe3l5cvnwZg4ODCIVCSCTfhdUGmBYSamUWCYVC8Pl8yox2/p1BLLuaG7E4SacjDN5v&#13;&#10;PuHE3weFJOyPlki+1ySS7zpmsxnl5eVK/1hZWRkKCwuRn5+P3NxcZGdnw263IycnByUlJaipqUFh&#13;&#10;YaGyJDe7Bvt/veePID4qpMQH+aQRBPG+ID6m7Jw1LoFAAC0tLXjnnXcwOjqKYDAIu90Oq9UKl8sF&#13;&#10;k8mEuro6NDQ0YNmyZTCZTEpai7mB4uUYi8UwNjaGw4cPo6WlBQ6HA/X19aitrYXdbodOp0MoFILT&#13;&#10;6cTVq1dx4cIFNDQ0YOfOnSgtLVXkyBsVmWgAiLrI3HhDiv2fnp7GhQsXcOrUKbS2tkKv12PlypXK&#13;&#10;TMl4PI68vDw0NDSgqakJeXl5KdeQk0u/8eeZjChbdu7xeHDp0iUcOXIEAFBbW4vS0lJlmbdIJAKP&#13;&#10;x4Ouri6MjIyguroat912G4qKihb1mv28PPlnkg04njhxAj6fD6WlpbDb7dBoNIjH4wgGgwgEAtDp&#13;&#10;dKirq8OWLVuQlZWl6CLTw0x7tm+UWCwGn8+H0dFR9Pb2YmRkROlIYEv6BAIBxONxZV+lgoIC5blG&#13;&#10;UoaZ/nzzdRhPnFsWRZIkBINBDA0N4dKlS7h48SKGh4dhMBhgMBjgdDoRDAZRVlaG7du3Y+vWrXA4&#13;&#10;HEr6vBzF40zUU1Y+JltJkjA9PY2TJ0/i9OnTWLZsGe68807k5uYqA5gQ5JFIJHD58mW8/vrrMJvN&#13;&#10;eOCBB1BdXQ2DwZByLYIgCIJYjKjZLuDsl3g8jtHRURw7dgxTU1PYtGkTli9fPqsd5dvehWaT8DKQ&#13;&#10;JAmjo6N46aWX8P3vfx/d3d3Iz8/HZz7zGXzhC19AbW3trPB8eXlbhFhcpHuW1ODteBHej9m/aqRz&#13;&#10;f68wu5sdMx1PJAfSeBubX4VAjM+/87FBdySXDxf7LsQ0COJmgAbSCGIBwDdY4BqURCKBYDCIY8eO&#13;&#10;4fDhwwgEAli5ciXq6+tRVVUFnU6HkZERZeaPVqtFaWkpGhoaUFFRkZLWYoOv+thxLBbDyMgImpub&#13;&#10;0dbWBlmWUVhYiOLiYtjtdgQCAYyPj2NmZgYWiwXbt29HZWVlyh5LvFEj/s8ExCYj3fnk5KQyWCHL&#13;&#10;MqqqqtDU1IRly5YpM9KuXbuGa9euwe12Y9WqVdi2bVvKXnNimsxYy1TSyRLJGSmXLl3C5cuX4Xa7&#13;&#10;YTQaodfrU5ZUiMfjKC8vV55vNmCRqQMU14M9jzxTU1M4duwYTp48CaPRiFtuuQVr165N2ePH4/Hg&#13;&#10;8uXLOHPmDABg165dWLVqFcxmsyLPTNbD+cLkG4vF4PF40NPTg56eHvh8PmW/CL1eryznaLVaFRnz&#13;&#10;zzK7R5mqp7wO8sfshVOj0cDj8eDKlStoa2vD+Pg49Ho9li1bhrq6OhiNRoyPj6O3txfXrl2D3+/H&#13;&#10;unXrsGnTJhQUFChpLia58mVmcpQkCSMjIzh16hRGR0exfPlyrFu3DllZWWJ0hMNhdHV14ejRoxge&#13;&#10;HkZjYyN27tyJ7OzsjJQXQRAEQdwovM3C2xa8eywWg9frRSwWg8VigU6nm/W+JtrM4vnNCF9Oll9J&#13;&#10;ZSDN4XDgM5/5DJ5//nksWbJENQ6fpuhGLA7U9Im5+/1+ZXl8vV4PvV4PKbnHdDAYRCQSUWxdnU4H&#13;&#10;nU4Hq9UKk8n0kbyT8ja46C4lB9jZsZg/NRmoffDG+3/Y5SOI+UADaQSxABAbLFmWEY/HEQgE0N7e&#13;&#10;jp/97GcIBoN49NFH0dDQAIPBoBiy0WgUgUAAw8PD+O1vf4uLFy9i586dePDBB2E2m4UrLR74qo8Z&#13;&#10;N6zx9/l86OvrQ3t7O1wuF6xWK/Ly8hBPTjkvKChAdXU1rFarstePaCCJjb54vlAR5RZPbirNkCQJ&#13;&#10;Pp8Px44dw4EDB6DRaHD//fdj9erVMBqN0Ol0SrxwOIzR0VHs27cPvb29WLduHe69915YrVYgaVix&#13;&#10;tJl8xa+UMglRh5gbIxwOw+12o7u7G93d3fD5fMrePjk5OViyZAkKCwthMBiU2VXMiF2MMHkmkoNf&#13;&#10;gUAAp06dwq9//Wvk5ubijjvuQENDQ8ogGovn8/nQ3d2NEydOIBKJYNeuXaivr09JP1Oe6feDeDyO&#13;&#10;SCSCcDg8qx5kL30MJjde5rx7JsKXUzyPRqPo6OjAvn374PF4sG7dOjQ0NKCgoAAGgwFScqCc7YF4&#13;&#10;6NAh9Pf3Y+vWrdi+fTtsNluKLMW6IxOf/3TyjMfjGB4eRnNzMzweD1atWoWqqipkZWUpMopEIhga&#13;&#10;GsLhw4fR2dmJbdu2Ydu2bbDb7bNe+AmCIAhisSK2tXPB29A8zBYU3W52EsKHOizPY2NjeOmll/C9&#13;&#10;730P3d3dsNvteOKJJ/DlL38ZS5cunWUDE4Tas8FsUqfTidOnT6OtrQ2hUAg2m03ZszcYDMLtdiur&#13;&#10;e8iyDIPBAKPRiIaGBqxfvx45OTkpevZh6ZxYJv6dIyF8WM4Qzxl8WP754f8TxM0GDaQRxAJArZGK&#13;&#10;xWLo7+/Hyy+/jHA4jB07duCWW25Rlm1kjRiSjVAwGMS5c+fw4osvYvny5fjMZz6D4uLiWQ3WYoGv&#13;&#10;+ngZxJN7qcTjcfj9fkQiEciynNIRzJbbYkYQbzCkM5zV3BYiYpMhlj0Wi6G7uxs//elPMTU1hcce&#13;&#10;ewwrV66EzWZLCcuIxWIYGBjAG2+8gfHxcdx7773K7B81MkWOavDPeYKbSca+1GLnwWAQfr9fGdjV&#13;&#10;aDTQarUwm83QarWz7kkmy2wueF0NBoO4cuUKDh06BLfbjXvvvRdr166FXq9X5MjkxP7PzMzg6NGj&#13;&#10;OHr0KHbs2IHbbrsNRqNRSXMxy1XUUSZrvk5kL1PMnY8PYYBHLVymwOQBrnyscwbJ2aanT5/GsWPH&#13;&#10;UFVVhXvvvRc5OTnKfl98OuFwGJ2dnThy5AjGxsawadMm3H777Ur7FE/uxcY+8ECGy5Sv55iMo9Eo&#13;&#10;RkdH0draiq6uLlgsFqxcuRIOhwNTU1MYGxtDR0cHgsEgGhsbsX79ehQUFCz6+pIgCIIgRFjbymA2&#13;&#10;s/gRpZqtwxDba9H/ZkQsN8vz6OgofvSjH+H73/8+enp64HA48OSTT+L5559HbW1tinwWQjmJDx6m&#13;&#10;S+w5YHZ6JBJBc3Mzvv3tb+P48eOIRCLQ6XSK/R+NRhGNRlMGdFla9913Hz7/+c+jsbERBoMhRV/f&#13;&#10;z2dMTDedHytbuo/3+OefnYvw5ePdCOJmRF3TCYK4KeEb0UgkgomJCQwNDaGsrAxr1qyB0WhUGmgW&#13;&#10;nmEwGFBXV4dt27bB6XTi4MGDCAaDXOqLF75hl5JLbRkMBmRnZyubo9rtduXHDBb+x9Jg90c0BDIV&#13;&#10;UXaRSARjY2NwuVxwOByoq6uDxWJJ0UsGM7iys7ORnZ2N0dFRdHR0wOv1pujuYjGi0pWZHTOdMplM&#13;&#10;yMnJQV5eHvLy8uBwOJCVlaUY3rwuLhbZXY9wOIzh4WEMDAzAYrEos32gol/s+bVaraipqUF5eTn8&#13;&#10;fj8mJydTwi1mRN0S6wFw+iq6s7B8/ZnpiM8jO47FYujr68OFCxeQk5ODtWvXIjc3N2W5YPZxRyKR&#13;&#10;UJbKbGhogFarxeTkZMoG91Dp3MpkRF1Dcn++oqIiNDY2Yt26dSgpKcH4+DjOnj2LtrY2RKNRrF69&#13;&#10;GnfeeSc2bdqE/Pz8tC/+BEEQBEH8F6L9B8He4+073k2Mc7PD2xdz2asWiwU2my3lQ0aCUNMZ9hyw&#13;&#10;j93C4TAmJyfR19eH8fFxTE5OYnR0FENDQxgaGsLo6CgmJiYwNTWFyclJTExMYHJyUgk3NTWlvAN8&#13;&#10;GM9XuvKwY2ZL888878+nIeZXPCeImx16cySIBUgsFsPw8DBOnz4Nn8+H4uJiZGdnp4QRGy5JkmCz&#13;&#10;2bBy5UoEAgFcvnwZkUgkpZEj/ssQYIYC+6JMNIzFF4R04ViYTEGtLLwO+Xw+dHV1wWg0YsWKFcry&#13;&#10;BGqDuwydToe8vDxYLBYMDAzA6/WKQRYFok4xmH7xMH8WVs1gJ/6LRCKBUCiEcDg8azlWNfki+ezn&#13;&#10;5OSgoKAAQ0ND6OnpUdXfxQave6LOMT9WH/Lymks3xbCZiPhMI/m16dDQELq6umC321FWVqYsX8vX&#13;&#10;B/y5yWRCWVkZCgoKEAqFZr1I819Bi/cnk5hLX3Q6HQoLC9HU1IT169ejoqICDocD5eXlqK+vx+bN&#13;&#10;m9HY2JgyaDlXegRBEASx2FCzH96tvfZu490M8PmWk6vUsPcGg8EAs9ms2BIEMZceSMIeYlAZXGLx&#13;&#10;xXcp/jgajSIcDitpzdXP8l6Yz3PLwqiFVXtH5M/Zj5dBurQI4mZids8RQRA3PdFoFAMDAzh69Chm&#13;&#10;ZmZgNptnfYXOGiS+AYvFYojFYpAkCVqtVrXzeLHAN868nJg7c0tnmLBzSWUjVdE/0+BlJMonEAig&#13;&#10;t7cXJpMJS5YsmbU8GVTkrdVqUVBQgPz8fExOTs45U5LX50wiXbmup2cMiTNE+WXjiFRYnadWPzJE&#13;&#10;Wfr9fvT392NsbEwMumhJp1/shY6XKy9Lsb5gqN2HTIKVXyxnnNtbbq7nlukkS4N13Hi9XoyNjSEc&#13;&#10;Ditx+bo1k+HLKf6Yu06ng8PhwPLly7F9+3Zs3boVtbW1sFqt0Ov1kJP7zfLpEARBEAQxG9GGEeHt&#13;&#10;v0yxSXibAskPdZj9kA6+7NeTGbG4UHsfYPYnc5NlGRqNRnnv58Pyg2vsWC2995v3kiZ7DtI9C7x7&#13;&#10;ujAEcbORvgUgCOKmgzW+SHbAsb28GGJDKsJ3IvP/Fyu8USAa/LIsp8iLGS0sbLpBDRaOD5+pMDnw&#13;&#10;xpEsy9Dr9UByOT3mLiUNwVgsppyDM65CoRA8Hg+CweAsPV5MeqqmM+n0STxnbnO93C1WmO5FIpGU&#13;&#10;jnMmK17neH1OcMuPsn3+iPQdI3PpKu++2OQoll2sF9k+CGwJR+bHwrNzvl2SZXnWBzF8HN42yER4&#13;&#10;mV5P59jm7EajEVqtNiUs31HB3xuCIAiCWOyINstciP5q56LbQiHB9QWwQQ4AKR9DYYGXkfhwYLZ7&#13;&#10;OByGz+dTVpVgxOPxlP3RwOkVe1/V6/UwGo3KewFv835QzCd9NVuajzefNAhiIUC9bQRxE8M3RLwR&#13;&#10;q9FoUFJSgg0bNsBsNiszeFjDJDZgzE+WZZhMJsiyjEgkkuK/mFEzPvgGn0cMx6OWTqaSroxms1nZ&#13;&#10;bHlgYCBl4IwtqSfGjcfj8Pl8mJmZgV6vn7W0GY8YN1Pg5TKXHqVzZ/Bx5wqX6Yi6I8syzGazMhOF&#13;&#10;6RhDTW6SJMHj8WBoaAh5eXmorKxMiUP8jrn0VjxOp5Pp3DMJsYxSsk3W6/Uwm80wmUwpM3jTtePs&#13;&#10;p9FokJ2djcLCQmXfTn4gjqUhXjeTeLc6xctxrjQIgiAIYjGiZoPMB7E9ZefvJq2bEfGjPH6JPQg2&#13;&#10;MbE4UbMt1Z4nrVYLo9EIg8GgDMzy+jNXGkajERaLRelbkZMfNosfI3/UzGVrs/KIYZj7zVQOghCh&#13;&#10;gTSCWGBIyaXwysvLsX79emg0GjidTmVpJ74BEhulcDiMwcFBGI1GVFRUKOt5L+aGSmzY+XPxP4/Y&#13;&#10;6C8WeOOGGWx8+U0mE6qqqhCLxdDX14dQKJTizww9Xj+DwSAGBgYQj8exYsUK2O12JbzIYtZVHlH/&#13;&#10;FqMupkNNR4xGI2pqarBkyRJ4vV7MzMyIQVKQkoNo7e3tcDqdKCoqQklJSUoYtessFkSdE/VOdBPD&#13;&#10;ir/FAN/WsjJrNBoUFhaisrISwWAQExMTqnrF6lr2ghwIBJQPD7Kzs2ftzcHSz1TZptMbUafSHash&#13;&#10;xiUIgiCIxY5au8i3l6If888E1MoRTy7Jzc/65207FkfNliMWN3z/CZLvAEajETqdLiUMY65nTJyJ&#13;&#10;Jr5fEATxwUIDaQSxAJEkCXq9HgUFBbBarRgeHkZvb69i1LHGlYWNx+MIBALo7OxEc3Mz8vPzsWPH&#13;&#10;jpSGm1AnnQGzmBG/umMkEgloNBo4HA4YjUa4XC4MDg4qMybFlwpJkuD3+3H58mV0dHQgNzcXW7Zs&#13;&#10;QV5enuLPG5xI80UXQaSD6YtWq0VVVRVWrVoFr9eLK1euYGxsLOWlhn8J8fv9aG1txbVr11BcXIyq&#13;&#10;qipYLJaUF2eCuFH4F15WX1ZWVqKhoQGTk5O4evUqwuFwSlgGi+Pz+TA8PAyfzwetVqvMrmTtPvtY&#13;&#10;gUiFyVNstwiCIAiCmI1ae6nmxqPW1ornCwU1W4r/qAlzlI3eVwkeXk/4/3Jyr15RV3j9UdOlYDAI&#13;&#10;v98/ayUKpHlGWRpi2A8KtTzcKO9HGgTxQUEDaQSxAGGzgIqLi3HPPfdgcnISb775JiYmJlIMWNYA&#13;&#10;RSIRXLhwAa+++iqCwSDWrVuHZcuWzVrejCDmAxukhYqRo9VqkZ+fj7q6OgQCAezduxfd3d0pYZlu&#13;&#10;RqNRTExMoK2tDX6/HzU1NaioqIBer1eMPV6PCeJG4XXHYDBgyZIlWL16NS5duoR9+/ahp6cHPp8v&#13;&#10;ZQBienoa586dQ3NzM7RaLXbt2oWlS5cqX/59WC8hRGbAdJB1voh+DocDS5cuhd1ux9TUFCYmJhCL&#13;&#10;xWbVl6y99nq9iMfjaGxsRGNj46xZvkw/WXzSV4IgCIIgbgRme4g/Na7nv9AR7ah053z5RXl8mIMY&#13;&#10;xEfD9QarRJ2QZXnOvriEsN8xn67P58PU1FTKx3c3A2IZ5yJd2HTuBHEzoXnhhRdeEB0Jgrj5EBsU&#13;&#10;SZJgMBiQl5cHt9uN/v5+OJ1O+P1+uFwujI6OYmxsDCMjIzhz5gxOnjwJj8eDtWvXYv369XA4HLPS&#13;&#10;I4jrwfSEf2kQZ6hptVpkZWVBlmUMDw/D6XTC5XLB5/PB5XJhcnISo6Oj6O7uRnt7OwKBAJYvX46N&#13;&#10;GzeisLAwRRdFvSTjirhRmM5IkgSj0Qi73Y5EIoGZmRkMDg5iYGAAgUAAPp8PPT09uHTpEtrb22E0&#13;&#10;GrFhwwbU19fDYrEoA8hM9/kBZYKYD7wusi9QWVuu1+vh9XoxOTkJJAd+dTqdEnZmZgajo6MYHh5G&#13;&#10;MBhEVVWVskSzWvo84jlBEARBEASRHmY78f99Ph8uXLiAM2fOwOVywWazobGxEevWrUN2dnbK+zHZ&#13;&#10;Y4sXXmdEPWC2fyQSQXd3N95++20MDw+r6k46fSkvL8eGDRtQW1ur7JM8V5y5/AiCuHFoII0gbmLU&#13;&#10;GjuxoTQajcjNzUUikcDY2Bi8Xi/6+vrQ0dGB4eFhjI+Po6+vDxqNBps3b8bGjRtRVFQ06wsYtWsR&#13;&#10;xPWQkjMgmD6yY5vNhsLCQuj1erjdbrhcLrjdbkxNTWF8fBzj4+OYnp6GRqPB0qVLsW7dOhQXF8+p&#13;&#10;l2QAEvNhLh3RaDSw2WwoLi6GwWDA1NQUZmZmEI1G4fV6MT4+Dq/XC7vdjjVr1qChoQFGozFFt0G6&#13;&#10;SNwA4ouxmrtOp4PdbodGo4HL5UI8HofFYoHBYEA8HkcoFMLk5CSmp6cBAFlZWSgsLITFYklJV00n&#13;&#10;1dwIgiAIgiCI9PAzgJC0p/x+Py5duoTTp0/D5XLBZDKhoaEB69atQ05OjqrNx6dDNlnmwu65mq3P&#13;&#10;jnn9iEQi6OnpweHDhzEyMjLrPVNcCYVPu6qqChs3bkRtba2yko/a9QmC+GCggTSCuMnhG0TWmPIz&#13;&#10;I6TkoEVlZSUqKiogyzJcLhe8Xi+0Wi3y8vKwbNkybNq0CY2NjXA4HNBqtbMaWfGcINRQM+bUjmVZ&#13;&#10;hslkQklJCWpra5GdnQ0kZ6uxwYzq6mo0NjaioqICVqt11iAab1CCdJS4AURdYedMp0wmEwoKClBT&#13;&#10;U4OysjJYLBZoNBrk5uaivr4eq1evVgbbIOwLyOs6QcwXUQd5XQIAvV6PnJwc5ObmQqvVwmQyQaPR&#13;&#10;IBQKIRKJAACys7NRWlqKwsJCmM1m1fqRr6PZOekqQRAEQRDE/FF75/X5fCkDaTqdDitXrsTGjRuV&#13;&#10;D5v5OPxACnMnFjdMN6LRKPr6+nD48GEMDw8DydVO+AE3tSXhAaCwsBCrV6/G0qVLYTKZFD/x3YLB&#13;&#10;66GaP0EQN4aUEGt3giBuWsTHle+QSyQSiEaj8Pv98Hq9CIfDkGUZBoMBJpMJJpMJer1eicd+7GsX&#13;&#10;gpgPog6qIXbcshkVoVBI2SdIo9HAaDTCaDSmLJHH0ud1m/dTcyeIdPD6hOTLA69D8Xgc0WgUkUgE&#13;&#10;0WgUsizDaDQqHxuoxef/E8SNMJ/6MxaLIRKJQE7u2xeLxRQ/WZah1WqVF20eUUd51NwIgiAIgiAI&#13;&#10;ddh7J7hBitHRUbz00kv4/ve/j+7ubphMJjz++OP42te+huXLl4tJzILsscWFaKsj2S8iSRICgQAO&#13;&#10;HjyI//bf/hvOnTunGjYdtbW1eOqpp/D000+jtLR0lp6K8Gmr+RMEcWPQBh8EsYAQGz7W0cu+VtFq&#13;&#10;tbDZbCgqKkJFRQXKysqQn58Pm80GnU43K66YHkFcDzWdETtw2X/2AsJmp9ntdjgcDuTm5iI7Oxsm&#13;&#10;k0l1EE3tXPQjiBtFTT+l5LJ6ZrMZNpsNFosFWq1W8efjquk+QcwXsZ4UYe7sIwO9Xg+NRgO9Xg+9&#13;&#10;Xp+yZ5paPPGYnYtuBEEQBEEQxNyks5/4ATZZlqHRaOa0xRjp3InMRc0OZ246nQ45OTkoKSlRZpUB&#13;&#10;gNlsRkVFBerr61FfX49ly5Zh+fLlqKmpgcPhgNlsRlFREYqKiqDX6xGLxWbNXCMI4oOFZqQRxAJD&#13;&#10;fGTZVy2Syl5VSDbWah14am4EMR9EHeT1jvdn7mrw+sfHY3H4FxTxeunSJAgRUXdEeF1j56D6kfgA&#13;&#10;EPWM1XcMtbpODVEnrxdHDE8QBEEQBEFcH/7dVJIkOJ1OvPTSS/jHf/xHdHd3o6CgAE8++SQ+//nP&#13;&#10;o7a2NiUeD9liixOmP+I7AHsPGBkZwYEDB3D06FGMjY0pg2jFxcWwWq0AgGg0ikQigWAwCLfbjWg0&#13;&#10;ipqaGmzatAm1tbXKx/JsQJd0jSA+eGggjSAWGHM9sszQY8eJRAIajSZtHGpoiRtFfKEQDUPeWFTT&#13;&#10;LzE8/59Pey6u508QDF4X09WD10MtLukgcaOIdZ+aTolu6VALy9e/vH6SrhIEQRAEQdw4ou02NTWF&#13;&#10;l19+Gd/97nfR2dmJiooKPP3003j66adRXl6eElbtmFhcJJIrR4l6xJ/7fD6MjY3B6/XCZrMhOzsb&#13;&#10;BoMhRW+Yfc+vQmUwGKDVahU/tl0L6RtBfPDQ0o4EscBgDaRaIym6iecE8X4gvhyI+qjmJpLOj4+b&#13;&#10;LgxBzJe59EhNZ9X8COL9QNQpNX0Tw8wHNd2lOpQgCIIgCOLdww+AiPYUO+cHShKJRMoye2SHLR7Y&#13;&#10;/VeDt8nZlhZs0Csej8NisaC6uhr19fWorq5GXl6est0A+1mtVmWQzeFwKFsRsDT5rTLSMVceCYK4&#13;&#10;Ma7/xBEEsSDhjTexY40MO+Ldcj39Ef3FsGrn6fx4NzFdgrhR1PRI1Kl0fmpxCeJGEfVHPGducyHq&#13;&#10;pOgnuhEEQRAEQRDzZ64BNH5PtOnpaTidToTDYXpPIGbB6wQbPONnjrFBMK1Wq+yNzMcV01HzU/Mn&#13;&#10;COKDhQbSCGIBc70G83r+BEEQBEHcXKRru9O5EwRBEARBEO8fvM3FBtZ0Oh1MJhO0Wi0AIBQKwe/3&#13;&#10;IxqNKgMjLDzN/lk8zDWQxfuJg2H8vmbiTy2uGJ93F/1FrudPEMT8oYE0gljgUINIEARBEJmF2LaL&#13;&#10;5wRBEARBEMT7Cz8Axu9LBQB6vR5WqxU6nQ5IDqzp9fqUpfXIXiNE1AbErjf4NVeYdO4EQXw40EAa&#13;&#10;QWQAYkNLDStxs6Gmj2puBEEQxO+g9pwgCIIgCOKjQbTBxFlmkrBUHwtLdhtBEETmQgNpBEEQxIcC&#13;&#10;DfQSBEEQBEEQBEEQNyNq76hsqcZYLIZwOIxYLAYACIfDCIVCKbPWaDCNIAgis6GBNIIgCIIgCIIg&#13;&#10;CIIgCIIgiCT8gFg8HkckElEGzsLhsLJHGkEQBLE4oIE0giAIgiAIgiAIgiAIgiAWLeLyjVAZTOPD&#13;&#10;RKPRlBlpBEEQRGZDA2kEQRAEQRAEQRAEQRAEQRBJ2KBZuiUb2bKPBEEQxOKABtIIgiAIgiAIgiAI&#13;&#10;giAIglj0qA2QsaUc2R5pkiTBYDBAq9WmjUMQBEFkFjSQRhAEQRAEQRAEQRAEQRDEokWSpJQBMX4G&#13;&#10;WiKRQCwWU5Zy1Gq10Ov1kGU5ZQCNBtQIgiAyFxpIIwiCmAfMICajmCAIgiA+evh2WWyb1fzEc4Ig&#13;&#10;CIIgCBFJkmb9AECn08FgMECj0QDJ/dFCodCsfdMIgiCIzIUG0giCIDiok40gCIIgMpt4PK50fFGb&#13;&#10;TxAEQRAEj7gXGnPTarWQ5d91oyYSCUQiEWWpx0QikTLwxtsXZG8QBEFkBjSQRhAEkWQu41b8Io0g&#13;&#10;CIIgiI8O8WtxfsaZ2Gaz9j1dG04dXARBEARBQGU5R2YfxGIxhMNhZeCM9+dtjnS2BkEQBLHwoYE0&#13;&#10;giAIgiAIgiAyDn5wjYc6vAiCIAiCSAdvJzCi0SiCwWDKQBqP+PGO6CemRxAEQSw8aCCNIAhiDtJ1&#13;&#10;whEEQRAEcfMw1yw0vvOKD0edWgRBEARBqCHufRaLxRCLxVLc+GWiaclogiCIzIcG0giCWPSoLcmg&#13;&#10;ZgSL5wRBEARBfDTwH7qI7bN4zhDD8uc0qEYQBEEQRCKRUAbM+L4Bfn9VhtrHOeL/dLYKQRAEsfCg&#13;&#10;gTSCIAgONQOX71xT8yeIDwN6ASMIgvjgoPqVIAiCIAikWaZRo9FAo9Gk9A1otVrIsjxrsIw+ziEI&#13;&#10;gshMaCCNIIhFD/uCTK0T7d0awaIxTRDvBV6PSKeIjxqq34iPAl7vEtxX4iK8XvJfiBMEQRAEQVwP&#13;&#10;cYYZczMYDLBYLNDpdEByEM1oNEKj0QDCMo9QmfVO9ghBEMTChwbSCIIgOESDN8Gtd54OsXNPDCue&#13;&#10;E8R8SKdPBHEzcT39FOvG64UnCDXU9CYxjyWZ2TJMUJldzuITBEEQBEGIiINfGo0GJpMJWq0WkiRB&#13;&#10;o9FAlmWyJQiCIBYRNJBGEAQhdPaKRjN/LhrKYqcdQRDEYkBt0GK+vNt4BIE0g7OJNB+9JBIJ+P1+&#13;&#10;uFwuBIPBWYNpbJCNIAiCIAiCh98TLZFIIBAIwO12IxwOI5FIIBwOw+v1IhKJpIRjP4IgCCLzkBJU&#13;&#10;wxMEsYhRqwIjkQiGhoYwPDwMp9MJv98PrVYLs9mMvLw8lJeXo7S0NCU+n4442JbOjSDSoaaXjOvp&#13;&#10;0vV0kSCuB9MhUX/4jgHmF41G4XQ60dvbi4mJCYRCIRgMBuTk5KC8vBxFRUXQ6/VKfD4uO1ZzJwge&#13;&#10;vl4T6zheL2VZRjgcxvDwMIaGhgAARqMRZrMZAOD1emEymVBeXg673a7EneuDmcWOKO/ruRMEQRDE&#13;&#10;QofZB7yNMDExgZdffhn/8A//gK6uLphMJnziE5/An/7pn2LFihUpM+BlOXXOArWTBEEQmYHmhRde&#13;&#10;eEF0JAiCyHT4DiDeLRAIoKurC2+99RYuXbqEtrY2tLa2ore3F8PDw3C5XAiFQpAkCSaTSVkjne8I&#13;&#10;VjOU1dwIYi7YixsAxGIxeDweTE5OYmJiAjMzM/D7/fD5fJiZmcHMzAwikYiyCTaD9I54L7BBCnbM&#13;&#10;I8sygsEgenp60NLSgjNnzqClpQVtbW0YHBxUvtDVaDQwGAzQ6XRKp4KYFtIMshEEI51eMHfWaeX3&#13;&#10;+9He3o4TJ06gra0NPp8PZrMZFosF09PTaG1txeDgIADAbDbDaDSmpMH/X+ywZ/J69g1IZgRBEEQG&#13;&#10;wrdtkiQhFouhs7MTzc3NmJiYQE5ODjZt2oQtW7YgJycnxY4Q20XxnCAIgliY0Iw0giAWJWLVF4/H&#13;&#10;MTU1hbNnz+L48eNwu9249dZbsXz5csRiMUiSBK1Wi6mpKWVg7bbbbsOtt94KvV6PeDyuajSDDGfi&#13;&#10;XSB2YDqdThw/fhydnZ2IRCKwWCzIzs6GwWCA2+3G9PQ0SktL0dTUhNraWmWAl3SPeDfwHediXckI&#13;&#10;hUJob2/H4cOH4ff7sXbtWuTn50On00Gj0SAajaKrqwtTU1OorKzEhg0bkJWVJSYzC9JZIh28LvJf&#13;&#10;fTOdCYVCaG1txW9+8xsEg0Hs2LEDS5cuhd1uh06nQywWw9jYGK5cuYKBgQHk5+djy5Ytygxzlt5i&#13;&#10;hpfxjQxuzycMQRAEQSwUEiqrMEQiEezZswd/+7d/i3PnziErKwuf+cxn8KUvfQk1NTVKfwDbN43a&#13;&#10;RoIgiMyDZqQRBLFoYcaxLMvweDw4cOAA3nzzTcTjcezevRubNm1CRUUF8vPzkZ+fj9zcXOTm5kKv&#13;&#10;12NkZAT9/f0AgOLiYmWzYQgdfPx/gpgLvgOTf2Hr6enB4cOH0d7ejoqKCmzatAm1tbWoqKhAWVkZ&#13;&#10;SkpKYLPZMDQ0hMuXL8Pn86G4uBgGg4FLnSDmRhww4+svvg6Tkl/kdnR04De/+Q3C4TA2b96MNWvW&#13;&#10;oKKiAnl5ecjNzUVOTg6ys7Oh1WoxMzMDt9sNu90Oo9HIXeW/SKjsT0kQ14PpTCgUwtWrV/H2228j&#13;&#10;EAhg48aNWLt2LQoLC2EwGKDVamEwGGCz2WC32+F0OtHe3g6z2Txr+VHSwdmz0NSezXTuBEEQBJEp&#13;&#10;8G1cIBDA+fPnceTIEYyPjyMUCqGqqgq33HIL8vPzlfDUPhIEQWQuqQv3EgRBLCKYcRsMBtHX14dz&#13;&#10;584BAG699VbceuutKCgogFarVX4ajQZWqxUrV67Ejh07MDk5iWPHjsHpdCqdTmwQjSDeK4lEAtPT&#13;&#10;02hubkZLSwvKy8txyy23YPXq1Vi5ciWWLl2K6upq1NXVYcOGDVizZg3i8Tg6OzsxMjKCcDgsJkkQ&#13;&#10;75lQKITu7m6cPn0awWAQa9aswfr165GTk5NSXxoMBpSUlKC+vh5WqxUtLS1oaWnB9PQ0dSxw8F88&#13;&#10;E3PDd0rxx/F4HOPj4zhz5gx6e3tRU1ODLVu2IDc3V/nAhclZp9OhsLAQq1atgsPhwJUrV9DW1oZQ&#13;&#10;KKSku5jhy8+Omez4we7FLieCIAgi8xHbOjbTjNltiUQCoVAI0WhUtf0kCIIgMg8aSCOIDIE6424M&#13;&#10;1hGUSCQwNTWFM2fOYHp6GuvWrcNdd92FrKwsaDSaFLmyOCaTCZWVlSgpKcHk5CTa29uVTjg+HEG8&#13;&#10;WxLJ/fquXbuGtrY2GI1GbN26FRUVFcrSeWwWpEajQVZWFlatWoWtW7fCYDDg6tWrcLvdYrIEkRa1&#13;&#10;OkutA93v9+PSpUu4evUqVq1ahXXr1sFsNiORSCAWi6V0LkiSBKvViqKiIsTjcbS0tKCrq0u8DJDm&#13;&#10;+pkO32ZT+/3uiUQi6O3tRXt7O3Jzc7FixQpkZ2crg2gMpsuyLKO6uhqrV6/G2NiYMsDLlmRazPD2&#13;&#10;Dv+fIAiCIBY7Op0ORqMRWq1WcePf+8VjgiAIIvOggTSCWEDwgzr8uegmwodL91usJJIDFsPDw/D7&#13;&#10;/bBYLDCbzYjH44jH40gkO4fZOetoy8rKwvr162G1WnHixAlMTU0B3JdqxGy9I+aGf/kCALfbjZaW&#13;&#10;FrjdbqxevVqZIcnC8v/j8TgsFgvKy8shyzLOnj2LkZERJS2CeLfwz28sFoPX68XY2BiCwSCKiorg&#13;&#10;cDggJfeD4Os/ps9arRY1NTXYunWrssyjGqL+Zypz1YlinXm932JF1DG/349r167B6XRi1apVqKur&#13;&#10;g5T8UCaRHNBl+snimc1mOBwOxGIxjI6OYnJyEtFoVLjS4iORSCi2D3/M4G0jMexi10uCIAgic2Bt&#13;&#10;XJzbsoFvAxmiTbIYbFmCIIjFDA2kEcQCZ64ODDU3YjaBQACDg4Pw+/3QarUpRrB4jGRHkk6nQ0FB&#13;&#10;AXw+H5qbm+F0Osl4vg6kj/OD6VEoFMLExAQcDgfWrVsHi8WS0nEpvtxpNBo4HA4UFRUpAx78TEki&#13;&#10;Penq0MWMWidBNBqF3++HXq9HdXU18vPzIXFL3Ij1H5Op0WiEwWCA0+nE5ORk2vAEMR/45zUej8Pl&#13;&#10;cqG7uxtOpxNmsxlWqxXg9It9DMNgdSjT3UgkglgspvgvVsTnUq1OVPMTwxAEQRDEQoZv4/jZ7Wrt&#13;&#10;In8u9hkQBEEQmQcNpBHEAocMtfcOM4rVZlOIxwwpOXARiUQwPT0Nv9+vLGsmGtgE8W6QkrMmysvL&#13;&#10;UV1dDa1Wm7J0HgvDfvF4HHq9HlarFZIkIRAIIBKJpKRJzEZ8XsXzxQ5f9yWSAxd6vR5ZWVnQ6XSK&#13;&#10;O/vP//g0xBlrIiR3Yj6IeiJJEnQ6HXQ6naJnoo6xczEuc1NzX2yIz6v44xHPCYIgCCLT4Ns/9j8c&#13;&#10;DsPr9absQ01tIkEQxOKCBtIIYgEjGnfEu8NkMqG4uFgZgOANZ7GDmPlFIhGMjY1Bo9Ggrq4OWVlZ&#13;&#10;yhdr1DFHvBvEAQiNRgOTyQRJkhAMBiEJncRih7Esy4jH44hEIgiHwykzMAh10j2n6dwzHbW2hK8P&#13;&#10;ZVmGVqtFOByG0+mE3+9X9DLBzZLk60oACAaDCIVCsNvtyMrKSvFjLIZ6M9PL90Ejyo/pUXZ2NpYt&#13;&#10;W4aioiJ4vV5lf0imh6yuZPHZeTQaRSQSUfY8EXVyscDLlcmJufHPaiKRQDQaVZbAVHuOCYIgCGKh&#13;&#10;I7Z9rE1MCPsBi+GpXSQIgsh8aCCNIBYQ8zHOeP/5hF/sSJIEvV6PvLw8mM3mlMEw5i9xHXAMj8eD&#13;&#10;5uZmhMNh3HfffaioqFDikdyJ9wO2ZNnFixfR0tKCQCCgqlv8C148HkcsFoPFYoHVak3ZDJtIRXym&#13;&#10;Ra7nn6nw+sXrFpKDu0ajEdFoFJOTk4pOsnj88jeMRCKBqakptLe3K3tJMnc+bVGvibkhef2XDhkM&#13;&#10;BlRXV6OwsBCXLl3C1atXAZVBIR6v14uhoSFlr7/i4mJlhiWRSjy5N2wkEsHU1BQmJiYQCoVSnn2C&#13;&#10;IAiCyFSYLWE0GpGdnQ2DwTDLjyAIglgczO7xIAhiQZAQNoGXJAmxWAw9PT14++23sWfPHuzbtw8n&#13;&#10;T56Ey+WaFZeMvt8hyzJyc3Oxdu1aGI1G9Pf3w+l0Kv5MzvwARiQSwdDQEEZHR1FQUICGhgbYbDYu&#13;&#10;1czvhOd16MMq64d5rZsBo9GIsrIyJBIJXLlyBV6vF+A6LUV5JBIJ+P1+eL1emEwm2O32lBc9YrbM&#13;&#10;CHXSdZDLsgy73Y6qqiqYzWZ0dnZibGxs1mAaHy8Wi2F4eBgdHR3Izs5GYWEhl+LvYPWreL1MhrUt&#13;&#10;6fQxHo8jHA6n7N0lyon0+Xcy0Wq1qKqqQl1dHaampnDt2rVZ9SU7lpIDQlevXkVLSwsKCwuxevVq&#13;&#10;WCwWYBG03fNB1DOn04l9+/bh3/7t3/Daa6/hrbfewoEDB/Dmm2/izJkzKQPki+kZJgiCIDIbsT3U&#13;&#10;aDTKfup8GMZcdtlcfgRBEMTCQfPCCy+8IDoSBHFzw4wwZrj5fD4MDAzg0qVLOH36tPKVtcfjwcjI&#13;&#10;CCYnJxEMBpFIJGCz2WYZf4u940On08FsNmNmZgaDg4OYmZlBYWHhrKUepWQHXEdHB/bu3YupqSms&#13;&#10;W7cOGzduTPmSnb8/i022om7FYjFMTU2hu7sb7e3t6O3thdPpRCAQgCzLMBgMShxRr3n4Fw81/0xE&#13;&#10;q9XCZDLB6/XC5XKhtLQU+fn5KXrF66bX68WFCxfQ29uLsrIyLF++HFarVUx2UZFOb9hxLBZDJBJB&#13;&#10;NBpVBiwklaXgmPtcOpqpiHJjs9K8Xi/a29sRiURQWFgIk8mkhGFxQqEQuru7cfr0afh8PmzatAmr&#13;&#10;Vq1KO8CbqXIV9Yg/ZudScgnX/v5+dHV1YWJiApFIBMFgEBMTExgdHUU4HIbFYlGW0lRLU62TJlPk&#13;&#10;qlYOJkOTyQSj0QiXy4WRkRFEIhHk5uYqy+Oyn9/vR2trK/bt24eBgQFs3boVmzZtgtFoTEmTAAKB&#13;&#10;AHp6enDs2DE0NzfD5XIhKysLNpsN4XAYU1NT6O/vx+TkJGw2m2JfqtWTam4EQRAEcbPC22js3O/3&#13;&#10;49y5czh69CgmJiYAAMuXL8fOnTtRVFTExVZvA0V3giAIYuFBA2kEsYDgv2Rixl0wGMS5c+ewf/9+&#13;&#10;tLS0IBwOo66uDmvWrEFxcTEikQi6urrQ3t4Oj8cDq9UKm802awmuxWrUMTnq9Xrk5ORgYmIC7e3t&#13;&#10;SuebVquFLMuIRCJwu93o7OzEiRMn0NbWhoqKCtxyyy0oLS0Vk1XSzTS5qnXSQqWTLB6Pw+v1or+/&#13;&#10;H5cvX8a5c+dw7tw5XLlyBU6nEzMzM/D7/dBqtdDr9cpApJi+xC3NlcjgZTP5crNjjUYDq9UKjUYD&#13;&#10;l8uFeDwOk8mkdKTzsmYdnidOnEAikcCtt96KoqIiaDQaJd3Fhlp9CU43x8bGMDg4iMHBQUxOTmJ6&#13;&#10;ehoulwterxeSJEGn06XUkyy+qOuZSrpnTZIkWCwWaLVa9Pf3Y2RkBPF4XHFLJBKIRCLw+XxKJ/zo&#13;&#10;6CgaGxuxbt062O12McmMf76Rpm7jdXJ6ehrt7e04ffo0rly5ogyaRSIR9PX1ob29HTMzM7BYLDAY&#13;&#10;DCnLts4ls0zVV75ciURCmS1ptVrR09ODnp4e6PV6ZdCRteHt7e1466230NHRgSVLlmDbtm0oLi7O&#13;&#10;eP27UQKBAK5du4a3334bbW1tKCwsxK5du7B9+3bU1dWhrKwMDocDTqcTbW1tCIfDcDgcs2bni5B8&#13;&#10;CYIgiJsZ3l5jdgFruzweD86ePYuTJ08qs7HTDaSBs1H4c4IgCGJhIyXEN3uCIG5axI7haDSK/v5+&#13;&#10;/PjHP8bAwAB27dqFDRs2oLS0FBqNBvF4HNFoFIFAAOfPn8fx48dht9tx2223obGxUbWTeTGSSC6x&#13;&#10;FY/HMTY2hitXrqCtrQ0TExOorq5GfX09ZmZmcOHCBXR1dcHhcGD79u1oaGhAQUFB2n1VMlGmTGeu&#13;&#10;1znr9Xrxzjvv4NChQyguLkZjYyPKy8uVwYm2tjZcvnwZZrMZGzduRH19vTKjhddzjUaTck1xADhT&#13;&#10;SNcUx+NxzMzMoK2tDRcvXoQkSWhoaMCaNWtgtVoRDocxNjaG/v5+tLa2wu/3Y/Xq1diyZQuMRmPa&#13;&#10;+5PppJOnJEmYnJzEsWPHcOnSJczMzCASiaC4uBhGoxE+nw8ajQaVlZVYv349ampqUuLSy/DvSCQS&#13;&#10;iEajGB0dxaVLl9Dd3Q2dTofKyko4HA5lZtXVq1dhMpmwadMmNDU1weFwKHJk8mPLG7JB30yUazp9&#13;&#10;RLK8IyMjePvtt9HR0YGysjJs3LgRxcXFMBgMkGUZgUAA4+PjypKF9fX1WLp0KUwmkyJLcZaaSKbI&#13;&#10;Va2MfHvk8/lw7do1nD17Fp2dnfD5fMjPz0d2djamp6cxMzMDq9WKhoYGrF+/HqWlpcoAMLOFMkVW&#13;&#10;80VNpv39/XjzzTcxMDCANWvWYMOGDSguLk4ZwI1EIhgfH8fx48dx8eJF1NfX47bbbkN+fr4iU5HF&#13;&#10;JluCIAhiYSG2Xby9Oj09jVdeeQXf+c530NHRAQB46KGH8K1vfQuNjY2z4tO7A0EQROZBM9IIYgHC&#13;&#10;jDC3242DBw+it7cXK1euxN13342Kigro9XpotVrodDoYDAaYTCZkZ2cjGAyipaUFNpsNK1asWLSd&#13;&#10;RulgM4Dy8/NhNpvR19eHt99+G3v37sVbb72l7Kdy//33Y8OGDUpnEU+my1Qsl3gOANPT0zhw4ADO&#13;&#10;nDmjdAo3NDSguLhYmTGQlZUFu90OnU6HoaEhhEIhOBwOZQYg39Ge7n8moaYzzM1gMMDhcMBiscDl&#13;&#10;cuHixYtobm7G5cuX8dZbb+Ho0aOYnp5GXV0d1q5di5qaGmRlZQHJlzkx3cWC2ovwxMQE3n77bVy7&#13;&#10;dg1FRUVYv349li1bhmXLlqGyshIVFRUoLCyEz+fDxMQE5OQeiki+QGeyDt4osizDarUiJycHWq0W&#13;&#10;PT09+MUvfoFf//rXOHLkCJqbmxGNRnHrrbdix44dyky0hMqAONP1TJSrqIdih4rH48Hly5cVndy+&#13;&#10;fTuqq6thsViU2bpGoxE2mw0WiwV+vx/j4+MwmUzIyclRZKZWZ7LjTJKrWDb2n/20Wi2ys7NRUlKC&#13;&#10;WCyGd955B4cPH8bZs2dx5coVWCwW7Ny5E7t27UJRUVHKXifi/8WK0+nE8ePHceXKFdTW1uK2225T&#13;&#10;BhxFWdtsNuh0OoyMjKC/vx9ZWVmoqqoCVNqfxS5XgiAIYuHBt13xeBwdHR04efKksrTjihUrUmak&#13;&#10;iXaX2PaJ5wRBEMTCggbSCGIBIHa8ScnZaNeuXcPrr7+O0tJS3HfffaioqEj5Kp3vFDIajcjOzsbA&#13;&#10;wABcLhdMJhMKCwtndWguVvjOIb1eD7vdjlgshsOHD+PIkSMYGhpCLBbDvffei0996lOwWCyQhJkV&#13;&#10;IuncMwFWNlE3Q6GQsjyZ0WjExz/+cSxfvhxmsxkajUaJZ7FYUFRUBLvdjqtXr6K9vR2yLCs6zF+D&#13;&#10;3Rf+OosFpl8GgwE5OTkwmUw4ffo0fv7zn+PYsWM4fvw43G431qxZg507d6K8vFyZ2QcV2S1GJElS&#13;&#10;ZpseO3YMFy5cQHV1NXbu3ImVK1eioqICxcXFKCwsRElJiTI7rbu7W+kYtlqt815Kb7HABhbNZjNy&#13;&#10;c3MxOTmJX/ziF2hpaUF/fz8CgQAaGxtx1113obKyMiUOr5fi8WKADSbGYjF0d3fj7NmzsNls2Lx5&#13;&#10;M2pra2ctKyrLsjJoodFo0N/fD7fbDYvFgqysrBS5iTPTMlGm1ysTk1U8HseFCxfQ3NyMsbExxGIx&#13;&#10;rFixArt370Ztba2qrK6XdibClzmRSKCtrQ2HDh2CyWTCjh07sGTJklm2JZtJKsuysqxrd3c33G43&#13;&#10;SkpKlGWJWZqLVbYEQRBEZiAl90q/cuUKjh8/DqfTCSSXdtyxY4fq0o5QsS2oLSQIgljYUA86Qdzk&#13;&#10;8J08ieSSd7FYDOPj4zhz5gwGBgZQXl6OmpoayLKsdG6IcWRZhsPhQFNTE8bGxnDo0CGEw2El3GJF&#13;&#10;TVYAYDQalc71SCSCeDyOrKws5Obmwmg0pnRyxuPxlDT480yEvQDEk0uHsvImEgm4XC60trbCZrNh&#13;&#10;x44dqKysVN3/TOIGLCsqKjA1NYUzZ87A5/MpYRjsvogvIpkMKyevTwaDAcXFxaiurobP50N3dzem&#13;&#10;p6eRm5urLJsndlwSv8Pv9+Py5cvKrNItW7YoMyw0Go0yg1er1cJkMqGsrAxVVVUYGxvDyZMnMTY2&#13;&#10;Jia56OEHvK1WK0pLS5GdnY1IJIJIJAKDwYCKigrk5OQAwvPPzvlnmq9/MxFWTr7MwWAQIyMjcLlc&#13;&#10;qKqqQm1tbcozzP7Hk0sPs3Y8NzdXWTozGo1yV1GXc6aipjNMvhqNBkajEXa7HSaTCbFYTHGXkkth&#13;&#10;zpXOYoPpZCAQwPDwMFwuF8rKylBRUZHSlkjCMlXxeBx6vV6Zzdvb24vm5ma4XC4lLMmXIAiCWIiI&#13;&#10;7RezyXjm+77F238EQRDEwoUG0gjiJiZdxwPbG625uRk6nQ55eXkp+8vwhhr/X5Zl6PV6hEIhzMzM&#13;&#10;zOqAW2ykky+SnUN+vx+BQCDFXYzD5MqMarGDLpNhAxCyLENKzpIcGRlBS0sLwuEwSkpKFFmk60wz&#13;&#10;m81obGzEqlWrEAwG0dXVhUAgoHTA8YN04iBxpqH2oiZxHb/s2GKxwGq1KrpmNpthMplUX87U3DId&#13;&#10;NR1hg77FxcW47bbbUFZWBo1GA1mWZz2viUQCJpMJy5Ytw/LlyzExMaF0CvN162KF6WYsFlPcpOQy&#13;&#10;b/x+kVqtFmazGTqdTrknc9WPmSpXpjNMbuy5TiT3mYvFYrBYLHA4HIqs1Oo6Vs9aLBbk5+cjEolg&#13;&#10;YmJC+SAmU+U3F3M9j7zO8WGYHHlEWS9mWF0JQFladC6kZLuk1WphMBgQDAYxOTmJUCiU9h4QBEEQ&#13;&#10;RCbB2jhm5yW4DxoTKu+/BEEQxMJFvTeDIIibmng8Do/Hg7GxMWUGBZKGmthph6Rxx4w4NuDGOvMW&#13;&#10;K2oGLW/4hsNhDA4OKss2iEawGJ+XcSZ3GvF6BaHzNpFIIBgMwuVyIRaLwWg0Kn7gZu7JySWi2AwB&#13;&#10;s9kMu92OqakptLS0wOVyAULamSrPuVArcyLZ+S768x3vmax/NwIvh0gkAo/HA4PBgKKiIuj1ejF4&#13;&#10;ChqNBna7HTk5OXC73RgdHYXf7xeDLVr4wQixLmQEAgGMjo5iZmZGuRfiIJqos5mot3zbIdaX4XAY&#13;&#10;brcbHo8nZWAyHYlkG56bm4ucnBzo9fpZcmNtECMTZcpgcuXbXhFR/uJAGosncW34YieRbJ+hMvAo&#13;&#10;you1PfF4HIFAAFqtFgUFBTAajYo8Sa4EQRDEQkS0seTkUtu8m9rHTwRBEETmQgNpBLEAkWUZVqtV&#13;&#10;2eOMDVBcz4hjnUjpZmIsZnjZSck10EdGRjA+Pp4SjkfsoOPdFwvpOsjYF3k8/MsI+89ePqLRKGZm&#13;&#10;ZjA8PKzMSAO3fJwYfzGgJq9oNAqPxwOfz5cyUL6Y5SQilj8Wi2FmZgYTExOzBsOY/vLhWXy2NJwk&#13;&#10;SZiamoLb7U6Ju1hRezbjyVks/GBQKBSC0+mEx+NJiSeiVn9kMmq6JnbCiDrMYLrKZgBJyWdflKF4&#13;&#10;vlgQZcgGKoPBIJAcUPf5fCnLWqeT9WJFp9PBaDRCq9UiHA6nyEps75nsJEmC3+/HzMwM8vPzUV9f&#13;&#10;j+zs7FnhCIIgCGIhE4vFlC0fGOn6AwiCIIjMhHrRCWIBotVqUVZWhnXr1kGj0SgdlTx8Bxsz7uLx&#13;&#10;ONxuN4xGI/Lz88nYS8Lkww8uxmIxuFwuZc+uRCKBSCSCYDCYYizzMmTnYmdTpqFWZgidvGqDtHw4&#13;&#10;cB3xieTX7DqdDna7XZktJOqneJ5p8PIR9Ye5RaNReL3elIE0enlTh38eY7EYQqEQYrHYLN3k5c3H&#13;&#10;kWUZBoNBWdqMl7d4fxYrTF7hcBjT09MpS+HG43GEw2FEIpEU3VST3WKRKf+My7IMo9GI7OxsWK1W&#13;&#10;MWgKTD5Md71eLyYmJpQBIoZYx2Y6rLxMD9lxLBaDx+PB0NAQent7FRvJ7/ejv78fo6OjqjN7F3sd&#13;&#10;KkkSdDodioqKUFRUhOnpaQwNDc2SVSLZ1jObye12o7u7Gz6fD5WVlcrSuSzOYtNLgiAIYuHCt1n8&#13;&#10;+0Ei+R4WCARStsdQ+xiKIAiCyFxm93QSBPGRwow2scOBN+RkWUZBQQFWr14NWZYxMDAAl8ul2kHM&#13;&#10;d2J4PB6cP38e+fn52LlzJwwGQ0r4TIKXYYLbm0aUK7iOHvaLRCIYHx/H2NgYQqGQkobb7UZ/fz/G&#13;&#10;xsbSdg6p3btMQq3c7Fyj0cBsNiM7OxsWiwVarVY1Ho+cnFEZiUSQl5eHFStWICsrS7lnPJkkW1YW&#13;&#10;8cf7Q2Vmn0ajgUajUdziyWVeJyYmlDh8Wrzep3sGmJ/onilotVpkZ2ejuLgY2dnZs5Z1VNNLJGU3&#13;&#10;MzOjPO9ms1kMklHwesN0QvRLpyOTk5O4cOECJiYmFLdwOIyRkRH09PQoe8whTQdFJiPqF18XarVa&#13;&#10;xONxjI6OYnh4GH6/X/FTeyYlSYLP58PQ0BACgQAMBkNKu8/Ci7JeiIg6x+ukWGfx5YxEInA6nTh1&#13;&#10;6hT27duH7u5uJVwoFEJnZycOHDiA5uZm+Hy+lPvBwvH1LstDuvpzoXG9506WZVRVVWHlypXo6+vD&#13;&#10;8ePHMT09rchJ7ed0OtHa2opQKITc3FxlX0/M0fYTBEEQxM0Ib1uo2QexWCylHU1nH4jnBEEQRGag&#13;&#10;eeGFF14QHQmCuDlI1wHBvgKWZRmTk5OYmJiAVqtFTU1NSngWP5FIYGpqCvv378elS5dQX1+Pbdu2&#13;&#10;QafTqaafSfCdRrwxLMopEomgu7sbR44cwd69e7F3714cO3YMw8PDyl5e8eSATyAQQDgcht1uh8lk&#13;&#10;mmVkM7lnqmxZpyKEsrLyut1uuFwu6HQ6VFdXK+FEZFlGOBzGtWvX8M4770CWZdx1113Iy8tT9FYt&#13;&#10;nppbJiLK1u/349y5czhw4AAuXbqkLC0SDAbh9/thsVhQXFys7JskwuTJZMuuofY/U2DPfyQSQV9f&#13;&#10;H/r6+pS9z9iAJN/py8LH43GMj4+jpaUFbrcbTU1NWLJkiRKGyTGTUSsfk4+c3DfJ6/Xi5MmT+PGP&#13;&#10;f4zf/OY36OnpQTgchpSsL/1+P4LBIGKxGAwGA7Kzs5UBdjH9TJWp2C6IbuFwGE6nE2NjY7BYLCgr&#13;&#10;K0sJzz+biUQCvb29OHnyJBwOBzZs2KA6u5zFE5/zhQjTOVF2PKy84+PjePPNN/HKK69g7969OH78&#13;&#10;OEZGRpQ2HACCwSBGR0fR29uLmZkZ2O12OBwORad5+HZO7f9CJl0ZJEmCwWCAVquF0+lEX18fZmZm&#13;&#10;YLFYYLfblYFbFr+3txdvvvkmOjs7sXr1amzduhV2uz2trMRzgiAIgvioEG2KudooKWmzXb58GadO&#13;&#10;ncLU1BQAoLa2Frt27UJJSYkSTo107gRBEMTCggbSCOImQ7qBQRg204INXLCOIL1eD61Wq3QgO51O&#13;&#10;HDt2DKdPn0ZlZSW2bNlyXWNvoaNWLkmlYzGRSMDr9eLq1av42c9+hp/85CfYt28fzpw5g/HxcUQi&#13;&#10;EUWusVgMU1NT6OnpQW9vL7xeL0wmk9I5rNZxpJaPTIDJkZ8NwXTPaDSit7dXGbSw2WwpgztMv+Px&#13;&#10;OEZGRnDo0CEMDw9j1apV2LRpEzQajdJxymTP/zIF/uVNLBuTayKRQCAQQEdHBw4cOID//M//xPHj&#13;&#10;xzE5Oal0MHu9XvT392NiYgLRaBRmsxlGo1GRuZpexuPxWbIUzzOJeDwOr9eLwcFBOJ1O5OfnIzc3&#13;&#10;d1anMJOXz+fDxYsX0dHRgSVLlmDNmjXKTEk+3GJALLOU/PBgaGgIR44cwQ9/+EP84he/QHd3N0Kh&#13;&#10;UIps/H4/xsbGMDAwgPHxcWXWqk6nU+pMsRODXSvTYGXiB4ZkWYbFYoEsy+jq6oLT6YTNZoPFYlGW&#13;&#10;FGVxg8Eguru70dzcjPHxcTQ1NaGhoSFlAEjUYz7+QkPMs1qZWNkjkQgGBwexf/9+/Pu//zv27t2L&#13;&#10;jo4OuFwuRKPRFBnFk7N4e3t70dXVBb/fD4PBgKysLJhMJiVt/j6JchXtiIXIXHmXJAkmkwlWqxVe&#13;&#10;rxe9vb2Ynp5W9o1kg79dXV04efIk2tvbUV1djR07dqCqqgqyyr59vAwJgiAI4mZkrjaK+fX09ODk&#13;&#10;yZPKPurLli3Drl27UFxcnBKW/4lpEARBEAsXGkgjiAUG68SJx+PQarXIyclBfn4+pqenceHCBYyM&#13;&#10;jCgDa8PDwxgYGMCRI0dw6dIllJSU4MEHH0RtbS3k5JJ6ooGXafBGrNghHIvFMD4+juPHj+OnP/0p&#13;&#10;XnvtNVy5cgVut1uZ7cM64FinWiQSwfT0NLq7u3Hu3Dm4XC7k5ubC4XDAYDCkhM1k2YplY0taaLVa&#13;&#10;mEwmhEIhXLt2Dd3d3XA4HHA4HCn3IBgMor+/H2fOnEFraytWrlyJe+65BzabLeWesWtlOnwZ2XEs&#13;&#10;FsPY2BiOHz+OV199FT/60Y9w4sQJZRBNSu5HBwA+nw89PT04ffo0RkZGYLPZYLfbYTabZ8mT3QN+&#13;&#10;sE68n5mElNz3h+lgd3c3ACA7O1tZrpGXTTgcRk9PD1paWhCPx7Fz505UVFQAST0XB98yBb48anUY&#13;&#10;0xuv14srV67gl7/8JX7wgx/g6NGjcLvdKbN3WFwACAQCGB4eRnt7O7q7u5UPEHJzc5UPPlg8Pg+Z&#13;&#10;Il+xXLwb002TyYRAIICuri4MDg4qgxgajQbBYBBTU1O4du0aTp48id7eXixbtgyNjY2w2+0pOpmJ&#13;&#10;slQrB18+tlzjz372M7z44otoaWmB3+9HLBZT4kGo96Tk4Nvk5CTa29vR398Po9GIgoICWCyWWddk&#13;&#10;57x8eR3/oOCv936TLk12TZ1Oh/z8fJSWliIUCuHixYu4cuUKJiYm0NXVhd/+9rc4dOgQXC4X1q9f&#13;&#10;jzvvvBNVVVVKm8TS4usS/sMbgiAIgriZ4G2MdGi1WrhcLrS3t2N0dBThcBiNjY247bbbkJubO+tD&#13;&#10;RWYviDY1QRAEsXChgbQPiEAggD179qCrqwvLli0TvT8S/H4/9uzZg+7u7psmT8S7hxljWq0WFosF&#13;&#10;RUVF0Ol0OHjwIF566SX89Kc/xd69e3HkyBFEo1Fs3boVd911F8rLy5UZP5naIczgO794w1aWZcRi&#13;&#10;MfT39+OnP/0p/vmf/xknTpzA6OgootGoIlf2VbXYORmPxxGNRuH3+zE8PIzx8XHY7XaUlJQos4Ay&#13;&#10;2WBOVy6mT1qtFgUFBTCbzRgcHMTw8DCmpqYQDAYRCoUQDAZx/vx5HDp0CENDQ2hoaMD27dtRWlqa&#13;&#10;Nm2e6/kvFFhZxfJIyU7e9vZ2vPLKK/j3f/93HD16FCMjI8qMH51ON6uTNRKJwOv1YmRkBENDQ4jH&#13;&#10;47BarbDZbCnL6fHXFI8zEfYs6nQ62O12aLVaXLp0Cd3d3YqbXq9HPLkn2qVLl3DmzBmEQiE0NDSg&#13;&#10;rq4uZaYK+59p8mL6BJUXf4bX68WxY8fw8ssv49e//jWuXbuGYDAIWZah0+mUDzT4tJhbIBDAyMgI&#13;&#10;2tvbMT09jYKCAuTl5Sl71on6nCnyjSf3zuB1hpcPAJhMJhQWFsJsNsPpdOLy5ctob29He3s7Tpw4&#13;&#10;gf3796O1tRV2ux1bt27F+vXrUVBQoAwKsfuFpNz4e7BQBy9EfWT/+WM2wPPDH/4QP/vZz1RnRfJp&#13;&#10;8QOO7Mfa8dHRURiNRpSUlMBqtSpp8PeMPQ+i3weBWvnfD+bKN7sm+6/RaJQlg2VZxpEjR/Daa6/h&#13;&#10;4MGDOH/+PMxmM3bt2oU77rgDxcXFSjuD67Q1BEEQBHEzILZVvLsI+2BMq9UiGo3C7XbDbrdj27Zt&#13;&#10;2Lx5s/JxE7iPdhh8W0gQBEEsbKSE+DZPvGcCgQBefvll/Nmf/RmKiorQ2toqBpnF5OQknnrqKVy4&#13;&#10;cEH0moVGo8GKFSvw5ptvil5p8fv9eOmll/AXf/EXKC0txcWLF8UgxE0K/4iKHY3MTUp2nE1MTOCl&#13;&#10;l17C9773PfT29kKWZZSVleFLX/oSfu/3fk/ZB4R1CLG0Mtmo48vKkCQJHo8Hv/71r/H9738fJ0+e&#13;&#10;TNk4WEp+OZ0Q9gLj/zO5A4DdbseWLVvwuc99DnfeeSesVmvKtTIRUaY8zM/j8eDatWsYGhpCS0sL&#13;&#10;urq6YDQaYTQaodFokJ+fj/Xr12P16tUoLCxUBnjV9JwnnftCYi75RSIRtLW14d/+7d+wb98+9Pb2&#13;&#10;KvrJdBOcDrLnn395s1qtaGxsxAMPPID77rsPdXV1wlVSdRgZIlcRUc6J5H6RLS0t6OnpgdfrRTgc&#13;&#10;hsPhQCwWw/T0NPR6PcrKyrB06VJUVlYiJycnRTa83DMJUVbglgCVkstdnjp1Cj/60Y+wf/9+OJ1O&#13;&#10;ZdaPTqeDRqNBNBpVnmGWHpuhwnRYlmUUFhbi0UcfxR/90R+hrq5OCcvrZKbIV02ufDn5Nsbj8aCr&#13;&#10;qwvHjx/Hvn370NfXp+w5d8cdd+Cxxx7D6tWrYbFYlLQklaUGxWsuRH3ly8SXR+L23zt//jxeffVV&#13;&#10;7N27F/39/SmyVHtOWVy1tLOysrBt2zY888wz2LVrF+x2uxKP12exc+yDQizzhwH/HLL/7Nrt7e34&#13;&#10;zne+g1deeQUejweFhYX45Cc/iT/4gz/AihUrVAcpmfzV7gVBEARB3MwkuH4A/qOkcDiM0dFRdHZ2&#13;&#10;IhqNory8HGVlZcq+6aytY8e8rUHtIEEQxMKHZqS9z0QiEZw8eRJf/OIX4XQ6odVq8dWvflUMlkIi&#13;&#10;kYDL5cI3vvENOJ1OuN3uOX8ejwdWqxXPPfecmJQq4XAYx48fx5e//GU4nU4YDAb8yZ/8iRiMuAnh&#13;&#10;O1J4+E4KcIaaLMvKbJ++vj4YDAY0NjbiscceQ11d3axBND5uJsMbslLyK/arV6/iJz/5CQ4fPoxA&#13;&#10;IJAiA2bwqsmfN4hZB3EgEMDY2BimpqaQl5eHysrKlBlAmY6aPknJ/dIKCwuRlZWFs2fP4qc//SnO&#13;&#10;nj2La9euwW6344EHHsCOHTtgt9tndcLxafGI55lGJBJBZ2cnXn31VbzyyisYGBhALBZLkQV7sWPn&#13;&#10;fOcx081QKITJyUlMTU3B4XCgpqZGmVXF4vAvhZksV1E/TSYTioqKYLPZ0Nraip/+9Kc4ePAg3nnn&#13;&#10;HXR0dKCsrAy7du3CqlWrZi3zxtLg/2ca4vMnJevM1tZW/PjHP8a+ffswOjqaMsjG4qkNZPDurA3y&#13;&#10;er0IBAKorKxEdXU1jEajEo+RafK9XtkkSYLBYIDD4YDP58OhQ4dw9uxZuFwumEwm7NixA7t374bD&#13;&#10;4QC4QQ61dNXc1a55syK2vSz/rAyxWAzDw8PYu3cvXn/9dfT09KT96IUvt9iu837hcBhutxuxWAxF&#13;&#10;RUWzZlix+vKjkOVHeT12zJbQbGtrg8fjQX5+Pu666y7ceuutyvObDrV7QRAEQRA3K6IdwqPRaJCV&#13;&#10;lYXy8nJUVVUhPz8fer0esiynvM9CsF+oDSQIgsgMFuZ6LzcpkUgER48exe///u9jdHRU9E4LW2LO&#13;&#10;7XZDkiRkZ2ejtrZ2zl9ZWZmYjCrhcBhHjx7Fs88+e0N5Im5OmBEmDjYwEsmv/dkAjyzLsNlsynKD&#13;&#10;rKMpFospnfMLHSYL0eDl3RKJhDJTIhaLYWRkBL/5zW9w8uRJeDweJYwYX414PK7MrIhGo8qx2+3G&#13;&#10;iRMnsGfPHvT39yszNfj8zfVbaKR7IWDlRlL/dDodrFYriouLYbPZEAwGEYvFUF5ejlWrVikvHkyO&#13;&#10;4HSazRzgZbQQZTUfmDzdbjcOHTqE119/HU6nU3lm+fInuEF0UY94+fh8PrS1tWHfvn04c+YMPB6P&#13;&#10;Ek/t3mUqolwkSYLFYkFNTQ2ampqUJUiHhoYQiURQUFCA3NxcZalCNRaK/NT0Qs0vnT8ARKNR9Pf3&#13;&#10;480338SBAwcUW0Kj0ShyiMViiEajSjxWD8STMyXZNXh9HhgYwJ49e9Dc3IxgMDgrD9fL30KBf1YZ&#13;&#10;TEZMTmyWExtoZO0zHwZcncjC8s+zJAxaMreFoqsMtXsu3v9oNIqRkRFcvXoVExMTKR8WyLIMrVar&#13;&#10;6CdLi5edeE/YudPpxPHjx9Hc3IypqalZ10Wa/H0Q8Pfvw7geD7serzuJpF6yfLBz3tYR9TNd/UkQ&#13;&#10;BEEQNyNie8vaM96dtY3sA5ypqSn4fD6lPWRxeD4s24EgCIL44KE3nGQH0ODgIPr6+jAyMiJ6zwu/&#13;&#10;349//dd/xZNPPonu7u4baiTZMl6JRAIWiwVf+9rXcPTo0bS/w4cP48UXXxSTmYXP58MPfvADPPnk&#13;&#10;k+jp6bmhPBE3J6yjQs1AgzDwwOA7QtixRqNJWUbvo9YNPh/X+4nh06Ujwi8vNjQ0hFOnTmFkZEQJ&#13;&#10;K3YYifD+PHynXDAYxNjYGFwuV0rnZybBy5gNKoKTA/8lHutEZ7AwUnIPOnZPwHUk8+lIwpJeavfl&#13;&#10;w4Av87vJw3zjBgIBdHV14fLly5iYmFAGJhi8rjH5Mnc1JEmC1+vF2bNn8cYbb2BsbCzFTxzkuJHf&#13;&#10;QoLpEq+PkiRBo9HAaDTCbDYrne4WiwU5OTkwGAxpyyrq9UJhrnuo5oZkWaPRKMbHx9Hd3Y2ZmZmU&#13;&#10;sqeLJyLqLgBMT0+jubkZR48exeDg4HVlKub/3fxuJviBBvYcMuZ6pnk5ij8Iyw+x8OnS+6BQy5fo&#13;&#10;Np8fD//c+f1+tLW1oaWlBTMzM0oYObkfH/vIhZcrLwMxbXa9eHIvP6/XO6v+ZbwbWYrlut4vHfMJ&#13;&#10;827g02T/JW4Ajz/mry3Whbxuin7MfTHAy0pNbgRBEMTCgtlszKZyuVw4ceIEXnnlFbz66qs4fPgw&#13;&#10;Ojs74fV6lXaTfyemNoAgCCJzmN0TvwiZnp7GI488gm3btuHzn/+86D0n0WgUFy9exLPPPos///M/&#13;&#10;x/DwMMB12s+HSCSi7KOm1+uxefNmFBcXz/nLy8sTk1GIRqO4cOECnn32WXzzm99UBgdvJE/EzQnr&#13;&#10;pFDrTAP3JbbY0aMWdqFyI/lnYfnOxEgkgqGhIXR0dMDr9c4KeyPw6bK0e3t7ldk/N4LY4TLX72aB&#13;&#10;vSTw+iYJg1+YQ7Zi53G6cLy+f9io5Snd/eDP1fxFdzFMIBBAa2ur0jmsFleEuYkyYsexWAxjY2No&#13;&#10;aWnB4OAgotGo4sfHUUs7U2Bl41+AkdQ/n8+H6elphMNhaLVa5OXloby8PGUPKpYG+4myXuiI956V&#13;&#10;T0o+34FAAB0dHbhw4UJKvSY+v+zZZ25iuiKJRAITExM4ceIETp8+Da/XO0sn+d9Chpep6K6GWnnV&#13;&#10;Pi6Yi49KdmrXU3Obi3SykpID4jMzM+js7MTw8LDqRytiuflzMS/idaanp3H06FEcPHgQU1NTKWHE&#13;&#10;sKKOpvu9H7zf6c0XVmaNRpMySzehMvtRjCe6ZTLp7o+aG0EQBHHzoVZX826SJGF6ehp79uzBn//5&#13;&#10;n+Nb3/oWvve97+H73/8+/uZv/gZf+9rX8M///M/o7u6eZZsw+43aBIIgiIUPDaQlO4PGx8cxMjKC&#13;&#10;yclJ0TstgUAAL774Iu699168/vrrcLvdKCkpwf/9v/8XJSUlYvC0iANpq1evFoPMGzYzjs9TWVkZ&#13;&#10;/vf//t8oLi4WgxPvgY/KEFL7uol1VsiyrHyJjaRuezweBINBJRxvxCVUljn6KMp0wyQSym+uPPOd&#13;&#10;X1JymSyn04lr165hfHw8bTyodJgxN9GdTyMSiaC7uxsHDx7E4OCgEj7d793CX3Ou8jP4+/1eSZd/&#13;&#10;Ua/EsBqNRnWQl4d1zKulwY7fC/OVgZiH6yF+eS+WQy0dURcSyeVBz507h/b2dkQiETGKkpYoh3TX&#13;&#10;YefhcBj9/f04efIkhoaGFH9etmrxGen80rnfCO81DT6+mBYvF17WDDaQxpZwk2U5ZUaaWpp4D3qo&#13;&#10;ltaHDS8TEf4542Xl8XjQ1taGjo4OhMPhFJ3hSZcu5vDz+/1obW3FyZMnZ9lf4jOihlp5xHOeufw+&#13;&#10;DNi1WZnYufhBAh+WwbftULlfjI+yjPy11e7NfFC757zOTUxM4MyZM7h86TJ8Ph8AQJZS9yS5EcQ4&#13;&#10;Pp8PJ0+exA9/+EPs378fIyMjCIfDs2a4QV0lZ5P4L3slHe9GTu8HaveLIXEfykiSBJ/Ph/Hxcfh8&#13;&#10;PiQSCfj9fvT29qKvrw+hUEiJI963ufSa1xHx+guRueS50Ms2F2JZ3w3vRxoEQRDzRaxzxLYowS1X&#13;&#10;jOS71Pnz5/HSSy/hu9/9Ll577TWcPn0aHR0duHbtGs6ePYvf/va3ePHFF/Hqq6+ir69PWQ5ZvBa7&#13;&#10;HkEQBLEwoYG090AkEsH58+cxNDSEeDyOBx98EHv37sXDDz98Q7O/IpEILl++DI1Gg8rKSuTm5opB&#13;&#10;5g1r5NnMuIcffhh79uzBQw89dEN5IuZGNLTE342EE8/ngu+QYJ33fAeTx+NBb28vpqengaQ+DAwM&#13;&#10;YGBgQDEGxVkZIunyNp88pgsnuqW7hpq/OtzMB+WXlElyr55QKIRwOIxQKKR0lvf19eHYsWNobm6e&#13;&#10;c8aYpPLVP59fPgyfV1mW4fV6cenSJZw5cwb9/f0IBoMIhULKLxKJKIb19UgnB/66CcHQn28cNcQw&#13;&#10;Yjjejb82BN1k+sXrGZ9WIpFQ5MEjJ9eg58Ox+On0NR1q+Rfd1copuvHn6cKJfswfwqwdFi6eXHos&#13;&#10;EokgGo0iGo1iaGgIhw4dwrlz5+B2u1PSEhGvpYaY17GxMRw8eBCXL19W8qEmU7WyiO6i7vODiGrx&#13;&#10;+bBqYcRzHj7uuw0jlpMPE4vFlEHLeDwOv98Pj8eTMpCZEAbi1K4BlXKI5+nc1BDLoxaPD5POb65j&#13;&#10;Bv+cIpH4XR0a+Z1eer1eXL1yFR0dHQgGfvdBhixJ8x5DSIeUHFxPJBJwuVy4evV313C73YjFYgiH&#13;&#10;wwiHw8rgkZhnHrFMCU4n0/mJbmL6zE30E8/TuTHEdMSwok4lEglEIhH4fD6Ew2ElXDgcxtTUVMoy&#13;&#10;hmrXFNOfCzFPavkT4f3FsGrx50oLgj+zadgzGQ6HEYlEEAqFMDk5iZ6eHpw9exZ79uzB//t//w/n&#13;&#10;zp1DJBKBhOR+XJKE6w1YQdR3AeYXCoXQ3NyM73znO/jhD3+IY8eOoaWlBRcvXsTVq1cxNDQEz4wb&#13;&#10;wWBQ0dVIOIJoJIJY9HcDbjyiXNQQ5ZaI/9cPACTlD0BCXd5K3OtcC2nuF4PJJ5782KCrqwvHjh3D&#13;&#10;uXPn4HK5kEgkMDMzg+PHj+PNN9/EtWvX4Ha7EYlEkODalnTPmvhL5zefeB8lanlJd6x2zkhXLtGd&#13;&#10;+YnhRDc1fx4xTbWfSDp/dq5m64i/ufzUfunCz4cbDU8QxOKBrxfS1RGs/pCSK860tbXhxz/+Mb77&#13;&#10;3e/i8OHDmJ6eTrFbotEowuEwrl27hldffRX/+Z//iaGhISS4rRBYevw1CIIgiIWHlKAaHE6nExs3&#13;&#10;bsTAwAC2bNmCo0ePikFUcbvd+MY3voHW1lb88R//MXbs2AG73Y6JiQls3rwZvb29KC4uVga11IjF&#13;&#10;Ymhra8OaNWug1+vx5JNP4p/+6Z/Q1dWFU6dOYWJiAhaLBcuWLcOmTZtgNpvFJFJwuVz45je/iStX&#13;&#10;ruDLX/4ytm/fDrvdjrGxMdxyyy3o6+tDeXk5+vv7xajEDXC9x4YZSfMJx8Kw/2odPPzLIJuRxojH&#13;&#10;45icnERHRwdaW1vx6quv4tSpU/D7/ZBlGTabDZ/85Cfxmc98BnV1dSgoKEhJU0qziW66/PB+N0o8&#13;&#10;Hk+ZUcdfV5QZ39nFX0+ChARmXz8ei2HaNQ3nxASmXFOYmJiA0+nE5OQkZmZm4Pf7MTIygvb2dnR3&#13;&#10;d8PtdivXEDu95gsrixjfbDZj9erVqK+vR0VFBex2OwwGA7KyslBWVoaqqioUFBQos15E0sk4nTuD&#13;&#10;yZKXMQR9FO/ne4GlH08O6LK0+WMAGB8fx7/8y7/g7//+7+F0OmE2m3Hbbbfhj//4j7Fr165Z6Yl5&#13;&#10;ZO687rOyQuV6zJ/B5JYufd6NjyfKmsnv3cozkUjA5/NhdHQUY2NjmJiYgM/nQzAYRF9fnzLQ5Xa7&#13;&#10;0+rWjcLnNS8vD/fddx8ef/xxbNiwAQ6HY1YZ1eDLmUi+EErCPo1qsuDjpPNPd59EHRZRu1/Xg8mS&#13;&#10;fUzg9Xrx61//Gt/85jfR09MDvV6PjRs34mtf+xpuu+02WK1WMYlZ+eXLNFdexLKmQ61c/LFaXc0j&#13;&#10;ypndKxZebD9SwsZiCIVC8Hp/p6NdXV24cuUKTv7/7L13dF7Heef/vW/vDb0DRCNIggTYiyhSFEmJ&#13;&#10;pIplSlaXLcmylTixs8lmd385x4ns3bMnu8ebxEVxS2xLLpHsWLIlqncWiRRFUmInQQIk0fvb8Pby&#13;&#10;+wP3Gc07uC8IypItgvPBeQ/unTszd+aZ586dO8+UvXvx3nvvoa9/si3DZv/g4p2UWvkhuVE56/V6&#13;&#10;+Hw+LFiwAEuWLEFlZSWMRiMMBgNKSkpQX1+P8vJy2Gy2nFmtF7t3PsS0iMda8ea7RmVBOgXOeCA+&#13;&#10;H1Q2WnGRWyqVwqlTp/D444/jySefRE9PD3Q6HaxWK66++mr8xV/8Ba677rqceOm9KuoCoZUW/li8&#13;&#10;rgWFoXvwOvVR4MMrioJUKoVQKIRgKIhgIIje3l4MDg4iHA7D7/djaGgIg4ODGBwcRF9fH4aHhxEK&#13;&#10;hZBOpdkzkclmoLBnBMhmOQO/xn3zwT9jNpsNRUVFKCgogNlshtFohNvtRklJCQoLC2G32WCz2WG3&#13;&#10;2+HxeFBcXAyfz4eioiIUFhbCZDJptldmjDpACMJAE0VRpsyIE/WK1wfSSUVo7+XTGWJkZARvvPEG&#13;&#10;XnnlFRw+fBinT59mA7UAwGKxoKqqCvPmzcP8+fOxbNkyLF26FBUVFTn3oDRNp2d8ufDp4uPRSq+W&#13;&#10;2x8LPs3icb70gquXSR6UR3D1I7nTf5KjKBsKo4V4XQx/Mfh88PnjrxNimmd6n+n8i/clOVGatGQh&#13;&#10;nvNxiGEkEsmVh1hXgKsn8l07efIk/v3f/x1PPfUUuru72TL5fH0Ero7S6/VYtGgR/uEf/gHXXXcd&#13;&#10;jEYjW1GA2msURtZJEolEcvkhDWl/gCEtlUqhr68PVqsVLpeLdYoPDg7O2JAWj8fx+9//Hrfffjts&#13;&#10;Nhs+97nPIRQKYffu3YjH40inJzsJTCYTKioq8JWvfAVf+MIXYDAYxKgALk02mw1Op5Olqa+vTxrS&#13;&#10;PibEjz7xERIbY3znx8WgBpnoxsM3vqLRKN599128/vrr+OCDD9Df349jx44hEomwdOj1elRVVaG9&#13;&#10;vR1tbW1Yv3492tra4HA4cj7mKc1ivuh+/LmYpukQw/Hxix1DfLy8HMg9k8kgGAhgYGDSCDE6Oorw&#13;&#10;RBjJRBITkQkMDgxMXhsdgd/vRyAQYEtbJpNJhMNhxGIx1pilGREf1VghyorHaDTC4XDA7XazDmCL&#13;&#10;xYKysjLU1dWhtLQUbrcbLpcLBQUFKCgoYJ1v/P5MWjLJ50bufHlq+eNl+3FA8iNdgTpIYGhoCEeP&#13;&#10;HsWhQ4fw3HPPYe/evUin01AUBRUVFdi2bRtuueUWzJs3D6WlpaxTie84hIYu8m6UHy39EXUrX97F&#13;&#10;OC+G1r2IZDIJv9+PsbExjI6OYnBwEKFQiM2SHB4eRm9vL4aGhjA2NoZoNIpkMolAIIDe3t4pI/pn&#13;&#10;mqZ88PHo9XoUFRVhyZIlWL58OSorK+HxeOB2u+Hz+eDxeOD1euF0OtkM5ovdX5TFTBHLgk8nXePL&#13;&#10;TwvxulZaRD90PDExgYMHD+IXv/gFfvvb32J0dBQ6nQ4VFRX4zGc+g/vvvx9tbW1cTFNlMV26+Gt0&#13;&#10;rpW+fIjlL+aDj0d8TshfvntFo1EMDw9jfHwcwWAQIyMjGBsbQ2QignA4jImJCfT19eHs2bPo7+/D&#13;&#10;4OAQJiITyIr15DT3ILTSwcuG71g3mUzw+Xxwu93Q6/XQ6/UoKChAbW0tysvL4XQ64XA4mNGitLQU&#13;&#10;Xq8XNpsNNpsNDocDRqMR0JAFIaYF01zny43O6cfLXCyT6fQCgkzIbygUwpkzZ3Ds2DEcOHAAb7zx&#13;&#10;Bk6dOoVUKsXae2VlZVi3bh2uu+46tLa2Ys6cObBarTlpoPvw+qaVD96veF0LPgzUdPP54N15Nz7O&#13;&#10;dDqNWDSKiYkJhMNhjIyMoL+/HyMjIwgEAvD7/QiFQgiFQujt68PI8DDi8TibJRqemMiZ0Z3NZqEA&#13;&#10;UBRqR/D5hqYhjUdMKw9/je/0UtSZlBaLBTabDWaTCWazGSaTGXa7HQUFBfD5fCguLkZJSQl7/xtN&#13;&#10;RlitVhQVFaGoqAhutxsOhwMWi4XdU0tuU9KnnjKxasibznnZi+9oMV7SAfIzMTGBEydO4NVXX8XL&#13;&#10;L7+Mw4cPIxAI5Iyo5+VjNpvh8/nQ0tKCG264ATfddBOqq6untEVIlqz8BJ0T0yGmkw9L52Icf0z4&#13;&#10;9PFpyqjLqp85cwY9PT0oLS1FU1MTfD4fshqDUfh40uk0gsEgzp8/j2w2izlz5sDtdrPrPPw986El&#13;&#10;ZzqfLjwvZ+TxAy5+rfLKh3j/fPBxapX9xaC08WFmEk4ikcxexHrtYvUQALz++uv4n//zf2LPnj3M&#13;&#10;iAbhnSrWmcXFxfjbv/1b3HvvvSgqKppSd4n/JRKJRHL5IA1pf4AhjV6YfEcQLtGQFgqF8K1vfQvf&#13;&#10;/OY3oSgKrFYrmxouotPpUFhYiFtvvRX/9E//pDmbJV+apCHt40N8ZMSPO62OA7HRRohxieQLl8lk&#13;&#10;MDIygrfffhu/+MUvsHv3btbJkUqlmD8KpygKTCYTCgsLsXr1amzfvh3r169HUVER80P3yub56M6X&#13;&#10;Fmjkg66L7nSN3OmYlrmj41gshlgshmg0irGxscmR5+k0whMT6O/tRVfXOfT09KCnpweBgH9yGcdk&#13;&#10;EpFIBLFYDBl1qYXsNEt80f3pmtb5TBHlw0MdR1D96fV6mEwmWK1WGAwGuN1uVFZWory8HJWVlais&#13;&#10;rERBQQEsFgssFgscDgc8Hg88Hg8zyOl0OjZjgxDLhz+nGQvkj3SCRyv9vFzEOOmc4uP/h0IhHD58&#13;&#10;GG+++SZ2796N48ePY3BwEMlkkj0PZNRpb2/H4sWLsXz5crS2tqKiogIGg2FKmUxHvnLjw4rXeLTC&#13;&#10;82Ez6lKM9GzF43EEg0GEQiEkEgmEw2GEQiHE43GEQiEMDAygr68PAwMDOH/+PMbGxlh4MubyOkr3&#13;&#10;oM41Pg0k44+KlvzMZjMcDgdcLhe8Xi+Ki4tRWlqK4uJilJWVobi4mA3EIGOww+GAw+GA2WyGTqeD&#13;&#10;TqeDwWDIWTJ4JukU80Tp0yoD8ie+zwgxDjomd/4+Op2OdW729PTggw8+wAsvvIC33noL/f39Ocb1&#13;&#10;mpoa3HLLLdi0aRNqa2tRWloKp9OZo+da8HkTdU/JY9jIJ7Pprokoasct5SGrLg9I9ejExAQbVBAO&#13;&#10;h9Hf34/z589jaGgIo6Oj6OnpwcjIyOTSs4nJ5Ubj8ThS6cllFZlhW0jTzFKnjSgf3p3Km44NBgNM&#13;&#10;JhOMRiMzYBQVFaG2thYlJSVwOp1sNpDD4YDJZILFYoHb7Ybb7YbdbofFYmFGNkVRYDQaNZe7FmUu&#13;&#10;lhWThaCTYrny7sjzHELtNO/v78euXbvw6quv4tChQ+jp6YHf72eDDqjO1Ol0cDgcqK2txYoVK3Dt&#13;&#10;tddi1apVOXvy8ve7mA7RTClFXSpZUZQPZ27leSZ5+DzxdWQymUQoFILf70cwGEQsGkU8PllPjo2N&#13;&#10;YXx8HOPj4+jt7cHZs50YGOjHxEQESXWp20wmg1R68j/JlX4i/CKjOjX9HxrQFFVLp85iv1jeZgLJ&#13;&#10;mOKistKrhiWbzQ6z2Qync7LetFptKK+YfM/TLDePxwOz2QyLxQKXywWXywWn08n0VW/QQ6+bNCob&#13;&#10;9Pweo2q6hTIW9UzMn5Y+im7hcBjvvvsunnjiCbz66qvo7e1FKpWaEpcoQ0VRYDab0dLSgjvuuAPb&#13;&#10;t2/HnDlzmH/SMf4cGm1kqO/YaDSKTCbDjOpms5nNSOXD/ikR0w1VDslkEufPn8cTTzyBF154AXV1&#13;&#10;dfj85z+Pq666Ksd4qiWPWCyG48eP4+mnn4aiKLj77rsxd+5czXvlQyzTmSCWJx3nkzVfDjOFv4eo&#13;&#10;Dzz53Gd6Pz5toizyxS2RSK4M+HpEqx4T6+XBwUE8+eST+Nd//VecPn06x49WvUnnLpcLd999Nx58&#13;&#10;8EHMnz9fs98Osk6SSCSSy5IrxpCWSqVw9OhR/Pf//t/FS0gkEti7dy9isRg8Hg+WL18ueoHb7cb/&#13;&#10;+3//D1VVVeKlKVyKIW1sbAwPPfQQnnrqKUDt4Lzppptw9913o7m5GdlsFocPH8Yvf/lLPPvsswCA&#13;&#10;goIC/MVf/AUeeeQRIbb8SEPaxwP/YUbHNKuJ/1gTP9z4DnM616lLWuWDwlD8UOPLqEa0F198EY89&#13;&#10;9hj279/PNn8nP9Bo1NE1h8OBJUuW4IEHHsD27dvZcqFaeciqH7p8R4d4n+ng08DHD7UDMRqNIhwO&#13;&#10;Y3R0FOPj44D6TPT29rIZZ4cPH0ZXVxeyZHBLJJFMJpHJZJBIxJGexlAGNZ18g5fyRp3OIqL8+HPx&#13;&#10;mggfP+823TnpAf0MBgPr5HW5XKiqqkJTUxPmzp2L6upquFwuGI1GNnvIbrfDZDLBZDKxcspyS6Zl&#13;&#10;uaW/RPi0iOkCJ1OdMIqc3LKqHPV6PZNNMBjE66+/jp/97Gd488032WxAugcZi0ieRuPkSP3q6mrc&#13;&#10;fPPNuO+++1BXVzcl7aLs853z8H74dPPXKQ/8NXKjQQ2hUAijo6MIBoNIpVJsKdVz584hEAjgwoUL&#13;&#10;6O7uRjI5qZvpdJoZIKhjmE8Hf2+qA6jTnNJMxyQDXuYUx0zg88T/p2v0I/0j3TMajXA6naioqEBd&#13;&#10;XR1qa2vR0NCAwsJCGAwG2O12+Hw++Hw+WK3WnLjoHvw5lTtfTrwstNC6TjLh0XKDED6VSmFwcBD7&#13;&#10;9u3Dc889h7feegt9fX1IJBJTZKNTl8Stra3FmjVrsHnzZqxatYoNPNBCTCuVOa9vRFajA1HMA1/2&#13;&#10;fBxZtfwpfkXdz4kMFGTMCAQC6O/vR29vL3p7e9HZ2Ynu7u4cA3CG29uBdIz2l1Ko7IR3FzC5pByl&#13;&#10;Q0SrfLUgfyQLXrcVRWEDBuh54sPpVOMaDSTQqQMLJmcGmWAwGODxeFBfX4/6+nrU1NSgrKwMHo+H&#13;&#10;hXW5XPD5fHC5XDCZTCx+/h7QKFeC1xX++dSCzxcfTzqdxsDAAF588UX89Kc/xQcffMCM7BROROFm&#13;&#10;RLW0tOCBBx7AHXfcwWas0H3EMHx58c8oD59X/roYZ5ark8hoFg6HEQwGEQgEMD4+jjNnzuDo0aPo&#13;&#10;6urC6MgowuEw2/Nu8v2dRjqdQTKVRCZNOpabJgU6tnyhokzqHdP7SUcWRKe+Iybr8qkzzClmMR/g&#13;&#10;5CHKRKfWiyQP9oyo8McGvR6KTjdpcMpkoNdPDjLQ6SaNS5lsBrFYnMVJemg0GmEymeD1elFVVYWa&#13;&#10;mhrU1NSgtLQUPp8PdrsdRqMRLqcLRcVFcNgnDcV6w4fvXFGvoFHv0zGVpVjGFD4ajWLv3r3493//&#13;&#10;d7zyyisYHR3NqWtEXeLDkpvBYEBraysefPBB3HLLLSgvL2fX6D+fXj4t2WyWGft7e3uRSCRgsVjg&#13;&#10;dDrh8/lQUFAAh8ORE0bMu3j+SZIvX4lEAqdOncIPf/hDPPnkk7BYLLjnnnvwwAMPoK6ujhn1+XhI&#13;&#10;zpFIBLt378a3v/1tGAwGfP3rX8eKFSty/PL3E48V9TmA+n0ilrWYVh7R76UyXdyUNjrOcm1LchPh&#13;&#10;46O0UTzTpZW//3RpkkgkVyZivcnDu2WzWbz77rv48Y9/jGeffRbDw8PMj1h38XVMJpOB3W7H1q1b&#13;&#10;8dBDD2HVqlU5q83wyLpJIpFILj+uGENaMpnE7t27c/aWILJqBz3Ulxk/y4MoLCzEG2+8gebmZvHS&#13;&#10;FC7FkDY0NIRNmzbh8OHDcDqd+OY3v4n77ruPfTxD/SAbGRnBD3/4Q/yv//W/oCgKqqur8dxzz2H+&#13;&#10;/PlilJpIQ9rHQ77HRcudGmLBYBC7d+/GsWPHkE6n4fP5UFhYiNbWVmYshdDxSh021MlOH45QDRVP&#13;&#10;PvkkHnvsMbz//vuIRqOa90eej2wAsNvtWLp0Ke644w7ccMMNqKysRJb7QKWOVXoWyH26xp7YGM1m&#13;&#10;s4jFYhgfH4ff78fw8DD6+/sRCoUQjUYRiUTg9/sxMjKC3t5eDA8PQ6fTIZFIIBKJIJFIsBk+0WiU&#13;&#10;xQlQ39rUUeaEXq9ns2iqq6tRXV0Nu31ydHg2m8WFCxfw7rvvYnBwkPnP5lniUcxXvnOSjdVqRWFh&#13;&#10;IWw2G8LhMIbV5akuBYpTp+6N43K52DJQ1IFcVFTEljYjo4bVaoXD4UB5eTkqKipQVlaW03DPl3b+&#13;&#10;mO5Lx+I1Oico74qiYHx8HC+99BJ+9rOfYc+ePZiYmGD+xDAiJpMJtbW12LJlCz7/+c+jvb1d01++&#13;&#10;9NM5/58Q46HrmUyGLXNHBoaBgQGMjIwgGAwiEplc6o5fgiyTybBZaJHI5CyKZDLJDBP5DLTTQfLj&#13;&#10;ZQyucxhqHvhrWmUhXoOGjC4F6rC3WCyw2+1sto+iKLBYLKiurkZFRQW8Xi/cbjcsFgt03KyZ6upq&#13;&#10;Zni7FCivJBeoRgcIMuE7eEXjAC+fVCqFzs5O/PrXv8bvf/97XLhwAWNjY1PKStR7k8kEt9uNhoYG&#13;&#10;fPazn8Utt9yC+vr6vPKksPk6sZHHsKZVhhDCZ9TZdH19fTh9+jTGx8aRyWQQi8UwMjKCnp4eDA8P&#13;&#10;IxKJsPo1Go0gFo8jGpkcsBCLx4AskErnzloWURQFPu/kMm2FhYUIBAI4eeok+vv72XURXt5auszD&#13;&#10;6zRUPSstLUVDQwOSySTOnTuHgYGBaePQQlGNTPSfZvZYrVZYrVZ2zWazobCwECUlJSguLobH42EG&#13;&#10;DUpHZWUl67CfDsorz3R6wPvp6enBU089hSeffBInTpxg+3bS+4g3rmu9m5xOJ1asWIEvfOELuP76&#13;&#10;6+Hz+UQvOfdWVCOoVp600gh1EFo4FFLfyUmMj4+hq6sLvX19CAVDmJiYwPj4OMbGxjA8PIRAYHKw&#13;&#10;QSQygUAgiGg0MjkgQR38AjUdrJ3DvcMpVVopsVqsKCkpga/ABwUKhoYGMTQ0hLi6eoNeN2mcyqjG&#13;&#10;YYpFURQoOh2y2QwymdyYyaCV5YxkVG6FhYVoa2vDokWLYLfbEQ6H2QypiYkJNrAiEolgZGQEQ0ND&#13;&#10;rJ0iolON0jRggyDdoTK32Wxs9qTFYmGDY/R6PYoKC1FTUwOfrwAOhx0Wi5XNuqyorGDLSHo8Hlgs&#13;&#10;lpwyzle2IoFAAO+88w5++ctf4pVXXsnpMMwIs6WhES//LFgsFrS2tuLOO+/EjTfeiJqaGhi4meYk&#13;&#10;Z5K5os7iOn36NN5//3221C7NigaA0dFRFBcXY/ny5aiurmbPiZgu8fyThs8DnScSCbz//vv4wQ9+&#13;&#10;gKeffhqZTAZXXXUVHnroIWzcuBFOp5OFA5dmRVEQDAbx5ptv4l/+5V9gMpnwyCOPYNWqVTn34WWf&#13;&#10;L79a5cO7i+H4OkbRMFTROR+e3Cgs/37m08vfK9/9yT//jqS4FW5wA//eF+OAGoa/ppVmiUQigUY9&#13;&#10;CeFdBgCvvPIKHn30Ubz55pusncbXh1Sn8O6ZTAYOhwM33HADvvSlL2H58uWw2Wya9ZeskyQSieTy&#13;&#10;44oxpKVSKbz77ru4++67xUtIq0vrpFIpmEymnGVyCJ/Ph1//+teor68XL03hUgxpaXUfoYGBAYRC&#13;&#10;ISxZskRzxEomk0Fvby/uv/9+vPbaa7Db7fibv/kbfOMb3xC9aiINaR8P/OPCN6L4Dzfy4/f7cezY&#13;&#10;MXR2dqK/vx8TExOwWCzM4EF7ung8HixatIg1sPhGGIQRpWNjY3jjjTfw/e9/H7t27UJKXaebT4sW&#13;&#10;fCNNUTtFrFYrFixYgHvvvRef/exnNfVehOKh+2QyGYTDYYyPj2N0dBSjo6MIBAJIJpOIRqNs6bDx&#13;&#10;8XHW2cQbyWjZMeqgIij+6fJEnUsl6shtp9MJp9MJq9UKu90Or9cLl8uF6upqVFVVsdkK2WwWnZ2d&#13;&#10;eP755/HMM8+gt7eXffzz5UmQfHkZ8uXDYzAYUF9fj8985jOora1FNBpFb28v/H5/jvFwdHQUIyMj&#13;&#10;GBkZYbO1pkMrDXp1qSOr1QqzeXJ/FpO6ZGRxcTEqKipQVVXFlom02Wzw+XxsfxaSGQ/lm9djHq3O&#13;&#10;NHLv7u7G888/j9/85jfYv38/IpEIoKaT/GjJlY9Dr9ejrKwMd9xxB+69914sXLiQlQfdWwynhVhW&#13;&#10;ZGwYGhpCX18fQqEQMpkMkskkent7MTg4yJZnHBoaYuVFehqNRjV1lNfTi2EwGNg+eKSbbrcbJpOJ&#13;&#10;7fEUDAbx3nvv4dixY4jH41C4gR1k9JnJvXjIv06ng9frRW1tLYqKiqDX69lMpv7+fgwNDU0xLBFa&#13;&#10;clfU2YQOdc8qm80Go9EIRZ31Wl1dzZYwKywsRGlpKSoqKuB0OqHT6WC329nsSh4xf1q6SG70E9MG&#13;&#10;rjMtkUjg5MmTePLJJ/Gf//mf6OzsZLooxk0du2IcRqMR8+bNw8MPP4w77rgDLpeL+eGhsGJa8iH6&#13;&#10;S6fTSCQSiMaiCIcmjfCkj36/H8OqwezsmTPwj48jm80ikZhc0jYYDGJiYgLpzIf7R1F6+GOo9zUZ&#13;&#10;jXA4nPD6vHCq7yGvd3IGjM1uQ1VlFebOnYvCwkIEg0EcOPAeXn/9dRx6/32Ew+GcuIh8+adzvv4g&#13;&#10;vy6XC0uXLsXGjRuxYMECpNNpnD17FufPn5/MjzozNBKJIBAIsH0Hx8bGkNBYApuH1ws+TYr6XNFM&#13;&#10;F5vNBr265G5JSQnq6upQUVEBl8sFq9UKo7qMrs1mQ2lpKcrLy9lsIerMp3h5OU9Hf38/fvOb3+Cx&#13;&#10;xx7DkSNHpswgIaMLLzsecnc6nVi9ejXuv/9+bNy4ke3BlA8ypvHE43GMjY5hfHwM4XAYfv/kfmXx&#13;&#10;eBwTE5Ozg4LBEJLJJPz+cZw/fx4jI6OTs40TCUSiUcRiUaS4ZUBFHZwpRqMRXo+X7SXmK/DB4/ag&#13;&#10;qLAIZWVlKCgsgE6nw+DgII4cOYL97+1H59lORKIRKPiwvCfvmwU4IzsvQzJu8bKmcB6PB9deey1u&#13;&#10;v/12tLW1wWazsXYL1Flbfr+fDaagfS9HR0cRiUSY30wmg2AwiHPqMqqZPPUrTz6dndS/yXajxTy5&#13;&#10;7KPBYIDT6URpeTmKi4vhcjrZHpc0cEhRFLhcLpSWlqKkpAQFhYWwcksLEjQT7cc//jFefvlljI2N&#13;&#10;5egfhHpXS9dFN6fTiauvvhoPP/wwNmzYAKvVCnC6weczEong2LFj2LlzJyKRCJqbm1FaWsqMiolE&#13;&#10;Ah0dHejr60NJSQmWL1+uObOL4vtjIcqAiMViOHjwIH7wgx/gmWeeQSgUgtfrxcaNG/HAAw9g9erV&#13;&#10;cDgcOeEp3bwhzWw245FHHsHKlStznie+LHjDU67+fwgfTuucRytNIlrxK5zuinGIusHD54sQ4xLz&#13;&#10;KUL3F91E+HglEolErKvIjf/mfPbZZ/Hd734X77zzTs4AUT4c1UF8e8Pr9eLee+/F/fffj5aWFtYH&#13;&#10;wYfj/0skEonk8uGKMaRl1RGCtHwcz9jYGK6//nr09fVhyZIl+P3vfy96gU6ng8/nm9HI+ksxpIF7&#13;&#10;YWcyGc2PQiIajeKXv/wlHnroIRgMBqxbtw6vvvqq6E0TaUj7eKAPOv7DUMstGo1i586d2LNnD6xW&#13;&#10;K5qamlBdXQ2nuu9QNBpFZ2cnTp48iVAohI0bN2LZsmWwWq0srrS6PJzRaIROXTLoxIkT+Pu//3u8&#13;&#10;9NJLiEajzEjBpy3fIy1+hGYyGVgsFixYsAB//ud/ju3bt8Os7n+UVUfDJ7ilmFKpFKLRKEZHJ5dp&#13;&#10;isfjbLbOwMAAent7ceHCBQwNDbHl/MLqflBptYNN7LAS06uoI7Ppp9Pp2GwYu93OOogm3Wyora1j&#13;&#10;swfISGGz2aDj9hAzqkvV8Q3VeDyOw4cP4zvf+Q527NjBOoZJRmKnpUHdowdqZ3cqNbl3EI9Op0Np&#13;&#10;aSluu+02fPnLX0ZNTQ0y6oynRCKBaDSKQCCAwcFB9PT04Pz587hw4QLb2y6ZTOaM7ifDDcmNZEdG&#13;&#10;AIL0jm+Q69Rlo8jQZjKZ4HA4UFFRgZqaGpSUlKCsrAwlJSWwq7NfCwoKUFBQwEbBk/x06oh4g7o3&#13;&#10;iRZ+vx9PP/00vv/97+ODDz5AKpVi5QdVZlryUriZFpQnvV6Pqqoq3HXXXbjvvvvQ0NAwRXfBxZlS&#13;&#10;925JqXvrkUEsFAohFoshlUqxvcrOnz+P06dPY2RkhMlyfHwc8XicyZVkLuqpCMmY5ENlQDMIPR4P&#13;&#10;HA4HbOq+dna7HdXV1WzPrcLCQhQXF7PyMRqNCAQCeOWVV/DUU0/hvffew+joKHsm0uk0ezbF9Ijl&#13;&#10;wqcd6uyAhoYGrFu3DitXrmSj+WkJrY6ODnR2drIO4HA4zGZgJNW9tiKRyZklpPukl6L+QZUNPcNm&#13;&#10;sxkulws1NTVobm5GcXExTCYTfD4fSktL4XK5oKiGDdoLkIzDJF/SR7G+E1GEzrpkMomTJ0/iscce&#13;&#10;w1NPPYXu7u4cPaR0i/Li3Shfdrsda9euxcMPP4y1a9fC6/XmhMkH7T+VyU7KK6XWpTHOQEtL4/n9&#13;&#10;foyPjWFiYgJjY2M4f/48Ojs7MTQ8PKnP0Riiscn6JJudXIYxK9SlilpfWSwW6A0GZDMZ2GyTAwsc&#13;&#10;6h53Ho+HLZNGRiGqE0j+VqsVZsuH7wP/+Dhef/11fP8HP8DevXtzBgDwZc/Lg9xJzmLd5fP5cM01&#13;&#10;1+DOO+/E2rVr4Xa7kVWXC4xGo0ipy6LGYjEEAgEMDw+jp6cHnZ2d6OnpwcTEBDN0T0xMsPozpO6p&#13;&#10;mVWfZ6orxHodwgwKqIYcmg2kCMtI0nKRzc3NKC8vZwZxs9kMo8EAm90Oj9sz6WYxw6A3wGSeXHaX&#13;&#10;8p1Rl2Z+7bXX8IMf/ADvvPMOUuqKCKTrlG7kkScdU5m73W6sWbMGDz74IK699lq4XC4mR6rPaNZs&#13;&#10;IpFAODS5nPJEOIx0Oo1AMIiurk709fXD7/djaGgIvb296jOfRCgURiI5qXNZtW1AZZnl9DAfOuXD&#13;&#10;/RQNBgMsVgscdjscDidsdhts1kkjvF6dRVhTU4Pa2jrU1tagoqKCGS3NZhN0ah2QTCRx4cIFvPbq&#13;&#10;a/jd73+HAwcOIBQOsfvpdJP6lsnzTFPZKtwMfKgzypcuXYovfelL2LZtG6ufWF65541kkCYDuLpU&#13;&#10;dSAQYO/v4eFhHHr/fXScPs30lYzCZPymeyfV2c1ZtQ0oPi982vlni+SqV/dRMxqNsNqsMJsm5VVQ&#13;&#10;UIA5c+Zgzpw5qK2pga+ggL3PLRYLzGYz+vv78eILL+KFF15Ab18vyyfdg+DdtNJGZNUVFerq6nDP&#13;&#10;PffgvvvuQ01NTY4fIpPJ4MSJE3jxxRcxOjqK5cuXY/Xq1ayOpXuNjo7iwIEDOHHiBIqKirBmzRrM&#13;&#10;mTMnp32gFf8nCemCeF8ypH3/+9/HM888g2QyCYO6ksCtt96KBx54IO8KJ8FgEG+99Rb++Z//GWaz&#13;&#10;Gd/4xjewYsWKHB3k5U+6kkgkEFP3Fk6r3w5WddCeQf12FXVZC8pLNptFPB5ng3rMZjP7HqHrYhho&#13;&#10;zBijthnptsFgYO0eSgvJkPLCx8/X0ZTPVCoFnTpjkdoFYjnkS59YVhKJRMKTUduN1Cbbs2cPfvjD&#13;&#10;H+KFF17A6OgoINSTBNVhVKcVFxfjb/7mb3DfffehuLg4b92Tz10ikUgkn16uGEPadAwPD2P58uXo&#13;&#10;7u7GqlWrsGvXLtHLJXGphrSZkkqlcOjQISxfvhyKoqC5uRknTpwQvWkiDWkfD2KDic75/9FoFPv3&#13;&#10;78cbb7wBnU6HO++8E1VVVTCqszUoXCwWw9mzZ/HMM89gYmIC69evx+bNm5HVGHmpqPvg7Nq1C1/+&#13;&#10;8pfR2dkJvToS3qAul0MGBTEcfVzSjz5SCavVitWrV+PWW2/FggUL4Ha7mdF5bGwMwWAQY2NjbFbE&#13;&#10;Bx98gPPnzzMjBTU4M+p+UNSApPtCmI1EH8V8Y5OWKHI4HHA4HHC5XGxENc2sKikpQW1tLSorK+F2&#13;&#10;u1lHPXUgUYOX4ib4Y14+wWAQL7zwAv71X/+VPfPkl/enqDNSzOomwdQZyfsxGo2oqqrCLbfcgjvv&#13;&#10;vBOLFi1i5UI/ipc6ddOqEYjkFo1GMTg4iI6ODhw/fhznzp2D3+9Hitunizrbx8bGppRjVtUFRe24&#13;&#10;4DszSJ94mSlqB5zJZILT6cSiRYswf/581pHu8/ng8XjYbLfi4mK43W4YjcYco0ZC3Qvk0UcfxRNP&#13;&#10;PIFQKARFUWAymaDX65FU9zgifRDTDY1ODp1Oh7q6Otx+++146KGHUFVVxWQXjUYxPj6OQCCAiLr0&#13;&#10;IhkpBwYGcO7cOTajhfaMojSQIYhPA39MMslyHdl82nTqUpu0BJfb7Ybb7c6ZWVVeXo558+Zh7ty5&#13;&#10;KCsrY7POKG4yDpHOUvwkG7/fj927d+Oxxx7DK6+8gnA4nOMPXOcdjyJ0bNKxxWLBokWLcM899+DG&#13;&#10;G29EcXEx9KrhL6N2svNySSaTGB4exoULFzAyMoJAIIChoSG2H9zExATC6n5IoVAIwWAQUWHpVT4N&#13;&#10;WbU+o7wbVOM2/fgO3ebmZjQ3N7PZKLxRp6CggA1EsKqzhCgfvAyJTCaDwcFBPPHEE/inf/on9Pf3&#13;&#10;I6PuN0bpVLgZf3wHNqWZj0tRFLjdbqxfvx4PP/wwm1HAw5dLhpYADYVZB3o4HMLI6CiCgSCGh4fR&#13;&#10;19fH9gIaGhrC2Njo5GxJMuimc/cwU6BA0SnIZGiZy0kdmvzgV+BwOJmcqA51OOyoq5uD5uZmVFdX&#13;&#10;T85KKSiAxTq5DKder580POh1bHk8tvyfWpyKAmSyWXR3d+NXv/oVHn/8cZw8eRI6dSm9ST9T3y+8&#13;&#10;TlLZkIy9Xi+uueYafOUrX8GqVavYM0J+eEiufN1Jv0QiwWaq9fT04MSJE+jo6EAgEEBGNcKRvo6P&#13;&#10;jyOiLseq9b6Euk+t0WhEKpViBnZw+SMdprrUbDbDbDLDYrGgqqoK9fX1mDNnDlvytLKyEmVlZbBY&#13;&#10;J5flHR0dxc6dO/Ef//Ef2LNnD8bHx3OeR15evD5BGOghypOMkvfccw/a29uRTCYxNDSEiYkJJBIJ&#13;&#10;jI2OsVnj3d3dOHbsGPr6+thzH1P3ZqMy5fNOM7vYfmSKuoQiMtDx+9thcrIb1ZN2+6ThlozpTnXG&#13;&#10;VGVlJVsWlgZ0UB06qYcGGI0G6A0fDqhh+UUWOuXDwT79ff14/vnn8bOf/QzvHXgP6dTks6BT6/EU&#13;&#10;t2w7yYugOoneDXq9Hi0tLfjiF7+I7du3o7y8nIWjsCRvcud1PMsZ1/gfGchS6t6FfX196OzsxOnT&#13;&#10;p1m9mk6nEYlEMDY2hkAggEQiwQzKSc5oTXHq1X0skclObmuo7h+X5gY3ZLMZKIoOiu7Dd4/RMFnv&#13;&#10;6tTBCV6fF2aTGQG/H4NDQwiHw8hmM8xAT7KnvBF8vrVkS9dNJhNWrFiBhx9+GNddd13OjElFbauc&#13;&#10;OXMGr776KoaGhrB27VpcddVVsKjLU5K8Kd/0fjxw4ACampqwbt06VFRU5JTHHxM+z7xbPB7HgQMH&#13;&#10;8Oijj2L37t1oampCWVkZ/H4/ysrKcOONN2LNmjXweDw5+VQUBYFAAG+++Sa+/e1vw8zNSCPdonqA&#13;&#10;wqTTaQTUvVppWdxoNAqn08n23ausrIRTXU5SJKt+j4yOjiKdTqOwsBBWqxXj4+Po7OzEwMAA9Ho9&#13;&#10;ioqKUFxcDK/XC6vVyt6dhFheUA2KfX19bGWGVCoFt9uNuro6lJeXw6wut055J1KpFIaHhxEIBFBc&#13;&#10;XAyfz8fSSDOSqd1dVlYGqzoIkU8HHYtouUkkEgm49zi97/R6PUZGRthg0aNHjyLN7Q3OvxchfFM2&#13;&#10;Nzfj7//+73HzzTfDZrPl+OfrIVknSSQSyeWHNKRdRoa0TCaDU6dOYd68eQCAhoYGdHR0iN40kYa0&#13;&#10;jwf+cdH6UMtmsxgcHMR3v/tdRCIR3HDDDVizZg0s3FI65J8+Xk+ePInHH38ciqLgjjvuwLJly6bE&#13;&#10;m1RnVvzbv/0bHn/8cfj9fnaNdWJN8yjTRyqfZkX9AFfUpdjKy8vZsnNkSKNOR+rUSSaTCAQCiMfj&#13;&#10;094vH3p1L5z6+no20tyk7kNUWloKt9uNgoICZnzQq3s0WdUZKjabDRZ1H6bpGp5iOfHnitrxl8lk&#13;&#10;MDY2hueffx6PPfYY9uzZgzi3l5koL+rQow5cQq/Xo7a2FnfddRe2b9+OefPmsQ4GPg46F6HrWXXW&#13;&#10;LM0GCofDrBMwmUyyDrbh4WF0d3ezWRiBwOQyXL29vejq6kIsFhPuMD0kD+p85zvZjKoB0ev1Ti6r&#13;&#10;VVAAl8uFkpISlJSUwGQyoaenB2+++SZ27dqFvr6+KZ3r1PnD670oF+oYos4+6tSsr6/HNddcg9ra&#13;&#10;WphMJjYzpa+vD4ODg8y4SB2hMW6pULED8lIwm81s/zm3282eC4fDwY7d6vKYPnWpVqh5s1gsrNPY&#13;&#10;rM7w1Cp3HtJR0q/x8XG8/fbb+M1vfoOXXnoJw8PDOc+w1rPH34OuG41GtLS04MEHH8T27dtRVlbG&#13;&#10;ZK0FhUupS+lR529MnZGWTCbZTFQy6A4ODmJ8fJzpbkCdaTE+TkvAjYi3ATSeBZ263KND3QuQZunp&#13;&#10;9XrY7XaUlZXB5XLBZrMx+TudTlRWVrIlCJ3qUqWJRAKnT5/G7373Ozz99NM4cuQIUuoyuODyaVBn&#13;&#10;murVZS55YxohptPtdmPp0qW47777sGXLFvjUfalisViOIXd8fBzBYHByBm9o0tg7Pj6O0dERJBKT&#13;&#10;dWosNqmnMXW0fjKPcYfHarWirrYWjY1NKC4uhkXdN9FisaCoqBDl5eVwq7Oi7PbJmQg2Va42qxUm&#13;&#10;daafmC8AUzanyiLLbChQO727urrwy1/+Ev/xH/+Bjo4Oll5RP7XOocre5XJh06ZN+PKXv4yVK1fm&#13;&#10;7eCFhvx5KExandEbiUQQCk3u28XXnaFQCCMjI0xXafm9UCjEysnv9+PChQtstDEf/8VQFAUG/eQs&#13;&#10;i0lD++T7ymq1oqamFjU1NbDZJ2dKj4yM4NixYzh+/DjG1eU5eWOFeE/+XJQFL2MA8Hq9WLBgARob&#13;&#10;GxGJRNDT04NAIIBsNotkIolEIo5EIoloNIJQOIxEPIEsJmcxZqEu+0jlPkNMJhMKCwpRWlqC8vIK&#13;&#10;tdPbi6KiyYEXZrMZDod98vl0uWAymWC1WGGz29h7nWZO8bCcKh8a8LLq34cGPQXpTAb9/f149eVX&#13;&#10;8cSTT2DP23sQDodhUAcs0DNN8EYI8hOPx2EwGNDS0oJ77rkHt9xyC+rq6nLKhd5pWvWnWA7g3nN8&#13;&#10;mWVV419MnTUU5vbZzKjGzOHhYQwPD7M6l4wGNKCJZmUGAgEWr4heR8sppwF1Pzo9N0AkoxpMqSOQ&#13;&#10;5S+rylidQUvweeOfY/6cd4MwYKqqqgrbtm3DrbfeipaWFjgcDlitVsTjcZw4cQK//e1vce7cOWze&#13;&#10;vBnXX389ioqKcp6HLGc8ymQy6OjowCuvvIKhoSFs2LAB69atY/61yueThvLN60g8HseRI0fw/e9/&#13;&#10;H4cOHcL27duxefNmnDt3Ds8//zzi8Tg++9nPYsuWLbDb7SwOnU6HQCCQMyONX9qRv6eiKAiFQjh5&#13;&#10;8iQOHDiA48ePIxgMwuPxwOl0wq/uQVxaWop169ZhzZo1KCoqmiLTWCyG06dP44UXXsCZM2dQUVEB&#13;&#10;t9vNwkejURiNRsRiMcTjccydOxc33ngj2traoOeW7gb3LADAhQsX8PLLL2Pv3r0AgKKiIvZOt1gs&#13;&#10;KCkpwYIFC9DU1MRmflJc4XAYL730Ep577jkUFhaiqakJgUAAvb29SKnvyZGRERgMBqxZswbXX389&#13;&#10;amtrc/STjnn9pXOJRHLlwtcHyPMe498/ANDR0YGf//zn+MUvfoHu7m5Ara9pMAANsCX/BQUFuOGG&#13;&#10;G/CVr3wFbW1trL7l6yVC1kkSiURy+SENaX9CQ1o6ncbIyAgbPV1WVobFixeL3hgpdZ+3NWvWQK/X&#13;&#10;Y8mSJdi3b5/oTRNpSPt4ED9kIXSipNNpnDt3Do8++ihqa2vxhS98AS51Px3+w44PGwwG8cwzz+DF&#13;&#10;F1+EwWDAhg0bUFNTA4vFgpQ6G8nv92PPnj34/e9/j/Pnz7NOwpkiflDyH6zkplNndOk4wxzfKATX&#13;&#10;sNRCUQ0ytB8SdYiT8cWoLjNTVVWFuro6lJSUwOFwwGQywWKxMP/UycunWavhycPLUzwX08zHl81m&#13;&#10;MT4+jldeeQU///nPsWvXLoRCk8tDiX55WRFmsxltbW3Yvn07tm7diubmZtZhxadVTI8IyRwajXci&#13;&#10;o442j6j7rNFo9bC6lGFfXx/Onj2L4eFhQDUm8DOHhoeHMTg4iIi6d5kIn1c6p//0sUAdxWTwNBgM&#13;&#10;GBoaQldXlzqSfbJzMs0tlUV5zpd3/p46dRm1rDqK36Aup0Yz4ZLqMoPUAUlGOoKXm9a9ePR6PQoL&#13;&#10;CzFnzhy2j5xFXeaqqGhyPx6PZ9IgQTpsNpvhVPdUIkOP2HFHctQqf/66mG66RufUmfbtb38bb775&#13;&#10;JvPLo6gGXkVYngxqBze/B2JlZWVOmUIjXYQoQ/4//dLpNDOqRdRlH8mQGQqFMDY2hu7ubgwMDCAc&#13;&#10;DiOhLn0Wi8UQDAbZTCyazUbwsuP/69UZGLweWq1WlJWVoaGhAV6vlxk1w+Ewjh07hrfffjtnTzQx&#13;&#10;v4o6w0iv1yOlzsrLCrrKdwhTPA6HA4sWLcL69etRWVnJZowODg6yJVuDwSDi6jJu8VgcqfTkzB+x&#13;&#10;wxqqXBUosNmscDgcmIhEYLVYUV1dpc7A9cBoMsKgN8DjdqOhoQFz6uvhK/DBaJic1WcymWC322B3&#13;&#10;OGA0GKHoptahrIwVqMaID40SUJTJX3ZyqT71KoPSmslk0NnZid///vd46qmncOjQISQ09irT0ieo&#13;&#10;e6KtXbsWDzzwADZt2jRlVh9BYfh4LgavnzwZddZlJBJBVF1ql/QxpC4DS4MRenp6EAwGmf9AIIDx&#13;&#10;8XFm4NDKK0H7j/FyN5vNcNjsMBgNgKKwARC80TYrzDLh/2uhVa5Z1RhiNk/OjqPnUSs+LRnlw2gw&#13;&#10;wOvzobKicnLgi3nSEOZwOOB0OuB0TtaPpaUlKC0tg8/nU685YbaYodfpYTBOzuLjO5L4PPD/oaaP&#13;&#10;N0pwSsquT56qz2U6jeGhITz//PP4yU9+ggMHD+YMKCH5gDOEUfx6vR7FxcVob2/Hddddh61bt6K2&#13;&#10;tpa9xwk+vJbs+PRTW0HUXT4dVAbiPahepUEMAW4WsN/vZ4Y0MrbFYjGEgpOG4qGhQYyOTi4Nm0wm&#13;&#10;mUF0cu849Z7sbrkoqsENUGfVCell/jg3yp94DlVOJnXpPoPBgKqqKixatAi1tbVsQEQsFsOJEydw&#13;&#10;8OBB1NbW4q//+q9x9dVX57RBKX5eT2KxGN5++228+OKLWLRoEbZv3w6LxZJTRoRW2j5u+LKkck8m&#13;&#10;k+jo6MAPf/hDHDhwAPfddx9uu+02RKNR/OY3v8GOHTuwatUqfPGLX0RVVRWTq6Iax8iQZjKZ8hrS&#13;&#10;JiYm8MEHH+Dll1/G+fPn4fV60djYiNraWjgcDoyNjaGrqwuDg4PQ6XRYtGgR1qxZg7KyMtZuAIBQ&#13;&#10;KIR33nkHP/7xj/Haa6/B5XKhvb0d8+fPR1lZGVsuvaenB3v37sXo6Cg2bNiA22+/HY2NjawjGaqc&#13;&#10;k8kkurq68Nvf/havvvoqPB4PrrrqKuY3ru7Nev78eRgMBlxzzTVob2+HWd3TL6Muuf3zn/8c3/ve&#13;&#10;9xAOh9HQ0MDyRjPQzp49i7fffhvRaBSbNm3C9u3b0djYODlTk+OTLHuJRHL5Ib7XCL6u4N8/UPvs&#13;&#10;3n//fTz66KN45plnMK5uFSO2KYg1a9bgK1/5CjZv3gyv16v5fiJkHSWRSCSXH9KQ9ic0pEWjUfz2&#13;&#10;t7/FX/3VX8FgMGDjxo34xS9+IXpjTExM4Cc/+Qm++tWvwmKx4N5778WPfvQj0Zsm0pD28aD1uGS5&#13;&#10;mSSjo6PYs2cP3n77baxevRo333yzZgOJ/+hOp9M4ceIEvvOd7+CJJ55AeXk5mpqa4PV62cwaGi3f&#13;&#10;19eX00lD8SBPpwdBaaCPVDon/0Z1ibWUugwej07YI0un08FmszGDgs1mg9vthkVdiqe+vh6NjY3w&#13;&#10;+XxsaRkyuujUPc/omPJB90GefPDn+eTJXxNlQrLm/RBZdbmgN954A7/5zW/w7rvvsn3gSFZUvhTe&#13;&#10;aDTCbrdj7ty5uPvuu/G5z30OXq8Xem4vK/4+YnpEeDlMB+WFL3fq3E+ry5zF43HWiUoj2EdHR9HV&#13;&#10;1cUMbfF4HIFAAIFAYIpRKqMa7FLCEojg0kkyUbi9/MiN4uDDaOWZEPNN5xQHf08+z1ro1VmD/H8q&#13;&#10;K6fTOTkrR53V6HA4UF1djSVLlqCyspLNIiMDjUndK47yRfrJl+3F8kbw5U//+XBiHHS9r68Pv/rV&#13;&#10;r/Dkk0/itLrHDh8X/1xSx6uiKLDb7WhtbcVdd92Fm2++OWeJMlGWHwU+PK+P/C+jGi/i6h4rZLQI&#13;&#10;BoMYGRnBqVOncPz4cbacFBmIw+r+i1FujyzSMdIzSgPJgH4GddnIlLpUKs30oOcyyxkuKB46Jnfe&#13;&#10;j3ifDLd/Hg0MsFgs7HlJqkuIprk9pNg91BlwZHzVq/tB+XyT+xLabDa2hK3f74fT6cDChQsxb958&#13;&#10;lJSUwGq1QqfOFDVbPtw/Dsg14GiVL+WV0vIhgiGNvyLoBy+PjDoL6LnnnsOvf/1rHD16FGF1P0wx&#13;&#10;HIUxqzNbFy5ciLvvvhvbtm2Dl9tnjk8juVHYiyHmV4QvW+TRWV5fo9EoIpEIxsfHMTQ0hP7+frZf&#13;&#10;XVidKUzv5kgkgmAgiGAwiHQ6BWQVpDNq+dNyx0IWxLxl1TYEn77pEMtY4epeek/lQ69TlwQEJpdA&#13;&#10;1OkBBdApk+91j8cNl9sNq80Kq8UKp9OJispKzJs3D5UVFezd7/N6YVP316RZJnp1mVAy4s6k7GYG&#13;&#10;U1L1VD3n5AeAzfZ5+eWXcfjwYWZsEt8XCld3VlRUYPPmzbjhhhvQ3t6O4uJi9lxplYOYJ7EsRTc+&#13;&#10;Dop3OkQdIN3k9TSprg6QiCcwMTGB4aFhXOi+gM7Oszh3bnIWcFTdo410OhAIYGxsDLH45OzXdCqF&#13;&#10;dDqDRDLx4buWl/Q0dSLB6694rleXjc6oS9xS3UUDF3RqmyqRSMBsNuP666/Hf/2v/xVLly5lcfD3&#13;&#10;4++hKAref/99/PrXv0ZFRQXuuusuVpfkQyy3jxMtGaXTaXR2duIHP/gB9uzZg1tvvRV33303SktL&#13;&#10;ceDAATz22GOYmJjAtm3bsH79ehQWFrL4guoeaf/yL/8yxZDGx3/69Gk8/fTT2Lt3L2pra3HTTTdh&#13;&#10;yZIlcDgcUNR6OhaL4fjx43j++efh9/tx9dVXY/369SgqKgJUuQSDQezevRvf//738eqrr6KgoAC3&#13;&#10;3XYbbr/9djQ1NcGirqjh9/vxwgsv4Gc/+xmy2Szuv/9+3HzzzSgsLMwpq1AohJdffhk//elPMTEx&#13;&#10;wZaVdrvdTEaBQAA7duzAyy+/jPnz52P79u1oamqC0WhEhjOkfec732Hf6Lfddhs2btzIZtYPDw/j&#13;&#10;2WefxU9/+lPo9Xp88YtfxM0338xm3VH++HL5JPVAIpFcnoj1A1+f0TvXYDAgkUhg9+7deOmll7Bv&#13;&#10;3z6cOnUK4+PjSKfTMJvNKCwsRGFhIerr67F582Zs2bIFlZWVLE6qj0S03CQSiUTy6UYa0v6EhrSU&#13;&#10;uucZrX1fVVWFXbt2oaamRvSKrLpk4E033YT9+/fD5/PhJz/5CW6++WbRqybSkPbJwDe+kskkjh07&#13;&#10;hu9+97sYGhrCPffcg8997nM5/vkPOiKVSuH06dP47ne/ix/96EdQ1FkS1DGmcMYK+pAWG3viuQg1&#13;&#10;3liHCfdxqdfrUV5ejoqKCkxMTLDOQr1eD5fLxfbKouV4jEYjampqMG/ePLZnQnl5OVvijDqoqNOI&#13;&#10;Ok6ywqh7Oqc0851MYj7480ttcF4sLMklGo3i3Llz2L17N1599VXs37+fLSPDh3U4HKirq8OKFStw&#13;&#10;zTXXYM2aNayhzMd5qcw0THbKaP0P9Yo63HTq8or04w0SNMOxu7sbXV1d6OzsxPnz5zExMYG0uuwU&#13;&#10;LSE5PDycdwYbNPTqo8Dnm9fLDLf8FBkmRMivTqeD2+1GSUkJbLbJJcPIeObz+djeRVVVVSguLobH&#13;&#10;42EGDbO6Wb2OM+xqlQXdiz+Hhq5ejEsJl0ql0N3djZdffhk7duzAgQMHMDQ0hIxq4NVze4Rl1Vl8&#13;&#10;DocDa9aswd13341NmzaxZbLovmI+Pip8Pig+/j68O51THUa6SMa/eDyO0dFRnD17Fl1dXejv70dP&#13;&#10;Tw/b34kMFmNjYxgZGWGzH3n4MqM88ukS3cVyEOVCzxb/rCkaS5VCiEO8t8FggN1mh8/nY/uXWa2T&#13;&#10;Boq5c+eivb0NTqcLbrcLxcXFcLpcQBZQdJMGe6PRCL1OB2boonpUQ0d5+LxopTUfvBxEv7wc0+k0&#13;&#10;xsbGcOjQIezcuRPvvPMOjh8/jpGREVZnQpUbLTm4Zs0aXHXVVcxgwcf5UZhpvsRr4j3FMgNXz9K7&#13;&#10;N60aS9PqjCG/34/R0VH09fXh9KlTqqF7cpm+yEQEkejk7LfJgQwjSGosLcrLmt6FYlrzwZcFr3cQ&#13;&#10;3hHMPwCzyQy3x8OWqXWr+5JSPVhdXYW5LS2YM2cOW0qV6kmTycSM9opa97C4hedehE/bJwHlNavu&#13;&#10;UXvu3Dm89tpreOWVV3D48GEMDAzk6KRZ3Xt13rx5WLt2LbZs2cJmslBb5WKIOiPqFMFfz+eHJ58O&#13;&#10;iDJm/khP1c6+tPquz2azSCZTbHnZrq4unDp1CmNjk3vlhUJBhMMT6OzqxED/gDqAKnfGmpherXQR&#13;&#10;og5q6QN/zPt1uVzYtm0b/vqv/xpLlizJqXN5+LgPHjyIxx9/HOXl5fj85z+PoqIi5p9koyVz8fwP&#13;&#10;RZQJnadSKbZ37FtvvYUbb7wRDz74IJqamtDf389m9Pp8Pnz+85/HVVddxZYmDgaDePPNN/Ev//Iv&#13;&#10;MJvN+MY3voHly5fnxB+LxfDWW2/h8ccfx8TEBG6//XZs3boVLpeL1SUk47GxMbz55pt49tlnYbfb&#13;&#10;cdddd2Hp0qVssFAwGMTOnTvx6KOPslVP/vIv/xJXX301TNzelZlMBu+99x4effRRHDhwALfccgse&#13;&#10;fvhhVFRU5MghHA5j165deOedd1BZWYlrr70Wc+bMySmPVCqFl19+Gd/73vcQiUTwxS9+Ebfccgvs&#13;&#10;djt7tzz++ON49NFHUVZWhr/8y7/Epk2b4Fb3R6b00Ky/Xbt2YdOmTXjwwQdRV1eHLLdkrpZeSiQS&#13;&#10;CcHXD/T+IHdqB2YyGRgMBmQyGQQCAezfvx/PPPMM9u3bh5GREVRXV2PdunVob2/HwoULUVlZCavV&#13;&#10;ytoUVCdpIesliUQiufyQhjQA8Xgcb731FmKxGLxeL9auXSt6uSRmakjLZrMYHh7GHXfcgTfeeAMW&#13;&#10;iwV33HEHfvSjH7ERw0QgEMA//MM/4NFHHwUArF27Fs899xys6t48F0Ma0j4++EYWuI99Wsrl3//9&#13;&#10;33HmzBncfvvtuOuuu1hDjMLwHVBQR5aePXsW//zP/4wf/vCHOdfyQY0u/gN3OrQ6hSkfVqsVV199&#13;&#10;Ne644w4UFhbi0KFDGBwcZHtDFRQUoKioiC2vp1f3LKKl7mg5PIpzOsRG6p/qA1frXtlsFqlUCmNj&#13;&#10;Y7hw4QIOHDiAp59+Gm+//TbC4TCg7k+0cuVK3HnnnVi5ciWqqqrgcDimlCnFp3WffMzUL8mP968l&#13;&#10;1+nIZDJsWb6wujTkh51vSYTDYfT39+PChQsYGxtjxg6/38+MHENDQ1OWwYRGx9LF4HWZwpIuZYTl&#13;&#10;NBVFgc1mQ2VlJaqrqycND+pMs/LyctTW1sLtdjODL80Aor237HY76zwS0yDK7mL54GV8Mb+EVrlc&#13;&#10;LCzp5NmzZ3Ho0CG8+eabeOedd9Db28v86PV6lJWVYc2aNWhra8PixYvR3t6OgoKCKXqCGdxzJvAy&#13;&#10;uxhafnm3rPrsRSKRnD3uUupyi4mEOvNieBi9vb0YHh5mszLC4TAzsPFLm2rdR0yH1jnyyEeMB5w/&#13;&#10;vV4Pr9eLkpISuFyTBjEy6hoMBhQVFaG8vBylJaVwuV0w6A1QdApcLheKCgthMBhhMOhhMBqnlhel&#13;&#10;hb+/ej4dWvkS3bUQ8ybCx5VOpxGNRtkMwxdffBFPPfUUa18YjUY0Njbi5ptvxubNm1FdXY3CwkLY&#13;&#10;7facTu8pef4DyJdu8T7kBq6+IS4mr6xaN5GRN6wuoUtGjHh80j0YCqK3txdDQ0Pw+/3o6OjA0aNH&#13;&#10;0d/fjwy3mT00dHEmKOpMNKhp0qkDKGimFS3NZjQaYTGb4fF4UFBQiIKCArZsLc0k16l7FLrcLjjU&#13;&#10;JZcvVk9qHX8szFQH1HuKZZtMJjEyMoIzZ85g9+7dbJ/EuLoHam1tLe6++27cdNNNKCsrQ1FREcxm&#13;&#10;MwuPGeTpYte1EPVPi+wM3uPivak+EN2ytKxpMoXwxOR7PpFIIKHOWo9Eojhx4gT27tuLve+8g9Md&#13;&#10;HUglk1CEGfh0P5LzTPOtcIPCTCYTysrKUF9fD7fbjUwmg0gkwtoZ8+fPx//3//1/uPbaa3P0jtol&#13;&#10;JAudToeJiQm89dZbeO6559DW1oY777wTDodjij5SGP44n0w/KnRPscxisRg++OADfPe738Xbb7+N&#13;&#10;z3zmM/jyl7+M5uZmZDIZnD59Gr/61a+wf/9+LF++HHfddReam5sB1ZD2xhtvMEMazUjj79nT04Of&#13;&#10;/vSn2LFjB9ra2vClL30JS5YsyckzkUgkcPjwYfzwhz/E8ePHsX37dtx+++1suWeaAfe9730PHR0d&#13;&#10;uPXWW5nRj6B4e3t78etf/xqPP/44lixZgr/7u7/DnDlzWDnp1H0JBwcHMTo6CqfTidLSUthstpx4&#13;&#10;stksW76yt7cXDz74IO6++264XC6k1X1if/KTn+CnP/0pVq9eja997WuYN2/elLb2wMAAnnjiCTz5&#13;&#10;5JNoaGjA1772NTarkch5LjSMqxKJRELQu46O+X4Tvs0Wj8dx4cIFvPPOOxgbG0NjYyNaW1tz9oKk&#13;&#10;QZoULl/9o+UmkUgkkk830pCmvignR2NOvsxEI9alMlNDGtQPnJ07d+Izn/kMJiYm4HQ6sXnzZnzt&#13;&#10;a19De3s7UqkU9u/fj3/913/FSy+9hFgshurqajzxxBNYsWLFjF++0pD28ZHvwzmrbn5NM5o2bNiA&#13;&#10;W2+9lTXEstwIWb7c0uk0zpw5g+9///t45plnMH/+fBQUFMBoNCKtziDq7e1FR0fHFF2iDge+caeF&#13;&#10;wnV+0IcodZQYjUa0tbXhy1/+Mu644w74/X6EQiFYLBbY7Xa2zB2fbvEYav75DklePrwfEVGOhHj+&#13;&#10;x4Aa0Ol0GgMDA/jBD36Axx57jBktiouL8dBDD+Gv/uqv4PF4mCx5+fJxiWX9cSDeBxr3v9g9+TKi&#13;&#10;H38tq9aJwWAQkUiE6WEoFGJLnQ0ODuLYsWPYu3cv+vr6kFaX3aN8a6VTCz6tFIb0KJvNwmazobGx&#13;&#10;EfPnz0d5eTkzpFVWVrKZFVZ13zan08lkzscruvH3EdGSo1ZeRBmLfsTrF0MMT5B7Op1GMBjEvn37&#13;&#10;8LOf/Qy/+93vkEwmodfrUVFRga1bt+L222/HggUL4HQ6YdQyyuS5z6WmlaC4tMqQ3LXOSUfEcOSX&#13;&#10;P+bPyXBGy+ul1SUhadbFmTNn0NPTA7/fj+PHj6OjowMTExMsnulkQIhpIjcxjF7dW6m1tRXNzc2o&#13;&#10;rq5m+0MVFRWhsLCQDTBwqHtG0eweQuEMIXROiPeDRjqmK7eZ+vuo8PFPGo/i2L17Nx555BG88847&#13;&#10;AACv14stW7bg4YcfxooVK1inApUn5Z2X8yedVl4H+PtqXRPTo1Um5Je/RudkLCDj8NmzZ/H666/j&#13;&#10;xRdfxKlTp5BMJtk9xDhmghhWp9PB5XKhra0NN9xwA5YuXcqWHKblQ+02G0zmyaVBxfzROe/Oy0iU&#13;&#10;Fw+fdt4vj1Y4kamhpkG4B5/mrPoeP3z4ML73ve/h97//PcbHx2G327F27Vp89atfxcaNG9k7nNJL&#13;&#10;OpkvD8RM8vJREO8ploN4TZT7FLj9GMkv/z8cDqPjzBk8/dRT+MUvfoHe3l72jPKdf+RfvOfFoIEs&#13;&#10;8+bNw7Zt27Bs2TI4nU5ks1nEYjF0dnbipZdeQjAYxEMPPYQtW7bAZrOx9Ir5UxQF3d3dePbZZ/HB&#13;&#10;Bx9g06ZN+MxnPsNmCvC6S1C6RfePC0onf49IJIIDBw7gO9/5Dvbv349bbrkFX/7ylzF37lxks1lE&#13;&#10;IhHs3bsXjz/+OIaGhnDbbbfh5ptvhtfrRSgUYjPSaGnHVatWMVkkk0kcPXoU3/nOd/Dee+/htttu&#13;&#10;w3333Ye6urqc9IAru8HBQfzoRz/Cb37zGyxfvhxf+cpX2J7cNCPte9/7Hrq6unDXXXex+MS8jY2N&#13;&#10;YceOHfjud7+LpqYmPPLII2hoaJhyP/6bh54pGhgTiUTQ1dWFZ599Fk8//TQMBgMefvhh3H777czI&#13;&#10;6vf78W//9m/4xS9+gW3btrGZbwaDgeURAIaGhvDb3/4WP/vZz+Dz+fBf/st/wTXXXMP25xNl8Unq&#13;&#10;gUQiufzh3zlZjdn9UNsJyWQSR44cwdNPP41gMIgNGzbg6quvhs/ny6l3REOaWB/RsUQikUguL6b2&#13;&#10;Il6BKIoCk8kEk8n0BxvRLhWj0YiVK1fi0UcfhdvtRigUwrPPPotbbrkFjY2NaGlpwR133IHnn38e&#13;&#10;sVgMNTU1+PGPf5wz8lDyx4Vv+FCjiBpGPp8PbW1tKCkpYXtPQW1I6bi9lfi4UqkURkdHUVZWhi98&#13;&#10;4Qv4+te/jv/7f/8vvvWtb+Fb3/oW/vEf/xF/93d/hxtuuAGlpaU5Ha/0sXox+IabmI5kMonTp09j&#13;&#10;//79SCQSKCsrQ2NjI9vbjGbxiCOsxLj4BiIhNkgJ/v58Y1Lr+icJ/6HNy8io7n9End9Ql2grKytD&#13;&#10;c3MzfD5fjhFNjE90/7jJasyu4BHzlO+YytBgMLCf0Whkna4lJSWora1FfX095s6di6VLl+L666/H&#13;&#10;fffdh69+9av4q7/6K2zduhUej4fdm8pzuvRpwesH6bXJZEJjYyPuv/9+fPOb38Tf//3f42//9m9x&#13;&#10;zz33YMOGDViyZAnmzp2L2tpa+Hw+tvwY/Xh95e/Bp4+XFZ8GQstNK298vrWufxSyamdwJpOB0WiE&#13;&#10;1+tFW1sbWltbYbfbAQAmkwlz587FZz7zGaxYsYLJgcKDS+9M8zJTLjWvopzFc6pP+B/pp9FohM1m&#13;&#10;Q1FREWpra9HQ0ICmpiYsWrQIV111FW688UZ89atfxf/+3/8b//AP/4A777yTdSwSFN90adbSES3c&#13;&#10;bjc2bdqE//E//ge+/vWv48/+7M9w55134qabbsKaNWvQ0tKC+vp61NXVobi4GDabLUc/9eqynGJn&#13;&#10;9eVGVq2LrFYrCgsLc+pGh8OBpqYmVFRUMCNiVpihTXF8kvD6pOVO8LqYz13rHKp/qm8MBgNMJhPb&#13;&#10;F66iogL19fW4+uqrccstt2DJkiU5MzToXmJ6tFCEPRv5tBiNRjQ3N+OOO+7AXXfdhVWrVmHevHlo&#13;&#10;bm5myzW6PR42OIb00MD2N8utE/NB16fz86dATJfBYIDT6YTH42F1os1mQ0VFBRs1rmgYMfnyEN3E&#13;&#10;448b0gFRF7TuKcqfzz/LkxqM109eTz0eD9oWLWJLVCsadRLdh2SVDzHNUAeAuFwurFmzBp/5zGew&#13;&#10;bt06LFmyBEuXLsWaNWtwyy234J577sGiRYswMDCACxcusEFefJz0S6VS6OvrQ29vL3w+H8rKynLa&#13;&#10;YuKPd/8k4WXFy4t/p/F+LRYLWlpasHz5ciSTSbbnTjwen+JfJJVKsf1GLRYLysvL2bKQIpQer9eL&#13;&#10;qqoqmM1m+P3+nAEm4GSUUWfaprilUMHpQIaWEOWWmidEeScSCfT19WH//v145ZVX8NJLL+HVV1/F&#13;&#10;Sy+9hN/85jfYsWMHOjs7kU6nWRnyZNXBARaLJefbnH9/ZNX3STKZRCQyuZyumPZ85SCRSCQiYh1B&#13;&#10;ba2MusQjMTQ0hLfeegs7duzAb3/7W+zatQt+v5/VjVSfZtRtCihecpNIJBLJ5Y00pP2JURQFdrsd&#13;&#10;t956K3bs2IFbb70VOp0Oo6OjGBgYwMDAAMbHx+F2u/GlL30JL7zwAtatW/dHN/hJJqGPNrEzgT7Q&#13;&#10;dOrySGazGadOncLbb7+NRCIBcI0wakxls1kkEgmMjIzg3LlzqK2txRe+8AW0tbWhuLgYbrcbPp8P&#13;&#10;FRUVWL16NbZv34729na2BJFoHKB0XAxq5FFnHOlgQUEBDOoyPPw1rTyTG8E3EHm3maSRZMf//hiI&#13;&#10;ZUhuvDvJCqrBoqKiAiUlJXnlwqf/k8yLVrz55Ed5EvPGX6eGPV2n/1SG9F+vzmygGWDz58/H5s2b&#13;&#10;UVZWxsKRbCj8pcLLz+12Y8mSJVi/fj1qa2vhdDpht9thsVhYRzDpKgT9ozzxbmL+xXMRresfJU8z&#13;&#10;geLly0lROz8pf1QOfLr0ej08Hg+KioqYcYaMb1pxElq68lEQ4xbj5NNA53y9wIcX/ZA//jnkr/FG&#13;&#10;KbPZDJvNBpfLhYqKCixevJjtN0o6zN9zOrLCci6irKxWK1pbW7F161asXr0aBQUFsNlsbJlb6qiG&#13;&#10;oJN0b/55o/Lk9TWbZwbFTNJOUHgxjo8TvkwUdUCS0+lk7yiLxYKSkhK43e6ccFSX8Od/jLTyv5nc&#13;&#10;j9cZ8d0Grmx5/SLEe+l0OhiNRrZno8vlYnFQmV9K+YIboEPPidPpREtLCxYsWAC32w2TycTqD/pR&#13;&#10;OtPqvm+ZTAZZSq8aL59vOhflJ3Ixfcvn/gfBxUkynHTOdU+pS26CK0s+D4pQz4rXKL7p8vdJIcp8&#13;&#10;OjlT3sT80TXeTYyPluCz2+3ML38vrXvy5wqnI7xfnU6HkpISzJ07N2fJK6q/PR4PVq9ejeXLl6Oz&#13;&#10;sxNvv/02hoeHWXnx9SEZ0Q4dOgS/34+FCxeiqakpJy8URpSBmP+PEz6/ogzox78Tsmq9X1JSgg0b&#13;&#10;NmDFihUYHBzEu+++i5GREeYnH+l0GhMTEwiHwzAajSgsLGSz+Ph6ClzaKF1pdXUB3thE4SjdWvUZ&#13;&#10;+RMhf+I9hoeHsWfPHvz4xz/GN77xDXz961/Ht771Lfz0pz/Fiy++iIGBAXg8HrayA90bgh6De1/w&#13;&#10;9+DvT+58GB4+jRKJRHIxxDqD6kS+jh0ZGcGRI0fQ3d2NgYEBdHZ2IhgMsnpIfA/xdZVEIpFILn+k&#13;&#10;Ie0ToLCwEHv37kVvby8OHjwoXp6Cou77s3LlSvzwhz/EsWPHsGPHDvzsZz/Dz3/+c7z88ss4ePAg&#13;&#10;/s//+T9obGxkI2svhZKSEuzbtw+9vb3Yv3+/eFlyCYgfY/y5oijweDzYvHkzPB4PXn31Vbz33nts&#13;&#10;CTaDuiwJ1I/9Cxcu4Nlnn0V/fz8qKipQWVmZU76K+lFrsVhQX1+PRYsW5cRBHT/EdA006kjLqAY9&#13;&#10;8ms2m7FgwQIsWbIk595acfEfsQo32op30/LLI/rN5++PiVYaqMHMu4tGDdEvf/5JQY1xHvF+oh/R&#13;&#10;P6FVnqlUKic+MW7ev91uR0NDA+rr62GxWACuc1lMw0zh4/d4PGhtbUVJSUlOxzuPVj75OMiNP9Yq&#13;&#10;b4L85Uv7dGH/ELTiFc8JUQ+pk4lQNAxuPGLetO49HVmNZ4PceTf+nC8HHlHeFIYPx3fsifcW7wl1&#13;&#10;JorD4ZiikxSWmK6cwaVVrOM8Hg9WrlyJ9vZ2mNRlb0XIP985Tz/KE1+GohwoDN1bdNe65x+Kliy1&#13;&#10;EPNCmM1mFBcXMyORyWRi+3BROOSRu3j+x2K6+4rlBcG/eJxPflSOBoMB5eXlaGlpgcfjYeHzlf9M&#13;&#10;oA56nU4Hr9eLBQsWYO7cubBYLDnyhtoBT7NJKE+KouQsp6iVB95tpmkkP7yuzATlEn7g4hXbQuL9&#13;&#10;eXfRLzjdnGk6/9SIZUvHWnUl70+URzabhcFgQHV1NZYsWYKSkpIcf2J588diPPwxnXs8HixatAit&#13;&#10;ra2sXqDrFL/P58OyZcuwePFinDt3Dr/+9a9x5MgR1m7WqfuiHThwAL/73e/Q3d2N1tZWtLe3w+fz&#13;&#10;QRHaomKaP0koH+I7gseoLm8pfrvp9Xo0NDRg69ataGlpwZkzZ/Duu+8iEAggqxqk+LzQsU79JjCb&#13;&#10;zYjFYhgZGWGrX4h+CZ1qjNLSffKn0+lgs9lyBkPw1yl/9O7Sen+lUimcOXMGv/rVr/Doo49i//79&#13;&#10;KCkpwfXXX4+7774bX/ziF/HlL38Zf/mXf4k777wTzc3N0Ov1OTM96F6iThH8/Xg9glrHie94go9D&#13;&#10;IpFIpkOsO3TqXp80kH1oaAgXLlxAJBJBNptFXN17lAb36dTBU+K3q5abRCKRSC4/praoJX8wer0e&#13;&#10;JSUlKC8vR2lpqXhZE0XdlNvr9aK2thabNm3C7bffjltvvRXr1q1DRUUF3G73R3758mmiD2XJpcN/&#13;&#10;pGqRVTsl5s6di6uvvhoFBQV45513sHPnTgwODiKRSCAcDqOrqws7d+7Ezp07EY/H0dLSgoaGBui4&#13;&#10;/WP4j3O9Xo/S0lKsXLmSzbLQ6sgmtNJH8SlcJ3smk4HFYsGiRYuwZMkSGAyGKR+w9MHKQ+fi/bX8&#13;&#10;Xk7wH+d0zkOdNaIekH9RHp8EvH6I6ZsOvmzEcOI5MZ0e8Hp51VVXMb3k/V2KPMT47XY7WltbsWrV&#13;&#10;KrbmvNjZQmiVF8U3Xb7zMZNn4JNE616UHh03EwuqXzKkaclB6/zjgJcpf28txHLg3Qk+vBhXvrzx&#13;&#10;HadZbkS60WhEaWkpGhsbUVpamjc8NO5FiP6IbDYLp9OJ5uZmVFZWMjf+x8uGr9Ong5cRf2/xnNw+&#13;&#10;LfD50qszVqmdwsuEh8oKefL3ccOX/XT3m+4aBLnzfsU8ivkFF9Zut2PBggW4+uqrc2byXgokP/qf&#13;&#10;yWTg8XiwbNkyLFu2DF6vF4rGMynmTVEUQFFAe43xcqL/+fIskq+s/5iIaVPU549mLpMbdXTx8Dr5&#13;&#10;aYJknk/XtJiunHhId7LZLMrKyrB27Vq0t7fD5XIx/eF/07U5CR1nyLNarZg3bx7WrVuHOXPmMEOS&#13;&#10;mB+dToeKigqsX78era2tiEaj2L17N/7zP/8T//mf/4mnn34azz33HA4cOIBsNoulS5fi2muvRW1t&#13;&#10;7ZRyFOUlXvskEfPFy0yUG13T6/VoaWnBhg0bkEwm8Ytf/AKPPvooMxgqnOGXD0P7bsZiMfT39yMc&#13;&#10;Dk+bv1gsxpYdc7vdbGlZIqu+t0zqst7iqieUNzFPfL4URUEgEMC+ffvw9NNPo6urC0uWLMG9996L&#13;&#10;+++/H7fddhuuvfZaLF++HG1tbWhoaMgxropoyZPcebcstwSkxWKBXq+fka5KJBLJxeDfKfSLx+MY&#13;&#10;HR3F6OgoW3UoEolgZGQEsViM1ZX54Ou26eptiUQikXx6kYa0TxmK+tFkMpnYRwHt4yD508M3jPgP&#13;&#10;O949k8nAarWivb0dN9xwA2w2G06dOoUDBw7g2LFjOHLkCPbv349Dhw4hHo9j/fr1WL9+PYqLi5ER&#13;&#10;1uDm47VYLGhra8O2bdtyNhWfKeSXH0lqUfdpWLx4MSorK5m7COWVGn983pGn80JsKPLXxPB/CvKl&#13;&#10;VXTjy1jsaOPD8LIT4/qkyKePIvncxXwrGrObCIpD9O9yubBy5Uo0NDTkuPNh8iHGRedGoxF1dXVY&#13;&#10;t24dWlpaYDQap+SV7wTk0cqT6M4fi+EJXp6iHy35fByIaRfh08yXh16Y7UqIcrhY/JfKTOOaTjdF&#13;&#10;+HRSOL68wT1r4jkf3ufzYfXq1Whra8vpFORloJUm8XqWq/cUdTZac3MzqqurYbVaATUd4vKT4n/R&#13;&#10;jfLE34c/FuMixPM/FZQnPq3xeBwjIyMIh8OA2nk7NDTEzkXZ0n8+jk+KS7lHPhlPF4eYH4LXHYq3&#13;&#10;uroaW7duxdy5c3PCiGEvRkadQawoCqqrq7F+/XrMnz+fXafyIT1TVCMSGTsURaEttNh1SqMoA7Hc&#13;&#10;ZgofZ87Ut48JymO+dKVSqZx9k1KpFCKRCOv8gpDXnPR+CvgoekHkywtflhSv2WxGQ0MD1q9fj3nz&#13;&#10;5rE6k9frS6WwsBBr167F8uXLc5Z3VYQZuRl1cFJpaSk2b96Ma6+9FgaDAYcOHcKbb76JnTt34tix&#13;&#10;Y3C5XNi8eTO2bNnCZsFTuihOQkyvlhw+DvI9L+SmV2dbRaNRJBIJ9jxmufeKx+PBkiVL0NzcjCNH&#13;&#10;juB73/sennzySVy4cCHHMEnQErE1NTVwOBwYHR1FKBTK8cOTTCZx/vx5nDx5EplMBlVVVfB6vew6&#13;&#10;yYrqE34pVP46fy62vUiXQqEQTp06hQsXLqC5uRnbt2/HmjVrUFVVBbfbDbPZzHQrHA4jEAggoxoH&#13;&#10;xedQfK/z//lyh9oGMBqNsFgsMBgMU2QmkUgklwpf7/B1T4bbS5LqolQqhVgsluMm1p0isp6SSCSS&#13;&#10;yxftXnOJRDIt/Eec2GCiWV0mkwmNjY248847sWnTJiQSCbz11ls4dOgQdDodrrvuOtx3332YP38+&#13;&#10;bDYb+2DmO8TFjoby8nJ8/vOfx/r162G321kaCGrsaTXedOrIbL1ej1QqBaPRiObmZtx7771Yu3Yt&#13;&#10;G9nLd7pRg5HOxUYfpVm8H/kl/xmuE1yMQyvePxZ0X8on38FBbmLetKB4xPhmEvaTRCtdPOJ5PjdC&#13;&#10;qxxp9k9DQwMKCgqQ5WaO5StXrTLn4yYD79KlS9mycNAwmPAdwhQH/adjIqt29Ij35mUkuvPnWmE/&#13;&#10;TrTipfuJ6Ugmkzl7L/LLtZEfrbAfFxQvyVS8n/jjIf3i0yrqnBhGyTPrjvSBd6OwZrMZNTU1mD9/&#13;&#10;PjweD/On9VzynZV8niCkxW63Y+HChbjpppswb948do3vFKY08uG0ZMGnnxDTJcqGDy/6/TgQ05gP&#13;&#10;3g/JLpPJIBgMoru7G8FgEFA7Ss+ePYuhoSEutHbeP2lE2WnpAcHLXSwDEZIZyUHUBYLiUdT9qGpr&#13;&#10;azFv3jwUFxczv7weEnyZ0DHvBnVvtObmZjQ2NsLtdrNrlG5R1uJ1MU6+/hSfA14eYlp5RL3NNdl9&#13;&#10;PPBygcY9w+Ewzp8/j+7ubrb0XTQaRXd3N86fP59jfFD+BDr5cTFdOYi6wh/z+qaoe5K2tLSgsbEx&#13;&#10;p30p+iPEuKHqTjabhc/nw5o1a7BhwwbU1NTkzByj5w9CGer1ejidTixcuBB33303/u7v/g7f/OY3&#13;&#10;8fWvfx1/9Vd/hZtvvhkNDQ0wm81QuHpWTIfW83qx5/jjJKvOkDIajTmGI/G54c9LS0uxadMmrFmz&#13;&#10;hi3ZqFVHUXmUlJRg9erVaG5uxvj4OHp6ehCLxZg/Pr/hcBgffPABTp06BZfLhdra2imGTUpTPB5H&#13;&#10;JBJBMpnMiStfWrTKP5VKQa/u3erxeNhgUPKbTqcxMjKCrq4ujI6OAup3E0F55CEdFGVIx9SJzRvN&#13;&#10;wdVlYtolEolkJmjVHVS/8/WUwWDIMeRr1fM84rlEIpFILi/0jzzyyCOio0Qi0Ub8eKP//DHvplOX&#13;&#10;G3G5XPB6vaioqEBDQwPmzJmDiooKWK1WzU4KCi/eT6fTweFwoKioCDqdDv39/ZojUcWw5JbNZpFK&#13;&#10;pWA2m7F69Wp87Wtfw8aNG1FeXj7lXvx/aBgxxOvi/Xj49PB5my7MHwrf+KW88+ciiirfZDKJU6dO&#13;&#10;4eWXX8ahQ4dgt9uxaNEi1NfXswZyUVERCgsLWVjqtBDj/STyKMY3k3MxHXQsXpvuv+hP4WRqs9lQ&#13;&#10;VFQERVHQ09ODUCiErNqZRP4Ujc4RaHyk2O12rF27Fvfeey/WrFnDDGli+rXSJP7Xuh8fD53nc9Ny&#13;&#10;/2NA9+E/wBRVjuPj43jjjTfw9ttvs1lQtIQWr6P5Pt600MrrpTJdeK346VxL1vmuXYo/Wv7K4/Gw&#13;&#10;ujIQCLCwvG6QnlJ4nboco6LqUCaTgU7tvLzuuutw0003oaamJud+fJx8Gulc68dfF/1qHYtouX2c&#13;&#10;8DqUr/5UFIXtX7Rjxw709vaira0Nra2trEOztLQUNTU1bN+d6XRTy+0PZTqZa13Ldz2fn3yIYfh4&#13;&#10;7HY7fD4fM+zQPhu8P1EvoXbWkE4CgNfrxebNm/GFL3wBy5Ytg8ViyUk7/1885t34+4jn5CYei25i&#13;&#10;GP7ahxubfTzQOxca6YhGozhy5Ah27NiBI0eOoLS0FGvWrMFVV12FZcuWobi4GIODgxgbG0NxcTGc&#13;&#10;TueUOD4t8HLV+mn5E8Pz13l38WcwGODxeFBSUgKv14tEIgG/3494PM7FOBmW6jrx/Q0APp8PmzZt&#13;&#10;wv33349Vq1axmbs807Un9eoSsVarNednNpvZgAo+P2Le+LhE8rn/oYj1YzabRTAYxAcffICBgQG0&#13;&#10;t7djyZIlbFAH+SOMRiMcDgcSiQTOnDmDwcFBZLNZNDY24pprrkFFRQXzC1VGVqsVIyMj2Lt3L86f&#13;&#10;P4+CggJUVFTkdOSOj49j9+7dePHFFxEOh7F27Vps3boV1dXV7P6JRALnz5/Hvn37EAgE0NbWhkWL&#13;&#10;FjFjG70LFfXZOn36NA4cOIDCwkKsX78eBQUFLF2RSARnzpzB4cOHodfr0d7ejvLy8py24Pnz5/H8&#13;&#10;88/jt7/9LQ4fPoxsNovW1lYsWrQIVqsV2WwW0WiUreIxd+5ctLe3M+MuuDIPhUI4duwY3n//fdhs&#13;&#10;NqxZs4a1g/LxSemARCKZPWi1L6guzGQyOH36NHbt2sUGis2ZMwfXXHMNqqqqcmbF5qtv8rlLJBKJ&#13;&#10;5PJAGtIkko8AfcTRT8uN/+l0OtjtdhQUFMDn88HpdLJRqtOF5+9HGAwGFBcXsw/mkZERNqpT9M+H&#13;&#10;owZgYWEh6+TYunUrfD7flE4N/v5a56I7fx+Rmfr7JLnYfSlt0WgU7733Hl5//XXEYjHU1NTgmmuu&#13;&#10;waZNm7Bs2TJUVFTAaDTC7/ejv78fDocDDocDCmcsog6+TzLPYtzieT6mCzOdu3jOo6gdcAUFBSgv&#13;&#10;LwcADA4OYnx8fEpnJ4XN1wnncDiwfv16PPjgg7j22mvhcDhyrkMjPeQm/tfyM915PrTi+mMgfsRN&#13;&#10;TEzg0KFD2LNnDwYGBlBZWYmlS5di/vz5KC0tRSwWw8TEBNxuN5PbJ53ujyIb3r9WefDXxHPRL++u&#13;&#10;5d9oNKKoqAjl5eVIpVLo6+tjxrQsZ+jl46awJH/6X1RUhC1btuDWW2/FvHnzcvb7Ef+Lv3yI/ni/&#13;&#10;M3H/JBCfSXB5E68pioLR0VHs2rUL+/fvh06nw4oVK3DjjTdi1apVmDNnDnw+H0ZHRzE+Pg6Px5Nj&#13;&#10;tNDKg5bbJ8XF7iXKnf7z8ufPxR+PeE7Ls5WUlECn0yEUCiEcDjPjoyIMBCDjLhnPaUb59u3bceed&#13;&#10;d2LVqlXsXUThxf/isVY6CdGvlvt0XCz+jxP+XsFgEAcPHsS+ffvg9/tRV1eH9evX45prrsHy5cux&#13;&#10;ePFi1NbWIpPJYGBgAOFwGC6XK2eGDsV5uXIx2fPX6UdtFovFgvLycjQ1NaGsrAzJZBLj4+OIxWI5&#13;&#10;z78Yt16vR0FBARYuXIht27bhjjvuwIoVK+B0OgGNQSFiHLzbTH5iODGseC6G+7gR05HNZuH3+/Hu&#13;&#10;u+/i/PnzWLRoEdrb25k8RP+KKnuaUdrT04Ph4WG23GZFRUVOGJ06qM7hcCAYDOLUqVPo7e1l7QC/&#13;&#10;34+uri689tpreO655xAMBrFixQq2pCx9f0CdhXbu3Dns27cPExMTWL58ORYtWjSl/aUoCiKRCE6e&#13;&#10;PIl9+/ahqKhoiiGNDP1jY2O4cOECRkZGkE6nEYlE0NHRgf379+Pdd99l7We3242JiQmk02mUlpai&#13;&#10;uLgYJpMJ0WgU+/btw8GDBzF37lwsW7YMdrs9p06E2i46duwY9u3bB71ej9WrV+cY0sRyF88lEolk&#13;&#10;plDdodfr0dfXh0OHDqGvrw/pdBpVVVVYsWIFqqur2fcBH0Ykn7tEIpFILg+kIU0iuUS0PsS03HgU&#13;&#10;bskn+vHXLhXqIK6vr4fZbEYymWTLulBHG90zm83CYDDA6XSiuroa1113HR566CFs2LCBLSlJiPmg&#13;&#10;czGNWm6fNqZLn1aHUCwWw5EjR/DGG29gfHwc119/Pa699lrMmzcPlZWVqKqqQnNzM8rLy9HT04Nd&#13;&#10;u3bBZrOxZYsUzojGxz1dOj5tiOnVOhehPJtMJhQWFqKmpgbJZBLBYBCRSERzmTDSS8JoNMLr9eLq&#13;&#10;q6/Gn/3Zn2HDhg05ncJ8Jxz/n4fSyv8uN/LlNxqN4ujRo3jmmWfQ19eHhQsX4rbbbsPnPvc5bNy4&#13;&#10;EZWVlRgcHMTRo0eRTCZRXFwMm812WcjhUtIo+r1YWSuCkXdiYgI9PT1sKUxeB/nln3j522w2zJkz&#13;&#10;B1u3bsWdd96JlStX5sz6IX/TpeNyQ9Q/gs7p/+joKN5++23s2bMHZrMZN954I9avX4+amhpUVFRg&#13;&#10;/vz5qKmpQX9/P44cOYJ4PA6fzweXy5UTN38/8Z6fBBe7D3/9Yn4vBYqHrzPLyspQV1fHZmLE43HE&#13;&#10;4/Gc5cmgdtzo1OWEaPm7++67D/fddx9aW1svOnN3pkzn/6PE90kjpuXs2bN46aWXEI/Hce2112Ld&#13;&#10;unWorq6G2+2G0+mEy+ViMyRTqRROnz6NZDIJr9ebYzgQ471S0KlLgLvdbtTW1qKiooLNBNPpdFP2&#13;&#10;0NLr9fB6vZg/fz62bNmCu+66C7fccgsWLFgAq9UKJc9sVv7/R5H1Rw33SaCVl3Q6Db/fj1OnTiES&#13;&#10;iWDx4sVYsGDBlPeyWPe5XC4UFBQgHo9jfHwcc+bMwdVXX43S0lJ2Pwqj1+tRVFSE2tpaZLNZdHV1&#13;&#10;oaurC729vejq6sL+/fvx3nvvIZFIYPXq1di2bRtaWlqmzBBMpVIYGRlBd3c3rFYrli9fjubm5pw9&#13;&#10;6IhEIoHe3l50d3ejpqYGq1atyjFC0/vW7XazNklXVxfOnj2LPXv2YN++fchms1ixYgU++9nPYvny&#13;&#10;5UgkEujq6oLNZkNTUxOcTifi8ThOnz6Nvr4+ZoQkfeLlHY/H0dvbi7Nnz8Jms7EBHPyMEPLLh5NI&#13;&#10;JJLpEOtocqPf2NgYjhw5gq6uLsTjcZSWlmLx4sWoq6ub0h7jw/FxSSQSieTyRRrSJJI/EWKjSgvx&#13;&#10;I5Y64BR16TKPx4MFCxagrq4OPp8PRqMRgUCA7QeSzWZhNpvR2NiI9evXY9u2bdi6dStaW1unzFq5&#13;&#10;WFouR/g8kdzEjguoI3I7Ojrw/PPPI5lMYsuWLVi4cCFcLhfrQDIYDDAajbDb7XC5XIjFYojFYrBa&#13;&#10;rSgsLMwpG53Gcp2zFV5/aDm9yspKlJSUwGAwaO5bQWWg0+ng9XrR0NCADRs24LbbbsO6des0l9qi&#13;&#10;84y6X+Bsk2u+j7VIJIIPPvgAO3fuRDabxZYtW7B582aUlpbCbrfDbrejvLwc1dXViEQiOHLkCMLh&#13;&#10;MBobG3NGRV7J6PV61kFpNBoRDocRCASmGCsIet4LCgqwePFifO5zn8Ott96KhQsXss682Yz4fJGR&#13;&#10;kdyz2SzC4TAOHjyIN954Az6fD9dddx3mzp0Lq9WaU2c6HA4UFhYiGAziyJEjMBqNKC4uzunM5e83&#13;&#10;W2Wb7/mmOrCurg6lpaVwOBzIqPvNxePxHHm4XC7U1dVhzZo1uPvuu7F161ZUVlbCoO7LysevdTwb&#13;&#10;Ib1Mp9MYHR3F0aNHMTAwgCVLlmDt2rVMHwm9Xg+9Xg+LxQKn04lYLIYzZ84AAKqqqpjf2S43Ef4Z&#13;&#10;JJlarVaUlpZi3rx5aG1tRWFhIUKhEKs7s+peaOvXr8eXvvQl3H777Whra2P7Yolxz0a95Nt9imA0&#13;&#10;TCQSyGQymDNnDtasWYOqqqqL5ltRZ6b5fD5UVlaitbUV8+bNg9PpZHHz91MUBV6vF3PnzkVdXR3s&#13;&#10;djuSySQGBweRTqfR0tKC66+/Hhs3bsScOXNgFPYro7iMRiPcbjfq6+vR0tKCkpKSnDKktBEulwtz&#13;&#10;585FY2Mjq8spfTQwyuv1QlH3KqTlvuvr67FlyxasXr2a1XdWqxUmkwkVFRVobGxk7b9sNouCggIs&#13;&#10;WrQINTU1U3SK0Ol0sFqtqK+vx+LFi9ksX4LSxedbIpFILgbVF1R3UH0PACMjIzhw4AA6OjoQjUZR&#13;&#10;UVGBZcuWob6+Puc7gcJpxSuRSCSSyxdpSJNILhOoIaZT90fJZrOsQ6isrAzNzc2oq6vD8PAwent7&#13;&#10;kUgkYDabMXfuXHzxi1/EAw88gPb2dtTV1eXM9iHE88sd/uOZED+kFXWt84GBATz11FM4cOAAFixY&#13;&#10;gJtuuimnc4BGXyvcPnU2mw379+/HwMAAampqYLFYcjrhxHvNFvi88XkknTSZTPD5fKitrcW8efMw&#13;&#10;f/58FBUVwe/3Y2xsjMXjdDqxevVq3H///bj99ttx3XXXobW1lS1tRB8sfIcIMVtlC0Ff0+k0BgYG&#13;&#10;8N5772F8fBybN2/G4sWLYbPZ2CxIhTNgFhQUIBqNoqurC4ODg/B6vVOWLLsSIb0sLCxEQ0MDG3zg&#13;&#10;druRSqUQCoXYPmgA4Ha7sXHjRtxzzz246aabsG7dOsyZM4fVCXx9MNvI92zxz3symUR3dzcOHz4M&#13;&#10;s9mMVatWoa2tDWazmT23FIde3ctHr9djYGAAY2NjOcvA8n7pPrMRyhf/XiJZkcGxoqICLS0taGlp&#13;&#10;gcViwfDwMFuK1G63Y/Hixbj99tvxuc99ju31Re0B/h788WyVp0gmk8G5c+fw/vvvw2w2o7W1le39&#13;&#10;ysuHjnXqctu0F1M4HEZ1dTXsdnuO4e1KhH+GjUYjPB4PampqUFBQgO7ubpw+fRrRaBRGoxFz5szB&#13;&#10;TTfdhBtuuAFlZWVsaT9e7yg+zGK9pLqR2ouKosBsNqO4uBgNDQ0oLS1lhiAtGfDHRnXZ1/r6etTX&#13;&#10;18Pr9TKd5MuGfmRIKigoQFVVFTOGLV68GIsXL0ZzczMKCwtzDFFUHuAMUaWlpaitrUVpaSksFgt7&#13;&#10;H9J9yK/T6URlZSVqamrgdrunPC+KagwsKSlBfX09WltbsWTJEqxatQorV67E3LlzWZ7ovVxfX485&#13;&#10;c+awwS46nQ5utxtz5sxBVVUV7HY7k6+Yd6fTiZqaGrZiBO3FKcLnQyKRSD4qiqJgaGgI7777Lk6e&#13;&#10;PMkMaatWrUJDQ8NFB9xNd00ikUgklwfSkCaRXKZk1CXzdDodzGYz3G43ioqKEA6HcerUKYyOjsLp&#13;&#10;dGL9+vW4++670dzcDJfLBZPJxBpxfOfGldCwozzy/2OxGN599138+te/Rk1NDbZs2YLq6mohZG7D&#13;&#10;V6/XI5vN4uTJkxgaGkJpaSmKioqg1+tZJwr9n41y5TthtHRJr9fDbrejtLQUzc3NqKmpQV9fH06c&#13;&#10;OIGsOktyyZIluP/++/HZz34WCxYsYLNUqKOE4hLlp+U2G9CSYzAYxN69e3HkyBFUVFRg/fr1sNvt&#13;&#10;U/yTzBwOB+x2O86ePYsTJ06goaGBGSwkYEbe+vp6zJ07Fw6HA2NjYzh37hySySSgGniXL1+OBx98&#13;&#10;ENu3b0dTUxM8Hk/OUlF8Z96VAJ9XRVEQCoXw3nvv4fTp01iyZAkz7vL+wemyUV2OMKNu0J5KpVBZ&#13;&#10;Wck6G640efJQnuk97vP5UF5eDr1ej2PHjqG7uxsA4PP5sHHjRtx2221siThwRl0yXvDlNNvlyecv&#13;&#10;nU7j1KlTOHbsGBobG7FgwQI2655/p4Dbo1NRFAQCAXR0dCCZTKKmpgY+n4/tr3Qlw8tLUZfIzWaz&#13;&#10;6O3txYkTJzA+Pg6j0cj2kW1vb4fBYGADavg6gH+niUa22QDVYXy7COoyh3a7HQ6HY8pSgzy8O8nO&#13;&#10;ZDKxGee8oSrf801haEBNaWkpysrK4PP5pszKFKHytVgssNvtMJvNOc8IQWkzm81wOp0sbWK+oYaj&#13;&#10;mXXl5eWoqqpCRUUFCgsLp9T7FosFHo8HbrebPXvk7nQ6c4x6dI0PT+lxu91sFr5WeYgyk0gkkosh&#13;&#10;1rN0furUKbz44os4c+YMkskkqqqqsHr1ajQ2NuYsi6tV74jnEolEIrn8mDrUXyKRfGrJZrNIp9NQ&#13;&#10;uP3P6GOSOuIaGhpQVFQEqB3H1dXVcDgc0HEj169ExIYrfYgHg0F0dHSgr68Py5cvx+LFiwFhzyRx&#13;&#10;ZK6ifuTX1dXB4/FgcHCQdcSTPwgGp9mG2FFBHWS8u9FohM1mQ2VlJebPnw+v1wsAsNlsWLJkCTZu&#13;&#10;3Iji4mI2AllRjXCEVpmJbrONLDcDMhwO48iRIxgZGUFVVdWUznK+E12n7p9UXFyMyspKKKqRmNfL&#13;&#10;KxX+uaVR8CUlJWhvb0djYyMbwa7T6VBWVobrrrsOy5cvh8vlYkth8Xo9W/WQ8sg/12KeU6kURkdH&#13;&#10;cebMGQwPD7O9pwiSixiX0+lkS5sdO3YMx48fz9HN2VxX8vrCy4e/xp9brVbWCU7vHpPJhOLiYhQW&#13;&#10;Fk4xRlAcok7OZpkSvPwmJiYQj8dRWFgIr9fL8i92wvOQcd3lcl0R8roUsuq7iORiMBjg8/mYXtLz&#13;&#10;TfumQWgHUFh6P/F6Plvgn2f+GSY30Z8I/9yKdQIfhr9G+szfkyBZk7zpmPfPx83fg9y14hXRikOM&#13;&#10;O51OA+rAM6PRyGYrinHw9Rm58ecUhj8WZ5ny1/i0zyQvEolEMh1UHxG0fG5/fz+i0Shz52cOSyQS&#13;&#10;iWR2Iw1pEsllhKJ2BNNHIxkgiGw2i2QyyYxtBoMhZySsjlsWkuITG4hXIvTBL360Z9XOIPpQ59Gr&#13;&#10;+y4ZDAb4/X7WkUQNab5zYDbBd0yQjLJqZxovR8q7eJxVlzLzeDw5s1h4yD/pKv2uBEOwTqdjOpRK&#13;&#10;pRCPx+H1elFdXQ2LxZKjU3RM8lHUUem0R004HM7532XiuAAA//RJREFUyLtSIX3ln2Wj0Yjy8nI0&#13;&#10;NDSwUew6dTmpkpKSKfu+iOFnM+IzDrWOpOcbqiySySSSySTzn06nkclk2H++Y5PqgVQqNcXAy9cR&#13;&#10;sxH++SQoz1putJxeeXk5m1WFPJ3C1FHO1498nFQeYrjZilY+tXSZnmP+x7elrnR4nSW50bF4jb/O&#13;&#10;+yPdpPhmIyQLyquYd14++RCfXdE/76ZVJvx/ui7Kni8z3o2YLg3UDhPdeeie4Mpar+6VCY3lkMkP&#13;&#10;nw4xfv5YTCt/LN6D8s7/8qVbIpFILhWqD/m6CMIAXL4+E/1JJBKJ5PJHfjVKJJcJ4ocyuEYb/5FK&#13;&#10;hjbyyzfs+HiokSd+vM4m+I/06dCpxguTyQSd2ikJrnOAlyddy2QyiMViyGazbMafKEfxfLagJQ++&#13;&#10;04SuibpH7np16Ud+CS3Sw3wdLqLOz0bEZ1Kn001ZEopkTh3BdE6yU9SOeF6Pr3S0dIjk5HA42N4x&#13;&#10;RqMRFRUVWLhwIXw+X04cVB6k43yZzBb4PIn5o7yT7pEMRf0U5cTXizp11rTVamWzACm+KwFeD0km&#13;&#10;om6Sm8FggNlszpmhS8+6CD3/WnFSecxGeHkoigKbzQaLxYJAIIBQKDRFhwnePR6PY3h4GH6/P8eP&#13;&#10;JPcdzNeZNEuX90d1A/klnaTw9D9fmVzuiM/mxfLJywoazz8hxqNozBgjt4shtlHFeoF/t9FPy18+&#13;&#10;yL+YZi1Ev/z9RES9Ubh2ueguxqFoyEsikUguBf67U1EHLBYVFaGioiJn0J1WPSPWSRKJRCKZHcys&#13;&#10;dSyRSP4k5GuA5TMmKIqCRCKBRCKBbDaLRCIBHTfDhQ+jFf5KQ1H3lZozZw7q6urQ3d2Nrq6uKR/3&#13;&#10;9DHOk0wm0dfXh4mJCRQWFrI9RMTfbENLJ0lG1Lkh6qeidrjzHTkUho4hdLhB6Ni5EtDSm6y6ZFkg&#13;&#10;EMiZETSdHKEuwyV2xF/JaD2XJDuSm16vR0FBAcrKyqBcwR1w0z1ver0ebrcb5eXlcLvd7H3DIz7P&#13;&#10;dJzNZmG1WlFfX4+6ujpmhNPyP5uYTp6iPhLpdBrJZDKno13LiEGIui2iFWY2oSgKvF4vHA4HTp06&#13;&#10;ha6urpxrfP4VzrhI+utyuVBYWMiM6pLc+lFRFKTTaYRCIfj9fiSTScTjcYyMjEx5N11JOijqFnGp&#13;&#10;MtCKR9RZ8brWPUQ/UP2J7vnOeXc+fq3r/DXRfbpzJc+7VQzDI4bXctMKL95DIpFILhWtetHpdMLr&#13;&#10;9bIVLTLC7P/p6p7prkkkEonk8kAa0iSSTznixyE/OpQ3NGQyGYyPj6O7uxuxWIy5j42NIRQKMf98&#13;&#10;h5vWx+xsQuvjms4p31arFQsXLsSKFStw+vRp7N+/P8cf/ec7NLPZLGKxGIaGhqAoCkpKSq64DjiS&#13;&#10;rShfkqvWNSLDzeaD0JlMOi3q5UzinW0YDAbY7XZmtI3H44AgA1E/aek8i8WSM9vqSoav9yA828o0&#13;&#10;syD5Y7HOFPVzNsDnSesZy6odsi6XCy0tLaisrERfXx8GBwehCEt78TLKZrMIBALo7++HzWZDU1MT&#13;&#10;SktLryhDOekan1dRz0gPs9ksIpEIxsbG2Luc6kzeaMnHx88C4u8hns9WdDodSkpKUF1djbGxMRw/&#13;&#10;fhwDAwNsmWsI75BMJoPBwUH09PTA4/Fg/vz5KCkpmfHsmyuJdDqNeDyO0dFR9Pf3Q1EUeDweOJ1O&#13;&#10;GI1G9Pf3o7u7G4lEAgq3KgIv79mug9PlUeuZJ/+inHime8fwYbX88e5ivFpuYnwUVituEd6vVnjx&#13;&#10;XjyibPhzLRnxiP7zQXFIJBLJR0WsQxRhxZp0Op2zbDm5Uz0l6yGJRCKZXcgvRonkMoH/kOQbbora&#13;&#10;KTQyMoJdu3bh3XffhdPpxMKFC+FwOLB79268//77LAzf8NP6OJ0taDVctY4VRYHP50N7eztMJhPO&#13;&#10;nDnDRrMr3Ac838EWDAZx4MABJBIJNDU1oaamJmeZQkwza/Byh/JE8suoy7wRvMzpmEayR6NRZNW9&#13;&#10;lMLhMFKplGaZaOk6HfPnsxG+E8rpdKKtrQ1utxvHjx/H2NiY6J3JX6fTIZVKYXh4GMPDw7BarWyv&#13;&#10;tCsVUY90wn4pOnWpQZq1l8lkEI/HcwyWYsf6laCDBOWVf56hLoFZU1ODmpoadHR04MyZM1P883LO&#13;&#10;ZDLo7e3FsWPHUFBQgKqqKtbZfqXIkuB1kn/WCUVREI/H0dfXh97eXqaLoVAIJ0+exIULFzRlRroN&#13;&#10;oYNZ6x6XK5QXUYbgDGlr167FwoULcfToUezYsSOnzuT1ze/3480338Trr7+OoqIitLS05CyLLfmw&#13;&#10;DTM2NoY333wTTz/9NMLhMLZt24a/+Zu/wX/7b/8NN910E0ZGRvDUU0+ho6NjStmIdfBsRKzHtI61&#13;&#10;/PDXtNxn4qblzl8X3cVjrXOe6a5pIaZL/K/lR+RSr80kbi03iUQimSni+yyt7htMbslkEhMTEzn7&#13;&#10;/xL0nTZb2mISiUQiAfSPPPLII6KjRCL59MJ37CqqkaKrqwvPPfccjh07hoULF2LLli1Yv349lixZ&#13;&#10;gurqasRiMZw/fx6hUAjFxcUwGAzIqHte8HHNVsSPaPFj22g0wu12w2Qy4cKFCzh16hS8Xi9cLhcz&#13;&#10;kCncKPa9e/diz549qK2txZo1a+Dz+XLiJ8OGeN/ZiJJntDDlPRKJ4ODBg3juuedw9OhRtgSU0WiE&#13;&#10;1+uF1+uF0+lk8uXDimWmdTxbIBnyeTcajfB4PEin0xgfH4fRaERhYSEsFgsLp3DGntHRUbz22mvo&#13;&#10;6enB4sWL0dTUxNbvv5LhZUukUil0dnbiqaeewp49e5BIJJDJZGCxWNDQ0ICKigq2ZEs2z0yf2YbW&#13;&#10;c6d1TVEUWK1W6PV69PX1YWhoCADg8XhgNptZeEVRMDExgWPHjmH//v1Ip9NYtmwZGhoaoNfrp9Qb&#13;&#10;WvedzYiyTqfT6OzsxGuvvYaOjg54vV6sXr0a1157LRYuXAi9Xo+xsTEYDAYUFBQwI7kYD4QZ1Pz/&#13;&#10;2QblK5vNQqfTweFwwOPxYGJiAl1dXejq6kIwGITFYoHFYkEoFMIHH3yA119/HV1dXaipqcGaNWtQ&#13;&#10;W1s7xWh+JUNyHR4exltvvYWdO3fCZDJh7dq12LhxIxYvXoz29nbMmzcPHo8HfX19OH/+PGw2G0pK&#13;&#10;SvLqWz732QD/HGo9k1rudP5R/PLnl+IuxscjhhN/+fzkc9e6nu+YzrUQr1/snHcT3SUSiWQmZDX2&#13;&#10;8KU6ZXh4GIcOHUJHRwcikQgKCwvR2tqKlpYWuFwuzfaEWGdJJBKJ5PJFGtIkkssMvlM4m82ir68P&#13;&#10;L7zwAjo6OrBgwQJcf/31aG9vR2NjIxYsWIC5c+dCr9ejo6MDJ0+ehNVqRUFBAcxmM4vzSv7YpLxb&#13;&#10;rVaUlJQglUqhv78fExMTiEQirBEdi8Vw8uRJHD16FGNjYygoKMDKlStRX1/PZEcj1ihOrYb0lYCi&#13;&#10;KEilUrhw4QLeeustnDlzBhaLBYsWLcKKFSvQ1taGhoYGAEB/fz8ymQycTifTSZKfaFzi45/NUN6z&#13;&#10;2SwsFgsKCgoAAD09PRgeHoZOp4PRaEQmk0EikcD4+Di6urrw/vvv4+TJkygtLcX69etRUFAw62V1&#13;&#10;KZAskskkurq68Morr+DEiRMoLy/H4sWL0draisLCQsTjceh0OqaTWjNVxPMrCb7OtFqtmJiYQH9/&#13;&#10;P/x+Pxulm0wmEQgEcPjwYRw+fBgA0N7ejubmZmYI1jJwXglyFfOtKApisRhOnTqFt956C+fOncOc&#13;&#10;OXOwadMmXHfddbjqqquwePFiuN1uhEIhDA0NIZFIwO12w2azTakfCUWYGXi5I+ZDzDfl1263o7Cw&#13;&#10;EIqiYHBwEAMDAxgaGkJPTw9Onz6N06dPIxKJoLGxEVdddRXq6upyDLvifa5EstksgsEg3n//fezb&#13;&#10;tw86nQ7r1q3DypUrUVJSArfbDafTCZ/Ph/LyciiKgjNnzmB4eJjtHSPWm2J5SSQSiURyOUHvsZGR&#13;&#10;ERw8eBCnTp1ie6W3t7djwYIFcLlcU/yL7z7xXCKRSCSXF9KQJpFcRlDnuk6nY7OjXn31VZw5cwaL&#13;&#10;Fi3CbbfdBp/PB6PRCIPBAIPBAIfDgdLSUlgsFhw5cgR9fX0oKChAaWlpTuPuSm7UkRzMZjOqqqpQ&#13;&#10;VFSEgYEBjI+PAwDMZjMikQiOHTsGv9+P1tZWbNy4kc3uI6gjTpw1OJsQ88PPbCQ5JpNJXLhwAa+/&#13;&#10;/jr27t2L2tpa3Hzzzbj55puxYcMGXHvttVi+fDmMRiMOHDiAzs5OWCwWtm8Sfw+KP9/HyGxDEfYp&#13;&#10;oY5hj8eD4eFhHDlyBCMjI3C73VAUBX6/HydPnsTBgwfR39+PqqoqrFy5Us6w4OD1JpVK4fz583j9&#13;&#10;9dfR09OD1tZW3HnnnbjnnnuwadMm1NTUYGxsDCMjI2xvSbvdnjMzdbbr4MUg3TQYDCgqKkJRURH8&#13;&#10;fj86OzsRiUQwMTGBcDiM8fFxnD17FiaTCcuWLcPChQtzZqyBq08ozitFvrzRJp1O4/z583j55ZfR&#13;&#10;09ODZcuW4dprr0VVVRUcDgesViucTieqq6tRVlaG3t5eHDlyBHa7HZWVlTlx8u+g2SjLfPmhvJIO&#13;&#10;uVwu1NXVoaKiAhMTEzh37hy6u7sRDAZRVFSEtWvXYvXq1SgoKGDtqStJ/y5GJpPBuXPn8NZbbyGZ&#13;&#10;TGLjxo1YunQpmz3O66/FYoHP5wMAHD9+HH6/H5WVlXA4HOwdRDKVspVIJBLJ5QD/3hLfYcPDw3jv&#13;&#10;vfdw4sQJNiOtra0NCxYsgNvtBrjVLPg4ZBtDIpFIZgfSkCaRXEYo6ohrMqLt2bMHR44cwYoVK7Bl&#13;&#10;yxY4HA7WycEvR2AwGGCz2aDT6XD06FFYrVY0NTWxvYEobgmg1+vh8XjQ2NiI5uZmVFZWwuVyweFw&#13;&#10;oK6uDvPmzUNFRQUsFgvrJOI7lRR1icLZ2mDm88r/h9p5m8lk0N/fj9/97nc4e/Ysrr/+eqxbtw6V&#13;&#10;lZWwWCwwm83sV1hYiPLycpw+fRonT56EXq9HZWWlpl7yej0b5SrmiZ51+m+1WlFWVsaWILVYLLBa&#13;&#10;rYjH4wgGg3C73bjqqquwbNkyFBcXT5kNcKVCxgX6nTt3Di+99BLi8Thbpow6fWlZMlqa5ciRI3jv&#13;&#10;vfdgs9nYUnqzVf8uFZKBTqeDzWZDdXU1GhoaYLPZ2F6IJSUlmD9/PhYsWICSkhIYjcYpOi7GJ7rP&#13;&#10;Bnj9o3zyeQ2Hwzh9+jSGh4fR1taGDRs2wOVyTakH6T2u1+vR09OD8+fPQ6/Xo6KiIsdgwR9n1L05&#13;&#10;ZqPOkkypnhRlrNfr4XK5UFtbi0WLFmHZsmVYunQpWlpaUFpaOsWoO1uNj5eKoi7JeuTIERw4cAC1&#13;&#10;tbXYtGkTG7wh/qAONrJYLBgYGEB3dzdMJhOKiopgsVhyykQikUgkkssJ/ruX+laGh4fx7rvv4sSJ&#13;&#10;E5iYmIDX60VLSwvmz58Pr9fLwsp3n0QikcxO5HB1ieQyJJ1Oo7+/H4cOHYKiKKipqYHL5cpprFHj&#13;&#10;jToxPB4P5s+fj7KyMiQSCQQCgZw4r2SoAw6qIc1qtcLj8bD9u2w2G2w2GzweDzweT96lyfj/s73x&#13;&#10;nE6nc4y1RDweR09PD9LpNObNm4fly5ejuLgYOp2OyQuqjKxWK8rLy9HY2IhwOIxjx47lbNRM8sty&#13;&#10;huHZLNN80DPsdrvR2tqK9vZ2VFdXw+v1ori4GC0tLVi8eDHq6urgdDphMpnYsy+Z7CBPpVLo6OjA&#13;&#10;G2+8geHhYSxatAhLly7N2deLDJYFBQWYM2cO6urqAABnz57F2NgYe6Zp9sqVCl+3KaqBx263o7i4&#13;&#10;GLW1tWhqakJ9fT1KSkpQWFjIdFKMQ4t87pc7oszoP+3Vd/DgQdjtdsydOzdnJo+I2WxGfX092tra&#13;&#10;kEwm0d3djVQqBWh02JCO5ovrciVfPvlrivo80/6nRUVFKC4uRlFREbxerzSiXYRAIICBgQG4XC7M&#13;&#10;mTOHLVVF7yIecqMBMsFgEIODg4jFYszPlV5nSiQSieTyRKutkE6nEY/H2b7fiUQCExMTSCaTUwaP&#13;&#10;UB+DfAdKJBLJ7GF2fV1LJLMcMihkMhkEAgEMDg7CarXCZrOx6+A6k/hGm16vh8/nQ0VFBQKBADo7&#13;&#10;O3M6nSS5nXCibC4mI94fdVzOxkazlhxITplMBmNjYzh48CBsNhtWrVoFn8+Xo4v8x4SiKHA4HFi8&#13;&#10;eDGqq6vR3d2No0ePIhqNAmrnm1YYrTRc7vAfWqLuETqdji3VWlhYCIfDAY/Hg7KyspxZaHy42aiD&#13;&#10;lwLJIhaLoaOjAxcuXMCCBQvQ2tqas78ULzNFXRquvb0d9fX16OjoQFdXF9Lp9BS/Vyq8XpE86Hku&#13;&#10;LS1FSUkJ7HY763Tgw/D+rwT4/Iv1WCqVQl9fH86ePcv2Q1S42VV8eMLpdKKmpgZWqxVjY2OIRqM5&#13;&#10;9xB1mf8/m1CEfUhJplrwegjVr5Z8r/T6kggEAhgbG0NxcXHO8qGirHgZZtQ9O8PhMILBIJLJ5LRl&#13;&#10;IpFIJBLJp5l87zy/34/h4WE2YCSbzSKdTmu2jSUSiUQy+5CGNInkMoUaaJlMho1IB9cRlBWWwaNO&#13;&#10;J4PBgJ6eHpw5c4b5k51H+dHqbCPIjZexlr/ZBMlDp9NNmWWWSqXQ39+P999/H5FIBEVFRTnyoGPS&#13;&#10;uay6LJfP50NNTQ0CgQB27tyJoaEh5g8anaCzFV4uhJhveo4VbrapKJ8r/XnmZUjHyWQSgUAALpcL&#13;&#10;a9asmWKwoB+NLtXr9SgoKEBRURF6e3tx9uxZ+P1+JnOJ9rtDrAdFP2LZXClk1fexmGdR/7SuiVDd&#13;&#10;m0qlEAqFEIlEWAeO1j1mq75Svvj/0+kej5YO5vN7JULtSl43ebnSf1FmmUwGsViMjdQXy0gikUgk&#13;&#10;kssFrTZCJpNBJBJhA0agtsvMZjNbklt8N0K+ByUSiWRWIQ1pEsllBt8Qo04jGpXNd6Ip6h4hWp1K&#13;&#10;mUyGdRhLPpQjwXceETQ7ir9OYWiWoFbDeTYjyon0ivSR1zFF2LuP72ATO9vIjzjbYLbDP6u8vpGb&#13;&#10;qJNQjZfTPctXgtzyQbJSFAWJRALDw8MYHx9ndSYvSzqmj2CqPx0OR87+aGS0vJLlSvD6yp/ng78u&#13;&#10;yl7U69kEr1ukd+L7RAtez7KqkVcMJ753xLr0SkaU38WQMvsQj8eDwsJCDAwMoKura8pgrSw3iAPq&#13;&#10;O5s6Et1uN1wuF6szZyJ7iUQikUg+TfBtU3rf0X+r1Qq73c6+GYxGIywWCwwGw5R2h/xmkEgkktmH&#13;&#10;NKRJJJcRfGOM/tN63OTGd3KIpFIpDA0NwePxoKGhQXZwfES0ZEuQUW22oqWDPLRuPNT9fEQofL6w&#13;&#10;GXUW5ZVKvrzzMuOfd+qc1yJfXLMdMd90ToZeg8GQc50Q5Qv145g+lq903dSCrwv4Y/G61jmvx7Md&#13;&#10;UTaiHGj2Dj3LvDxJTtSJk81modfr4XQ64fV6YbFYpvinNsCVIFuC5DRdu0aUkUQbu90Oj8eDUCiE&#13;&#10;4eHhKYM1SLdIjjqdDul0Gul0mu0x6XQ6mb8rSQ8lEolEMjvg3130fZ/NZuF0OlFYWMj2TDcajbBa&#13;&#10;rez7Qmzj8cey7SGRSCSXP9q9bxKJ5FMLdaIVFRWhpqYGPT09GBgYAITON4KMOqlUCt3d3ejs7ITb&#13;&#10;7UZDQ0PeMFcqWg1ckk2+/3SsJUMtt9mC1keCoigwGAwwm83IZrOIxWJ55cm7p1IpjI2NIR6Po7S0&#13;&#10;NGfPP/JHx7NZpoSoT/mO6Vx0k+RCHb30wZtIJIBp5Mofp1IpRCIRVu+K+nylMxP9m6mf2Q6fR9Ij&#13;&#10;g8GAwsJClJaWIpFIIBAIcCE+9EsyVNS9qKhudbvdbK8/sX6kOvNK1VlRp8TzfG4SwOFwoLq6GgUF&#13;&#10;Bejp6cHRo0cRDocBjbpSp9MhFAqho6MDw8PDqK2tRUtLC5xO5xT/EolEIpFcDlC7ij8nzGYzrFZr&#13;&#10;zow0h8MBo9Go6T+rsYKARCKRSC5fpCFNIrlMoE40qJ1vtbW1WLVqFQKBAE6dOoVQKARo7CelKApS&#13;&#10;qRS6urqwb98+ZDIZlJSUwO12Mz8SbcQOIDrny4KO+XOxDGYjWh20Op0OHo8HTU1NiMfj6OjoyFkS&#13;&#10;SoR0c2hoCD09PXA6nVi0aBE8Hg+7Lt7jSoXXMdFNdJdMxWg0wu12w2g0oq+vD5FIJOe6KMMst69a&#13;&#10;LBaDzWaD3W7P8SP5w8hXh842xLxRh0omk4HRaMScOXPQ1taGcDiMzs7OnM3rxU4cRVEwPj6O06dP&#13;&#10;Ix6Pw+v1Tum4EeUoxjObEPNKbhfTLS03ySTZbJa1MRcuXIjR0VHs2LEDx44dY7pJpNNpRCIRnDhx&#13;&#10;Art370Y6ncb8+fNRVlaWs3zubNU/iUQikcxOqO1E7y+F+75Pp9M5KwLp9Xq2tKMI39aQ7Q6JRCKZ&#13;&#10;HUhDmkRyGSB2DAGAxWJBU1MT1q1bh7Nnz+Kll15CMpmc0kGUTqfR2dmJHTt24IMPPsA111yDq6++&#13;&#10;GmazWTboBPhON7HhOxNZaYWdbVAnMP9hQfk1GAwoLy9HW1sbxsbGmOGWrmuFCYVC2L9/PyYmJrB0&#13;&#10;6VLU1dXBZDKx6/yyhbNZrqLuTZdXreu8m9b1Kx2LxYLGxkaUl5ejo6MD4+Pj7Jq4HKui7qnW2dmJ&#13;&#10;kydPoqSkBNXV1bBarYDsFAZmoGNa10X91vIzW+E7ZBRuCcdsNgufz4eGhgbE43EcOXIE3d3dbCk9&#13;&#10;UU6pVAoXLlzAsWPHUFhYiHnz5uXs60dx8uezXcaijC6GqH/i70qGf797PB4sXrwYCxYswMDAAJ59&#13;&#10;9lns378f0WgUUHWxp6cHO3bswHPPPQe9Xo+NGzdiyZIlOfvEyCVxJRKJRHI5Qe0ofmCswg3uTCQS&#13;&#10;iEajOYNF+e8Igt6p+BS2yfh2Kb33+Z9EIpFI8qN/5JFHHhEdJRLJpxfqiFMUBXa7HaWlpRgbG8PZ&#13;&#10;s2cxOjqKcDgMg8EAvV6PYDCIw4cP4/e//z36+vqwZs0arF27FsXFxTkNuU9Lo05yeaHV+WgymWC3&#13;&#10;2zEwMIDz588jHo/D7Xbn7JcCtRNucHAQBw4cwOHDh1FVVYVrrrkGZWVlAKfn/L20jiWS6SBd0ev1&#13;&#10;sNls0Ol0CAQC8Pl88Pl8mjoMAH6/H/v378fIyAiuuuoqzJs3jy0NKRoqJJJLhdcdnU4Hm80Gs9mM&#13;&#10;0dFRnDlzBtFoFHa7HVarlRl6w+EwDh8+jJ07dyKZTGL58uWYO3cuFGEWtKiXWvotkUyHou6/abPZ&#13;&#10;UFBQAI/Hg0wmg76+Ppw+fRoHDx7EG2+8gQMHDiAQCKC8vByrVq3C/PnzYbfbp+ii1EGJRCKRXA7w&#13;&#10;RiTeOMa3/U+fPo3XXnsNnZ2dSKVSKC8vx4oVK9DU1MSW2ya/dMz333za0EqTlptEIpFIJpGGNInk&#13;&#10;MkVRO8/sdju8Xi8ymQz8fj9GR0fR0dGBY8eO4cyZM+ju7kYsFsOiRYuwbds21nkMobEoG0ySmTLd&#13;&#10;h4CiKDAajXC5XJiYmMDp06fZnlTJZBKRSASRSAQ9PT04fPgwOjs7UVJSglWrVqGxsRGKOuKPftRB&#13;&#10;zN8v370lEh5RT6xWKxwOB9LpNCYmJpBIJNjMiay6lGM8Hsf4+DiOHz+OoaEhzJkzBytWrIDL5ZoS&#13;&#10;rxi/RKKFOLKX1x/6mc1mFBQUwGQyob+/H2NjY1AUBSaTCdlsFtFoFN3d3Th79iyy2SwWLlyIefPm&#13;&#10;wWazsY4evpNH1peSj4JYt+n1eni9XtTW1qK4uBjRaBR+vx9+vx/j4+Ow2+1YsGABVq9ejaamJjbY&#13;&#10;QMuwK/VQIpFIJJcrvCHswoULeOedd3D+/Hkkk0mUlZVh6dKlaGpqYoNJtAbdie2zPyZa6aFzrXTR&#13;&#10;eb5wEolEciWjZMUvfIlE8qmFHle+UUMGh2QyiWg0igMHDuCpp57CyZMn0dTUhG3btmHVqlVwOBww&#13;&#10;m83MPzWa+GOJZCaQDml13JJ7Op1GX18f3n77bQwPD8NoNMJisUCv16OgoADhcBh+vx8lJSVYvnw5&#13;&#10;SkpKoNfrkU6n2bJnmUwmZ7152ZiXzJR8TZtMJoORkRGcOHECmUwGFRUVcLlcMJvNiMViCAaDGB4e&#13;&#10;xoULF1BaWoply5bB6XQC0xgqJJLpEN+55Cb6gaqfQ0NDbA+04uJilJaWsqVGrVYr5s+fD7PZDL1e&#13;&#10;z8LxS0WSEUPWl5KPSlZYjkpRFGQyGaRSKaTT6RydNhgMMBgMU5ZhFnVc6qFEIpFIPs2I7y0evk11&#13;&#10;4MABfPvb38YLL7yAsbExtLW14c///M9x4403oqioaNo2mHj+x4JPj1a7lPfD++P5U6VdIpFIPm1I&#13;&#10;Q5pEcpmh9cjyjaJQKIQTJ05gYGAAPp8Pc+fORVFREaDul8YbKRRurxbZOJLMFNJBscHNuymKgmQy&#13;&#10;iYmJCUSjUZw6dQq7du1Cd3c3Nm/ejIULF8Jms8Fut8PlckGv1yOTyeR0xpGO8rop9VQyE0Qd5evI&#13;&#10;bDaLiYkJxGIxZLNZ1gkcj8cxMTGBVCoFq9UKr9c7ZZkyWmZPp9OxvakkkukQ39lZbj8KrXdwKpVC&#13;&#10;LBZDOp2G0WiE0WhEJpNBPB6HXq+fMtqZj5cQ602JZKZQHYc8M8t4eGMbOB3U6XQ5+ki6rhWHRCKR&#13;&#10;SCR/TMT2kpY7wb8PiSNHjuD73/8+nnrqKQwNDWHJkiX4i7/4C2zduhWFhYV533X8N0k+P58U4vcQ&#13;&#10;cbH88/yx0yyRSCSfVqQhTSK5jOAbQXSu1RhKpVKs081sNrNGk2io4MPJxpFkJoivDPEcgn4qqvFh&#13;&#10;fHwcJ06cwOjoKObNm4eamhoYjcYcvwR1won6Lh5LJNPB65SWLqXT6SkbhadSKSiKAqvVygxlYjxU&#13;&#10;X0pdlMwUUYeg0TlzKfqk9d7n3aV+Sj4qZOTl9VLrfaz1ziZ3Xv/y6apEIpFIJH8KtN5L+dzEd5+i&#13;&#10;KDh48CC++93v4tlnn8Xo6CgzpG3btg0FBQVT4qH3KM+f8n0o5kl05xH9SCQSiQSY2qMukUg+9Wg1&#13;&#10;dHgMBgPsdjssFktOA0hceker8SiRzBReb2gUu/jxQW4+nw8rV67E1q1bUV9fD5PJNEX/xLBZtUNO&#13;&#10;IvlD4T+GoeoaDTSgn9VqhdPphMPhyJltRh/ApI9SJyWXgli/8f/5dzKvn6K+iueiG3/M16NkFJFI&#13;&#10;LgVeR/PpHiH6Ed/rvD+JRCKRSD5tiO80Hq13Gq0SkE6n2XkymWTnWt8K/Ll47Y+J+G4mN/EdLpFI&#13;&#10;JJL8SEOaRHIZQh1kEBo81BASG0P8Uj2KOkNousaeRHIx+A5a0iFe37LCzB2dTgeDwQCj0chGr/P+&#13;&#10;oOovf0w6y+u0RHIp8HrGu4n6yesvXad6U6xr0+k0c5NIZgrpIF+3ie9fsZ6j8+nqVrou1pNiXBLJ&#13;&#10;TCBdonpOrC/JD4T6VdQ/gvcjkUgkEsmnHeonoW8Aen/Re85kMsFut7NBdzqdDiaTacqyxoTWuzLf&#13;&#10;O/MP4VLj5v1S+ijv/H6oEolEIslFGtIkkssIvhOD79Tl3fhr1PhRVEMGuet0upxle8hdIpkpok7x&#13;&#10;OjSdLvJohSF03B5UUj8lHxXSKy1dvdjHJvnj60utc4lkOrTqL9Ih0j+x/hN1leD1mCD9FfWS4hT9&#13;&#10;SyQXg96/fP2pVVfydWk+XaPwEolEIpFcLqTTaSSTyZwl4Mm45nK5UF1dDafTCQBwOBwoLy+H1WpF&#13;&#10;KpVCKpVihijeKCe+Q5Hn+/jjhNJAP/Ea/SidlGdxMI1WG0AikUiuVOQeaRLJZQw1fPJ1VIiPtzLN&#13;&#10;BrMSyUzQ0h9Rzy6FLNcBR/HkO6ZziWSm5NPNfHqVz78WUhclM+VieiXqI89014h8fqSOSj4K/PuX&#13;&#10;zuldPR3iuxsacUkkEolE8qdCbCvRe4t/V5ExjM516qoq9B5LJpM4efIkXn/9dRw6dAgtLS343Oc+&#13;&#10;h6qqqimDmsgYpdPpmCFLHBT1cb0ftfLGG/D4+2TVmeeUP35GWjabhV6vZwNqeJQ8g2YkEonkSkIa&#13;&#10;0iSSyxj+8ZWNGsmfGq2Guuiu9coR/WuRL26JZKZo6ZDopqWrWtckkktFS39EN/H8Ymj5l+0CycfN&#13;&#10;dDqlpYMSiUQikXwayQozq8T2F83MgmrwSqfT0Ov1MBgMmJiYQCwWg8VigdFoRE9PD9544w0Eg0Gs&#13;&#10;WLECNTU1MBgMAAC9Xg+XywWTycTuRffOcgOh9Xo9m/XNp+ejwOeLd8uqRjO6F+8uGvcoDjKu8bIg&#13;&#10;P6LM8Aem+48BL9+PQ9YSieTKRhrSJBKJRCKRSCQSiUQikUgkEsmsRZylxRuGkskkALAZaJlMBslk&#13;&#10;Ev39/fjggw/Q09MDu92OoqIixGIx7Ny5E6dOnUJ5eTlaWlpgt9sRj8dhNpvR1NSEBQsWoLi4mG1X&#13;&#10;AHVGWzKZhF6vZ3urkWGNRzy/GPm6dTOZDFKpFBRFYYa+TCbDDHh0zM+kI+MbGdIMBkNOHsgPBBl+&#13;&#10;WpGGNIlE8nEiDWkSiUQikUgkEolEIpFIJBKJZFZCM7EgGFUI2tuMNyydO3cOTzzxBJ5++mlcuHAB&#13;&#10;er0eZrMZmUwGoVAI0WgURqMRFosFOp0OyWQSVqsVCxcuxAMPPIBNmzbB6XQiqy6RTDO9+OUTxXTg&#13;&#10;Ixh6KA6t/GWzWYTDYaRSKRiNRqRSKej1ehiNRuaP8p5OpxGLxWA0GmGz2WA0GjWXeeSZ7tqnAS2Z&#13;&#10;fNrTLJFIPr1IQ5pEIpFIJBKJRCKRSCQSiUQimZWIXZ/8ORlZaLlDRd0/7J133sE//uM/4rXXXkMk&#13;&#10;EskxwIjxURyKoqCsrAx//dd/jfvuuw8FBQXMUKWoM7jEpRLF+D6KoUdMD90vGAzihRdewHvvvQeD&#13;&#10;wQCr1Yp0Og2j0QiHw8EMgOPj4+jt7UUwGERtbS02b96MlStXwu1258RLfJQ0SiQSyeWONKRJJBKJ&#13;&#10;RCKRSCQSiUQikUgkklmJVtenOEOJ95P+/9l77zA7jjLf/9snh4lnctBoNIpWzrIkWw4ytmVjGzA2&#13;&#10;0WQWDDawwHJ/uywLu3vhssteluUCNthgHDAGY5xkWZaVNcphlEYaaXLO58zJ+fTvj+m3qFPTZzSy&#13;&#10;ZVsa1ed55pnT1dUV3nq7qrreCskkNm7ciP/9v/836urqxhi6yHCmF25+fj6++c1v4otf/CKKioqQ&#13;&#10;SqWYkY4/r4ygsPjri4HPBx9OIBDAgQMH8Oijj2LXrl0AAIfDgWQyCYPBAIfDAaPRiGQyCa/XC5/P&#13;&#10;h0QigZycHNx///346le/itmzZ7OtHfl4LjaNEolEMhlIr70lEolEIpFIJBKJRCKRSCQSiWSSoGcs&#13;&#10;0zMIkVsikUAsFmPniJE7/eb9i8+Lfmi7SNEvD4U/np9MkEFP1VbVUR7dbje2bNmCgwcPwuPxYHh4&#13;&#10;GF1dXejt7UV3dzeamppw7tw5NDU1YWBgAJFIBPF4HMPDw6ivr0dbWxui0WhaHHpxXs7w6bzc0yqR&#13;&#10;SC5/pCFNIpFIJBKJRCKRSCQSiUQikVwV6Bmt6DqVSsFisaC4uBh5eXlpK8jIUCUaZ0TDGZ0tlkwm&#13;&#10;mTFuvNVob9XIo3JbRkKLm64DgQCampowNDTEVsSJ6aXVcmL88XgckUgEyWRyTNgqtw3muwnFy6eZ&#13;&#10;v86UF4L3/3ZkLpFIrl6kIU0ikUgkEolEIpFIJBKJRCKRXLXwBiODwQCLxQKLxQJwBijREKYHb6Qh&#13;&#10;4xlv7KLfvPHtUsIbyYLBIGKxmOhFN34yykFLt8lkYoYzchcNce8WJFP+L5Mxj5c/5VN8lu5LJBLJ&#13;&#10;xXDhFkAikUgkEolEIpFIJBKJRCKRSK5gMhmAeCOX6C4azzIZasT7qrBajPyNt2rqrULx8EajTEwk&#13;&#10;DVarlZ2hBi7thCinS4lo7BovP7x8eSiPqVQKiUTigvmVSCSSiSANaRKJRCKRSCQSiUQikUgkEolk&#13;&#10;0sIbm8ZDNODwBipxFZSekYcPn+6Jhii9+28F0XjG/4l55a/18sJjsVhgs9mYIU00ROnl5Z0gk3zE&#13;&#10;vPGIcqA/ItNzEolEciGkIU0ikUg0xI6W+CeRXA7wOkmz7MR7Esk7jVg/8rpHuil1UXI5IeppJjeJ&#13;&#10;RCKRSCSTG77t5w1LhGgISyaT4/YVeKOOoigwm81sW0Q9o41enG+nT0LnsBFiesT4aKtJ8T7vR9FW&#13;&#10;4on+RP96+bvUiPHxf6qqIpFIIJFIpMmB0k9n04lbbL4b6ZZIJJMPaUiTSCQSoRMrkVwp8B8BUocl&#13;&#10;EolEIpFIJBKJ5O3BG2nEVVuZDDAX+hYTDXeZwnkr8AYvgq7FbSlFf2K6iGQyiXg8jlQqpZvmd+Mb&#13;&#10;lP/WTSaTiEajSCQSaX5UbeUdGc3oGT7N/DWh5yaRSCQXQhrSJBKJZBz4ztVbnSEmkVxKMn0MSCTv&#13;&#10;FhOpB6V+Si43ZN0pkUgkEokEOkYU8fpC7iJ831jVVrCNt4qNwuT7Jm+3n8KHCS0dtBqLN6ZRmjIZ&#13;&#10;0IhYLIZIJJK2wuvtpvFi4cdfFM1YZjQa09IgrjgTV9Hx/zOVh0QikUwUaUiTSCQSoQPJ/6YZThOF&#13;&#10;OnuykyZ5J1C57Rxp6zypa5L3AlHvMn2gitcSybvNePXkuz0gJJFIJBKJ5MpCXO2VqU9BqKqKWCyG&#13;&#10;WCymuwX/eP2St4oYJv1WtG0mRUOayo1xiOMgdJ1IJNiKtHcb8btC1YyCZrMZoVAIHR0dOHfuHNrb&#13;&#10;29HT08P+uru70dnZifb2drS2tqKxsRENDQ3o7OxEMBh8T/IikUgmF4p6qWtwiUQiuYK5mCpRb+BN&#13;&#10;fF7Pj0RyIUQ9ygTvT/wIkkjeKfQ+1A0GA1RtBi4AdjA5pD5K3mUy1Z/ioAzvzg84SSQSiUQiuboQ&#13;&#10;+wbQ+gS1tbX413/9V+zevRuxWEz0wuD7EgDgcDjwta99DV/96ldRWVmZdq41Gat4o9XbQS/tqmYo&#13;&#10;O3/+PP7t3/4Nr7zyCgKBQJof8dtRFYxx119/Pb75zW9i/fr1yM7OHpN+CAa7Sw2FTXkBgFAohD17&#13;&#10;9uAvf/kLGhoakJubi+LiYphMJpb+YDAIRVGQSCTQ2dkJv9+P6667Dh//+MexbNkyOJ1O4B1Ks0Qi&#13;&#10;mfwYf/CDH/xAdJRIJJKrBb7zx3ceJ9o5FN0vdC2RXCrEjyY9XdNzk0guJbyOkU7SzF2xfhX9SyTv&#13;&#10;Jnq6qofUUYlEIpFIJh/jtf0QDDd0Dlc4HEZnZyfa2trGGKIIg8GArKws5OXlwel0wmazIT8/H9df&#13;&#10;fz2WLVuGrKwsts2jcom2cdSDD4t++3w+HD9+HE1NTQiHw+zeRCa8lZeXY8WKFaipqYHVah03vZnc&#13;&#10;3yp8WVHYqqqiq6sLzz33HF566SWcO3cOnZ2daG5uxvnz59HQ0IBz587h3LlzaGpqQmNjIzo7OzE4&#13;&#10;OIju7m4AwNy5c1FYWHjJ0yuRSK4e5Io0iURyVcNXgXodNnJXte0E6FqvoyqRXCom0jSLfjLpYSZ3&#13;&#10;ieStQnWiWE9C+Ngltwsdci6RXErEupFQdGZbk/t41xKJRCKRSK58xPZfD+onJJNJGI1GBAIBHD9+&#13;&#10;HDt37kRTUxOCwSAAwG63w2QyIZVKwWw2w+VyweVywWg0IhqNwmw2Y/Xq1WwFlLiai/oal6LPwffB&#13;&#10;+TwqioLu7m48/vjjePLJJ9He3n5RWxsuXrwY3/zmN3HXXXchNzd3TPi4ROnXg5cXEQwGsXfvXvzk&#13;&#10;Jz9BbW0totEou8d/f+ihKApuvvlm/PjHP8by5cvF2xKJRDJhpCFNIpFclfBVHz+wJnZq9QaDVWlI&#13;&#10;k7zDTKRpFv2IHxCiLksklwrSMVEHRcbTvfHuSSRvh0x6yQ8A8X5key6RSCQSydVBpj4CD33rk99U&#13;&#10;KgW/3w+v18vO2TKbzczYY7fbkZubC7vdzp5LpVJQtJVfBoNhzDlryjiruy4GGqvgw+Pz6Ha7sXHj&#13;&#10;Rjz22GM4evQo4vE4LBYLTCYT80PphJbXVCqFcDiM1atX4+///u+xfv165OTkjCu7S5EXHt6QRrJ0&#13;&#10;u9147bXX8Oijj+LYsWNsq00+3yR/Xh5UXrfffjv+7d/+DYsXL+ZikkgkkotDGtIkEslVCV/18Z1k&#13;&#10;CGf76EGdM+JSdxwlkrfSNIvPXKoPNIlEhHSN1zk9XaOPe3FFGjL4l0guBWJdmElPyZ3cpE5KJBKJ&#13;&#10;RHJ1ojc2AADJZBKxWAwmk4mNEYTDYZw9exZtbW0oKSnBggUL2IotaGMK4m+98YVL0e8Q+zhkCFMU&#13;&#10;BQaDAYlEAq2trXjmmWfw6quvIplMYuHChaiqqoLFYoGiKLBYLMjPz4eiKPB4PPD5fDAYDJgzZw7W&#13;&#10;rFmDyspKZnjLlOZM7m8V+obgw3W73XjjjTfwyCOP4PDhw4hGo1AybCVPkJvdbseGDRvw/e9/HwsX&#13;&#10;LhwjN4lEIpko0pAmkUiuSsSqTxzwDYfD6O3thd/vh8FggMPhQE5ODtuyQQ/ZCZNcCkTdFNHTM3pG&#13;&#10;/CjQ8yuRvB2oroSgi6lUCqFQCCMjIwCA3NxcZGdns/siUjcl7wSZ6k9+MIYfaOF1WeqkRCKRSCST&#13;&#10;F7GPwLf7Yr+A7qdSKbbNo8FgQCAQwIEDB/DnP/8ZJ06cwPLly/HFL34R8+bNg9FoZP0N6mukUikY&#13;&#10;jcZ3vJ8hpp+PKxaLobm5GU1NTUilUigvL4fL5YLJZIKqqjCbzbDZbACASCSCWCwGRVHgdDqRk5PD&#13;&#10;0i+OgfD9qUudN738hMNhHDhwAP/93/+N7du3IxQKsXu8X4PBAJUzxKmqCpPJhNtvvx3//u//jsWL&#13;&#10;F48pZ4lEIpko0pAmkUiuSsSqj66DwSC6urrQ1NSElpYWBINB1onMyclBVVUVampqkJOTk7YlAmQn&#13;&#10;THKJEHUT2mzIYDCIUCgEr9cLn88Hk8kEu90Op9PJdJQ+iFTNKCx1UnKp4T9sFUVBPB5HIBCAz+eD&#13;&#10;2+1GX18fUqkUSktLUVJSgpycHFitVlit1rRwpG5K3glIPxOJBEKhUNqsbIPBgGQyiWQyCbPZDKfT&#13;&#10;yQZYlHd4gEsikUgkEsl7i/iNxbf7fP9WvM9/W7W0tOCJJ57AM888g66uLsyYMQOf/exn8ZGPfART&#13;&#10;pkxhz0LYnlD8LrvUfQ4xbwT1cWilGrj08PB55UmlUizv4jN4B/LBQ3KHFk8sFsPx48fxk5/8BJs3&#13;&#10;b2bn1Ylppz4dX6YGgwG33norfvjDH2Lp0qW65SyRSCQTwfiDH/zgB6KjRCK5cpGdglH4jhddg5OJ&#13;&#10;KBtFURAMBrF9+3Y8/vjjOHDgALxeLwoKClBQUIBwOIzTp0/j8OHD6Ovrg8vlYjO0+DAkkkuNom2z&#13;&#10;sWPHDrz55pvYuHEjXnzxRezatQsHDx5EfX093G43CgoKkJeXB3DbiEidlFwsVHfyH5+qsJqH/sdi&#13;&#10;MbS3t2Pnzp04fPgwm3Ubj8cxNDSE48ePo7OzE3a7HS6XK00f6QNXDF8imQhimy629319fairq0NH&#13;&#10;Rwf8fj9isRj8fj/a2tpw4sQJuN1uuFwu2Gy2MbotkVwsov7p1WmizpIb758PR0+3xXsSiUQieevo&#13;&#10;1aUK9/2kcCvSFM341NfXh9raWpw6dQp+vx/xeBxWqxULFy5ERUXFmDZA1ValiXHw/98JKE5VVRGL&#13;&#10;xWAwGNgkYDLqkWFMVVUkEokxxjbKC29E02vfxOtLhSincDiMc+fOYc+ePWhra0MikRCeGAu1oUaj&#13;&#10;ETNnzsTNN9+MsrKyND/vVPolEsnkRBrSJJJJzNXeKRDzr3dNf36/H9u2bUNtbS1sNhtuvvlm3Hzz&#13;&#10;zVi2bBlmzpyJqVOnYurUqbDZbOju7kZrayvy8vJQWlqa1lHWGwSRSC4EP5gG4eNlYGAA27dvx/79&#13;&#10;+5GVlYUlS5Zg4cKFWLRoEWbMmAGLxYKOjg40NzcjJycHpaWlaTMGpR5KLhbxw5XqSb5+GxwcxM6d&#13;&#10;O3Hs2DFYrVbMnz8fs2bNQlVVFcrKylBUVARFUdDe3o6enh7k5OQgNzd3zGxWvh6WSN4KfL2ZSCTQ&#13;&#10;0dGBY8eOIRgMYsqUKaisrGSryq1WKyKRCNviKDs7Gy6XKy08qYuSi0Fsu8U+IT/oqKoqfD4fBgYG&#13;&#10;4PV6EY/H2fk7kUgkbfuwTIhhSiQSiWRi8H1OsQ4V3fXqcoPBgMHBQRw5cgRnzpxBIBCAxWJBVVUV&#13;&#10;O0tMjIOMUGS84sPm475UiHHwaeDzAmGiBvmhbRyJTHLh0XO7FIjtq8/nw5EjR1BbW4uenp4xBkoe&#13;&#10;SjM9bzAYMGPGDGZI48N9p9IvkUgmJ9KQJpFMMsTOztWKmH/+mu80QtvO8fDhw3jllVdgNBrx4Q9/&#13;&#10;GDfeeCOqq6vZKp/8/HyUl5djypQpCAaD2L9/P0KhEEpKSpCfn58W3ngdTYkkE7y+0O+hoSHs2LED&#13;&#10;R48eRVVVFdatW4e1a9di8eLFmDdvHmbPno2ysjKkUik0NTXB6/UiNzcXeXl5bLWk1EPJROHrxvHq&#13;&#10;sWg0itOnT2Pr1q0wm824/vrrsWDBAhQUFCA7Oxs5OTnIz89HQUEBAKC3txe9vb2w2+1pusmjF49E&#13;&#10;ciF4o0IqlUJXVxdqa2sxMDDA6siCggI4HA7YbDZkZWUhJycHwWAQjY2NGBoagsPhSFsxKXVR8lbJ&#13;&#10;pDvxeBx+vx9NTU04ceIEBgcHYbPZkJOTA7PZjFAohNbWVnR0dEBRFGRlZaUNeorhKrKfL5FIJO8Y&#13;&#10;Yv2qcFszDgwMYP/+/Thz5gxCoRCys7Mxb948rF27FuXl5cz/eH8iem4XCx82/58PW7zP+7nQ86I/&#13;&#10;8Zl3CoUzhoXDYTQ2NqKurg79/f1IJpNj/FLbCZ3vmpqaGqxfv56tSBPzK5FIJBMh83Q3iURyRUAf&#13;&#10;2aJx6GpH7DjxbnxnKZFIoL29HVu2bIHf78eKFSuwatUqOJ1ONiOLn6FVWFiINWvWoLq6GkeOHMGO&#13;&#10;HTsQCoXYQIfsiEneCnxHnn57vV7U1tbi8OHDKC4uxj333IOlS5ciOzsbFosFFosFDocDNTU1uPXW&#13;&#10;W3H99dejqakJr732GoaGhnQH3ySSC8G3J7z+kFssFkNraytOnToFu92OVatWYe7cubBarWyQQdEO&#13;&#10;JM/Pz8fKlSuxcOFCtLS0YO/evejs7NTVS9mGSS6E2N/h9VRRFAwNDeHw4cPo7OzElClTcM011yAn&#13;&#10;JydtNrjJZGLt+NKlS9HS0oL9+/fD7XazLXElkokg1pUKt5KcrhVtlWRXVxf27duH2tpaNDU1IZlM&#13;&#10;Ii8vD9nZ2bDb7TCZTAiHw+jo6MDZs2fR3d2NaDSaput82OQmkUgkkncWhRsLULRJO/F4nK2Gor4F&#13;&#10;1c1U9/PPi27vBpnSwPeJ+H67mE49t3cTvo2jNNhsNpSUlIyZMCqm8WLSezF+JRKJBNKQJpFIrgb0&#13;&#10;Bhuo0xQKhVBfX4/Tp09j8eLFWL16Nds/nBAHSgoKCnDjjTciHo/j0KFDaG9vZ3t0q9o+6HQwr0Qy&#13;&#10;EfgBOWiz19vb21FbWwuHw4F7770X5eXlMBqNTLf4D7i8vDwsWrQIOTk5aG5uRltbG6LRKBeDRDIx&#13;&#10;+I9RfssUcgsEAjh9+jTa2tqwaNEizJ07N232JzR9TiaTUFUVVqsV5eXlqKioQEdHB9rb25k/iWSi&#13;&#10;iO0pb1Qg3RweHkZfXx/mzJmDG2+8EdnZ2VA040YymWQ6CQA5OTlYsGABli5dCgDo7OxELBZLi0Mi&#13;&#10;mQh8+y0O5kGrM+vq6lBbWwuDwYANGzbg1ltvRUlJCRvEzMvLw8qVK3HdddchHo/jxIkT6OzsRDwe&#13;&#10;HzPQKfYXJBKJRHLpEet1vg7miUajGBkZQSQSSTuXTPQHHaONXptxKdELW8wP/6dHJnciU17fDnx4&#13;&#10;1NcDALPZDJfLBYfDwdwURYHJZIJB2xKZvpMVbVIfn/4L5UUikUgmgjSkSSSSSYleR0nsSKVSKYRC&#13;&#10;IbjdbgDArFmzMHXqVKjcgbt64dhsNkybNg2lpaVIJpMIBAJpHWdkiF8iGQ/SGVVVMTw8jMOHDyMQ&#13;&#10;CGD69Omorq6G2WwGNMMZ+RONaQsXLkQkEsFf//pXtLW1caFLJOMjDhiIUJ0ZCATQ1dWFkZERFBYW&#13;&#10;jtnalkfVzpOorKzE0qVLYTQa0dTUhN7eXrYdi15cEslEUTUjWVtbG/bv34/BwUHk5eUhLy8Pis4K&#13;&#10;IX7AJycnB9OmTUNubm7a6h+JZCJQ3SXWmTSZin673W60trZCURTMnz8fVVVVsFqtMJvNbBKCwWCA&#13;&#10;1WpFYWEhSkpK0NLSgtraWgwPD+vWkWKcEolEIrm08N9l9F9VVRiNRlgsFvY9FovF4Pf7EY/H0+pm&#13;&#10;sY4W+yPi/XcKPr4LxSne5/Mi3nu34OMNh8Po6uqCx+Nh3xHUD6TJUnxa+QmByWSSje9IJBLJ20Ea&#13;&#10;0iSSK5yJdoyudnj5qJwBglaS0bkp1Ckm/9Tp5QfYFEWB2WxGfn4+HA7HmA6ZLBPJW4V0JhwOo7e3&#13;&#10;FyaTCQUFBUwvRRRuYNhut6OqqgomkwknT57E8PCw6F0iuSB8fSfWm6qqIh6PIxqNIplMwmg06p7F&#13;&#10;p2hbxxA2m42dQdXc3Izm5ua0D2CJ5GLh21hVm3zQ2tqKYDCYNgM5k35RO26z2eDz+dDa2gq/3y96&#13;&#10;k0gyoqdbYn9xYGAAJ06cQDQaxeLFizFr1iw2k16vr5iVlYXq6mrk5eVheHgYw8PDY1ZKyr6lRCKR&#13;&#10;vHcYDAaYzWa2gw31eTP1O8R24b2G0pMpXXpt03hcjN+3Cq0yo++OWCyW9h3Bj8WI+ePzqJffTH4l&#13;&#10;EokkE/ojcxKJ5IpFdgRG4fNPnTu9Tp5B29fcZDKlHVhLA3E0s5g6cAR1Gmk2seiuF5dEkgm9jy+j&#13;&#10;0cj23Kf74spH+s2vTKOPO6mDkrfKhdoQg3auAvnjdZR/lgYWFEVBMplEOBxGOBweMzAs2y3JhdCr&#13;&#10;z8S2NpMO6dWv5J5MJjEwMID29nYEAoExfiSS8RDbYkUYUO3v78epU6dgNpsxf/585OXlAdygIHT0&#13;&#10;Mzc3FzNmzIDNZkNrayubFMP713sfJBKJRHLpoLqW6lv+mp94a7Va4XK5YLPZhBDS+yWy7n772O12&#13;&#10;zJo1C9dffz3mzJkDl8uF4uJizJgxA/Pnz8eCBQswZ84czJ8/H0uXLsWyZcuwcOFCVFdXY8GCBViy&#13;&#10;ZAlrh2V5SCSSt4o0pEkkVwB6g4zidSZ/43ExficDYmeWd08kEmkHB4t+xU40L+tkMsmeUzTjG38W&#13;&#10;i+TCXG26KCLmn3RS5faFh6Zf5I8G6wwGA4xGY9ozZOi42uHfU1HGF8OlCONyR6zneHce0jky2or1&#13;&#10;Ie+Pry9jsRii0ShKS0tRU1PDZvLSM2I8Vxui/CRjGU9HFJ2zMMid4OtMcjcajcjLy0NxcbHuIJhE&#13;&#10;Mh56dSX9V7X+YSgUQjQaHTMhi5+kRXUlkUwm0dPTg/r6emZIo/v0nEQikUjePfh+Gl+X22w25OXl&#13;&#10;wW63p/V9IfStZR/v4lG1yaIkR5PJhNmzZ+MLX/gCvvKVr+Dee+/FRz/6UTz88MP4l3/5F3zve9/D&#13;&#10;d77zHfzLv/wL/uM//gP/8R//gR/84Af42te+hq997Wv42Mc+htLS0jHtsUQikVwMcpRNIrkC4Rt+&#13;&#10;sRMgfoxPBDGMyQDfkeU7vrxsDAYDcnNzUVhYCK/Xiy1btuD48eNp/vgVFRSW1+tFbW0t2tvbkZub&#13;&#10;i5KSEnZ+FW9Qk1w8k1EXJwqvMyaTCU6nE4qisG30RD90TX+BQAD19fWIx+PYsGEDKisr0/xKRrlY&#13;&#10;HbtY/1cqVE+Sjom6pmpbqrhcLkybNg0ulwt+vx+hUIj5IV0EN9ibTCbR3d2NQ4cOIRwOo6amBlOm&#13;&#10;TEmbzcv/XW3w7ZPkwoh6omgGtJqaGqxevRr5+fljVjySP/4/AASDQXR2diKZTGLq1KnIysq6KnVQ&#13;&#10;8taYSN2VSCSYIe1C7zlf/xqNRsTjcYyMjCASiaTFQf8vFJ5EIpFI3jqZ+mcGbTcbRZhIxk/GFccD&#13;&#10;9MJ5r5hI23U5wH+X8Ok0Go2oqqrCXXfdhYceeggPPvgg7r//ftx222247bbb8IEPfAC33XYb1qxZ&#13;&#10;g9WrV+OWW27Bxz/+cdxzzz2YOXMm24VInMhCf3yZSiQSiR7SkCaRXGHoNeqpVAp+vx/19fXYtm0b&#13;&#10;XnnlFWzatAk7d+5kZyXxz6ncoaxXE+IghKJtxzBjxgzMmTMHTU1NOHToEOLxOKBjRIM2KNLR0YHa&#13;&#10;2lo4HA4sX74c5eXlbEUQhSt2+iYrYmdTvOb9JRIJdibdeGSaba0X7mSDdCY/Px9LliyBzWZDY2Mj&#13;&#10;Wltbx8iE169kMonBwUGcP38eOTk5uPnmm1FSUpLm/2rjQrqSTCYxPDyM+vp6nDx5Ek1NTXC73Wl+&#13;&#10;VO1j+EJhTVb06jCn04m5c+eiqqoKp0+fRkNDg+glrQ6MxWJoamrCyZMnUVRUhBkzZsjVkhqZ9CqV&#13;&#10;SiEUCmF4eBhutxt+vz+t7uTrWbHuvVog/aI85+XlYfbs2SgpKUFjYyNOnTo1pr3h9TkWi6G1tRV1&#13;&#10;dXVQVRXV1dVwOBxp/q9GRN26FDp1KcO63KE8kn7a7XaUlpYiPz9/zIpJ/jcvm1QqhWg0CqfTiWnT&#13;&#10;prFtqKDTj5VIJBLJOw9fR5tMJtjt9rSdFSY6pjKZ2sF3sl3nvyOovePjM5lMKCsrw7x58zBz5kwU&#13;&#10;FxcjOzsb2dnZyMvLQ3Z2Nux2O/srLCxEYWEhHA4Ha4tlOyqRSN4qxh/84Ac/EB0lEsnlhV5jTx2J&#13;&#10;VCqFgYEBHDlyBFu3bsXOnTuxf/9+nDp1Ci0tLRgYGEA0GoXFYkFWVhaMRiN7LplMXlVbwIlypGun&#13;&#10;04n8/Hy43W4EAgEmK6vVmjbwEY1G0dPTg7q6OnR1dWHNmjW46aabkJOTw8Ik4xs/mDLZydSJVrXt&#13;&#10;3LxeL1paWnDu3Dn09/czw4Sof6o2K0wciBLDpHuTCcorycBqtcJms6G7uxuNjY0wGo2oqKiAw+Fg&#13;&#10;fkkGiUQCXV1d2L17N9xuN+bPn49ly5axFW1XG5n0kSAjRXd3N44dO4adO3fi9OnTaGtrg9/vh9Pp&#13;&#10;TDubjsqEN6xPRvi86eWTro1GI+x2O2KxGE6dOgWfz4e8vDw4nU621SP5jUQi6OjowPHjx+H3+7F6&#13;&#10;9WosWrQozWAxWd9pPfi88gMCdB2NRhEMBhEOhzE0NITh4WEEAgHE43FWTyaTSdYuURj0m8K6WuDz&#13;&#10;r2jvaCgUwvnz5zE4OIjS0lLk5OSM0etYLIbGxkbs2rULAwMDmDt3LhYuXAir1XpVyS8TfB3Kv8+p&#13;&#10;VAqJRCJtpj3dE+td3j3TvckK/z6Ck43T6URBQQEsFgtzJ78kS0VRMDIygmPHjiEajWLNmjWYMWMG&#13;&#10;2/WAZ7LLUSKRSN5L+DaOd3O73Thx4gROnToFr9eLnJwczJs3DytWrEBxcXHa9tH8c3q/3ysudZ/x&#13;&#10;UoUjoheuoihIJBJQuK3mqS0V85VMJhGNRgHt+4XKlC8jvTiI8e5dSsR0SySXErFfPxEuN53k05Pp&#13;&#10;dyYm4udikYY0ieQyhToDKrcigv6oExCPx9Ha2oqXX34Zu3btgs1mw/XXX4/rrrsOCxcuxKxZswAA&#13;&#10;J06cQGdnJ4qKipCTk8M6D/xg8WRDbDD4PIrXZrMZLpcLOTk56Orqwo4dO9DU1IT8/HwUFhYilUoh&#13;&#10;HA7j4MGDePnll9HS0oJrr70W119/PYqLi1mYPCluP+/JCq+PBP87FArh+PHj+P3vf4+nn34amzdv&#13;&#10;xu7du3HgwAGcO3cOqVQKZWVlsFqtY8LjjWui3ovxTEbo/bRarRgcHERraytcLlfaIJyifUh0dnbi&#13;&#10;jTfewPHjxzF37lzceuutKCwsvGoM5BdC1c6Mg/ZB1d/fjy1btmDz5s1obW2FyWSC0Whk59GcP38e&#13;&#10;AwMDsNvtcLlcaR9epIu4CnSQh/JPeaY602azob6+HvX19bDb7cjNzWVbpgSDQRw8eBAbN27E4OAg&#13;&#10;rrvuOqxcuRIFBQVj3mk+7MlGJn3h2ygACIfDOHr0KDZv3oy+vj44HA4UFhYiOzsbqqqip6cHZ8+e&#13;&#10;hcfjQV5eXprRZzwZ6rlNNijvVqsVLpcLZrMZHR0d6OnpQX5+PvLz85m/SCSCxsZGbNmyBW1tbbj+&#13;&#10;+utxww03pG3reDXIbCKQHFRtUkw4HIbX64XP52N9HPI3nsxE/RzP75WG+B6LMrFarUilUjh58iQ6&#13;&#10;OztRUVGB/Pz8NJnw8ojFYmhra8PevXuRSCSwYsUKtro8U1wSiURyMYxXl2TqsxDiffFa5EL3cYH0&#13;&#10;XAyZ4uLDfyv3RPfBwUEcOnQIp06dgt/vh8vlwrJly7B06VIUFhYy/+JzRCb3dwuV23qS5+2k6+08&#13;&#10;mwlFp+9Av0VDmCp8U/BhmM3mC65CE58Zz++lQNQ78ZpH1MPx/F4OiOkTr68keNlnKofLPU/qBCe0&#13;&#10;iX74OkLP/7sBnybxN5UJ/eYRr8W8QcfPxaKoeqFKJJL3HHo1xcpP0Rp2Ggx67bXXEIlEMGfOHMyb&#13;&#10;Nw/l5eWwWq1IJpNQtfO8Dhw4gGPHjsFms+Huu+/GokWL2HYEFOZkQ5TZeJDfUCiE06dPY/Pmzdi5&#13;&#10;cyesVisKCwvZto3xeBwFBQVYvnw51q9fj4qKClaJi40quU1WYwbpJZ93+h+LxdDQ0IDXXnsNdXV1&#13;&#10;KCkpwcyZM1FUVASj0YhUKoXu7m643W5UVlZi/fr1zOhL4ZEcRblOVnlCp5FXVRWhUAhtbW1oaGhA&#13;&#10;X18fQqEQysrKMG3aNESjUXR3d6OlpQU+nw+zZs3CjTfeiFmzZrF64mpH1T4WjUYjwuEwTp8+jS1b&#13;&#10;tiAQCLAtXXNzc2E0GuHz+TA4OIiOjg40NjbC6XTi5ptvxtq1a2GxWMYYx69m+ZKuer1eHDt2DDt2&#13;&#10;7EBzczPb7obOBbLb7aioqMCKFSuwatUqFBUVjakzefTcrnT4ukysNym/Ho8H+/btw6FDh5Cbm4sb&#13;&#10;brgBM2bMgM1mg6IoSKVSGBkZwZkzZ9Dc3IyioiKsWLECFRUVQmxjmYwyhU59CU7GXq8XR48exeHD&#13;&#10;h9mEDZfLhVAohLNnz6KlpQUulwu33HILrr32WhQVFY0J52qF9BOaHHw+H06ePIn6+nq2FXZubi6i&#13;&#10;0SgikQh6e3thMpmwatUqlJeXp4VFH+Hi1teTCV4PSf9ERkZGsG/fPuzZswf5+fl4//vfj7lz54re&#13;&#10;kEgkcPLkSWzevBmRSATr1q3DihUrkJeXNyYeiUQieavo1VN6ZOqrQef7TO9arLdEv8R46RH9jsdE&#13;&#10;wr/QPb4NFN0Urd/W1taGp59+Gr///e/R1taGKVOm4L777sPnPvc5zJ49Oy0OMb5Mbu8WfN4oX/Rt&#13;&#10;TemiCdyU3/cyvROFL3t+1bwI7yaW87uFXvpI3nruhKLTx3g30z1RRB2DkM7LMc2Z4NPP1w1iHsTr&#13;&#10;ywlRZ8C9J4r2fvN5o/vg9PK9yp+YdkqnwWBg2+nSbmsiYlnx7xjv/laRK9IkkssUern5yot+J5NJ&#13;&#10;dHV14c0338Tp06exYsUK3HPPPSgvL4fT6YTFYoHNZoPNZkN2djaKi4vh9XpRX1+PcDiM/Px8FBUV&#13;&#10;pVUob7cyudwgWV1MvvhVFsePH8e2bdtw8uRJnDp1Ck1NTXA6nbj11ltx6623phnRSI5ihX2x8V8J&#13;&#10;iI0sn2dFWyXZ1taGV155BXv27EFubi7uvPNO3HXXXVi6dCmuueYazJgxAy6XC8PDw2hsbITH40Fu&#13;&#10;bm7aLD4+Dr3/kw2xowAtrxaLBYWFhSgrK2ODw/v27cPRo0dRW1uL/fv3Ix6PY+3atbj55ptRU1OT&#13;&#10;ZmycrPKaCPy7GYvF0NLSgtdffx11dXWYN28eNmzYgLlz56KoqAgFBQUoLy9HdXU1CgoK4PP50Nzc&#13;&#10;DJ/Px86omczv9cVCMrBarcjPz0cgEMCbb76JN998E3V1dTh58iQGBgYwa9Ys3HHHHVi9ejVcLher&#13;&#10;MzLJcjLKVcwfX2caDAZEIhE0NDTgwIEDMJlMWLduHRYuXIisrCy2WtJkMsFms8FisWBgYACtra2w&#13;&#10;2WwoLS1NmxTDhy22R5MZyiv9t9lsyMvLg9/vx86dO7F9+3ZWZx4+fBgWiwW33XYbbrnlFhQUFKTp&#13;&#10;5dUgrwtBMvB4PDh48CAOHTqEYDCIoqIiTJkyhRl2EokE+vr60N3dDavViuzsbFit1rQV5RTeZJUt&#13;&#10;ny+9dhwArFYrcnNz2WozOovTbDYjkUggEAjA7XajoaEBBw8exMjICFauXIm1a9ciNzd3XLmNd08i&#13;&#10;kUj0uFCdTO4Xuj+eG3+t6BijxPoyU5rE64kw3jPiPb14x/utaNvvnjp1CsePH4fH40F+fj4WLFiA&#13;&#10;JUuW6PYpxgv/vWa8tNHvyym9mRDzwbtRefDu4v33Aj5uvTTouRHvZbrHQzQSZkqnntvliJjO8cpM&#13;&#10;vL4cEOtZPaiuov88mfL6bkHypj8xPxNNH19udP12kYY0ieQyhn/p+d+xWAwnT57Epk2bMHXqVNxy&#13;&#10;yy3MsJNMJqEIK6EcDgeKiooQj8dRV1cHs9nMzlyYaAU0mRArYbqmfbZNJhMCgQDOnz+PoaEhpFIp&#13;&#10;OJ1O3HnnnbjvvvswderUNHmJ2yNQWU1WmfINLZ9PVVUxPDyMzZs349ChQ5g1axYeeughXHvttXA6&#13;&#10;nTAajTAajTCbzSgsLGSrqurq6hAOh1FdXc1WYFDY4v/JKlNwcuXzqGjvst1uR3FxMZLJJPbu3Ys3&#13;&#10;33wTTU1NiEajuO222/CFL3wBRUVFMBgMY2YSXm2IH0uK9tG7c+dOHD58GLNnz8add96JGTNmQOE6&#13;&#10;ZWSwcLlcmDJlCiKRCJqammAymVBUVDTmzLmrUbaEys1cs1gssFqt8Hq9OH/+PEZGRmCz2bBs2TJ8&#13;&#10;/vOfx4033oisrCz2HK+XFI74rk8meFnxeYXWdrS0tGDXrl0wmUy46aabsGzZMpjNZraqXNFmDRoM&#13;&#10;BuTm5sLpdLLz0+x2O1vlR4gyFK8nI5RHaotVVYXdboeiKKivr0dtbS0aGhrQ09OD4uJifOELX8BH&#13;&#10;PvIRttW1yNUgswsxMjKCQ4cOYc+ePTCbzbjrrrtwww03oLS0lE18KS8vZ33Pzs5O+Hw+OBwOOByO&#13;&#10;MTPc6R2YTLLNlCeq4/h6zel0oqqqCjabDceOHcPx48fR19eHjo4OnDp1CgcPHsTRo0cBAOvXr8ea&#13;&#10;NWuQnZ0NCPUGX5/wcUgkEsmlQNEZrCTE+oa/Fp8T7/G/xXDInf+dyV8mMsUtMt49cPf5/2LaRkZG&#13;&#10;cOLECRw/fhwjIyPIy8vDvHnz0gxp/HNinOL1uwnFLfbHRTKl/XJGTwf4/NL15ZAnUaegk/5MaRXd&#13;&#10;MvVF3m3E9PNc6PpKQyyzTGX1XsL3Fwkx3aI7/1v8/17Ap5N+0/fFeJP2xDSL15ncLoaxX48SieSy&#13;&#10;Qa8ChHbOz9DQECKRCBYvXsy2d6LBNvpNnSSj0YjCwkLMmTMH0WgUAwMDiEQiGSubqxWSl8ViQU5O&#13;&#10;Dju7C9pgcUVFBYqLi6EIM+vorDmDtl83LTWerPD6wjdeqqqiv78fx48fR0VFBe69915Mnz6dGWxV&#13;&#10;VWWDw0ajEcXFxbj55ptxzTXX4Ny5c3jzzTcRiUTSwqM4UqnUVSFXyivJip/Z5XA4MGXKFJSVlSGR&#13;&#10;SAAA8vLyUFRUBLvdPmZAOFP9cbURiUTQ1taGtrY2VFZW4oMf/CBmzpzJ9JgMvITBYEBWVhaT86FD&#13;&#10;h9Dd3c38S5n+DWo/cnNzUV1dzc7+MZvNKCgoQGlpKTvLi+pIEdL5yQzln6/HFG2lZEdHB1paWpCf&#13;&#10;n4+qqirWnhiNRiYv+m0wGOByuVBaWore3l6cO3cO8Xgc4Np8/r0nnZ1s8Pnk82rUzsCgtljh6tRk&#13;&#10;MgmTyYSCggJWZ/LymayyulgUbevwM2fOoLa2Frm5ufjQhz6E2bNnw2QyMXlTvVlUVIQ5c+awlfyn&#13;&#10;T59m7ROFd7XIVi+v/HVWVhaWLVuGm2++GW63G//v//0/fP/738d//ud/4o9//CNCoRDWr1+P5cuX&#13;&#10;w+l0Alx7w+s5r98SiURysYjtJ0F1ykTv8X70nhG5UJ01kTD0uNAzF4pX5EL+Fe3bn/oc8XgckUiE&#13;&#10;tX1i/fxW8/VOwLcloht/LbpdCajcN7SIWCbvJRdKh967xiO607We33cLXq8UbpxMvH+lw8v6SskT&#13;&#10;lYneO8+7U7nx3+QX0tV3Gl7O9JufNCn64/1CyN+lLrOxIxoSieSyJh6Po6GhAfv27UM4HMacOXOQ&#13;&#10;l5cHZGi8qPIwmUywWq2IRqMIhUJs8G2ycjGVJS83aIbKQCCAaDTK/CSTSfh8Pvj9fu7Jv8mXb2gU&#13;&#10;bcB0ovFfSZCsxIZV1c7z6urqQmdnJwoLCzF37lxYLBbW6Knc0nH6TaslPR4PGhsbkUgkxoQNbrXg&#13;&#10;ZEXUH/4/yctoNCInJ4et7oH2XvOGSlXbN1qvjK5GFM2w7fP52GqJqqoqWCwWdp+HdNVms2H27NmY&#13;&#10;OnUqTp06hYaGBlZnis9MNkiPxvuDoKdms5lt66ZqRmDeYCT+58Mgfb0aoHqMZBCPxxGNRtmqx9zc&#13;&#10;3DHyJUg3c3NzUVNTA6fTiVAoxPyLcpysdQDlV0TUs0z3+MEvXp95f1c7oVAIbrcbiqKguroaVVVV&#13;&#10;bGIRtcN8m15WVoZFixbBarWivr4e586dQzgcHqOPkw3KE//O8m5iP1DRJh1cc801qK6uRjAYRFtb&#13;&#10;G7q7u5Gfn4/Vq1dj1qxZY4y8/PN67hKJRPJ2EOsW8bfetV5/kPcjQs/RPf5az/+lZqLxZMoX/3wi&#13;&#10;kUAkEmH93Gg0Cp/Ph0gkklbnU1h6bcTlhCKMW1yu6bwQSoYJe9DRv8uJichdz510a7zn3m3Gy4ve&#13;&#10;e3W5I6aZ/ov55N/z9xK9Oof+8+mka76cePfLIS/QqYP1xgNFNz7t4vO8PN4u+jWNRCK5bEkkEhgc&#13;&#10;HER3dzei0SgzolHlR/AVIbknk0kkEgkkEok0a/7lUlm+E+jlTWw8xMo0mUwiFAqlzaqOx+Po7u7G&#13;&#10;wMAAwFXAeispqDLXi3uywetWf38/6uvrYTQaUV5eDofDwWSg6qw6UbQVBHa7HdFoFP39/WNmsov+&#13;&#10;Jzt8A8/rWEo7EFZcPUWr1sivXsfpaiPTe83fAycrvcFOMmyUlpZiaGgIPT09CIVC44Y9GZhoncW3&#13;&#10;G/Rux2Ix9v5GIhEMDQ0hFAql+RHDICarPEVE/UkkEkgmk7Db7cjNzWUGXuh8DPE4HA7k5+fDaDQi&#13;&#10;qW3nTKjCNnCTCVFn+Hzy7zEvN9Ef3/8Rmczv9sXg9XoxODiIkpIS1NTUwGKxjNFdQtHapfz8fOTk&#13;&#10;5KCzsxNnz56Fz+cDLqDHk41M+eTlpnATiHJzc2HUtruurq7GnDlzkJ2dDZVbkc7LPVP4EolE8lbh&#13;&#10;6xax7YROvcbXZYTeM+J/MRzendBrYyYCX0+O97xePvW40P1IJAK3241wOAxo32LhcDjtG/Zyg8+T&#13;&#10;nozGm4w1EZldDoj5EnWU0n855EWULe+mB59e0d/llB89HdK7d6Whct9WfJ6uFET9yZR+sczeazLp&#13;&#10;j5hO/rfKfRPq5ftS5U0a0iSSKwyz2YypU6eyLfOGh4cBoUEWKwmqSOie2Fma7Ey0c8FXxryMFEVB&#13;&#10;IpGA2+2G1+tNkzWFTQNzivZBMpllLDZMqjboMzw8jI6ODrb1mKiHBD+j3WAwwGw2IxwOY2RkRHfV&#13;&#10;jxjfZITyx8uM1zP6H4/HmYxI7jQjkp7hw5KMQu+0qg2kk1tK2/JNT2YkW7vdDpvNxp6frEw0b/Q+&#13;&#10;8oaLaDSKkZERtjVrIpGAz+dDMBhMe0aUM4WTybAxmeDfbT6/0Wg04yxmeo7+88+T3sbj8TRjuhjG&#13;&#10;RMv1SiSTzHhEuUBH168GWV0MHo8H3d3dsFqtKCwshNFo1JUPr5upVIrN0g8EAhkHFMUwJivU5vDv&#13;&#10;LcFvA6Zq/fJEIoFYLMbqBlVnRRu5i24SiUTydqD6hv+W5fsbfF3E1z+KjoFfrz0Vr/Xgn9OLcyJh&#13;&#10;YBy/emGLfjIhhqlykx3Inf8WI/Tq//cCMZ/iNXT6SmKeL3eoLPR0ly+nKyE/fBrFcqF3Tu/ee42Y&#13;&#10;Hj4fqVQK8Xgc4XAYsVjsiigHHlVVEYlE0Nvbi8HBQSS0HZRIp8S8v1eI6RB1XtF26hkeHmbbsbvd&#13;&#10;bqS078jLLT+Udv795fNDeTl58iTOnj0Lj8czxt87VQ9LQ5pEchlDLz7/8ptMJlRVVWHVqlXIy8vD&#13;&#10;3r170dXVBQiDc3zloaoqYrEY4vE4srKykJeXB5vNxvxebYiVMTUYJGeDwZA2CKRqHe9wOJy23aPC&#13;&#10;bSHANz78/cmGmEdwcsjNzWVbQJH8eD0Ul2Ir2uBbJBJBKpWC2Wxmq63EOK5WFO6spEQiAa/Xy7YX&#13;&#10;Vbmt4egDTqwvrlZ4PVU141k8HoeibUNI7oq2+kzcEiCZTCIYDCIWi6GkpAQlJSWw2+3Mz9UOvc9U&#13;&#10;74XDYQwPD7Pt3IxGIyKRSJobyViscw3algx6dctkhd5R0j1aARSLxdh9kgv5pf+xWAxDQ0MYGBhA&#13;&#10;IpFI29oV3EQF/pnJjqhH5AaduoAGvwjSRXCDLlczqVQK0WgUwWAwbaAAnEzp3SV5JrVVkfw7zcOX&#13;&#10;xdUEr1e8DprNZtjtdlgsFiYrfrW5wrX7qmBQu1reaYlE8s4g1sO8oYF34w1FdJ3U2dlGr34nf3y9&#13;&#10;JbbJevHxYfPx8n7558kP+de7FuPKFA7vj08vXfP/HQ4HiouL4XA4WFiUbr06Ws/t3ULMu1jeqmYg&#13;&#10;GBkZQTgcHuP/coUvs5Q2kScejzO9I/d4PJ5m5BTz/l4jvhvkBu09oslyvDsPPa93792E5J2J4eFh&#13;&#10;nDhxAqdOncLw8HDaONvlBK9XfJ4SiQQ6Ojrw5JNP4rnnnkNXV1da3/dygNLM64SYNkVR4Ha7sXXr&#13;&#10;Vvzwhz/Ef//3f+PgwYNsdS3VuRQe/768F6jcd5veuxuJRHD06FH89Kc/xY9+9CNs3boVgUAgbczh&#13;&#10;ncqDNKRJJFcA4stvNptRWVmJoqIidHV1YWRkBBAG0AhFM1Z0d3dj27ZtcDgcmDVrFtsScrIyXiNC&#13;&#10;iHJNJBIYGBjA0aNHUVdXB7fbze7FYjGcOXMGb775Jk6ePAnodLQJcqMGbTJDDbbRaERxcTFmz56N&#13;&#10;YDCI3t7etA4VXxYkE5KT0WiEw+FAbm4uzGYzkxvvL5OsJwt6+RPz7/P5cODAAZw+fRrQOjsejwf1&#13;&#10;9fVoaGhIC4M6DnxYfOdjMuummC+TyYSsrCzYbDaEw2G25RjJinSSl088HkdLSwvOnz+PadOmYerU&#13;&#10;qZPeyKv3nomdVlEnASAYDKK5uRltbW2sIw4AQ0ND2LNnD86cOaMrazE+Pt7JCq87iqLAYrEgJycH&#13;&#10;RqMRfX19GBoaSpODyn0A0PscDofR19eHcDgMq9UKo3beFx+u3v/JivjugtPPcDiMgYEBNvkgFouh&#13;&#10;o6MDBw4cwLlz55hfgtdHcPIfb3BgsqEoCrKystjkARqU0tMj3o0MPzS542qQGa9v/PWFUHSMjQaD&#13;&#10;gb3LoqxFN/E+hPdA75p3E//EexKJ5OpAFQxP4CZThMNhJJNJGI1GdraowWCAyWRKm4DG108UTiKR&#13;&#10;YO2AWM/EYjHdCYAUDx8XPZOpbhLrsvH8Ujw06UYcaCVDIT0r1rN0TWHQ5E9FURCPx9n583pxj5eu&#13;&#10;dxOV63tT2fT09OC5557Dt7/9bfz+979Hd3c30wm+/N7rtPPopcVkMiEajaKlpQUHDhxAb28voI2Z&#13;&#10;ZZpk9W7Cy1FPnqSDvN/Dhw/jxz/+MV588UX09/cz/eSf5d9dUWffbUivoBkBY7EYe6927tyJf//3&#13;&#10;f8fTTz+N1tbWy9KQJpYJOJlGo1E0NTVh69ateP7557Fjxw643e6M5fleIqaJ8kDG/vb2dmzZsgV7&#13;&#10;9uzB0aNH0dLSwnaUobqRyvFy0Cm+v0zpofQNDQ3h8OHDqK2txcaNG7F//34EAgGoGXZou5QYf/CD&#13;&#10;H/xAdJRIJFcGwWAQ586dg6qqqKyshNPpZJUG31EYGhrCli1bsG/fPixZsgTr1q1LM6S915XkuwFf&#13;&#10;eVJ+FW1Q1+fz4cyZM9i1axdef/11vP766zhw4ABrIKljEAwG0dPTA4/HA7PZjLy8PDYbjQ9Tj0zu&#13;&#10;VyK8bvENlcViQSqVQn19PSKRCEpLS1FcXMyeE8tAURT4/X4cPXoUHo8H8+fPx7Jly9iKIfKn9/tq&#13;&#10;QNGW3w8ODuLIkSN444038OKLL+LUqVNpHdVAIIBgMAhFUWCz2WCxWGAymTLqJN+xEu9NNhTt41zR&#13;&#10;ZmD19fUhHo+z83x4GfG/3W43du3ahaamJqxduxbLli2D0+lkcid/kw3+HRXfV/53IpGAx+PB+fPn&#13;&#10;sW3bNrz++us4evQoky+0jw63241YLMZ00m63M91UOKM6H/bVhsFgQCwWY9s0FxcXsxXjJCf6i8fj&#13;&#10;aG5uxrFjx+BwOLB48WKUl5czIy/BPzOZGC9f/L1AIIAzZ85gy5YtePPNN9mACjRD5ODgIFKpFAoK&#13;&#10;CmC1WtngIB+uGId4PVkhPRseHsbw8DDy8vJQWVk5xvBDkMyHhoZw6tQpRCIRzJ07F9OnT2f9I94f&#13;&#10;/Z6MZMqXmHefz4dDhw7h4MGD8Hg8MBgMKCkpwdy5c1FVVZV2VqIos/F0lNwy1d2ZEP2I1xKJZPLA&#13;&#10;10eqNtuf3GjQW9G+6UwmEyKRCDo6OnDixAkcO3YMZ86cwdmzZ3H27Fl0dHQgHo/D6XSmnaXJx0OD&#13;&#10;/3wbYuRW4I6MjKC5uRknT57E8ePH0dfXB6N2fjYZ7Ph0UrrF/iNBcRkMBha3x+NBZ2cnO+uYDHVU&#13;&#10;X6aE8yhFRLeRkRGW3pGRERi1s8HXrVuHqVOnjtte8v/faUQZkdz4dNTV1eG3v/0tNm3aBJvNhrlz&#13;&#10;56K4uPiy7VeKZc+n6+zZs/jDH/6A1157DXa7HVVVVbDb7aycyR//m64pLD4ePo7xuJBfsRxEeGMY&#13;&#10;6WUwGMSbb76JJ554Ao2NjSgtLUVFRQWsVisgvMd0Lf6+ULouhvHC4u/x+kXX0WgUW7ZswSuvvIJ4&#13;&#10;PI4lS5Zg6tSpaX2ddwq9sh3vnphPuheJRHD+/Hls3rwZZ8+eRV5eHpYvX87GU8mvXjwTQdQRMZwL&#13;&#10;pZW/p2YwpNHv1tZWbNq0CY2NjTCZTJg/fz4WL16MrKystOfFPInh8dei3ETEZ0V3vXu8m/iffre2&#13;&#10;tuLVV19FXV0dfD4f5syZgxtuuAG5ubnMH71femFAJ23idSY3aUiTSK5ADAYDsrKykJWVhSNHjqC+&#13;&#10;vh4AMG3aNCia5T6pHXw7PDyMLVu24PDhw6isrMTtt9+OmTNn6naQJhNi4yK6KZpxbGhoCNu3b8cv&#13;&#10;f/lLPP3003jjjTdw/vx5NoOdGgeSqdfrRUNDA+rr62EwGFBcXIzs7GzW8eHjEiv7yQLfuIr5NBqN&#13;&#10;iMfj6OrqQigUQk1NDdsSj2/AVFVFIBDAuXPnsH//fhQWFuKWW25BaWlp2geIntz03CYjJMdNmzbh&#13;&#10;sccew/PPP4+mpiY2Y41wu904efIkTp06BY/Hg+zsbBQUFDCDJJUVuM4RyZjKgn5PRhRuQKCtrQ3H&#13;&#10;jh2D2WxGaWnpGEN4KpXCyMgIjh49ioaGBpSWluKmm25iA8m8rCarvEhHoLU1vM4oioJYLIb29na8&#13;&#10;8cYbePzxx/Hss8/i4MGDaUY0cLI8f/48zp07B6/XC6fTifz8fLYdIY94PVnIlC8auMnPz0d+fj46&#13;&#10;OjrQ3NwMk8kEl8sFq9WaVr9Go1G0t7dj3759aG9vx/Lly7Fq1aqMg+5UbmIdPZmg91DlZpQPDg5i&#13;&#10;165dePLJJ/H888+jtbWVycCgzbIcHh5GZ2cn+vr60upMXk68LOk3vRein8mGqqoYHBzE6dOnoSgK&#13;&#10;pk+fzoy7eu2Fx+NhA6xTp07FjTfeiOLi4oxt+WSRm6gXevkS379wOIyGhgZs27YNJ06cQCgUgqoN&#13;&#10;Eufl5WH69OnIy8tLq3OJiegk78b7Gw89P3puEolkcpHSVh1RXZHQtvM1m81IJpNoaWnBzp078cor&#13;&#10;r+Dll1/GG2+8gV27dmHPnj2ora3FsWPH0NraipGREZjNZmRnZzODGrS6KKWdh03f0QZt9W0oFEJD&#13;&#10;QwM2b96Ml156Ca+++ireeOMNHDt2DB0dHfB4PIhGozCbzbBYLGNWqVGaxbrKaDSyfuq+fftw4MAB&#13;&#10;7Ny5E1u2bMHp06fR2NiInp4eJJNJ9m3AG9YI8Td/PTIyguPHjzNDmtlsRnV1NdatW4eqqqq0dOo9&#13;&#10;T+i5vZPw7QXl98iRI3jllVfQ1dWFmpoaLF26FBUVFWmTWpEhD+L1O02m9o704ciRI3j88cexZ88e&#13;&#10;VFRUYP78+cjNzR3TF8mkP3SPwiU38jNeW0+Mdy8T4iRNRVFYX3b//v1obm5GTU0NFi1ahKysLBYH&#13;&#10;/19ML58PMZ+8X16mYj55Nx49N4JPE/2lUikcOXIEBw8ehMViwbXXXovp06ez7xz+WfEaOukZrxxE&#13;&#10;v3q/IeiNeI/g8xKLxdDZ2YlDhw6hs7MTLpeL9XXJz3jxiYyXB0zAnc8nD8mH8qZXZ/b09GD37t1o&#13;&#10;a2tDVlYWli5diqVLl6bpFoUl5ovcL3Q9Xv703ETEfIrPUL7a2tqwbds2tLS0IB6PY8WKFcyQRnIg&#13;&#10;9PIzET3g4f1IQ5pEcpkjVpT0whsMBmRnZ2PmzJkwGAw4ffo09u/fj97eXlgsFgwODmLz5s144403&#13;&#10;cObMGUyfPh0f/vCHMWvWLN0ZIBOpPK5U+JkIlE9FWw316quv4pFHHsHBgwcxNDSEJHd+iljRErR6&#13;&#10;oKmpCT6fD3l5ecjJyWGzhKAjT/H6SoeXI7gG2m63Iy8vD319fTh+/Dj6+/tRWlo6ZsZOKBTCvn37&#13;&#10;8Ne//hW5ubl43/veh0WLFrHVQ6K8+Gvx3pWM+H6D081t27bh5z//OZ599llmiOA720RK2wN+cHAQ&#13;&#10;Z86cwfnz5xGJRFBWVoacnJw0v+PJbrx7VxJ6+TCZTMjOzkZKWzHZ2NiIWCyGnJwc9tEfDofR2NiI&#13;&#10;119/nRl3b7vtNtTU1KR19kk/9eK5ktHrrPL6adC2bWtubsbzzz+PZ555BocPH2Z73evJR9XOT+vt&#13;&#10;7cXZs2fR2dmJgoICTJs2TXfQQuzwTjZEeVIeyZAzPDyMI0eOoL+/H06nE06nE9FoFAMDA9i1axc2&#13;&#10;b96Mrq4uTJ06FcuWLUNJSQkLk/oGvG5ORl3NVGf6fD7s3LkTv/rVr/Dkk0/iyJEjGB4eTpt4wMuK&#13;&#10;tiRtaGhAMplEeXk5cnNzYTKZAK7fQDIVmWxy5bFarTCbzayf4/f7UVhYiOzsbEAn752dndixYwd6&#13;&#10;enowb948LFy4UPccXl4vJwN6fUsI+aN7dL7Gxo0b8fjjj2PHjh1ph6IHg0EMDAzA4/EgkUjA6XTC&#13;&#10;4XCMGQAUwxfh62H+P/3m//QQn5dIJJMTqnv4b16jtr0iAJw9exZPPvkkHn30Ubz55ptoampidZTH&#13;&#10;48HAwADa29tx7NgxHDlyBH6/HxUVFXC5XCx8k8nEtkBMaedYpbQzx48dO4Ynn3wSv//971FbW4u2&#13;&#10;tjYMDAygra0Nhw4dwp49e9Dc3IxEIsG+s2kSsCKc06tyq9AAoLm5Gc8++yz7htq5cyeOHTuGAwcO&#13;&#10;YNu2bTh8+DD6+/uRSCSQk5PDwqb6T6x3xX6H1+vF6dOnmSHNZrNhxowZWLt2bdoK7vHqWuiErXd9&#13;&#10;MWSqv/l6n5eboihoaGjArl27MDg4iHnz5mH16tWoqKhgz5J/MUyCT3MmP28XUf58fkiHFUVBY2Mj&#13;&#10;amtr4fF4sGjRIixZsgQul0s3D3ppJTeSDV1TPGLZiOki9wshjjOJMlQUhU1QqqurQzAYxKpVq7Bi&#13;&#10;xYq073oxjXz69dzIXUy3mC+eTPm8EEntzEODtg3qyZMnsW/fPlgsFqxatQozZ86EzWYbIwv+Wi8/&#13;&#10;PAq3RakI5ZeXD+9OiDLk3fhVsLxxvru7G8XFxXjf+96H8vJyJiO9+KAjb9FNzBe5Zcp3JndC4d5z&#13;&#10;aDKlrTQVzZC2a9cutLe3IysrC8uWLWOGtExh89d82sR7BMlC756eWyb49PB/FH5PTw/279+PlpYW&#13;&#10;xGIxLF++HOvWrYPT6YSqqmkTMCaSHvrNxyuWK92ThjSJ5AqDf9lp5nplZSW8Xi92796NPXv2YM+e&#13;&#10;Pdi2bRtqa2uRSCRwww034O6770ZNTc2YmWJ8xTBZ4Ss9qky9Xi/++te/4oknnsCBAwfSzvbhUbTG&#13;&#10;SGwEE4kEvF5v2laPtOSeZtzxYUwmxEZFbExtNhtycnIQjUZx/vx5NDQ0YHBwkJ3tc/ToUWzatAlH&#13;&#10;jx5FXl4e3ve+92Hp0qUwm82sMyzKjL8W712piDpFbkNDQ9i4cSN+/etfY/v27RgaGkIsFhO9AoIs&#13;&#10;kskkgsEguru70d7ejkAggOLi4rTtNekZ8b2fLDIl9HTTYrGgoKAARUVFUFUV9fX12Lt3L44fP46D&#13;&#10;Bw/i1Vdfxcsvv4zOzk4sWbIEt99+O2bNmpW2olJPdpMVyivfGe/p6cHzzz+P5557DmfOnGF7qvPP&#13;&#10;8FA9mEgk4Pf70dPTg76+PqRSKbhcLmRnZ0MR6hNCvJ5s8J10o9GI7OxsuFwuBINBHD58GFu3bsW2&#13;&#10;bduwefNmvP7662hubkZ5eTmuv/56rFixAlOmTGEr+0hWJG9RnpNFlpnqzMHBQWzduhVPP/00tm7d&#13;&#10;is7OTkQiEV3/4NqwSCSCkZERDAwMIBqNIj8/H4WFhWmDdZnkyLfxkwmSmdPphMvlgtfrZcY0s9nM&#13;&#10;tvCKxWIYHBzE4cOHsXnzZvT19WHJkiW4/vrr2Wo0khcvx8miizyUJ5UboCG3ZDKJ1tZWvPbaa/jD&#13;&#10;H/6Al156CUePHsXIyEjagBH1KTs7O9Ha2oqWlhaEQiEUFBSMmSVMcVF/SQ89d95tvHdD1HuJRDK5&#13;&#10;oPef6iyF2+4wkUjg2LFjePrpp/HSSy+ho6MDeXl5mDdvHm644QZs2LABt912G9auXYvp06fD7/ej&#13;&#10;o6MDQ0NDMJlMKCsrg8vlStvqkf5S2k4FW7ZswS9+8Qu8/vrrGBoaQmlpKa677jps2LABq1atQlZW&#13;&#10;Fvr7+9HY2IgTJ05gaGiI9d9NJlPaJAZ+kDSZTOLkyZP4wx/+gOeeew5NTU1wuVxYunQpFi1aBJfL&#13;&#10;hZGREfT29qK1tRX19fWwWq2oqalBdnb2mPpbD0VRMDIygtOnT+PEiRPweDywWCyorq7GddddhylT&#13;&#10;pozZ9ScTYjwXup4o9BzJXazv+XyeO3cOO3fuxODgIK655hqsWrUKFRUV7DmxXymmib8W770TiHHw&#13;&#10;eWlqasLu3bvh8Xiwdu1aXHvttcjLyxvzDH9N+eLhwxTzR9ckH14u5DZRxPDAGS7D4TDOnDmDY8eO&#13;&#10;wev1YtWqVVi1alXGCbJimsU80T3eD+8upkMP8blMUFqoPklpK9L27t0Li8WClStXYs6cOWzbTTHM&#13;&#10;THnSI9O9TO7QkZEYH8HXLbFYDC0tLdi7dy96enpQVlaG22+/Pc2QxocrhiUipi9TGuie6DdT3pAh&#13;&#10;LD5tIyMjaGhoQGNjI2w2G5YvX44lS5awrR35Z8W4xssb/wz9H88/j5gf0cBKKFo7QmOtAwMDOHr0&#13;&#10;KJqamhCNRrFs2TKsW7eO7ThEZci3GWJ+9K4z5YVHGtLeIcLhMF588UWcP38e11xzjXj7PSGRSKCl&#13;&#10;pQXHjh1DX18fpkyZInqRXIbovbjkRn8OhwO5ublobm7G1q1bce7cOTQ3N8Pv92PVqlX42Mc+hpqa&#13;&#10;mjSDUKYK8mrA7XZj27ZteOyxx7Bv374xW+XxiBUqTyqVgtfrRUdHB3w+HyoqKjB16tQxMp1M8s2U&#13;&#10;F3JPpVIwm81wuVwoLy9HOBzGgQMHsGfPHhw/fhyHDh1iMxunTp2Ku+++G0uXLmWr+aiR48MV/yYD&#13;&#10;evqkagPCNGN97969iEaj7L44cEuyILlQ5zsej2NgYAAdHR3Iz8/HzJkz4XQ6gQwzvfiwJhtivhwO&#13;&#10;B6qqqlBWVoaGhgZs2rQJe/bswb59+7B//374fD6sX78e9957L2bOnKm7BSF0wp0MiPrA60g8HkdL&#13;&#10;SwtefPFFPPfcczh9+vSYelMR6kleJ6HpdyQSYQPFRqMRlZWVafuY80wmGVNeeLlSXUcyMhqNbJvH&#13;&#10;lpYWvPbaa9i9ezdOnDiBwcFBLFy4EPfffz+uvfbatK1bxTh4ePlf6ejVmQAwMDCA1157Db///e+x&#13;&#10;b98+eDwe0QuDLweDNns9kUjA7Xajs7MTiUQCFRUVKCkpSSsrZGibJjMGgwEulwv5+fmIRqPweDzo&#13;&#10;6+tDb28vzp8/jwMHDuDo0aM4ffo0fD4f5s+fj/Xr17O+pggvy8kEr1OqMCPZ7/fjyJEjePbZZ/HH&#13;&#10;P/4Re/bsQVdXV8aJMalUCj6fD+3t7aivr0dXVxebMEdbiEPTRf594K95GYvlMJ78r+ZvAonkaobq&#13;&#10;D2oT4/E49u7dy3bDmDZtGu655x58/OMfx5133okbbrgBK1aswLJlyzB37lxkZ2ejs7MTTU1N8Hg8&#13;&#10;qKioQE1NDRvIVFWVrYaIxWLYtWsXfvOb32Dfvn0oKirCnXfeifvvvx8f+MAHcMstt2DVqlVYtGgR&#13;&#10;cnNz2aSCrq4upFIpzJgxA4WFhaxuE9vpwcFB/PnPf8YzzzyD9vZ2LF26FJ/4xCfwkY98BDfddBMW&#13;&#10;L16MmpoaqKqK7u5udHV1wev1Ijs7G5WVlbqTFvTi8Xg8OH78ODOkmUwmTJkyhRnS9MIgxLAudP1W&#13;&#10;UMYZt6CypvBpRdrAwABmzpyJFStWoLKyEmazmfmjdk1Ml5jmdwo+br32jtLZ2NiI3bt3sz7z4sWL&#13;&#10;mSFNbOP08iH6od+8LMVneTc9meshhqFoxgH+XigUwsmTJ3H48GEEAgGsXbsWK1euTDvfm4dPr+gm&#13;&#10;3hefJze9MHg/0OmLi2VBUHikO0ePHsW+ffuQk5OD66+/HrNmzRp35wL+WvwT72ci0z29sPjfenoQ&#13;&#10;i8XQ2tqKvXv3ore3F9dccw02bNiA4uJi5kcMk9CLT4QPg/9Pv0UdvBAKp1NUt9N74vF4cPr0adTX&#13;&#10;18NkMmHZsmVphjQxbopfzAOfLtGdv9Z7ViTTPf45+q9qE8mMRiPcbjdOnDiBc+fOIRQKYenSpbjh&#13;&#10;hhvSVjAntC2LKf9ieGI8vBv/X/w99ktH8rYJhUL43e9+h09/+tP41re+Jd5mpFIpnDt3DtnZ2W/p&#13;&#10;b86cOWKQGUmlUmhvb8ddd92Fe+65B1/60pdEL5LLHHrB+T+qvAwGA4qKirB8+XLk5uay7QkdDgdb&#13;&#10;JcVXBnylpwof5JMZg8GAWCyGs2fP4rnnnkNdXd2YwWCC5EWVNd/p5CvRVCqFwcFB7NixAy+99BI7&#13;&#10;O22yw8tHz91kMqGyshIbNmzAtddei/7+frzwwgv405/+hLq6OpSVleG+++5jK9GoHGhrR5J7pngm&#13;&#10;G4q2nWNtbS2effZZ7N+/f4xuih07sfOS0s46IL9DQ0NsxRV9xKaE5f2TGb33VVEUmEwmlJSUYO3a&#13;&#10;tZg1axaCwSDcbjcsFgtuvPFGfPazn0VNTc0YOU92MuUzkUigq6sLr732Gp588kmcOHGC6RmP+Lyq&#13;&#10;nfuT1A57J3nSlj7PPPMMjh07hng8zuQshjGZoPxDkw0/QEH5NhgMKC8vx3XXXYfq6mrE43EYDAbM&#13;&#10;nj0b73//+7FgwQKYTKa09ojqSpIxH99kJxQK4cSJE3j++eexe/du+P1+9rEoIsojpc1oVLRZ7G1t&#13;&#10;bdi4cSNee+01dq4ayZZ/RpTzZIN0kvJaU1ODD33oQ7j++uvR39+PRx99FP/wD/+A733ve3jqqacQ&#13;&#10;iURwzz334N57700zopH8eL2fjIh1Fr2bwWAQtbW1+NnPfobf/va3OHXqFGKxGNvmjCDZ0GoQVVUR&#13;&#10;j8cxMjKCvXv34vHHH8err76K7u5uViYkV17P+XqEwqT6NxaLIRKJIBwOIxqNIsFtxav3nEQimbzw&#13;&#10;7zu1l/y7b9DO/16wYAFWr16ND3zgA/jUpz6F22+/HQsWLGArzgoKCjB37lx88IMfxF133YXS0lI0&#13;&#10;Nzdj3759aGxsRDgcTmtDU6kUuru78frrr+PIkSPIzc3Fvffei29961v43Oc+h+uvvx7Tpk1DdXU1&#13;&#10;1q5di09/+tO49957UVlZiYGBAezZswcnTpxAIBBg6VS4rd18Ph/27NmDTZs2sfO+HnjgAXzxi1/E&#13;&#10;+vXrsXLlSmzYsAF///d/j3/6p3/Chg0bkJubiyNHjuCFF15gW+iRbAi9epHqTb4e5b/BeH/IEMal&#13;&#10;hG8XxouLT7de2igfqrYlGn2Tjxfm5QKfxng8js7OTvT29qad3UxQ3pGhbMiN/vPyEq95P4QoM704&#13;&#10;eCg8kj209jsejyOljec5HA4YtS1Sqaz5Z5EhHr108Gmla9FNLyw9f+I15Z3yYzKZ2Haxoh/6nQkx&#13;&#10;j2Jc40Fp4BGvyU0Mm7/m80Mo2iIGWh1L3xL0LA+fP/EeMsgiU1iEnrteHhShn0iQO+VLfI7PO/8M&#13;&#10;/5u/1nMX0yjGIyLKVwxfTCv1o41GI6xWa9q3B7nTM/Q8n2fymyldYvx6jJWs5G0Rj8exf/9+fO97&#13;&#10;30MkEhmz7ZFIKpVCIBB4y38TZWRkBP/6r//KrLUXSpfk8kescAwGQ1pFAqERzsREKoorFbFhAIBI&#13;&#10;JIKmpiacOHECfr+f852OKnRI+YpWT/bUgT969Oikl6nYKIFb6UQDQao2UOxwODBlyhTk5+cjkUgg&#13;&#10;oe2XXVRUhIqKirROOh82fdzxZGrsJgOqdkbK6dOn0dTUpPvOUv5FOdC1qK+BQACHDh3Cli1b2GxO&#13;&#10;+jCijh8fxmSFzxt96JpMJuTl5aGwsJB18I1GI7KyspDNzfwXjZmY5HUmdDrw4XAYx48fx6ZNm9DW&#13;&#10;1qarmxOB19tUKoXe3l7s3bsXLS0twCSWqyp8HGdyI3ca/CZoQgyd80A6TM9TPUx1KHTKcLLS29uL&#13;&#10;Xbt2sXPOoLUd1K7w8PrHQ3JUtRnq27ZtQ11dHaLRaJpsKbzJLlvKF59vu92O0tJSFBQUwOfzobOz&#13;&#10;k50pW11djQULFjD9JFnSs5NVTjz0PlOe4/E4WltbsX37dhw8eBAejwdJ7bwQsU9OsqJ3mte1aDSK&#13;&#10;trY21NXVMUMa6SQ9S/DudM/r9eLUqVPYsmUL3njjDezZsweHDh3CmTNn0NPTg1AoxJ7lw5FIJJMX&#13;&#10;sS00Go1s9ZGqqjCbzVizZg1++MMf4re//S2+9a1vYeHChWwgX9Emn1CbW1lZiZtuugnLly+HyWTC&#13;&#10;8ePHUVdXB5/Px+ozo9EIr9eLQ4cO4dSpUwgEAigoKMC8efMwZcoU2O12JJNJhEIhNoGouroaH//4&#13;&#10;x7Fu3TrY7XZ4PB60t7fD4/GwdpvSQe03GcQsFgvmzZuHpUuXsn6+UTv/zW63Y82aNXjggQcwZ84c&#13;&#10;JJNJnDt3Dnv37sXAwADAfSuQrPhrkpnNZmODuXy9zUNuoswpTHKj++LfpYLSwfcV6c+knWOnKArM&#13;&#10;ZjMsFktaW0Jti17+Lpa3mjfxOVHeVD7Q8pjSJjkPDg4iFovp5oGXP/0Ww6U4eXdVK7ukNmkdWnr4&#13;&#10;9InP8ekeD14u/HN2ux02my2tj8X7E58leLlcKG499J4hN/qvJ1dyJz2KRqOsvvB6vXC73czAKaZb&#13;&#10;L05RtnruInz5jodY3hDSzofDvz8+nw/BYJBNTuLrCDGN/P9MiM8hgyz4MhXRywvB64HJZILT6WQ7&#13;&#10;m5Bf6qfSZCvSX0IvPbwf0b/oh88j76ZXVnphUR8aOoYyUSZ8mvgJbHrhQss7nw4xPTz0vDSkXUJi&#13;&#10;sRh27NiBT37yk+NuLcNjsVgwc+bMCf3V1NSwJbBmsxmLFi0Sg9MlFArhxRdfxB//+MdxlUJy+ZOp&#13;&#10;sgFXMehVDmLlQqQynEc1GVG4wY1Dhw6hr69P9KLLRCpUVZtB3N7ejhMnTmBgYGDSy5YaQ72Glsdg&#13;&#10;MMBms7HGmvxaLJa0rcn4MPj/mXR3MqGqKkZGRnDo0CHs3r0bHR0d7F4mufKIuqloHwyqqsLtduPo&#13;&#10;0aNsFifdy/TsZIf01ahto1dSUpKxc8Vfk65PZiivfBujaPvCd3Z24syZM2mTDyaim9DxR9dutxv7&#13;&#10;9+/H8ePH2eQe0e9kg5ermFde1+LxeJphyGw2j5nRiQvIa7LpLJ/XlGaI3blzJ7Zu3Yquri7mh2+X&#13;&#10;MkFy4cvDYDAgFArh/PnzOH78OGvHefTKbTLC55PqA5PJxM6AjcViMBqNyMnJQVFREbK1sw4zMZn0&#13;&#10;MBMkM0VR0N/fj82bN2Pz5s3o7+9nfvh30mQywWKxwGQyjZEd6SMADA8PY9++fdi6dStaWlrYAIee&#13;&#10;DpPeh0Ih7Nu3D7/73e/wxhtvIBqNYsqUKZgyZQqysrLQ09ODjRs34q9//Sva29vZ83x4EolkcsLX&#13;&#10;7QRfpyjaaovKykrMnDkTxcXFbOVFSmdXC4vFglmzZmHJkiXIy8tDR0cH2tra2Io0qhdHRkZw/Phx&#13;&#10;dHR0IJFIICcnB8XFxXA6nVC0wV0yTlGbU1lZySZqhMNhDAwMIBgMsnCpf6SqKgYGBtDb24tIJIKy&#13;&#10;sjIsWbIEFRUVaWmn5+x2O2pqajB9+nQ4HA74/X4MDAwgEomw9PIGAnIjKF6qp1Vh9bpYR1PclA7e&#13;&#10;D/8nIt7P9CfCu6lc/JQvVdtuU1VV5ObmoqysjBkzxX4PhcH/5tuLi/njwyBZUNr0/sS49aD7fBlR&#13;&#10;GZPxV9XyS/mjPIr5IDcxvSKUfvKTKTzejwifd2iGAb4/wOsYlZmqTVJOae+hmG4IZcK7T0Te4p/o&#13;&#10;l5cxn3b+3YCOfKxWK9sdKxqNIhqNMpmJUDz0m8LgrykffHnzaRCfoXKnsuVlQc9DyBP5I0M91Qfk&#13;&#10;NxqNQlVVWK3WMWNcfNw8fH7EtIhp5v3y5UDopVX0F4/HEY1G2QQucs/WtrJ1OBxQtDERRRtzU7S6&#13;&#10;mNLHx0nvEB8vIRqiRDmowneZ6I+MePzkCIL8mLTVjXw4NpsN2dnZrAyoTo7FYkhoWzryiHkCl3aC&#13;&#10;/y0+z+uNNKRpwqMzO3p6esTbEyIUCuFXv/oV7r///gkP0CuKgmnTpqGuru6CfwcOHMAPf/hDJJNJ&#13;&#10;GI1GLFiwAL/+9a/FIMeQTCZx/vx5fPe732UdH8mVD18B0O9EIoFIJJL28lPjK1bs/LVYmUwmxDyH&#13;&#10;w2HU1dVh9+7d467KnIhsSIZ84xCJRNDQ0IDTp09nPANjMsDLR9Uab14ePKo2KMzrJbSGKB6P6zaU&#13;&#10;5CaGNZkZGRnB/v37ce7cOZZv/iMOOo05dOoCUZ7xeBwdHR2oq6uD1+tlYYh1g17YkwU+f3x+LRZL&#13;&#10;2ra3vH+933rXkxFeRolEAkNDQ2hpaRljRBPfz0yyEXWSrqPRKJqamrB//340Nzen1SOZwrpSEfPD&#13;&#10;55PeW1FO9EwsFsPQ0BB8Pp/ufRHRXSynKxleZn19fThw4ABaW1uR5LZVSXEDDOPB36f60GAwYMTr&#13;&#10;RV1dHY4fP862eUKGeuRqQhXaervdjqqqKpSWlrL7JFNeTuK9yQivCyMjIzh8+DA2b96ctlISnM4p&#13;&#10;2sCF2WxmKwF4eH8pbWv+zZs3Y9++ffB6vRllqSgKfD4f6urqsGfPHrS3tyMnJ4edFTN79mxMnz4d&#13;&#10;xcXFiMfjOH36NHbv3o22tra0dEokksmLWD9nukdtIrR2lR/gpDqI/vf396OlpQWBQGBMO0DEYjF4&#13;&#10;vV6Ew2EYuR0gjNx2dRQfteFZWVlYvnw5lixZglQqhfPnz6Ojo4OdH01x0Eppqh/Lysowd+5cuFyu&#13;&#10;Memg9BUWFmLNmjWYPn06wuEw+vv7MTIyojv4qgh900QigVAoxMbWSCbid1smxDqcntdzJ9lkui+6&#13;&#10;6/mhsqNvcT4vJSUlmDdvHjsaRBzE1oOPVy8N4zFRf5ng80PtFukNpUNRFNhsNrZTE7lRnkkWvH8+&#13;&#10;3EzQ8waDga1ynAh83AT/Hc77I2iyjaId/RAOh/82gM+9m2LYdH0hd70/EfEeX84XekYvf4RR28qa&#13;&#10;/GdCTJ8YNvkREf2L8fF/5AZulRO5UTkr2phBdnY2K5NEIsF0IFNe9a55N720iO7iNcXFx6dweeT9&#13;&#10;0jgHTcYk/6lUiq3+5cfneEOVmAYI5SbCyw5CXsXfPAonZ16ees+RXz4Mh8MBp9PJnqH7/ARUvTj5&#13;&#10;/6IRW/xPUBrIXV8SVxkejwe33347Fi9ejE9/+tPi7XFJJBKoq6vDJz7xCfyv//W/2EAlFdx4kDI4&#13;&#10;nc5x/2w2G3p6evCd73wH8XgcxcXF+MUvfoHy8nIxyDRUVcXw8DC+853vYGhoCMXFxcjJyRG9Sa4w&#13;&#10;6OXlOyIpbYvQvr4+tuSV4DsIBKsAuI7HZIEaeVVnthNtUdbQ0JDWcIiMJw89+ZM7GS0OHz7MVqXy&#13;&#10;nQ5Cz+1KgtJu4Ga1iR1PXk58550vn0wyoDJDhkZsspFMJuF2u9Ha2po2cAsdPZsIpPv0f3h4GKdP&#13;&#10;n8bg4OAY+ZOfyQqvL3znJ5lMwufzsS1iwA0U6E06oWffSnlcCfA6Q79TqRQ8Hg/27t2Lo0ePsoEL&#13;&#10;8i+i5yYi+vH7/Thx4gQzWlD8VwOki7xe0m/eLRQKobu7Gz09PWmzpXk/PFSOdG8yyjSRSMDtdmNg&#13;&#10;YCBtQI2XR6Y8i/5EOUXCYdTX12P//v0YHh5m91KpFHCBlW6TEV5e/G+r1YqysjKUlJTo9iUVrr6c&#13;&#10;zDITdW5wcBCHDh1CY2NjWttK+kUyEfs54nuqqiqgBR2Px9HY2IhDhw5haGgobRCFl300GkVDQwO2&#13;&#10;bt2KRCKBBx54AJ/61KcwY8YMNjiRnZ2NRYsW4aMf/SiWL1+OkydPYteuXRgcHESSM0hLJJLJiSoY&#13;&#10;Ffh6mq+DxDqK/PODtdAmD+zduxe1tbXw+/2YMWMGZs2aBYfDkRa+yWRCTk4O7HY7DAYDLBYL20aQ&#13;&#10;2li+HlS1VWmzZ8/GvHnzYLFYcP78eTQ2NiIUCqXVm4FAAL29vQgGgzBoxwdUVVXB4XCk5YHHbrdj&#13;&#10;9uzZqKqqYv3dQCDAvmf16mRRPiSHRCKBQCAAn8+HuHbuL8VH9TRfb5MbL1P+muD98WHy9/XceQzc&#13;&#10;IDW1FwZutZPFYmHbvJFfMUzxmnebSBp4xGcyPUfuoj9FMxrQH+VJ0cqBjLAejwcejwdxbatQ3uBB&#13;&#10;eY1oZ4eq3JlwvLzHI1P6Mrnp3aPvTv4dpGfi8TibIO/3++Hz+dj3qV749P3Kj7mQn1gsNmYVmBh3&#13;&#10;IpFAOBxmBuKUNilNHN+BFlckEkEgEEAoFGLbGyYSCcRiMRYOncs6PDwMt9uNRCKBaDSK/v5+uN1u&#13;&#10;xGIxloakdhxNNBpFJBJh4Xi9XgwNDWFoaAgjIyPw+Xzw+/3wer0YGRlBMBhEPB5HLBZDKBRi7yF9&#13;&#10;IwwNDcHj8cDr9cLr9cLv9yMQCCAYDCIcDsPv97P0eTweuN3utL9gMIhUKgWfz4fe3l6mL9FoFMFg&#13;&#10;EJFIBKFQiBk7o9EoO5c2GAyytHq9XrYdZDAYhM/nY38jIyMYHh7G0NAQent70dvby+IOBoPweDwY&#13;&#10;HBzE8PAwS/fIyEhaOun5/v5+dHd3o6urC/39/fB6vUwmPp+P7bxx6NAheDwe+P1+dHZ2srorqe06&#13;&#10;EQgEMDIygqGhIQwMDLD4h4aG0NPTg7a2NrS3t6OzsxNdXV3o6upi36o9PT3o6upCR0cHenp6MDQ0&#13;&#10;xMqjq6sLbW1t7Pnu7m709vaio6ODnWs4ODiIvr4+dHZ2oqmpCadOncKxY8dQX1+PtrY29ozH40Fn&#13;&#10;Zyf6+/vZ+PfQ0BB7nuJqampCa2srS2NLSwuOHj2Kw4cP4+zZsywtLS0tOH36NI4cOYKTJ0/izJkz&#13;&#10;OHfuHJqbm9HU1ISmpia0tLSwP0XlW4SrlMHBQaxcuRKdnZ1YvXo19uzZI3rRJRQK4be//S3++Z//&#13;&#10;mb1kFRUV+Od//mf86Ec/QkdHB8rKyt7yKjdieHgYn/rUp/D6668jKysL3/ve9/DNb34TxgvMgvD7&#13;&#10;/fj5z3+O73//+8jPz8d//Md/4Lvf/S76+vowY8YMNDY2io9ILgB1ogxap493Fxs0vlHMhMrN8KWO&#13;&#10;gN4rKYYrhk0zS3/xi1/gxRdfxMjICBRFQUVFBb785S/jc5/7HJs1TCg6xjUxbgp/ou78PWS4z0Ny&#13;&#10;04PSQ2GQfC5EKpVCLBZjjRg1ajRL96mnnkJtba342ITh5cT/Nmoz6vLz83HjjTfi05/+NNasWYPs&#13;&#10;7Gwkk0n2QYEL6IZ4Ty8usazEcPTkzsuT9FdPtuQuhimmh4c6ZhQOXRuNRgQCAezauQv//bP/xrZt&#13;&#10;2wAALpcLDzzwSXz7W99GeUUFSxvFwX+c8OjlW7zm4fPIh6f3DC8b3o9emHqI4eAidHZ4eBh//OMf&#13;&#10;8fOf//wdqZcN2lkDDzzwADZs2IApU6bApG3TxW+3MBF4/dCTJ8aRRSaZiojlI16PBx8nxvEfDodx&#13;&#10;6NAh/PKXv8Trr7+OYDAIp9OJDRs24Pvf/z7mzZsHaOFlCgM64fN5pLSI7xfBPzuebCgcVfvQIzeM&#13;&#10;E4Ze3OMRj8cRDAbZx1Y4HMbw8DDOnDmD7du3Y8+ePawvo45jfNVLjwivH4qioLi4GLfddhseeOAB&#13;&#10;zJ8/Hy6XCxaLRXxsDHrhX0gnCfE+dJ4Vn9Ejk18xfD1/VE48irayeffu3fjxj3+MHTt2AADmzJmD&#13;&#10;73znO/jIRz4Cu92e9gzJkS930Y3/TfHQs6rQpxHlQPD39fyIMsgExQmdOlJMQya6u7vx5FNP4te/&#13;&#10;/g062tuhcNsV8eFngk+/WA6KosCV78Ldd9+Nr3/j61i0aNGY+wyhjdF8ACD/CjOGjIcYBuUhU7nx&#13;&#10;z4jP8ff5suLv8+HpPctD7m63G6+99hp+/etf4/Dhw8jJycFtt92GL37xi1izZg0sFguLczwudF9M&#13;&#10;h5g+vfzw8PKiayKTO3+Pnqdrsb8vhi9y6tQp/OIXv8ALL7wAt9st3mbwsk+pKqCqUECDY8CokwpV&#13;&#10;0yWj0YgVK1bgoYcewoYNG+ByuQAhT3V1dXjppZegKApuueUWLFmyhG2bxvulPHR0dGDfvn3o7+/H&#13;&#10;okWLsGLFCmRlZbHw3itI/nwZieU1HvwgIoVzMc+/14j6JpFcSsarvwi+nuP7e+I7GYlEUFdXh0cf&#13;&#10;fRQbN25EKpXCJz7xCXz+85/H3Llz04wXnZ2deOaZZ/D73/8eHR0d2LBhA/75n/8ZS5cuBbj3no9H&#13;&#10;1baof+yxx/Doo4/C7XbjoYcewle+8hVMmTKFpaW5uRlPPfUUnnzySbjdbjzwwAP4xje+gZkzZzI/&#13;&#10;IsFgELW1tfjZz36GXbt2YcWKFfjud7+LG2+8EVardcx7yF/39fXh5ZdfxmOPPYaTJ08ikUhg2rRp&#13;&#10;+PKXv4yPfOQj7Axw/nuWr4tSmpGSZMPXWeOR6T5fZ+r5ofgoDwbOWLRv3z78z//8D7Zs2YIbbrgB&#13;&#10;X/va13DttdeyNt0orNLRC3+iiDJ9K/B6Ai6ccDiMP//5z/iv//ovnD17FsXFxfjSl76EL3zhC6is&#13;&#10;rByj98FgkE1Ar6ioGLNFNY0fQTMCW61WpFIp9q1EGAwG2O32tPIm2ZGhCNwqOOr3RqNRBAIBxONx&#13;&#10;OJ1O5OXlwel0MnnX1dXh17/+NV544QUMDQ3hE5/4BL797W9jzpw5iGpn+BqNRjbWFQ6HEdPOgzOZ&#13;&#10;TMjOzobD4UA4HEZPTw+i0ShKSkpQXl6OaDSKoaEhxONx1uYPDg7C7XbDbDajuLgYBoMBwWAQJpMJ&#13;&#10;hYWFyMnJQTKZRCAQYEaRQCAAq9UKl8uFrKwsJJNJBINBBAIBhLmVp4ODg/jrX/+KTZs2we/3Y9Wq&#13;&#10;Vbj77ruxatUqFBUVwWKxpH2Hkgx8Ph96enowPDwMo3Ykg81mg8lkQkzbuq+oqAjFxcVIaefikQGP&#13;&#10;jEQWiwU5OTnsnXY6nbDb7Wy1IhmkYrEY2yYW3KTE8vJylJaWoqOjA3/5y1+wY8cODA4OYvr06fjS&#13;&#10;l76ExYsXI6wZDouKiuBwOKBqhrZQKIRIJIK4tgOT2Wxm44FRbovLhLbClQyHAFBaWsrquL6+Prjd&#13;&#10;bjidTlRXV8NkMqGvr4/JmMIjPfD5fIhGoyguLkZVVRWcTiei0Sjrzx44cAAvvPACenp6oKoqFi5c&#13;&#10;iI9+9KNYuXIlioqKkNB2o+nr68Pg4CCi0SisVissFgui0SgzTCaTSWZ4V7WJD7Q9b1QzNNIWvlar&#13;&#10;FV6vFwMDAxgZGUEqlUJWVhby8vKgaFv/plIpFBQUID8/n+lof38/hoaGEAgE2HnNtCWwyWRCV1cX&#13;&#10;Dh8+jIaGBkQiEUyfPh1r1qxBSUkJYrEYRkZGEA6HYbPZkJ+fD0Xbfr2npwexWAwFBQUoKSkBtPP7&#13;&#10;PB4Pk6vNZoPD4YDZbGbvrklbNZdMJqUhDW/DkObz+fAP//AP+M1vfgOr1YoPfOAD+OEPfwi73Y61&#13;&#10;a9eira3tbRvSQqEQnnzySTz88MMwGAxYt24dXn311TEDKSLxeBy1tbW4++67oaoqvvrVr+KrX/0q&#13;&#10;Vq1aJQ1pbwNqvPUaf+oEUeeEf7XoOVVnIBRaJ4B/nhpd8kt+IKQhmUxiaGgI58+fx7Zt2/Dyyy/j&#13;&#10;7NmzrIHPysrCsmXLcPfdd+Pmm29GdXU1cnNzAcFYIaaFuJA7nya6Fu+NRyZZQqfTyvtLagcS+/1+&#13;&#10;9Pb2YmhoiBnPBgcHMTAwAK92mGk4HGb+u7u70dbWxlaO6qX7YqDn+LQZjUYUFBRg7ty5mDNnDvLy&#13;&#10;8mAymTB9+nQUFBQww0VhYSHKyspYA0KI8suUxon448Mld1UYNBXTn8lNvB5PXvS8oijweDx46cWX&#13;&#10;8Oijj+LQ4UMAgNzcXHzgnnvwjW98A9fMncsGzamR4sPWy8OFEP1RekS56IWl54/I5M67ZUp7SltG&#13;&#10;T/rp8/mQ1FZFnTp1Ctu2bUNdXV3aihOqEyYCpVsvHdBWD0ydOhXV1dUoKiqC1WqF0+lEQUEBysrK&#13;&#10;WEeWOr35+fnIyclBXl4esrKydMPVcyNEN16uYhlfLOOVAzLEzf8Ph8M4c+YMXnrpJbzyyis4e/Ys&#13;&#10;4vE4TCYTZs2ahY997GO48847MZfTTUwgXj34MtFDT57iPV7OpBt6eeT96z0bj8fh9/vh9/vZB1Mk&#13;&#10;EoHb7UZ3dzf6+/vh9/sR1WbTkb++vj42q5PCEuPnGU8vIKQPWp1ZXFyMOXPmoKqqCtOmTUNlZSWb&#13;&#10;uWyxWJCVlYXCwkIUFBSwrTX0ws8UN+9O75ViMIyaPIQyoPzxbXkm2Yty5sMQEeVGz/DP+nw+HD9+&#13;&#10;HC+//DJefPFFtGtGIpfLhQ0bNuDTn/40Vq1aBafTyZ7RQy9dohufN4L3T1DeRTfiQvcudF/vnqJt&#13;&#10;xUyzTd1uN7xeL2KxGNxuN06ePIkdO3fg5KlTiEdHBw70wslEpjIizGYzZtRMxy233II1a9eirKwM&#13;&#10;2dnZKCkpQWFhIaw266hHlcwcvL1MgZ4hTeV1T0cuPFQuCmcgRIbyfKvolSu5EyQnRVHgdrvx0ksv&#13;&#10;4Ve/+hVOnjwJm82GNWvWMMOOUTuHRC+NevHw6D2TCUoTLyO98qQw9fzzqMKEA97/aPGl+88Ul6qq&#13;&#10;8Pv92LRpE372s5/h0KFDuvEhQx4VAIqizayHlgaoTJdUAGVlZVi3bh1uuOEGtisJxR0MBnHw4EE0&#13;&#10;Nzfj/e9/P+67774xxjY+PQZtNn59fT22b9+OwsJC3HHHHWxA4b0kU1kpXL+Iyp3gZSrKl9eFKwE+&#13;&#10;/VdKmiWXD/z3PTLok/iO8IjvFf3RvWQyCQNnHHv00Ufx1FNPobu7G3PmzMHXv/513HvvvSgoKGDP&#13;&#10;GQwGdHR0MEPawMAAPvCBD+Db3/42FixYgBS3I4SR22Yrpa0Ue+yxx/DII49gcHAQDz30EB5++OE0&#13;&#10;Q1p3dzeee+45/PrXv8bg4CA+//nP46GHHsK0adNYPvj8KNpZTceOHcNPf/pTbN68GXPnzsU//uM/&#13;&#10;4rbbbmNnB/HP8gwNDeH111/HL3/5Sxw7dgyJRAIOhwMLFizABz/4QaxYsYIZHWw2G7KyshDTtuke&#13;&#10;Hh6Gz+djg7XU1w0EAuju7sbIyAicTifKy8vhdDrZKh9wRpu8vDw2vkCD+LQiKBKJIJlMwmKxIKUZ&#13;&#10;flRVRXZ2Nls9w58rdOzYMbz66qvo6upCTU0NbrvtNqxcuRIGg4F9E5BOqdrqP/qGzc3NRUFBASwW&#13;&#10;C/tu8Pv9LD2qqsJiscDhcLBB9qysLFitVpi03bsoTUZtu2Pq88TjcWYcArd1XCQSwcjICFRtC8/C&#13;&#10;wkL4fD60tbXh5MmTOH36NLxeLywWC1atWoX169ejuLiYDZKTbGKxGPr7+xEIBJghiHTDZDIhHo9j&#13;&#10;ZGQEoVAIZrOZ3SeZUPpTqRSMmsFY1foTNpstrdygjV3Ru2Oz2RDTVlylUimYtNWatNWpqm1fXl9f&#13;&#10;j/b2dkS1c04XL16M0tJSBAIBJBIJGAwGFg/JG9p7arPZYLPZkEql4PV6EY1GkZWVBZfLhag2wTyV&#13;&#10;SsFqHe3P0kono9EIh8PBwoa2epMMiTFuonpcW+1ns9mYsYH0MKFtkWo2mxGNRtkKKTLekUGEdCPF&#13;&#10;HflB715MWxkVDodhMBjS9IbGSuksPFVVEdFWssW1lW2xWIw9R2OqNNZBZRbVVsDxOs6nweFwwG63&#13;&#10;IxgMorOzE8PDw0gmk3A6naiqqkJeXh4S2so9yovKrbBLcuezkW5RPZrQVv6R37i2ss6g7R6QnZ3N&#13;&#10;3uFIJML0xKCd6UwygKaHJHd6Z+12O7KysmA2m5nuqdqOdfwuZg6HA+Xl5SguLobdbkcqlUI0GmXv&#13;&#10;clIzmJFORLUViLycoOmdgZsckEwmYTabmXGNdJ7eC5NmoKb6OJVKMb2luoz0LKG1DTSOata2RQ9r&#13;&#10;qwqj2pl19K5aNcNpTDNmG7TVt9CMjlTmFm37S2j2EyozRdguU8yfqqrSkIa3aUj7x3/8R5w7dw7f&#13;&#10;+c53sG7dOlgsFgwODuLaa69924a0VCqF5uZm3HDDDejt7UVRURFeeuklrF69Ok1pRVRVRVdXF+66&#13;&#10;6y7U19dj5cqV2LRpEwKBAJYvXy4NaW8D8XWhcqAKE4Lxi+7x/w0ZVrykuP3BU4JRTkRVVYRCITQ2&#13;&#10;NmLnzp04ePAgW+5KHSZqDCwWC6ZMmYJ169bh+uuvx+rVqzFt2rS0gUgxLfQs786ng+5RXijt1Pjz&#13;&#10;6D0rIsoxEokgEokgqs1moEqQGnl+NkxjYyO6urpYZevWljdTxc/HR+nm46P08Y3RROHDEa8N2jYC&#13;&#10;RqORlUFRURFsNhtrfGfPno0pU6awxtLpdLIGmxoXqtx5+DzplZWYnokgPpMpHHIT08CT0rYhaG9r&#13;&#10;R319PTZt2oQdO3agp3e0LrTb7FiyZAne//67sGTpYixcuDBteygKAzorFsT8UmMmppXcxDDJTSw7&#13;&#10;PcR8iYhyicfjrMNHnZl4PA6vti3B4OAg2tra0NLSwoy/IyMj6OzsxNDQ0Jj3XtVZ+SPGKbqJ+Rfz&#13;&#10;QPJQuK2FS0pK4HK5WMckLy8PpaWlKCoqQkVFBSoqKlBYWAiLxZI2O8epbT1MZfBWEZ9VxhkA4GUi&#13;&#10;5k28FuUTCoXQ2dmJEydOYPv27di/fz86Ojrg9/tZmHa7HTNmzMCNN96I973vfeyMhezsbJZPvTpc&#13;&#10;jCuT/kIoI9JJKg9RFtAxPGbSgZTW8aUZcGFtNmVSM9j29vay7Rk6OjrQ3d2NsLbyjLZ/4MPk/1Ma&#13;&#10;xXTopfdi4PPC6yQZLkjH8vPzUVVVhaqqKhQWFsLlcqGgoAAOuwNWqxV2hx02m40Z3jKhqiqgAirS&#13;&#10;2wHRDUI58dc8490j+fCy46/Jj6Jtu9Ld3Y39+/fjjTfewO7du9HV1QVo5Z9IJFBSUoJbb70VH/zg&#13;&#10;B7F06VKUlZWxD0ropIW/FsuNh9JE90T/BB+u6D/TM9CJD1oYyWSSfQDRxy99VHq9XnR0dKC3txde&#13;&#10;r5cZekOhENxuN7q6utjsRcVgAL8ybDzGyCbNSKLpu3alKArycvMwffp0VFZWoqioCDNmzMCMGTNQ&#13;&#10;UlICu90Om9UGq80Kh8OBrKws2Gw2mIzG0TQJ2R4vfaL8eD3Rk694zZfHhRCfFd3FuInm5mb89re/&#13;&#10;xbPPPovu7m4YjUZcc801+OxnP4uPfvSjKC4uTgsPGSaYXSitfPpEv/w13w7o5YkPn4+Xh9z4PoFe&#13;&#10;WERamlUVsXgcoeDotkZhbYLGn/78J7z++usYHBxMC5dvy/XCVwAoSrqcDAYFBoMRqWQSSXV0gMHl&#13;&#10;csHlcrHZuBSe3++H2+3GjBkz8A//8A/YsGGDrgx4N0VR0NbWhldeeQWKouCuu+5CVVXVmO+Ydxs9&#13;&#10;+RCiTujd4xH9idcSyWRC7z3n4d+f8eo6CG2C2KdNaWc3vvLKK/jtb3+LM2fOoLi4GPfddx8++9nP&#13;&#10;Yv78+TCbzYA24G0wGNDe3o4nnngCTz31FPx+P+6//3587Wtfw5w5c6By51PRtzPFPzQ0hMcee4wZ&#13;&#10;yXhDGuVzeHgYL7/8Mn7605+is7MTX/jCF/DQQw+hurqa5YfyMFq3jvar29ra8H/+z//Bn//8Z1RU&#13;&#10;VODb3/427rnnHrhcrjF9b0LRzqzatWsXfvrTn6K2tpYNSJvNZkyfPp1tFxkOh0f7qHY7EokERkZG&#13;&#10;MDIygkAgwAbMnU4nrFYrwuEwhoaGEIlEYLFYkJ+fD7vdjqQ2yA5N/hbtrKbs7GyYTCY2ZkLyowFi&#13;&#10;s7a6how1ZMwLh8OwaBPUDAYDBrUt22iguqioiO1iRIPeJAdVM1YEg0Ekk0lkZWUhJycHZrMZcW1F&#13;&#10;UTAYZIPiJBMaSDebzcwoQ/Kl8R66b9DGwWjAPqatsiKdoO8bVVXhcrmQk5ODoLb9HR8vtG86+r6l&#13;&#10;/mYikWC6Sd9I4vtChp0Ut4qP/OjphMiF3q1M8Omg946Pn+9LXSwq16/Te5534/MqyobcRTKFS6hC&#13;&#10;P4zSQr8zPSu6izKaaPqIt+Of1y26pxfexTCRuEW5iW568LIh+fLPis/r5UX0w5Pp3oXKR3xOzI/4&#13;&#10;fCbE594LpCHtbRjSktq5NllZWcy6De3A1UthSPN6vfiXf/kX/PznP4fdbsenPvUp/PKXv7zgB87I&#13;&#10;yAi++93v4tFHH0VJSQlefPFFrFy5Ej09PdKQ9jbgKx2+slG57RmpoqJr6iRkqkTIPw91IsVKj1A0&#13;&#10;6/vevXvx9NNPY/v27RjUzj4iCz/54+OxWCyoqKjA+vXr8ZnPfAarV69mfvl4+PSQ24UaDr3Kj0eU&#13;&#10;He+W0GbS0OyRgYEBdHd3o6+vDx0dHTh//jwGBgaQTCbh9/vZrISQtg9yUNsbmcIX46Lf1PlMaTNe&#13;&#10;+PLhOyoTRa/s6AOD7osdIP7PZrOx1T40UFxeXo6amhpMnToVLpcLFRUVKC8vZ4PDFouFzWThEa/B&#13;&#10;lalYnqJ8RD+ZPhzAPS/qOwQd8Hg8eG3Ta3jhLy/gTP0Z7Wyf8Oj2RVocWc7RWVEVlRX40Ic+hPe/&#13;&#10;//2oqakZI0M+bNFtvPuks2Knk9LO+yXEcETZUN7pjwxlCW1f8b6+PrbXssfjYSspaEl+JBKB1+tl&#13;&#10;HyB8mvg4+fh4uWYqF0KUh5g/kgW0eob3J8rEaDTCbrcjNzcXOTk5cDqdcLlcqKysZLOWZsyYgalT&#13;&#10;pyInJwcmkwlmsxlms5l9DBF82Hr54MuSv9bzS/CyyVTP8oRCIRw6dAjPP/88du7ciZaWFlYPUFi8&#13;&#10;/LKzszF//nysXr0aK1aswLp161BaWppRtjyqzpa9mRDTLV7zULiUXjLWQpu1RwaGjo4OtLa2oqWl&#13;&#10;BT09PYhrszo9Hg9C2tYREW6rCT5PfF1v1GZiJbn99vn8iO2CiF758TLmy1jPH/lVtA9ou90Oh9Mx&#13;&#10;arRwZLGZsBUVFZg6dSqqqqowffp0lJWVwW4fnR1pMplgNI7OomPpUbTw/xYbQO+Ndo8Q8z2R8uef&#13;&#10;obxl0gNVG+Q4ceIEnn32WWzevFmrLyOA9jEP7ewCRVGQm5uL+fPn44477sDtt9+OWbNmwWazjdEh&#13;&#10;CGnk3aicKZ1GbQKMmFb+GbpHv/n8iP4JeiaZTLLZi0lt7/2gdj5AR0cH6uvrmZHX7XYjqU2aGR4e&#13;&#10;RiAQQEobjKLZhvTHQ2kQdZLSS7IQ5WBQtD6AOnr+mfaU9n/0erTPPfouZ2dno7CwkLXbLpeL1YVz&#13;&#10;585l2wNZrVY2q9JiHf0+UIQzUfjyEdPH/+blT/DyF/0R/DUfJ4XFxy9CflLa7OOuri68+eabePbZ&#13;&#10;Z3H06FHW18zNzcWaNWvwsY99DOvXr0+rI0n/kSFtPJnSSfd4+aiC/vH54cPl21UxDEJMByg+bUUY&#13;&#10;XadSKSSTf5s5HIvFEQyOnsnT1NSMjo4O9PX14fz5czh16hT6tT4rOF3j08mngdBynpZOs9auRuOj&#13;&#10;RmYIMuJRVRU2mw033XQTm9xJ7qJ/Pv7+/n5s3LgRoVAId9xxB6qrq9Pa7/cKUUZiuancBEYDN0OY&#13;&#10;98vLnr+WSCYb4vuSCbE+oDqJd6P+K7071O8E9x3R2dmJP//5z/jd736Hc+fOQVEU3HzzzfjWt76F&#13;&#10;66+/nq1qULgVbM3NzfjlL3+J5557DslkEvfffz8efvhhzJkzh6WPb8MpPbwhbXh4GA8++CAeeugh&#13;&#10;VFVVMX9utxsvvvgifvazn6Grq4utSCNDmir0den/4OAgfvjDH+LJJ59EXl4evva1r+GjH/0om9zJ&#13;&#10;PyP+Pn36NP7v//2/ePnll9lENLrPP0tuENIhpod3E91F9O5djA6IcVI/MFOfl0d0E8PK1B8j9NKe&#13;&#10;CUqrXpyi/AzaBGa6x/+ltFVjiqaPlM7Rb4RRd+oXUztP5Ug6T2HplaXCndumahNrSf8pXTR+m9QM&#13;&#10;nhSmXlyUDv558pvSVrCRXz5MPo38fYX6vFz41H5SuigvfFz0LLTvEUWb+EfyNGgT/Sj/hBgfnw6z&#13;&#10;2czGzeleijOc0repgTvLLsmdX05uClc/pbhvYz6PqqbbFosFinaGHtVH9H2V1AzVCW2FH+WD9Neo&#13;&#10;rZClcQ6bzYakNhEwqa1ujMfjCIVCzL+BG18kWVN50n1eHvS9SvKMaMZlPg3kh/5S2rcRySmp7b6l&#13;&#10;alssUlgmbZtPm83Gxk6TySSsVitb8UZGfUpfShgrJVmatNV2lD5FG1+midhGbdVZRDPsm0wmNnZJ&#13;&#10;8iA9I7nEtRVgJHteL4zaFookC0VR2CIDSrdR20nJarUywzuVIZW3SVucYNHO5KTxOyoD/t0iPSK5&#13;&#10;03Oq9r1O3+cWi0Ua0vA2DGkkOqociEthSEsmkzh79ixWr16NQCCA0tJSbN++Hddcc43oNY1IJIJX&#13;&#10;X30Vn/jEJ2Cz2fDd734X3/72t2E0GtHd3S0NaW+D8V4VquhEXeCvVa1hpUqCR+UaZqpM6Jq/p2hG&#13;&#10;tAMHDuDJJ5/Exo0b4Xa7x00bj6IoyMvLY+da3HzzzazyoEqL/PHx8uGTu+iHnhOhij6hGcxCoRB8&#13;&#10;Ph88Hg8GBgbQ1taGM2fOoK2tjTUe9BcKhRAKhRDTVqQlhRVm1EC9FcS8idcTRREMchOFGlG+4bBo&#13;&#10;B/46HA4YjUY4nU5kZWXB6XRi6tSpmDlzJqqrq1FeXo7c3FzY7XY4nU7k5OTAorMFnYgqdPooz6L+&#13;&#10;6pXjeJAepFIpdHd34+mnn8Zf/vIXnDt3DvFYDIlkEoo2EPk3nRlNh9liQXl5OVauXIk777wTt9xy&#13;&#10;C9taKMXtJZ4JPq98utNkwG3PpJd/3p1H1fa49mmHsyY1Y25PTw87FLW5uRnDw8NsRjr5pY5BTFtl&#13;&#10;keSW8OuhaMv9qdPA++M7HiRDvfTyUP4m4tegdd7F9wtaOKSfZrOZzay0cdtzWK1W5OXlsW3PysrK&#13;&#10;MGfOHGYEpryRrlL9R+nj46LrTO50TfxNn/TL0GAwIBwO49ixY3jiiSfYSgGxA0V6RmFQxyk/Px/r&#13;&#10;1q3DV77yFaxatSotbGK8tNE9vjz0/Ga6R/WnnzvEuKurC42NjRgYGEAoFEJHRwf7HQwGmbGM/gjS&#13;&#10;QzEeo/DRlInx5DwR9PI7kbBE2RkMBhgNRhiNBphMZti1lWg2bbubnJwc5Ofno7KyEqWlpSgrK0N5&#13;&#10;eTmKiorYCje73T76QWQfXUEkpkIsD5KPInyc8uXLQ3mjtGciGAyirq4Ozz//PF599VW0t7ezMOk9&#13;&#10;oXCoTqAZtrNmzcJHP/pR3HfffWzLZt4//VYF/RbzxpcFn15yIz+Z8kHPR6NReL1ehLVtOMLa1ow9&#13;&#10;PT04e/Yszp07h8HBwbQ6UdRtMtCkxjnkXA++XhTzJ2JQlNHyVtW0FUB82SY0o4keo/pngMUyaiyj&#13;&#10;j0haTU6DBC6XC9NralA1dSpKSopRWFTEZk87nU44tXMajNz5I4SY/kzlBR2DFe9fDDfFTSQhxGt6&#13;&#10;1uv1Yv/+/di9ezcaGhpw+vRpdHd3s49IhTNwl5WVYdWqVfjABz6AdevWoaCgIC2sTHGI7gSVB/1W&#13;&#10;dYzRfHmL/vRkNBFisRi82naio212EoODg2hpacHAwAD6+/vR1dWFoaEh9kFN/6PRKMJaHRxPxgH8&#13;&#10;Tc/GQ18CChQFMJssMJtNiMZiiCdG2ywI2yyR3tLAxc0334x//Md/xLp168bISJSLoijo6urCX/7y&#13;&#10;F8RiMdx7773s/I33Ej394PtBmfSGoDxTfsE9c6FnJZLLCdJfjKO7vJ+Jogirevn6k/ej6hhXFEXB&#13;&#10;q6++ip/+9Kc4cOAAIpEIrr32Wnz5y1/GHXfcgcLCQtZ+06A3tPMjf/zjH+PVV1+F1WrFfffdh4cf&#13;&#10;fhhz585leUgJk3ygrTbjz0h78MEH8ZWvfAVTp05l73pHRwf+8Ic/4Le//S28Xi+++MUv4sEHH2TG&#13;&#10;NrEeoN+9vb344Q9/iGeeeQZZWVn4+te/jk984hMoKSlJ88vXKcTQ0BCee+45PP7442yLeGgD/VZt&#13;&#10;u7KUNtgb17aPp298aGN2/IQ2+k5UtLaV6mGSiUH7VqM/Cp8vR0WbqGs0GhEKja6Wttvt7NuL/Me0&#13;&#10;LfNMJhNbEEDfBzRxFwBbOUeGDxqXgdYOmbnt/AwGA3JycpClnZXl9XrZtzDl02azAdpKN6vVylbd&#13;&#10;8eM/KW27NaN2RhEZLgLaeWIWiwVms5nJigwM1BdLJBLMWOBwOFicBs0gQGNK9B1Lu6ykUilEtNV2&#13;&#10;9O1k0MZo6Fs2wW2fSIPxKc2wlZeXB7vdjoi29WRMW8lH/cG8vDzE43G2NSC4LebM2i4vOTk5zOBB&#13;&#10;q+fISGHQvtMp7dTnTGnbn5J8kprhwOFwMAMAyTRbOzctEAhgaGgIyWSSbRFK/W+SN6XfoBmdXC4X&#13;&#10;e9dCoRAKCgpgs9nQ398Pm82GnJwcpoNGbUzLohlRSF/JoMH3l2ncIxgMstWaKW2LP4djdNeRsLYb&#13;&#10;FYC0vnNc24qP9JreBXqfKD9OpxMGgwEx7Rxw0i2z2YyINsk5oq0EJR0iOVq1iXH0Pz8/H/F4HAMD&#13;&#10;A/D7/ezarZ2JS/mFNqYb01aBRrUzyuh9I798PsFtZ0nfU6QDNO5n0XYHUhQFfX19cDgcyM7Ohtfr&#13;&#10;RVtbGywWC3Jzc9k7RWOIhYWFGBwcZP343NxcVFRUQNHOoqM6inQqGAyy8uRlmUwmMTIyAp/PB0VR&#13;&#10;4NTO96OxSJ/Px/rIDocD+fn5cDqdSGoGsaRWzyS1eoG+GanOM2ljYaQ/0WiUvU9Go5HFFddWwJrN&#13;&#10;ZnaGH23xaNW2dSS5U12TrZ2DGIlEEAgEmK5SWuj9UTWjoV3bGtNms7FvXHouKyvr6jGkJRIJnDhx&#13;&#10;Ag8//LB4C/F4HCdPnkQsFmOz0EXy8vLwyCOPYOrUqeKtMVwKQ5rf78e///u/4yc/+Qnsdjs++clP&#13;&#10;4tFHH03r4IikUimcP38et912G3p7e7F+/Xr89a9/hV07T00a0i4d1OkB19Ekd3CdzVAohLNnz6Kr&#13;&#10;q4stm3c6ncjPz8eMGTMwbdo0mLWZn+oFBoAM2qGf27Ztwx/+8Ads374dQ0NDaX4UnU6fXng5OTm4&#13;&#10;44478OUvfxlr1qyBSZvZQBXmxZDStmFyu91IJBKskqGGo6enhw3y0kCv3+9n/4e0wyyDwSALk0+z&#13;&#10;XvrHw2g0Ijc3F1lZoysWXC4XCgsLkZ2dzWa5d3R0oLm5Oa0MiYuNj3/W4XBg2rRpmDZtGqzazIiQ&#13;&#10;ts2a1+vF8PAwhoeHWWdFDz48+m3QZsIXFxejsLAQeXl5cDhGV2bk5+ejrKwMFRUVyM3NZQ2QzWZD&#13;&#10;UVERysrK2PYNIpn0460QDAZx7NgxvP7663jxxRfR2NjIOjQKAINiBBTNOGZMNzwqigKHw4G5c+fi&#13;&#10;1ltvxSc+8Ym0GYqZyofeQ9Lbi8qPAqQSo1tQUtl4RkbPgaLG0uv1wqcddEsG60gkAo/HA7fbDY/H&#13;&#10;gyHtsF6C4p9wOoRyULjtK0hGlE+6z5MpHj5M+rih1RLxeJxt9Ucd04tBEWa1QYvDbrcjOzubbQ2Z&#13;&#10;n58PizYLzKidgzVlyhSUlpbCqW1lYtD2Vi8uLkZeXh5bzXEh+PyRDtBv+m8wGNg5Bi+99BJqa2sx&#13;&#10;NDSUpjP8M3yYVCeq2h78d911Fz70oQ9hyZIlYwaJCQrvYvQwqX0ckk75fD72Men3++HxeDConatH&#13;&#10;H4a0FSN1GMXzy4iJpoFH0T7Cs7OzUVBQwLZM6e7uhsfjEb2/ZQyc4cNisbC4VG1ltc/nYx8lE4GX&#13;&#10;PQBYzGZkZ+cgNzcXubm57Mw/m80Kh2N0goLD4UBhYSGKi4uRnZ0Nu7YCs7CwAPkuF7KcWTBb/tY+&#13;&#10;i/GJbjyUN2h+9fz39vZi06ZNePnll3Hy5En09PSwjxXx/eIHQChMq9WKhQsX4tOf/jTuuusuTJky&#13;&#10;hcVL8dFvPV3PhF5aE4kEgtrWOXTGY0wziIW1CQQDAwPo6+tjHzxJbXak2+1mZ5lGtYPbCYpHjI/H&#13;&#10;bDYjRzuvsaCggBkN+/r60NrSgoDWd6AcsbxzYRCKbv7+NmilAIjF41AxumXQlClT4HQ4EIlE4fWN&#13;&#10;thM+nw8JbWYsBFnyv01GE9OnnNxcZGtbldKgVmFhIUpKSlBSUoIc7SB0qzZDlLbvc2jnPlwIKmu+&#13;&#10;neef0yt/0g3eD913u93Ytm0bnnrqKRw6dIjVNbw+UZz0bG5uLpYvX46bbroJ1113HRYvXows7RB7&#13;&#10;ikfvOT3EtNMzFL9ef+ZCpLhJCR6PBx6PBxHNEEYrxd1uN3p6euBxj9apSW1bXKqbvV4vRrwjY9p8&#13;&#10;BaNTg1i+dGSuV4r6uR/FoBhhMBqgKEBCm1xjsVgwe/Zs3HTTTZg+ffpof0qrK9za2YEA8NnPfha3&#13;&#10;3347u8fLjpe5qqqor6/HU089haysLHzmM59BVVVVxnJ5t+DLn9cVysN4iP55xPxLJJc7Yl0outO7&#13;&#10;Tfd5P3r+FcGAxt9XtcFNqjfAGR/IUBKLxXD69Gk88cQTePHFF+HxeLBu3Tp89rOfxS233ILi4uK0&#13;&#10;NPFhnThxAj/60Y+wceNG2O123Hffffja176G2bNnp31L8O+6qqrweDz4zW9+g0ceeQRDQ0P40pe+&#13;&#10;xM4/o7C7urrwxz/+Eb/5zW/Q39+Pz3zmM/j617+OGTNmjKlPSE6pVAoDAwP40Y9+hKeffhq5ubn4&#13;&#10;1re+hY985CMoLCxkYYv1Dl3H43G0tbVh9+7dOHnyJEKhEEwmE+tX0mBuIBBASDuXLC8vD07tjFsa&#13;&#10;5KWwaZAf2moH+n7i+34GbvItlQ0N/Bo0A5tVOw+Kxh/o28zEbQVM/TaTduYSGVwUzdhBfmmQm4wD&#13;&#10;ZNBIaVtF2rQzuKhNzNa2nKS2kwwS1H+g77tIJAKbtqrfbrezAfWwtmUj5YEMGyntnPFEIgGLZmSL&#13;&#10;a+dzWbVzs0yaMY2+q1KpVJohjfJOA+Z2u50ZZKhPQWMAlB+SN5UF6ZLK7aikaoPuZJhJJBLMCGbQ&#13;&#10;dkMio1ZSM6xQGFHNkGbUjHW8gYj8mXR2IjJoxi1KdywWQ0xbKQbt3abxIGhxGbSVS0ajEQlt9Zeq&#13;&#10;nSlFeSN/9Azll+SsqiozkDq17aUp/aRDFD/pKb1vBKVLvEfyTGiTjo3aBF6FW0lG+eLrCVVY6UTh&#13;&#10;kSyM3JmLSWFlGDidoPDJnZ7n4yMdS2lGV9JHKkvKD6WNwqB4SVcoDoqP0qdwq/MoTSmtn0dlRzoJ&#13;&#10;7T0iOcW1VXGkGxS/UTvzjsYlw9y5fHbNQBzXjJEUtqrpN8mS5ET3SN8oLrO2qs5gMLB3iC9DPj1U&#13;&#10;TvQ7yZ0dSLpHcuHlQfUclQE0naF3zKKtDKR8gJM7+SG5UZxiWZE+URoofwZtzIL0E9q36VVjSIvH&#13;&#10;49izZw/e9773ibcA7mUBZwThKSwsxO7duzF79mzx1hjeriEtlUqhra0N1157LQYHB1FSUoItW7Zg&#13;&#10;4cKFotc0hoeH8cUvfhEvv/wypkyZgk2bNuGaa65hL4E0pF06xBeN3OhljMfj7JDQs2fPwq+dAZLU&#13;&#10;ZpFYrVZUVFRg9uzZqK6uRlFREUzawC29rHz4VMkdOXIEP/nJT/DGG28gHA6nVQCEgTtjjSogcqdr&#13;&#10;Vdu67LbbbsPXv/51rF69Ok3v+TyluBk6Qe2wy7g2syiRSKSdUxaLxdj2TCFt+fDg4CDcbjd7hsKl&#13;&#10;//SbKufkBWagK9oyYprRTZ0kqnDLy8sxbdo0FBQUsJUIJSUlcDqdiMViGBwcRG1tLZ577jlm7BFl&#13;&#10;/lawWq1YtGgRPvzhD+O6666Dw+FggzaBQAADAwNob29HU1MTurq62Ewx6jjGtfO1qPOmB5U3lQ9V&#13;&#10;8tnZ2SgqKkJeXh4s2uwfp9OJmpoazJkzhxnaaGDOxHU4bdoZVzy8HHj9ot+ibnq9XmzduhV/+MMf&#13;&#10;0owVxrStLRQAKlQVUAx/a5gVbqaLwWBARUUFHnzwQXzyk59MO0iayFRGJBMeVVWR0DoWPp8PgUCQ&#13;&#10;ddBCoRAGBwfZ4bddXV3o6u5iZeLnDkz2+Xxp8fIyyJQeQtEMEw6Hg+ksdQBoFo3FYoHX62Xp8fv9&#13;&#10;Y3SSf5fpGly9Q79FjEYjKioqcOONN2L16tUoKipCOBxGf38/Tp06haamJmZMo447/ZHhW3wnDVqH&#13;&#10;2qB9VPM6y+smXyaKNmuQBsNztMO1jdqS/OrqalRWVrKB5fz8fPZu27XZ9zZt9Qevr6Ju8ni9Xrz6&#13;&#10;6qv42c9+hhMnTrB8UEeKUAWjLoVDZQAA+fn5uOGGG/DJT34St9xyC7Kzs9PCIEQ9VLX2gCYS0EdT&#13;&#10;OBxmhv3e3l50dnaiq6sLg4ODCGsHh5Mx1+/3s481CnOi+sdj0IyWJEvqWFMn0W63o7CwELm5uSgp&#13;&#10;KcG0adNQXFyM4eFhHDp0CPv370dLSwti2nkFPHw69MpCD0VbIb18+XKsWLECxcXF7N3s7+9HQ0MD&#13;&#10;hoeHEdFmqJIcfT4fwqHRj22M1ipi0AxeD9N0E6MfRKOGjtGt+pxOJ4qKilBdPRVTp05FSUkpXC4X&#13;&#10;nFmj76zVamX+LFYrzFo9Op4sMtHf34+//vWvePzxx3Hy5Mkx+kf/6Td/zdcNRu2cqs9//vP40Ic+&#13;&#10;pFtnEmK5ULqTidFBDvpAiERHZ+rRdSgUwtDQEPr7+9He3s7OeKR2iwZWaCapmH9Kq5gXSoORtu3U&#13;&#10;ZqjSe64oCux2OyoqKtiWsnTWqKIoaGpqwtY338Tu3bvRPzAwGh4fr/Zf7xy0dP72wZ9KpaAYFNTU&#13;&#10;1OCGG27Atddei7y8PASDQfT397OzBfv7++HTtpqOcu9zSFuNnBZ6Bh20WCysPqTBNafTicLCQlRW&#13;&#10;VqK6uppNkKF3lupDqhOpLhTLlb0bnJwngqLNTN22bRseeeQR1NbWIqzNzKZ8UPi8PkL7drFYLCgq&#13;&#10;KsKtt96KBx98EMuWLRtT3pmYiB9CDFPVqWfD2kzeeDwOv9+PkZERDA8PY3BwEH19fejq6oLX60Uo&#13;&#10;FMKItgqN2n01pabVK3x+eQwGA0zGv22/mlL/1kZD0z1FUQBFCwOjKpg5h3w5jp6zx9cNc+bMwSc/&#13;&#10;+Ul8+MMfxrRp07jnRgdU9uzZg507d+Kaa67B7bffzlZVUL9fEYyQHo8He/fuxY4dOzBjxgx8+MMf&#13;&#10;1j3r7r2ClzmvF+PpiFhG/DXpr0RypUN6Te+2wWDAyMgITp8+jYaGBoS1FT/UZ6YxCKNmYEkmk6iu&#13;&#10;rsaSJUtQWVnJjBU0oEnvCdUXNOjY2dmJxx57DE8//TQ6Ozsxf/58fP3rX8cHPvABFBQUpNVXFAb9&#13;&#10;b2howC9/+Us8//zziEajuPfee/GNb3wD8+bNQ0rYyo5nZGSEGdIGBwfxla98ZczWjiMjI3j11Vfx&#13;&#10;X//1X2hqasIDDzyAb33rW5g1a9aYupvSk0wmmSHtmWeeQUFBAb71rW/hvvvuQ0FBwZi6QhH6ZdDK&#13;&#10;gSZVxrhtxnK0c8MURWH9Kxq4pn5jnNv+T+W2a1d0jAUUF8mVH2QmmZPcjNpge1wbiDdqA/W8XJOa&#13;&#10;QcfAbZ83EVLaii5VmwRH31O8Hor9EtIrCPpE/S4xj8hQ3/NlyCOWE8GXUyb07uvFI/q7kB/x/kSe&#13;&#10;R4YwxGczIYY50ecuFjFdE5GzSCb/Yh4uFZl0iNe9iSCmm8/7xYQjohduJjLpyMU+I7pfDGJcYjgT&#13;&#10;jUMMhydTmvl7b0X3LiVXjSEtkUjg0KFDeOCBB8RbSCaT6O7uRkJbOllRUSF6gcvlwp/+9CfU1NSI&#13;&#10;t8bwdg1pgUAAv/zlL/H//X//H6za0vcnn3xy3EYuGAziiSeewDe+8Q1kZ2fjJz/5CT73uc+lPSMN&#13;&#10;aZcGVehEgTPEUsfl/Pnz2Lp1K5qamjB79mysXLkSRUVFrNNEM0fb29sxdepU3HrrraipqWEdKnCV&#13;&#10;RFKzpjc0NOD3v/89/vjHP6Kvr4/54StRPSit5JeuVVVFbm4u7rnnHvzd3/0d1qxZwzpWYW2WVCo1&#13;&#10;umKnvb0dDQ0NaG5uRnt7Ozzaga4JbZY6DaBBG4ynDhXFL1YzYoVP6RP90GCRWdsqyaDNDCgqKsKc&#13;&#10;OXMwa9YszJ49G+Xl5ewjgFbEmM1mOBwO1hGl8OPxOFpbW/HEE0/gj3/8Izo7O9PiJcQ0im6iTF0u&#13;&#10;Fz73uc/h85//PGbOnJnmV9UMhIFAAD5t679wOIzOzk60tLSgt7cXPT09aGxsRHd3N1RtUIgf3KT0&#13;&#10;80YNSgPpDS9DRRuoo9V5xcXFmD17NmbNmoXs7GxkZWWhsrIS06ZNYwYNvpNv1AybyDC5gAgGg6jd&#13;&#10;swf/8z//gze3bk3rLBsNBiiKAYlEHClVhUFRYDCMLqFWMVYvoRkkly1bhgcffBAf/vCHWbnzZSF2&#13;&#10;yEm+NGMlEokgqm215HZ70NjYiBMnTuD8+fNwa2eVRaNR+LWVkSTnaGx0dhaFSZBc6T3n5UzXJm02&#13;&#10;GhkoaSDYYrGgsrISc+bMYYZNMpybtb22Fe1Dq729HU899RRef/11+P3+MeVJ8fOQbERdJXJycrBh&#13;&#10;wwZ84xvfwIIFC2DVZpRFtK0nfNpy/kQiwVab0Aqoc+fO4dy5c2xlUJwztNHHG/+uQ6dTpwj7a9M9&#13;&#10;yhv9NmvbWji1rfdycnJQWlqK6upqVFVVoby8nBnF6QPVwp0ZSDpL4QYCAWzduhWPPPII9uzZg5hw&#13;&#10;fqRYhmLZ0n8+by6XC3feeSe++c1vYsGCBWlh8DoY0/YHJyMDGdFbW1vR0dGBnp4eDA0NsdVnwWAQ&#13;&#10;gUAAUe4MKApTLFcxTpIv71fhttUgAwW07TBIllOmTGHbxObl5TGDGhmMyPBrsVgQi8XQ1taGjRs3&#13;&#10;4qmnnsKZM2dYXGLcPKQD/DWPy+XC+973PnzqU5/C6tWrmW6S8YYf3KZVIS0tLThx4gSampoQCo7O&#13;&#10;tqU6cnTQfHQlFKANSbPox5rbtJIeTZeWNIMyaiTOycmG3T5qyLVaR+VYVl6OefPmYfbs2czYS/Ur&#13;&#10;vfP8YIVBZ0ABWp25e/du/Od//idqa2vT3ms9vRPlxsuVdGDOnDl48MEHcf/996OwsFC3XOi9hTZz&#13;&#10;MhodNYL7/X50d3djcHAQPp8XPT09OHP2LHp7e9n7ToaiQCCAsDabMQ1VZWdggupmMhxoaTZrh8xT&#13;&#10;G0N/2dnZmDVrFqZPn47S0lLNiFnC6tCsrCy2msuqbZcEAPFYHEePHsUvfvELbN68GSPekQwGCnLl&#13;&#10;NeBv7zm1dalUClCA6qnV+OjHPoqPfexjmD59OszargGxWIy1GaFwGCGt79PT04P29nacPXsWZ86c&#13;&#10;Ydv2JLltSxLaDEaxTCgN9Adt9qtD26qF/mhiUGlpKaqqqlBTU4MpU6ZoqyxHDWwmk2nUaKhkbrNJ&#13;&#10;d/i6gicQCGDXrl147LHHsHPnTvh8vrSBMl5WvG6L+jhjxgx8+tOfxsc//nF2Rg1BfnTTIOiMKC+V&#13;&#10;m02e0gbnotrK/6GhITQ1NaG1tZVtv+zxeBDTJoVQv5basYg2m5jCpf+Komhbxxq1rV9NrJ8wmlQF&#13;&#10;igIYjX+rL6mfomiDo36fH+FIGIA6ahDTciWW/d9QBP0U0CYdfPCDH8TXv/51zJ8/X1eGHR0dOHDg&#13;&#10;AEZGRrB06VIsXLgQFm6W+N+CG9W38+fPY/v27YhGo1i9ejUWLFgAmzZ7X9SNdxMxvdD6fSFtu6s4&#13;&#10;t02+whkKqd2zaFt/0bsLrr/4XuZLIrkYxPdA1F2qH6neOnPmDH73u9/hhRdeQF9fX5oBhdokcEaP&#13;&#10;BQsW4O/+7u9wzz33sIlMFBZBdQW4fvV//ud/4uDBg6iursbHPvYxfOYzn8H06dPTnuHrJr5++tOf&#13;&#10;/oTf/e53aG1txe23345/+qd/wvLly6FokyqTmiGP0mHQdpb49a9/jcceewwjIyN4+OGH8eCDD6Ki&#13;&#10;ooL5SyaT2L59O37wgx/gxIkTuP/++/Gd73wnbdtIsb5M6hjSvvnNb+K+++4bsyKNf46H8nqhsroc&#13;&#10;4NP0VtOb6TneXQxLfIYnk1/R/e0wXpj8tym14SJUvmJeFZ1vyUzwz6haH4qeJze6f7HoPTuezAkx&#13;&#10;HxMtQ/EeMtwX3UiOdJ0pvXrh65HpGf57XkyLnqwIctN7nkcMg7/OlCaeTH4mKh9CEVYX8/GLaYOW&#13;&#10;r/F0nL+vF59IJn/knikv0MmPeB8TkKuYV96N0AuXR/QvcqG8XDWGNFKQqLCtDLQ9jtetW4euri6s&#13;&#10;XLkSW7duFb1A0bbRyfRxyvN2DWmDg4O46667cPDgQbhcLjzxxBO4++67RW+MRCKBo0ePYsOGDQiF&#13;&#10;QvjgBz+Ip556Ku0DAtKQdsmgF0rvRSYjzZ///GfE43GsXbsW11xzDVwuFyzaKhRVGyjs6+vDvn37&#13;&#10;sH37dixduhR33HEHM9SKlUM4HMbWrVvxq1/9Crt27UIkEoGBW3nGo1dp8BUB6TA9W1BQgPe///24&#13;&#10;9dZbYbVa0dPTg1OnTrEzy2LaXr28AYgG5Oi94jsiFws/2JuVlcWWABcVFWHJkiWYOXMmW/pPWxNY&#13;&#10;LBbkaPtw0+AatHzyA5nkxpPStqLcsWMHHnnkEezYsYN9XPCI5TsedrsdN9xwA775zW9i/fr1uvUE&#13;&#10;hUMyI4NPSNt6gR+o9Pv9GBgYQE9PD5qbm9HU1ASvtldyWFutEtC2eZsIBoMBFrNZk9eojI3G0RUo&#13;&#10;uXl5yM4a3TO7pKQEM2fOQE3NdFRWViI7OwsmkxlOpwN2bbUAL89EIoHz587h//7fn+Lll1/GsHsY&#13;&#10;ADcLG8DoKjR11FVRQINFNOia1iBpnYLc3FzccccdePjhh3Httdcy/YVmzKFVKqqqwufzYXBwEP39&#13;&#10;/RjoHzUCdXZ2or+/n60OoIH4YDCIOLdUnt4BVU2lDQJnwmAwMAODVVshQKsBp0yZgqlTp6KsrAzF&#13;&#10;xcXIyspiAz2k2/Sf11e+UxMMBrF371786le/wsaNG1m8oi5muubfc2hbja5ZswZ/93d/hw0bNsDp&#13;&#10;dKbJUtWMP3RNg+ajg+xRBLVVqDToSCvmenp60Nvbi9bWVng8HqjacneazU+Dk5kwais/9N4tA7f/&#13;&#10;Pxl0aPCdDOtkaKMzsOg8LFp5ajQa0dfXhz//+c944YUXxmyBeyHEOpJkZjQaUVlZiTvvvBMf//jH&#13;&#10;MXfuXMTjcUQiEfT19bHVKt3d3ejo6GCry2KxGJNlRDPi0kQEKi89WVwI0i2ntl0cGSpKS0tRUVGB&#13;&#10;KVOmYObMmSgvL2cDvWQcs2v7fvPGH/pTuI4i5Z3atueffx5PP/00zp8/LybnosjJycH73vc+PPjg&#13;&#10;g1i7di17JwiVa1tGDWSjg+fMwBYIsj5db28vzp8/j7a2NgwNDcEz4oHP60Uo9Le6MhQePYB5ohgU&#13;&#10;gzZoDhhoUF1732k7G4vFDJvdjqKiIlRVVbGVloXaOYGFhYVM3iTjWCyG5uZmvPTS/8/ed8fHVd35&#13;&#10;fu/0GY00o1HvvViyVSzJcu8F44KxAYMxxYRACqQnm5flbfJ28/bt27ebTV1SSGgJwcQYDLjgCu5F&#13;&#10;lmXJklzUe5dGmpE0/f0x9xzOHN2RbCwDkfX9fEa695Tf+Z3fqfeU3+9d7Nq1C01NTT5tkn2WSWyQ&#13;&#10;gmv35FmtVmPGjBnYtm0b1q1bB71eD4fdu2HgcDhgNptRW1uLrq4ujI6O0s2foaEheDweOg45nd76&#13;&#10;PDQ0hFGbDR63t2/0uEW1F+Mt9ovqDMlNUu8mpBp6fQCioqKQkJiIpKQkJCYmIjg4mG6KyeVyBIl2&#13;&#10;w1TibXNywEAQ+0jSJokMIMphaGgIJ46fwK9/9WscOnwILrd3TPS9hQY67njhpakU5xKCTAabbRSj&#13;&#10;Nhvi4uKwffujeHT7dqSmpNLNPDByJ/WS1E0yjpP+zyaqBu7u7kZ7RweqKitRW1OLwcFB2O3eG6mD&#13;&#10;g94NOf4GEwuZeNtJLveqJPHWOW//5z3xHojgYBMSExORmppK+8AgQxBUSm94k8kEXcAn6iHZOkNA&#13;&#10;8jc0NITTp07hT3/6Ew4dPkxVuRLZeyQ2wNj6yUIulyMrKwvPPPMMHnzwQYSHh/vdKuLLFB4AAmAX&#13;&#10;1dYODVngcnkPbbW1taGurh7t7e0YGhr0qsvu64PNboedORxDyoTdcCO8SvErBaXCe7hDzR0y0Ov1&#13;&#10;iIyMRGRkpPfmYEICwiMioBNVN7W3t+O999/DgQMH0NnZCQCQ3cR80qeGcjKRy+VISEjA448/jh07&#13;&#10;dlA1rmw4QbT7UFlZiY8++ghyuRxLly5FRkYG3RwjGB0dRVNTE06dOoUbN24gNzcXy5YtQ0hICOSM&#13;&#10;yqHPC0RObB6bmpqwd+9eHDx4EK2trbRsyW0Kp6jiJywsDDNmzMD8+fMxb948REdHj5HTrcBfmfH9&#13;&#10;AutGwLaVycB4afHwxzePiehM4/ODVBnyfQP5CeIt7ddff53eFiObyaRNE3pOUa1bQkICtm/fjiee&#13;&#10;eAJJSUmUFjs/F8QxWiaT4fLly/jFL36Bd999FzabDffeey++9a1voaioiK45SdVR8r+zsxPvv/8+&#13;&#10;XnzxRVy+fBlFRUX4wQ9+gJUrV9LvE3Z8lYsHN5qamvC73/0Or7/+OhwOB77+9a/j6aefpvZ9CI4f&#13;&#10;P45//Md/xNmzZ+kBwrlz59LDZOD6FIhrgD/96U/x6quvIiwsDN/97nexZcuWMTfSSLybafcs2O8I&#13;&#10;Pq6/eDdL+2bAp8XyMxHGi8vmRyqslPtEYXg/f+F5eLhx3V943p2NR/wIn6S82WcShrzzYP15uCUO&#13;&#10;PEMij7w/AS97qTTAyflWwPNBIJUnKTcePB/8O3Ej4P0IhHE2i/hwBBOly/uPB7bseTq8HEgYnj7r&#13;&#10;zqfnj28pPz6+FE8ELE88/PHN+kulJwWpes3TI24siD/Lg1R+iR8Pnjf+nUDKjQXP53jgZSQIwt2z&#13;&#10;kTYeuru7MWfOHDQ3N2PevHk4ceIEH+SWcDsbaS6Xi04uPB4PUlNTcenSJQSI+pSl0NXVhfvvvx+n&#13;&#10;T59GZGQkXnrpJXrdnUVnZycefvhh9Pb2Ii4uDnv37gXE06+pqaljNt6mIQ2+c2E7g9bWVnzwwQco&#13;&#10;LS3FwoUL8cgjj0ApXu3n4XQ60dDQgDfeeAPd3d1Ys2YNNmzYMKZRu91utLS04Le//S3+9Kc/obu7&#13;&#10;Gx5xQ4wMLiykOjAWrD/hy2g0IikpCRqNBv39/WhtbaU3zCDR4d0sZKJtJoPBAJ1OR09Pq0SDp8Te&#13;&#10;V1BQEEwmE4KCgujNkqCgICQlJSEqKoouqhGQZym5ghsEeDdB1LXc09ODs2fP4q9//SsOHDiAoaEh&#13;&#10;Hxr8IiYLVobBwcFYuXIltm3bhmXLlsFgMPjEI50tgRQ91o3EtYmLSB0dHejo6KCqtkZGRnzUEw0M&#13;&#10;DGBUtNtlNpsxMDCAgYEBH/oseJmRd7lMDn2AHhGRXtV6oaGh0Om0UCq96qdMJhPCI8IRFhoGrUYL&#13;&#10;mVyGvr5enD9/Abt370ZDY4OXnrhh5vF8ohpJ4NL1SMiB+HvEuh0REYHVq1dj3bp1CA0Nhd1uh9ls&#13;&#10;RnNzM+rr62l5kU1e88CA16aZeQj95rE2o/j0pCAT1duROmsUbdGRxd2wsDCEh4cjJCQEgaItLy21&#13;&#10;qxRK1eLxi1YT1VcWAwMD2L9/P37zm9/g/PnzcDK3Edk6xb6TDTv2xKler6d2C1asWAGj0Qgwkx5S&#13;&#10;v/2Br5MQ+yyzaA+R3F4jqtzsotrUtrY2dHd301PjI6Ie/kHRvgy5AXcrYOVGnmXipqbRaIRer0dI&#13;&#10;SAiCg4Op7M1mM65evYrGxkYa92ZA2itph8QNohwEQUB4eDiKioqQkpICj8cDq9WKnp4edHV1ob+/&#13;&#10;H729vTCbzWNuO/DPE0EhqmjViMaNTSYT1KIdJZPJhIiICJpvvV4PhWgUmaiLCwkJoapDCaRkKQUp&#13;&#10;GbhcLly/fh1/+tOfsHPnTrS0tABM/SOLH2Th3d+GqtFoxIoVK7Bjxw4sXbqULnKw/PiTE3Fn/W02&#13;&#10;G3q6vfKnN4bEjaGhIa/R47a2NnR2doq3g1wYGRlBf38fenp6MWAe8MsrDyn5KRQKBAUGQi/aWQsM&#13;&#10;DKQ22cghEXILy2KxoLm5GVevXkVLSwtGR0eprAlN8syPQawfmz6BQqFAUlIS8vPzoVF7DUI7xVu6&#13;&#10;VqsVnZ0d6O/35pX0m2Qjx0feHv/bZWqVaLBZVF2kD/QezFAqlTAYjIgQ7XgGBgYhQC+qXtZ66y/p&#13;&#10;P41GI13YIyB54fNEIFUfiVtXVxfe3rULL774W1ypvOL19439yRMzD1AqlVApVRAEwO7wql1atmwZ&#13;&#10;vv/972PBwoWUF1Y2/vpNvl56xM3nvr4+r/rgjg5xY8e7IdTZ2Yn29nYMDAzAPGjGoGhbdmhoCF3d&#13;&#10;3bAyNmNZ8PVPJggICgxCuNgXmEwmqgpSp9MiJiYWYWGh0Gq9NlXJ+GYSbccaDAbIFV57GZfLyvDi&#13;&#10;iy9iz5496On1Hophwde/iaBUKpGTk4MdO3Zg06ZNiImOBrzVC6Ojo1StrXcz1w3LkAU9PT0YHhmB&#13;&#10;TCbAarVS+8JuUcV4X18furq6YR4YwPDIMEZGve2ZgC+H8aAS7ZYoxdvQBoMBQaKtOo1ajcjIKERE&#13;&#10;RNBbgQEBOqhU3jE/ODgYwcHefjZY7JcJ7HY7Ll++jJ07d2Lfvn2oq6vzbvIIgle1tQB6S81bpxmm&#13;&#10;uOpP8mE0GrFu3To8/fTTKCoqgla0fc1ucpKwZrMZV65cQVNTE+Si2lSFaJ8C4ncm6SPdbjdCQ0OR&#13;&#10;k5ODhIQEKCRU1X5eIHkibf3KlSv4zW9+g7fffhtWqxWRkZGIiIigYz6Z+6hFO4MBAQGIiYnBwoUL&#13;&#10;MW/ePAQHB1PaN5vHieoR3yZYurw7T8tfWAKex/HCSPndCvi0pvHFgFS5smVF5lwQ+4KRkRGUlZVh&#13;&#10;3759GBwcpBocAgIC6FoEOYzY0dGBwMBAzJs3D4WFhTCZTJSmXVTfTQ4ACYKAkZERvPPOO/j3f/93&#13;&#10;lJeXY+7cuXjuuedwzz33wGQy+eVVYBbCR0ZGcOLECfy///f/cPz4cWRmZuI73/kONm7ciODgYLjF&#13;&#10;Qw9kHqlQKOB0OnHjxg38/ve/x86dO6FSqfDcc8/h8ccfR2RkJE1XJpPhwoUL+NGPfoQjR46gsLAQ&#13;&#10;X/3qV7F+/XqEhoZSnjziYWaZaAuop6cH//Iv/4LXXnsN8fHx+MEPfoANGzYgMDDQp39l4/Ntl/WX&#13;&#10;ikPC8+2Vf/cHf+2Tp8NuOPAQJOZQUhjP358foS2FW43jL7w/Nzdzi1LKnwcrh/HCE3/CD8uXv3jj&#13;&#10;8T5RejxIWA9jeoCtW+PRYv1ZOuRdik+27gjc5hUfnn+XAuvHhyfvvJ+UP3ln88P78zxKPZN3iPRY&#13;&#10;mjx/vDsPni4LXo7k2V94FiQ8gb84E/HH54c88+7+4hOwMuJB6PFyJPmWkrsUpPosKdqCRJ1k4/Bh&#13;&#10;WXcWPC88n3x4FnxYYXojzYsv0kaaxWLBL3/5S/zjP/4jtFotnn76afziF78YU/AsmpubkZiYCLe4&#13;&#10;QMqeoGXhERfnIVYA8uEXHR2NU6dOITIykosxDSn4azJOpxNXrlzBb3/7W+j1emzevBnz58/36RDA&#13;&#10;dAYymQw2mw2XLl3Cq6++Cr1ejy1bttBbVySsw+HAyZMn8frrr+P06dM0PTKgko7lVkE7AXGBlDyz&#13;&#10;vE4EgbH/pBbV25DT9xqNBmFhYXQzjCzsElVYQUFBMBqNCAz03oaSM2rZCG32x4LvYEl41p/9z/sT&#13;&#10;jIyM4OLFi3jppZdw5MgRtLe3+8iTxOHlIYgfGAEBAbj33nvxla98BXPnzqXlxpc3P7GWoktkz4LQ&#13;&#10;Yd094i2iwUHvaez+/n4MDg7SW0ItLS2oqamhKgzJQuqw1XtifmRkhJ7alwIvcwGAIJNBq9HCZDIh&#13;&#10;ODgYAQFelZlmsxltbe3oH+j3bvh8QgXAJ8rUWMkLgnBTt78gbgYlJyfDaDTC7XZjYGAAnZ2d9BYU&#13;&#10;AVvevAxZyGQyBOh00Om8H5VyuRwqlXcRWKvVIthkQkxMDFWhFRkZKW4oem/9EFVuWu5m3hiZSdQ1&#13;&#10;cPzxi+RgdMb39vZi7969+O1vf4tLly7BzqklJCBx5aL6FhJOp9Nh9uzZ+M53voM1a9bQhSYyRvB0&#13;&#10;yLtU/eT5Zd15WTscDgwMDKC/vx9WURUWuTHY0dGB5uZmNDU1obOzE1ar116dnVG7NSwakr4VsPnh&#13;&#10;ZSPFI/y0NR68fAhYmftLbyLaBDJx45bccFIw6u7UajXCw8MRGxsLg8FAbzwGips1RqMRoaJtL/6w&#13;&#10;Bl8XpfJC+OT7JvaZyIm8y0Q7GxUVFXjjjTewe/dutLS0QCbaWCC3PsiirZ2x60YQGhqK5cuX44kn&#13;&#10;nsCyZcug0Wh8wrD8sHwQjJcXSsfzSd/j5cOG3p5edHf3YHjYe8PSbDajpaUVtbW1qK+vR1dXl7jJ&#13;&#10;9olqTnKby263w2YbhXOCG8CszPn/5Ec++tmPf15GUpAKx9KXMepTiQxZ+MhHPDihEg2f2+zivFC0&#13;&#10;FUbGNq1WS8dzhcJ70CI2NhYpqakICwtDZGQkwsLCoBFvngUFBXlv5Rm8qlfhRwbknS1fwh/fL0rV&#13;&#10;B0pXfHe6XKipqcFrr76G119/Da3cnNt7G4id35AxXgDggUKpRFRkFAoLC7Fp031Ys2YNwsLDfcqH&#13;&#10;8A2mffiTMw9SLgQejwcjIyMY6PeqxO7v70d3dzd6e3vRKdoGrK2tpbd7HXYHRm2jsDvsGB0ZxfDI&#13;&#10;2H5SSr5yubfMSJ/h3eTVIzw8AvFx8UhOSUZiYiL0ej16enpw4vgJvP/B+6itq/WhfTuQy+XIy8vD&#13;&#10;o48+irnFxdBqdejv70d7ezsaGhpQXV2Nrs5OOF0uDAwM0HmLTCbAZrPDYrX45JXUAyk5S0Eu3iQl&#13;&#10;47ZcNHxuMBgQExODkJAQaLXeuQ0Z9/V6PTRq7/w1NDQEarUGMrmvOhwqb+8LrY+EK5fLhfr6euzc&#13;&#10;uRN//vOfP7HHKwgQhE9uWHo3fzy0LgqCADD9BABoNBrk5+fjueeew8aNG30OVrJth9RTQYzf2dmJ&#13;&#10;y5cvU3WjTtE+rEw8hBIbG4v8/Hykp6fT2yBsHj9v8O39ypUrePHFF7F7926kpaVh+/btyMnJgVKp&#13;&#10;9M4/xXyPiDZgz5w5g3PnziEyMhJbt27FypUr6YI6ySdJw1+++XomFZ53I2XyacDSkkrj04DnTwrj&#13;&#10;+U3jiwO+LN3MRhqYOVprayvcbrf3RrJ4WIAdS61WK71xTA6jseMZO5eTiaoVDx8+jJdffhmnT5+G&#13;&#10;0WjEl770JezYsQMJCQmULvzUJdavuroa//RP/4T33nsPCQkJeO6557B161aEh4fTwz8Cs4nndDpR&#13;&#10;UlKC3/zmN9i3bx+SkpLwjW98Axs3boTJZKIb6DKZDBUVFfj+97+PgwcPIi0tDU888QQee+wxxMfH&#13;&#10;+8jJLtoyA4DKykr83//7f/H+++8jPz8fL7zwApYsWUJvzPNtj/SzvBsJx8oZXL/Au/O0CXg/Pj1I&#13;&#10;9I8sD3x4tr7wfgSEBgnjLxwByyMbVipPRGZ8HH9hiT8fRiodkm+2/pJwUvRZWZFw44UHV77jycZf&#13;&#10;GKn0/KVFwPLExiVufBqsn5Q/y5sU+Hjj8cfnkw3LvrN5YN8JSJrEj6fFg4/Pgo/Hp+0PJE1eZuPF&#13;&#10;G49Pf+2HffcX92bCYIL0+fxAQv48b/5oseDT5GmTZ5J3qbAsxktTKj7JE3kfD+PJ0V9cPhwLqbwS&#13;&#10;9+mNtC/YRlpPTw82b96MEydOICQkBG+++SZWrlzJB/NBc3Oz5A20m0V0dDQuXrw4vZF2C5BqNmQj&#13;&#10;7U9/+hNCQ0Oxbt06FBYW0rCkg2E7Ao/Hg5aWFvz4xz/G4cOH6SaTWrQLJggChkXbD11dXTCbzTS+&#13;&#10;TFR3xC+o+APfMRE3ctvLIdpJIgtZ/OSc3DogJ+zJLYfExERkZmYiMTERERERiIyMpDd5tFotXZAj&#13;&#10;6nHYTkwmnnTzB39+fD4wQcdJZM+7QSy3mpoa/O1vf8PevXtx7do1uqBPZMGXXWBgIGbMmIGcnBxs&#13;&#10;2bIFq1at8pk8kx/JH98J8+/Ejfcn4PND3Ii7R9xcI+r4LBYLhoeH6aljs9mMKxVXUFJSgtraWgwP&#13;&#10;D1P1cg67HR7AZ6FYgNf+B8hCjwDImBPUn/BPeHHTpSCyIMRjrIsvpGQCbrGSLQvyzsoN4qKp2+OB&#13;&#10;XCaHWq2GXO49bS+TyRAVFYWcnBzMmDGDql3zqmIMQ4Co5o5sDGtFVXkkfbYc+fK5Wfgrb/KfLHJ5&#13;&#10;xFsWH374IV566SWcPXvW52ORLXsWgiAgODgYy5cvx+OPP47FixcjKCjIJwzPA/tM/KTKwl+e2Ths&#13;&#10;flge3eIJV6to74rUP/aGYU1NDaqqquiNW7uoZtIh2gr0SEwKSfsisiEfxuR9MiBwmxQkn+PVQR6C&#13;&#10;eMCFbEqQGzxBQUFIS0tDfn4+4uPj6a0zMgZoNBrad7J9LqFJeOD/3wzGK2sCtjxZ2jabDVeuXMEb&#13;&#10;b7yBd955x+fWHxkn3Iw6NZL/qKgoLF26FI899hgWLVpEN9zA1B+SLyl+cIt5JPBwfSX52UW1xUND&#13;&#10;QxgdHYXL6YTFYkVHRwcaGxvR0tKC7u5uetOyp6fHG87l8t6EcThBFsHZO1xk8V4ul9N+FhKyZsuQ&#13;&#10;HW8/DViZkbmB2+2GhzsY4g3igVLpvWVLNkDlcm9/qdPpfGyQRkdHw2Qy0cU2cjtHo9HQwwgsfcm6&#13;&#10;KEj3JXzZ889SYX1A3EQbk2VlZfSGeW1tLVziASECgTvR6CXhtW+6evVqPProoyguLvY5vc7CH28s&#13;&#10;/Pl7PKLKQoYOWydJ/2Kz2XxsV46MjKClpQX19fVobW1FS0sLamtr0dnZCbtoG1Am86p+9Iiqjm12&#13;&#10;G5QKJVRKJdzizTg3UXkp9mcqlVdFITm4NTo6CrPZ7N28c93cnFIK/PgkiDf/jAbvrXaVaHORqlwd&#13;&#10;tnrbES0bb3sicQkEpl/wyso75yCQyWTQiNoOyMEYpWiDNDU1FXPnzkVKSgoMBgMCAwO9tynFflbB&#13;&#10;2DUlG8BsmuR5Qoh2Aj3MmFBdXY2XX34Zf/vb39Dc3Ow9mCR459Nut5uWC+CtxzJBoDf2iQxTU1Px&#13;&#10;2GOPYevWrUhJSRnT5tiwrDtEddHd3d3o6emB1WqFx+NBQEAAvb1I+gA+3hcRFRUV+OUvf4m9e/di&#13;&#10;48aN+Id/+Ae/374ejwc1NTV444038N577yE6Oprezmdv3pCyIvWWgMiBdSN1j52TsiBlQZ4JJnJj&#13;&#10;n9lFOBKe77N48PSl3j3MIQXiR/LOvrPxpvHFAVsPCUiZsT9w30xsWfL1g/1PaJExk9Bwu93o6OjA&#13;&#10;wYMH8dJLL6G0tBQRERG4//77sW3bNmqDka2vJC2eZ/Le3t6OH//4x/jrX/+KoKAgbN26FU8++SSy&#13;&#10;srIgFzVryMQ1BwAYHBzEu+++i1//+te4ceMGli9fjq997WuYN28edDpftcXXrl3Dj370I3zwwQcw&#13;&#10;mUx48MEH8fWvfx2ZmZlif+ttX6Qd9/b24u2338bvfvc71NXVYdWqVfjhD3+IgoICKgM2H2ybYZ/H&#13;&#10;A8sfLxfWjwcblvdnafA0x8PN8Mz3Qf7S4v2kwowHqXA8f1JhCPiwxA2MrCfqO1nwafHvLKTSlgIJ&#13;&#10;44/ORBiPBx5SabE8srLh3cbDzfLA0ufL4WbiY4K0+PxJyd/DzL/48DxuRQ5SaUGCF54Onx/+nYc/&#13;&#10;Oiz8heF5AbemxPv5o0NA/P21ofHkx+eTjwuJOLcKPg0WfHpS+efB8+vvfYzf9EbaF2cjzePxoLGx&#13;&#10;EVlZWRgZGUFcXBwqKysRGBjIB/XB0NAQ/vCHP/DOY2A2m/Ff//VfGBoaQkhICH70ox8B4q2PRx99&#13;&#10;dFz1kdP4BB7uxI5H/ECx2WzUvtH27duxevVqn0keictCEAT09/fj5z//OV599VU0NzdDzhgH9ogT&#13;&#10;W7IgCe5EkRQ93o1AKo4gCNBqtXCLi55arRYa0Q4M2WALFG1AhYeHIzIykhq51+v1gHj7hagfI/HJ&#13;&#10;zSx2MiwFKZ5YjNfp3Sz80WY7Rbvdjq6uLjQ0NODy5cs4cuQIDh06BKvV6sNjQEAAMjIysHDhQixZ&#13;&#10;sgRZWVmIiYlBYGAgpedhPkpIHbld+MsD/JS5h7HD5nK74XA4YBkcxMDAAIaHR+ByOTE0ZEGnaFes&#13;&#10;f6AfNTU1qK+vF+24eFVIms1mWIelVUwReM9kk/RJmxAHXmaB2X8OxuZhonpBQOovqXdaUW1VZGQk&#13;&#10;4mPjEBkZBa1OC7vdhqCgIKSnZyAuPg6GIO+NCbKARjbcyMlytswmo/zGA59HUm/cbjf6+vpw5swZ&#13;&#10;HDhwAKdOncK1a9d8FuWJ3DziydGYmBgsX74cW7ZswYIFC2AwGChdNizrdrv54+lJubPwMHbZHKJ9&#13;&#10;sRHGPiDZZOvr60N7ezuamprQ2NiItrY2mM1melNoZGQEAwMDk7ppxoKvg+xHtb+8kQ0UhUIBvWi/&#13;&#10;UafTITo6GsnJyYiNjUVISAjCwsIQHBwMnc6rbo2oACR1kmzg8uXDtxMet1uWLEg6fHokjdHRUdTX&#13;&#10;1+Ojjz7CyZMnUV5ejpaWFlitXttlRE4ajQbp6elYsWIFli1bhoyMDMTExEA3js2KycwHDz4/xM3t&#13;&#10;dgMeD1wur901ohrSexvNa3uJqO3sFm0FNjY2oqOjHYPEfqhol2m8m5Vsu2XfIXFzaSLwddQfVCoV&#13;&#10;go1eVZOkjhkMBsTHxyMpKQkxMTGIjo6mdsvUajUCAgIQEKCDWu3dnFCplJCLB2F8ysrnvjG4nl7k&#13;&#10;j+v9b6d8x8vryMgI2tvbceXKFRw+fBjHjh1DTU2N343MsLAw5ObmIi8vD6tXr8bcuXOh1+tviz9/&#13;&#10;oHyLqv2IbKg/IyOPx2uTzuPxwOUSbbCNjGB0dBSjYl85ODhEb/qS/LW0tODs2bOor6+Hw26HQqmE&#13;&#10;TqfD0NAQBsxj1T2zNxBd4k2AsaV16yB9F7g6LZPJRNuDxA6O65bS0qi9N8vY+aZarUKAXo+oqCgk&#13;&#10;J3tv2IWFhUEvHoyRy+UICAigh7tI/ZeLNn/4subfJwLbjj0eD0AWtcX8Op1OXLp0Cb///e/x3nvv&#13;&#10;obu72xveG8nb90GAIHhbDlu/FQoFkpOT6aJ1dna2zyI5Cw8z7yQgeXGKNibJuCsXb+WxB9vYfPDx&#13;&#10;vygoLy/Hr371Kxw8eBAPP/wwvve97yEsLEySd4j5Li8vx+9+9zucOHECxcXF+PrXv478/Hwalo9D&#13;&#10;wLoT+h5ukY5Pl3/3B76M/MXj6bKQcoMEjYnA8yL1PI3PF/7KmtRHstDJ92eknpKwrDt5J/0zu94A&#13;&#10;8TCaQqFAT08P9uzZg5dffhmXL19GQEAA1qxZg2effRYFBQV0rYL8Z+GP766uLvz85z/HH//4R/T3&#13;&#10;9yM3NxfPPPMM7rvvPoSFhVGeBVGd5JUrV/Df//3f2LNnD+RyObZs2YIvf/nLmDVrFl1rIOGbm5vx&#13;&#10;m9/8Bn/+85/R19eHlStX4oUXXkBRURHcok1T0v8DQFlZGX76059i//790Ol02LRpE771rW8hOzub&#13;&#10;0vUHInuBs3XNt2d/sufBhx+vDY5Hk483Xnr+/DwS/RzPl7/4/vIhxSPvxsfhIZUe/NAjeWDB0uf5&#13;&#10;9xeWhb84PN/+3lnwtKQwHk8Ct1HIhuXD+YNUOJ53Fnz4ifhnMR5dSKTPlxXBeHR4/vz58eDT5uGP&#13;&#10;Fh+PlQn7LOXG54sFnw/+ncAfvzcDnncefLrETQr++BsP48Xh0+UxEe8EbDjPBGuyUvz4Kzcfv+mN&#13;&#10;tC/ORprNZsPBgwexceNGKJVKrFixAvv27fNb6AQeUd/zRGhra8PcuXPR0dGB1NRUVFVVUT/2g2oa&#13;&#10;48MjsZEmiJsxZ86cwa9//Wts3rwZa9euhdFopP5STU0mk6Gvrw//9V//hT/96U8T1hU2PX8NXCod&#13;&#10;gjEdgDgB1Gg0SE5Oxvz585GWlobw8HB6+yEgIABBQUEIFO2+EFVOPE1/9YdP82bhj96tgk+Xfwcj&#13;&#10;N4/HA4vFgmPHjuH3v/89Tpw4AYvFAplMBrVajblz5+LBBx/EsmXLEBcXBy2n4g9Mh81/1NwOeJ5Z&#13;&#10;mbJ+gsTkkEJc3PE+ep+cTicsg0OwWC1ob29Hd3c3RkZGYLfbMTAwgLa2drqB4XI54fF4MGTxhm1u&#13;&#10;bsbIyAgA76LQJzwBVEURBGqDZzzwPJOPOkFUT8Xa1JLJZDCZTJg1axaysrKoeruAgAD632QyIcQU&#13;&#10;AoMhCCqVGm63CxrRlpkgfKKOyR/Y+sC7Sz3fDtg0+LKEuDhMNnhPnTqFo0eP4saNG7TPJxtoxcXF&#13;&#10;WLZsGebMmYOUlBR6E43IkYBP43bzwcrp09KSkoHL5YLF4rWZ09PTg97eXqou0m63Y3BwEPX19Whv&#13;&#10;b4dLvI3Z39+Pzs5O9PX1iXZ3pMuPd5cCWyf95ctoNCI1NRUm0b5jWFgYQkJCoNFovCruRHs7JpMJ&#13;&#10;4eHh9LYZOaRA6Pqjz/IARtZ8ufmLf7uQKlv23eVywWw2o7a2FqdOncK+fftw4cIFmM1mQLy5W1xc&#13;&#10;jE2bNmHVqlVITk726Rf5/BFMZn4myoM/HuCnXjocDliGhtDX14+uLq+a2eHhYYwym21tbW1obW2F&#13;&#10;zWaD0+mkt4yam5sxODhIafL59MeHP7C8kz7T4/FApVIhMjISqampXhW1ERFISkqGyRRMF5GIOruw&#13;&#10;MK9NswC9qNoNAt3j4fkjbh6Pd8NAdPjkKAXDvzeulxafLym6Nwu+TDycSh+PeKursbER58+fx4kT&#13;&#10;J3D06FE0NDTQRQeVSoWEhASsXr0a69evp3OeO7WJRkHGYEZ28EpJfPa6+6sGfN4ddgesVqt448yN&#13;&#10;3t5e3LhxA83NzTAPmCEIAgID9ejs6kJ1dTUGBgZgs9kwMjKCrq4udPd0+3w7yGXexcVb3eDiIRNv&#13;&#10;RBJ+ye2r8b5TZKKaW61Gg4AAPUwmk6iSUgOVWo1AfSCioqIQHR1FDyGoRM0NWtFmWVhYGEwm003P&#13;&#10;T/n+gDx7xtnY5+nwcQFvWXrc3htzMtFu0eWyMuzevRvHjh5DbW0tzIPe8iE30ADQOGq1GrGxsZg9&#13;&#10;ezaWLl2KJUuWIDU1ld78YNPjeWX9pNylwOZhvLx+3rh8+TJ+9atf4fDhw9i+fTu+/e1vIyQkBOA2&#13;&#10;bNkyHxgYwL59+/DrX/8agiDgH/7hH3DPPfdAyahDFsQ+zW63o6mpCTdu3EB3dzdGR0eh1WoRFxeH&#13;&#10;GTNmIDw8nIZl0+Fhs9nQ3NyMmpoa9Pb2wuPxQKvVIj4+HmlpadReLZgyhEiP0O/v76e3UK1WK9Rq&#13;&#10;NcLCwhAXF4fIyEhoRJXIpJxJPEEQMDQ0hKGhIXrjlMihpqYGHR0dUCgUiI2NRVJSEj1AS+Ky9Kbx&#13;&#10;+YNtm5Dos0gd4OuBv/DEjXVn6yDEPoscrDh+/Dj+67/+C8ePH8fIyAgSExPx6KOPYseOHUhOTqbp&#13;&#10;smnwfLBhIB7CunjxIn7zm99g//79cLlcWLJkCb785S9j6dKl9ACg2WzGqVOn8MYbb+Dw4cPo6upC&#13;&#10;amoqvvGNb2Dz5s2IiIigYz9Jy2azoaSkBP/2b/+Gw4cPIyYmBo899hgefvhhpKSk0Nu3gqgq9qWX&#13;&#10;XsJbb72F9vZ2ZGVl4emnn8bWrVsRHR3tkx8WrKz4vAnM5gZ5l3q+k+A3V9h3KZDyZ+dRxJ0vS+KO&#13;&#10;cej5c78dsOlLgaQpxaeU/6fh8dPEmQjj5YuX+0Twlzf+XUounxa3wp8U2DyyvLgYczO832RhIjkQ&#13;&#10;f7YdsO4Q4/HtjY1H3P1hPL/bAc8j786nK1WO/srm84IUjwRSZUPceTfiPlmY3kgTdSVfuHABNpv3&#13;&#10;1kJhYSEf5JbwaTfSLBYLfvWrX+FHP/oRAgIC8M1vfhP/+3//bz7Yp0ZraysKCwvpRtqNGzf4INOY&#13;&#10;AOM1F6fTicuXL+PFF19ETEwMNm3ahPz8fNoJS3VIHlG147/927/h0KFD0IpqE10uF10ccTqd6Orq&#13;&#10;Qn9/v88EjdBiO3LihnF4Zf3Jc3h4ODZt2oSvfe1rmDFjhg+P5Jn/75E4jeWRWLQkYPmR4pEPz79/&#13;&#10;WrBp3Ex6btG2xMsvv4w//OEPaGhoAETbPs8//zyeffZZn1NzBESebvEmmNQJvU8LvixZ+RG/8fLG&#13;&#10;upE4/OIjWeQjdNxut1etaG8vhgYH4RbVYvT29OD6jRs4efIkzp07h7b2NjgdXvVSJJ7gTXAM3/5A&#13;&#10;6g4PpVIJY3AwIiMioFFr4PG4YTQaMXPmTCxbvhyFhYUIDvYuDvP1k//Pg8hBLpf7rSPjQZiExQY+&#13;&#10;Xb5c3My1fJfLhdbWVrz66qv4y1/+QvtvnU6HpUuX4jvf+Q6WLFni0xYJ2LJn3W6Xf3B1cDx6bBg2&#13;&#10;nIc5UStI2BNk6bP8O51OekOI3FBrb2/H9evXUVpaihMnTqCrq4uGZ9Pl+9HxQOKxfMhENaGrV6/G&#13;&#10;mjVrqA1IsvirEO2ckfgsHfJM6PE8kfrI+xN4JD54+TCTBamyZcuAuHs8HjQ3N+PVV1/Fyy+/TPvM&#13;&#10;5ORkPPfcc3j44YcRERExhgZfD0h++fzdDnhZEn5ZUDfqLhFO+GSzCuPUS7vdjp6eHroQaxPV7ba2&#13;&#10;tuLcuXM4c+YMGhsbYRPVlU4GZOLGhUtUiZSamootW7Zg+fLliIuPhyk4GEaD0ecSlCD42ncSBO+V&#13;&#10;GI+ovpeGIxt0EnMM+h/MPTQS18+Hp9fr09dXVuZucfFcLtorJO/sWHTp0iX87Gc/w969ezE0NAQA&#13;&#10;iImJwYMPPoinnnoKWVlZPnxOdv1j4SH8S9R/77MHXm/fvobG59ojL0dvOXng9rjhsDvgETdVBwYG&#13;&#10;0NDQgJ6eHqrquba2FpWVleju7sLQ0BB6enrR19sLm+MTe5y3CrZeCGL7kYlqJ8m4pBLVJysYdYo6&#13;&#10;nc7bf4aYYDQYERERgYSEBISHh3s303Q66AMCEGwKRlBg0Ji+lU2TPBNZkTIVGBXAhBcCXq48eDc+&#13;&#10;Lpiy9QCiTT7mbp8HgNuN5uYWnD59GkeOHMHJkyfR3NxM5/keeOtxVFQUCgoKMHfuXCxevBgzZ870&#13;&#10;0RbC5pOkTdwJWHcpsHn1R0Pq/bOEFF+XL1/GL3/5Sxw5cgTbt2/Hd77znTGbUiQ8iWO321FVVYWf&#13;&#10;/exnuHTpEp566ik8+uijCA8Pp/HIXKK6uhrnzp2jm85utxsa0dZzTk4O5s+fj5SUFKhF++IkHZKu&#13;&#10;0+lEZ2cnKioqUFpaihs3blB7vmRDbvbs2Zg9ezbi4+OpNhC2jo6OjqKmpgYlJSWoqqqiKlwVCgWM&#13;&#10;RiPi4+Mxb9485OfnQ6/XS8qpvLwcZ8+ehUZUa6pWq1FfX4+LFy/SG7rJyclYunQpCgoKEBERQQ9O&#13;&#10;El5YetP4/CBVvrwf3979xZFqHxDHSdI3st9Sg4ODeOONN/CLX/wC165dA8TDY3l5ecjJyYHJZKJz&#13;&#10;IvJ96HK5oNfrUVxcjLy8PHp4kaRP0rbZbHjvvffwH//xH7h06RK0Wi2KioqwZMkSxMTE0M3o8+fP&#13;&#10;o7S0FAMDAwgJCcG9996L559/Hnl5eZRXkj7J2/DwMP70pz/h5z//ORoaGpCUlIRFixZh7ty5SExM&#13;&#10;hEy0+Xb06FHs378fbW1tiIyMxObNm/H0008jOzvbZ6Odl+9E4MPz8r6T8Eh8N5B3j3jonox/UnxJ&#13;&#10;5Vlg5lZseBKfD3snwOaLz5tTtP050ZoL4VOK1s3wfTNhbhWs7FiePFyd5uVO/Ikfu/E0UZ4mq7yI&#13;&#10;HPlndn7lFG/Dk7yQ/sLFaNlyuVyw2+1Qqbzq5sl8ns/PZIOVAwHpwwTxELfAqIElfEjFI2B5ZWUi&#13;&#10;lQcpt9uFVNl6xMOFw8PDcDgcdH2CHEB2Op3QaDSQyWSwWCyw273fAHq990Ab6QvvBL/+ICU3KbkL&#13;&#10;4lhCLgDY7XYolUro9XpotVpa3/i4k5mf6Y00sXDYDmu8jvhm8Gk30gYGBvDtb38br7zyCgwGA372&#13;&#10;s5/hqaee4oN9akxvpN0e+IGCbzpOpxOVlZX4wx/+AK1Wi02bNmHBggU0LpgBkDyPjo6ioqICv//9&#13;&#10;7wEA999/PxISEiCXy2EX7QN1d3dj586d2Lt3L3p6enwaP+nkedrjge1cIS7cJicn45lnnsHzzz8P&#13;&#10;lUpFB2h/cVg/frBnefDczOIl8877TwZ4fgh4vkg/IAgC2tra8Je//AV/+MMfUFdXB4i2BH/605/i&#13;&#10;ySefHMM7mWSSwZbN92SAl93NwCOx6OYv/4Rf8jFEFqrIOw9ycnfnzp146aWX0N7e7hOO9KFScaXA&#13;&#10;8sY+K5VKpKen49lnn8WSJUugkMuhUCi9dk4MgVApvSe0WbmTuOwHHqHLp0PAhuEh5cZiIv/xwJaH&#13;&#10;VP4JbfJus9lw8eJF/OpXv8Jbb70FiLd+NmzYgB/+8IfIzMykp/9JfPJj6bB+twNW3vAjC395Yd2k&#13;&#10;3Mfz8zAqaATmI88jGlE/deoU/v3f/x0nT56k8SaCFH9sPWafQ0JCcN999+HLX/4yCgoKaFwShvDP&#13;&#10;yoeE4csGnIxIPH/wSHzMThZYPvzxwLvLxA2cvr4+7Nu3D//5n/+JiooKAMCsWbPw4x//GOvXr4dK&#13;&#10;tOHElpe/uRbJ02TkjfDLl4OUGy9bGsbjgcBt8LK883JzuVx0LCFwOp1obm7G+++/jzfffBNXrlzB&#13;&#10;6Ogo9R9P5uNBYGz4yWQyREdHY/PmzXj22WeRnp7uEwYiryy/lEPhk400Eo7wT8qLpXM74GV8K+DL&#13;&#10;k+WTLUeCuro6/OEPf8Bf/vIXtLa2QqlUYvbs2fjud7+LLVu20HHCRya3wd948Hg+uZE2XhqkjyCy&#13;&#10;ZjeAWF6JeiqyySmIbUsQBFpfAcDtIuO4N32Xy4VhqxVm8yCGhgbR0NCA9957D3v27EFvXx+Nd7uQ&#13;&#10;iSq/3G43dDodZsyYgdmzZyM2NhYmkwkxMTEICQnxUQ+uUCiofUiyUCoIAoj9MHD9A183yTtJn60L&#13;&#10;rFx5+bP1iLwT8GF9wpH/Hg9tOwKYtizeyJSJbk6HA3V19di9ezd27nwTVVVVcIltNywsDBs3bsSX&#13;&#10;vvQlZGdnU5XTbL1m807SJtyQukFkxr6zYN08nGo4VmZ8vM8SrPwh8sJupD366KP0RhrfXnh0dHTg&#13;&#10;5z//Of785z9j4cKF+Na3voWioiIoFAq6+fXee+/hgw8+gEqlQl5eHjIyMhAWFoahoSGcOnUKV69e&#13;&#10;RVZWFrZu3YqcnByfA1hETnV1dXjrrbdw+PBhqFQq5OTkIC4uDkqlEoODg6isrER9fT0KCgqwbds2&#13;&#10;zJw502dctNlsqK6uxs6dO3Hu3DlEREQgJycH0dHRGBoawqVLl1BTU4OioiI8+uijtI6AKVNBELB/&#13;&#10;/3785je/QWNjI4KDg703PbVaunnY1NSE5uZmBAcH47777sOmTZuQkJDgszFB6PmT6TS+GODbCYFU&#13;&#10;u/cHt8TiMUSzIW+//Tb+8z//E1evXoVCtGlL2ps/KBQKPPzww/jKV76CnJwcqNVqn/k66X9bWlqw&#13;&#10;b98+7N69G5cuXaI24A0GA+yiHU0ydkRERGDRokV46KGHMH/+fB+NGwSEb5fLhevXr+Ptt9/Grl27&#13;&#10;cO3aNTidTgQHByMxMRFqtRpNTU3o7OwEAISEhGDt2rV44oknUFBQAJ1OR/M4ngxJW3GKWgdcLheU&#13;&#10;SiXUarVPuyHtEn74nSyw7ZZ1Y+XCLqS7RbMPxJ3cZPV4PNDr9VSjBtmgInMLto4QGbCY7HzBT94g&#13;&#10;1l2y8E9ubDscDrq5BnGepBLVPEOUg0s8dAZm3JsIfNqTAVZ2hCciU9Im2fpjF+3ikjIh4V2inWMS&#13;&#10;l4/HYjLqICkP8iNuEOXtdDrR2tqKmpoadHV1Ua1CbD5IeIfDAYvFQjfps7OzodVqx+Tj0/LqD1K8&#13;&#10;kzYBMR/sHNTtdmNkZATDw8Po6OiAxWJBUFAQwsPDoRFtRpNDY3w6YPLOvk92ntj5MOG5tbUVVVVV&#13;&#10;qKurg9VqhUajgVqths1mo6ZcgoKCIJfL0dvbi+HhYXg8HsTFxWHevHmYMWMGAgMDx+TrToGtn+Dk&#13;&#10;RvIGUVtTU1MT6urq0NraSrXD6HQ6xMXFIT09HUlJSfQwB2lPpM1MluzlP/nJT37CO95tIIIlwr1d&#13;&#10;WK1WvPTSSxgYGEBgYCC++93v8kEkYbFY8Kc//Qn19fUICAjAjh07kJqaygf71BgaGsLvf/97WCwW&#13;&#10;mEwmfOMb3+CDTGMCkMbHNmYwH+g2mw3t7e1ob29HbGwsMjMzx8Rzix/NpIN74403MDQ0hBUrVmD9&#13;&#10;+vWIjIxEaGgoIiIiEBkZiZiYGBiNRnR0dNBTYSxN8jweSP2W6gg1Gg2KioqwdetWJCQk+NBiOy7W&#13;&#10;nU+P95PiTYqGVFg+3GRCKn1IdNAWiwWXL1/GxYsXMTAwAEEQYDAYcM899yAnJ8enoyfPRLZ3Ig9S&#13;&#10;9AjP/KDMypKALXfWna/HrD+hxdYd8iPqlEZGRlBWVobu7u4xi323ApYHNg9arRbFxcXYunUr8vLy&#13;&#10;EBoWBpMpGPpAPZSKT+xIsTQEbiGAlY8USHrsj/fHOJNPPvytgKfD0+L5F8TTlmVlZSgtLQXEjbS5&#13;&#10;c+dixYoVMBqNPnSkaBKM5/dpwedH6j/v7w/+6hApWzlj40Ym2mKUizbKZDIZmpub0dTUBIvFMmFa&#13;&#10;mEAexI/wFBYWhnvvvRfLly+HXq+n7YKnMV7dY+XCx8M4+SeQivNZgOUbzCajSqXC4OAgTp06hebm&#13;&#10;ZgBAbGws1q1bh7S0NBqHtEu27RI/Pk+TkT9ezqwbHwYSm+r8fwIPt0nP/if1ke0zFQoF3Szo6elB&#13;&#10;TU0NhoeHafiJytsfiBzdbjfUajVyc3PxwAMPIDc310eFqF+5Cp/cTGOtY7FhSJkJ4yzO3wpuJy6B&#13;&#10;VL7A8Ur8zGYzrl+/jpaWFiiVSiQkJGDx4sXIzMyEWzwswobnaU4mBK6+kGe+r5BJbNyS8FLjHlUT&#13;&#10;Kb6SkhQEAYJMgEwug0zsIxUKBbQ6HYxGI8LCwhAZEUFv7pDFxVuFlMxIXfF4PEhJScHjjz+Ohx9+&#13;&#10;GPPmzcPMmTORmpqKuLg4REVFwWQywWAw0JOkSqXStw1JlDcvM15WxI//EfDPbBuUCk/cpSAI3g00&#13;&#10;APC4RTqC9w/Lu1yhQJAhCLoAHerr63GjpoaeCC4sLMSDDz6IOXPmICgoiOZDKp8ej8d7E5TIWEyO&#13;&#10;zTcBG4/PE3nn+2Pi90WBIAjo7OzEuXPn0NDQgFmzZmHevHnQ6XRj8szKy+PxYHh4GOfOncPZs2eh&#13;&#10;1WpRWFiIxMREKBQK9Pf34/Dhw9i9ezecTic2bNiADRs2IDs7G0lJSYiPj0dCQgIsFgsqKiowOjqK&#13;&#10;2NhYBAcH+8izu7sbhw8fxt69e6HVarFx40Zs2LABhYWFyMjIwMyZMxEWFoaWlhbU1tbSfoidszU2&#13;&#10;NuK1117D6dOnkZOTg23btmHFihXIyMhAVlYWMjIyoFQqUVFRgdbWVsTHxyMiIsIn7263G5WVlThw&#13;&#10;4AAqKyshl8upSvp77rkH8+fPR3FxMYKDg3Ht2jU0NTUhODgYcXFxPjcf2f5mGl9ckDJif8Tdnz9f&#13;&#10;rgK3OULaj0KhgM1mg9lshlwuh8lkQlRUFGJjY6mqcmKzUqfTQaPRwOFwQCaTITY2FtnZ2YiNjYVc&#13;&#10;PNzHpiOI9tcTExMRHx+PgIAA2Gw2WCwWWCwW2Gw26HQ6pKamYunSpXjwwQfxwAMPID8/n6orZcG+&#13;&#10;ezwemEwmJCYm0vbR29uL3t5etLW1oaWlBYODgwgLC8OcOXOwevVqbN68GQUFBdBqtQAzJ5PqM9nF&#13;&#10;arJhcObMGVy/fp3al2XzyY4rJB7uUP9K0uNpk7woGPtww8PDuHr1KiorK1FeXo7jx49j//79OHXq&#13;&#10;FN0AGRgYgEajobdfSRkSmiRNNj0+7ckGoe8RNzEV4u12QRBgNptRU1ODK1eu4Nq1a2hsbERfXx9k&#13;&#10;Mhl0Op3PYQFwm2isO58H/n2ywKbHjvfsj7hZLBZUV1dTW+kBAQE033y88frvT1NWhE/cRHzC6wcf&#13;&#10;fIBf/epXeP311/HBBx9g79692Lt3L/bt24eDBw/iww8/xIcffogjR47g+PHjOHfuHHQ6HWbOnElV&#13;&#10;F7P5kErrdkHkxqZBNinB1Y+enh6Ulpbi2LFjeOedd3DgwAFcuXIF7e3taG1thcPhQGBgINRqNeWV&#13;&#10;0CfPrDv7/3YhVT6CuF60Z88e/Pd//zf++te/4qOPPsLhw4dx4MABHDp0CB999BFVf3/s2DGcPXsW&#13;&#10;paWl9Ga+0+lESkoKTCYTbfefF0g5QdyIraysxOuvv47XXnsNu3btwsGDB3H69Gl89NFHOHv2LDo7&#13;&#10;OxEcHIzw8HB6mIMtT7ZcbgfTG2l3AJ92I43Ea29vh16vx/PPP++jfuJ2Mb2RdnvgO3LyzHbCZBLV&#13;&#10;29uL7u5ueDwehIeH++jllokGyOvq6nDgwAGcP38e+fn5WL16NUJDQ30+aAVBgFKpRGhoKIaHh1FR&#13;&#10;UUHVE/nriAkvrLtMXMgTmBO8EE9cxMXFYdu2bVi7di0dQHjaLM2J0uOf2XD8f/73WYBNj514ED+I&#13;&#10;G2lEPUt/fz8AICgoCKtXr8asWbMAiUUJPg93Ij98Grw7ywv7nw3Hg4/HTir5MPzP5XKhubkZV69e&#13;&#10;hc1mo3EJZDe5QMymS8Kr1WrMnDkT999/PxYsWOC1X+MnD2DcpSYtbJ1m/dgwxJ339wc27O1AKr5U&#13;&#10;2jJx8723txfnzp3DxYsXIQgCQkNDsWTJEixZsoSq5/HHP+/O+38a8DSJm9R/NjyP8ehIgQ9L3CD2&#13;&#10;azabjdoLYvmQ4olAyg2MO5nYJyYmYtOmTfQ2mr94GEcGLPzR8OeOCfzuNPi8CGL77erqwrFjx6hq&#13;&#10;x5iYGKxevRrJyclj4vC4WbdPA56OP15u5pm8CxILFv6eSZ+kVCoREBAAs9mM0tJS9Pb20rB8GhOB&#13;&#10;xCF8AIDBYMDKlSuxefNmhIeHj+n3SDz2v/jyybMEeBr+3HhI5Yt/v1VIxWfT4Z9tNhvq6+tRUlKC&#13;&#10;5uZmKBQKxMfHY/78+UhPT5csQ6k0Jhv+0mDTJxu1UuVIQMKzPwBg1Uf65E8iDjn929zSgubmFrrB&#13;&#10;eysgaQjiQhs7FzCZTFi2bBm2bt2KmTNnIjAw0GvjTDwlLkxwSpQf06XCEEj5sbyx8aXCwk94v+ny&#13;&#10;H+MeJp64tSYIXluBxF0ul9NDSBUVFbDb7dDpdCgsLMSqVasQFxcHuXjjaTx+mfukY/0k4rBu/txZ&#13;&#10;8O+fJQiPLK8dHR04d+4c6uvrkZubi3nz5tGFbzYe+ywIgtdG3eXLKCsrQ2BgIObPn4/U1FTY7XaU&#13;&#10;ibbrmpubsXDhQmzYsAHp6enQ6XRQKpXQaDTUZnRNTQ1qamp8brYI4mJ6SUkJdu/ejd7eXqxduxab&#13;&#10;N29GUlIS9Ho9tVVGFqOuXbsGs9mMjIwMREdH07rf2tqKjz/+GFqtFlu3bsX8+fOpDWC9Xk/5OHny&#13;&#10;JCoqKpCamkrtPpG8ut1uVFVV4dixYxgdHcXatWvx5JNPYu7cuYiKikJoaChiYmIQHByMjo4OlJeX&#13;&#10;Q6FQYNasWQgLC/OR4edZ/tOYHPgrQ/6bl3eHOO4YDAZkZmZi3rx5WLp0KVatWoV77rkHK1aswNKl&#13;&#10;S7F06VKsWLECy5cvx/Lly7FkyRIsWrQICxYsQHZ2NkwmE02D9GnkJxM3NyIjIzFjxgzk5uaioKAA&#13;&#10;8+fPx/Lly7F+/Xo88MADWLt2LYqKiqg6VBZs/wDmu1wulyMwMBAJCQmYOXMmsrOzMWPGDOTn52Ph&#13;&#10;woVYs2YNHnjgATzwwANYunQpUlJSEBDgtRPrEtXOycRFVw+nAYO4C+IG+ltvvYU//vGPOH/+PJxO&#13;&#10;J+Lj42EymcaMW+SZ/T+Z8Eeblb8gCOjv78fp06fx6quv4tVXX8Xu3bvxwQcf4Pjx47h27Rqqqqpw&#13;&#10;/vx5nDlzBhcuXEBrayuCgoJ8VMDycieQcrtdsAfWWPqCWM6jos29N998E3/+85+xc+dO7N69G++/&#13;&#10;/z4+/PBDHD9+HOfPn0d1dTXMZjMCAgIQGBhI18KIXFi6PKTcJguENql3EOsxW5edTif279+PF198&#13;&#10;EUePHoXb7UZSUhKCg4PH8M7/CD02LV6WtwJ/NASxbVgsFpSUlGDnzp04c+YMrFYrMjMzUVxcjPz8&#13;&#10;fKSnpyMtLQ3JycmIjo5GSEgIQkNDkZaWhvnz5yM7Oxs6nQ4y8UAim95kgued1AfStsnGUVNTE95/&#13;&#10;/3388Y9/xJ///Gd88MEHuHDhAq5fv46qqiqUlJTg1KlTOH36NJqbmxESEuLX5Aj/LPV+O+DTu3Hj&#13;&#10;Bl577TUcP34cZrMZUVFRKCoqwpw5czB79mwUFRVhwYIFWLRoEWJjYzE4OEjNZdhsNhiNRhQXFyMq&#13;&#10;Kupz30hj83by5En84he/wN69e1FTUwOtVot58+YhIiICnZ2d6O7uRn19PaqqqmAwGJCUlAStqErb&#13;&#10;6XT6lPPtyn96I+0OICAgAM8++yx+9KMf4Zvf/CbdRJkIGo0GmzZtwje/+U187WtfQ0JCgs/H6O1C&#13;&#10;r9fj61//Ov7xH/8RX/va126ar2l8AnYwYiecpDEqlUqEhIRAo9Hgxo0buHbtGgIDA+lVcofDgcHB&#13;&#10;QdTW1uL48eOoqqpCSkoK1q5di4yMDDpp42nL5XIolUq0tbWhtraWnvpiwwp+TpWyfmDUBEHcHNqw&#13;&#10;YQM2b95Mb6OxeeM7GX+0/YXh6RA/Ph0+3p0Cz4eUn0dUD3f16lWUlpaiT1R1FBQUhJUrV47ZSGPj&#13;&#10;EneW5mSDpy/FA3ln//PP/LtUfKn6ztJVKpUYHR3FpUuXqFF1PtzNgNRNko5MJkNkZCRWrVqFBx54&#13;&#10;AHFxcV56Hg/4RV9SDiQ9/l0qXyyIPx9eKh4fjv1/OyA0+PbCw+12o7u7G2fOnMGlS5cgk8kQHByM&#13;&#10;OXPmoLi42KdP90eDxUT+E+bHd+AAAP/0SURBVEEqDf6dBxvHX12RokvA+vFhiJ9KpYJCoUBNTQ2q&#13;&#10;qqrgdDoB7nQZX0+IG0+LT8NoNGLBggVYtWoVYmJiaFgpjOfO50PKTSq8vzCTgfHosemC+dBjx5XG&#13;&#10;xkYcPnwYTU1NgKgOd9WqVUhKSrrlspZy+7Tg+yVefmxaPD/k/WbCsuDDkf9KpRIulwtNTU1oa2vD&#13;&#10;yMgIIHGLZiKQtEnedDod8vPzcf/992POnDn0o4en5Y9nf2mz7uxvIrBhbiXezWA82uQ/kcvg4CAu&#13;&#10;XrxITygqlUrExcXRjTQSR6p+TDZ4XqX8yDPhh/8GIPkajw75L+VP4OFU+nk8HvT09ODatavo7u7m&#13;&#10;g980yCaawNiWSE1NxYYNG1BUVISgoKAxciC88G4s/1KyYcOy7YePS8Ky9Nn//p5vFoQfvg6x9AgE&#13;&#10;US7t7e04ffo0KisrYbfboVarkZGRgYKCAkRGRkIhYQeOvAuCuEXHbM4R+Ms7/0x4JW58HOL+RUJ7&#13;&#10;ezvOnj2L+vp65OfnY968eVCr1T55lsqrw+HAtWvXcOXKFej1eixcuBDp6eno6enBkSNHcOzYMYSG&#13;&#10;hmLDhg2YNWsWtFrtJ3Jmfh0dHbh48SI84g1LcpuM3Gr7+OOPkZKSggceeADp6elj5KdWqxEcHEzV&#13;&#10;q6WnpyMiIoL21Q6HA4IgYPbs2SguLqYqicjP5XLRg1TXr19HWFgYMjIyfBZTPR4PKioqcPr0aZhM&#13;&#10;JuzYsQPLli2jKiAhtncydy8tLYXT6cTcuXPpfIYFn4dp/H1hovJj642Uu0ajQWhoKOLj45GcnExv&#13;&#10;aSYmJiI1NRUZGRnIzMxEdnY2cnJykJeX56MalWyekXGB77sFcb4eHByMlJQU5OTk0IXewsJC2kb0&#13;&#10;ej2lxcYlP5Zv0lYEQUBAQACioqKQmZmJgoICzJs3D4sWLcLChQuRl5eH+Ph4GI1GKJVKupBO0pAx&#13;&#10;qoIFZq5F0mhsbMTbb7+N1157DZcvX0ZXVxc0Gg0KCgp8vg34MZzl906AlxH57/F40N3djQ8++AC/&#13;&#10;//3vsWfPHly7dg12ux0hISHIyMhAUVER0tLSoNVq0dXVhdraWlRXV8Pj8SAjIwMhISE++ZHKi5Tb&#13;&#10;ZIAva/LNsX//frz88st48803ce7cOXR2dkKr1SImJgYqlQp1dXWoqKjA5cuXcePGDSiVSsTGxvq1&#13;&#10;PSqF8fwmC1JtkGwktbS04OWXX8b+/fthNpuRk5OD/Px8GAwGWh5sHtj5EAspt5sBoU3i888EMmYj&#13;&#10;7cMPP0RbWxuKi4vx9NNPY+vWrVixYgXdaF+4cCHmzZuHOXPmYM6cOVi2bBkKCgoQEhLicyuMbXN3&#13;&#10;Aixdt6jaUSauFVy/fh2vv/46Xn31VXz88cdobm5GbGws8vLyUFBQgPT0dKjVarS1taGmpgZNTU3I&#13;&#10;zMykGzc3w/PNhLlVCIIAq9WKsrIyvPPOO2hubkZUVBQ2btyIHTt24L777sPSpUuxePFiLFu2DMuX&#13;&#10;L0d2djYUCgWam5thNpuh1WqRlZWFRYsW+cxTPk8IgoCqqiq8+uqr+OCDD9DV1YX09HQ8+eST2LFj&#13;&#10;B+bMmYOkpCS43W60tLSgsbERKpUKqampCA8P9xlD+A30T4vJ26WZBoUgnvDU6XRjTs+MB5lMhoiI&#13;&#10;CMTGxt6R3V+ZePrnVvmaxliwk0FBnKCQCZdarcbs2bOxZcsWJCYmYv/+/Xj99dexZ88e7N+/H3/5&#13;&#10;y1/w5ptvorOzE8uWLcPTTz+NnJwcCKJuZ0KXpalQKOjiDzGuTRYeeL5IHEKHhCW78ASCICA4OBjZ&#13;&#10;2dmIioryiT8R+HQJiDzYdxb8ROGzAOGJ54WA92ffiRuZUBNd3ATsAO+R2ES6k/mV4pPwwPPBhvEX&#13;&#10;l4WUGwGpI4IgICgoCLm5uZg9ezYCAwPHhLuZ/BPZuRkVWwqFAuHh4cjMzER8fDzkMhncLhc5/A0w&#13;&#10;9HlZ8xNIKXmwcmLbCwuef1ZW/P/JAs8fAeGT93O73RgaGkJnZyf6+vqoO5svfzz6c78dTESTlDVb&#13;&#10;HlJxJnL35w+mTUZGRmLZsmWYO3cuPUVJ0mblxMqZBXFnJ/OkH16wYAHi4uJoWFI2/nhiwfPPx2H5&#13;&#10;4fPLh70T4NPzl64gLhAQebvFDxB+/CBxPZyBaRZ8OUilNwYe8efvmXVj65RHVL0m+gskzk2AlwV5&#13;&#10;Hs+dd5PL5UhPT8fmzZuRnZ0NMLJhZTeeDFiZesRNhPj4eGzYsAELFy4cM3ck/AlMX8v7EfDzB6ny&#13;&#10;ImDp8nQIb3zZThb4/PBtkE2XlyXf53skxpE7DZ4/9kf44RfgSFh2jHPDA7eolNMND1weNzwCfH4E&#13;&#10;JIxbrPge4ZP3AL0eUTHRCDR4bc/wPPEylAIbhshYpVIhPDwcUVFR0Gg0AFc3SDy2n+VpkWeeB96d&#13;&#10;/y8FvtylxkkB3n7iZvsF+OGbzSMLkq7Aqcni6yX49ijyRVRH+uRSIu+snIm7VBpsWDBl/3lCSnZu&#13;&#10;8TsGzDyP/ZF4AtMvED+1aHdPJtr09Hg8sNvtGBwchMVigVKpRGBgoN8Dpi6XC1arFT09Pbh69Srq&#13;&#10;6+ths9ng8Xhgs9nQ398Pp9OJxMREhIeHj+EdIs+RkZHYtm0bnn/+eeTm5kIh2p3yeDwICwvDunXr&#13;&#10;fNR0s3A6nejv74fFYsHIyAja29sxODgIMPJyOp2w2+30UCexbcKXv1arRUREBAIDA+npcyKvafz9&#13;&#10;gJS7VHu5FZC4bPmTZ0Hsn8nCIxlr5YyqYPJTq9X0xjHp09n6R+gQP1IfSbtVq9XQiTYzlUolbcd8&#13;&#10;3kgbl8q3VH+g0+kQHh6OmJgYhIeHU5tAdrvd57YZKweXy0X7G5J3p9MJp9OJjo4O7N69Gy+++CLK&#13;&#10;y8vpJrhdtG3P8sHK1F9+JhMkDRaE97a2NuzduxcnT56E3W5HQUEBvvrVr+JnP/sZfve73+FnP/sZ&#13;&#10;fv7zn+MXv/gFvve972HWrFmwWq04cOAAdu3ahaamJp9+gs3HncwXL0OIplT279+P//iP/8AHH3yA&#13;&#10;4eFhzJ49G48//jj+1//6X3jppZfw4osv4tlnn0V8fDwGBwdx9uxZ7Ny5E8eOHYPZbB4zx+LzxZff&#13;&#10;ZIKUE9ueSFoy5tZjf38/Ll68iOrqalitViQlJaG4uBihoaE+vEnVtzsJ0vbYNuzxeKBUKql9vaio&#13;&#10;KCxevBgrV65ETk4OUlJSkJ6ejuzsbOTm5mLu3LlYvXo11q9fT29FsWPwnapPBKy8SF0gY2FXVxcO&#13;&#10;HDiA119/HZcvX4ZKpcLGjRvxL//yL/j1r3+NP/zhD3jppZfw85//HN/85jeRn5+PqKgo6Bh102wa&#13;&#10;fN0ifrcLXkYsTaVSCZ1OB7lcjtDQUBQXF6OgoABJSUmIi4tDdHQ0TCYTdDodEhMTkZ+fTw9AhISE&#13;&#10;YNasWWM2zz9POJ1OnDx5EkePHkV/fz+Sk5Px/PPP47nnnsO8efOwatUq/MM//AN+9KMfYeXKldDp&#13;&#10;dLh48SJOnDiBwcFBCOJhVnbedbv4YkhmGgDX2D7LznAanw7jlRHZAV+3bh0efvhhzJ07F06nEw0N&#13;&#10;DdBqtVi3bh2efPJJLF26lG6aChK6p9mPRZPJhIULF2LZsmXQ6/U0HBlw2XeWBpgJosPhoGGSkpLw&#13;&#10;1FNP4Z577kFkZCQNx+aJ7WjGq5dsWmx49j8Pnu5kg/DOd5asG59X8t9isaCyshLt7e2AOEEcHh7G&#13;&#10;xYsXcePGDYApGykZ3Umw5XAz6Y0XlpcNAR+OTPSIO/mvUCiQnJyMbdu2obCw0CeOVHrjgQ0bFhaG&#13;&#10;lStXYs2aNdDpdIAgQBBEeXMLvbeaDm4jHiurW407EVjZ8rRJGycLKV1dXdTPbrejr69vzCII/8z/&#13;&#10;pNrGzYKNy5aFFPzJ2p+7P7A8+wPLS2BgIAoKClBUVEQn5iT+zaTJygnihDQtLQ1btmzB6tWraZ9J&#13;&#10;wnr8fLzyIG58HZYCm9eJ8j7ZkErPHz8ulwttbW04fvw4ampqaBir1Yq2tjbYbDYI3AYAT5vAnyxu&#13;&#10;B0TJGrnF4fNjw0jUUXD1/WYwUTiDwYDc3FzMmTNnTD2CH9lLgYRRq9WIiYlBeno6wsLCbvqjh6TH&#13;&#10;5nu8+sjjZvm8U5BKm/BE6pvH48Ho6Ci9+Tc6Ooqenh5YLBYah+SZrZ+TjZuR1URhpMqGVe9HajoP&#13;&#10;3w01b1/lcru94UV6Op0OMdExiIyIhEq85cPzwqfNQxD7QafTCZfLBaVSiZSUFKxZswbFxcUwGo1+&#13;&#10;afLpSaXFhyHlzNK4FUjJE4CPrcCJQGhI0ZFy84jzb7VaTe2bjAciU4/H4+VLvIU2ppglZCfFF+/H&#13;&#10;+3/RwJYp2SQi9YvMedg8kGf2u0guavSAuEhms9ngcrlgs9nQ29sLs9mMhoYGfPjhh3j33Xfx7rvv&#13;&#10;4q233sKbb76J3bt3U7eTJ0+ira0Ng4ODsFqtlIeBgQG0tbXB5XIhISEB4eHhY+RKylAmk8FoNCI0&#13;&#10;NJTasCQgC5A6nQ5utxs9PT24fv06zp49i7179+KPf/wjXnzxRZSUlEAQ5zhKUa0jwejoKMxmM9xu&#13;&#10;N0JCQugNUKnFWgKXqC2Fnefzcp3G3w9upfxo3yLOX0mdZt1JOLLhRG6L8HHApE3Cs7TYZxbsRhb/&#13;&#10;Y9sxCYNxNm1IOiQuKwPCk0ccN+RyuU8fTDb4SN/gEQ/PCcztarVaDbvdjqNHj+Ltt99GU1MT5cPp&#13;&#10;dGJ0dJQeWibpkfzBT588WeDzzrsrFAoYDAZqMyg9PR3PPPMMvvKVr2Dp0qWIj4+n/c+MGTPw0EMP&#13;&#10;4fHHH8eMGTPQ2tqKPXv24PTp07R/4eXPy3uywMqMlB15ttlsGB4eRmBgIDZt2oSf/vSn+PGPf4yN&#13;&#10;GzciOTkZs2fPxnPPPYfvf//7mDVrFmQyGc6dO4fXX38dV65cgcvl8ll3I3li0+DzOZlg6zfbhsCM&#13;&#10;fb29vSgtLUVbWxucTidCQkJ8bFpK8SjldrsgNEl9YusAm55SqUR4eDhVoRkTEzPGljihQeKQdkZA&#13;&#10;xnj4mUdNBlieWd7J7dfy8nIcO3YM3d3dkMlk2LhxI/7pn/4JK1asoDca9Xo9srKy8MQTT+B3v/sd&#13;&#10;XnzxRaxatWrMQRgiL3BzsDuJgIAA5OTkYNasWfQCDTEfRNoNK+fBwUFcv34d3d3dcLlcSElJwcqV&#13;&#10;K+/IxZ5Pi/7+frS2tqK3txc6nQ5z5sxBTk4OPTAkE2/bz5w5EytXrkR4eDjq6uqomZ7BwUF6IWKy&#13;&#10;5D+t2nEa0/gUkJoM8e8KhQKBgYEIDQ1FZGQktFotgoODqS5wcgqAj8d3soI4iZPL5TAYDAgNDUV/&#13;&#10;fz8aGxvpySe1Wg25XA6XqM6ApUXeyUAhl8uRmpqK7du3Y/v27dR+jYdblODBTszgRwYseD8Sno/H&#13;&#10;h7tTIHkkcpDiYWhoCNXV1Th27BguXryIwMBApKen02vBTqeTGq4NDQ2lN10IDanfZwE+zfHSlfL3&#13;&#10;986G9UdbpVLBaDRiaGgI169fpydkSZyJQMJ4RPUfkZGRWLx4MTX+TNOFAHpEXIIXlj8pvqXC8W4s&#13;&#10;pGjx/ncKhDZpkxANQ5eXl2PXrl0oKytDQEAAgoKC4HA4oFKpEBkZiZiYGKpOYKL2zOJmwkyEm6Uh&#13;&#10;xZO/d3/yZ995PwKZeANbpVLBYrGgv7+f2peEn3g8XdJfqFQqZGRk4KGHHsLmzZuRlpYmGR/c4QdI&#13;&#10;pDPROw/e359M7hSk0mH7UJvNhqtXr+L48eNobGyEVqtFQkICEhMT6e1phUIBk8lEb8LzffB48vIL&#13;&#10;Qfz5e/bjxm6qeTfWmM01hhd/fPjz9/fOhmd/KpUKOp0Ow8PDaG9vh9VqpW1WarGTpUXkB3EDpKCg&#13;&#10;AA8++CAWL14Mk8lEw7LxWEz0zrrxfLM/Pux44e8k+DTIc19fH0pKSlBaWgq32434+Hg6FyPjFlEj&#13;&#10;w+JO8svT5t/9QTKcIHgvIgneOiwjqv5oxfeFGAzeTRdxoVEMK5fJoFQoIZPJYB40o6ury+dk/Sc0&#13;&#10;/NH21lt2jhUcHIzVq1fjoYceQkpKyhg6PC3y7s99Mt5JurwbD2/fwLtKg+ebpc//J8/kdHxZWRm9&#13;&#10;QZSRkYEFCxb4XbhgeSd9F58XNhz7zvvzYGl/ESDFf2NjI44fP47W1lbMnj0bc+fO9R60kojDuo2M&#13;&#10;jOD8+fMoLS1FTEwMli1bhqSkJHR1deHEiRO4cuUKBFHDgiAIMJvN6O7uRldXFzo7O9HV1YWenh50&#13;&#10;d3fDZrMhMzMTCxYsQHx8PGQyGerq6nD48GH09fVh5cqVyM3NpbywfTXLE/Fn5e50OtHY2IhTp07h&#13;&#10;ww8/xNGjR1FSUoLKyko0NTWhv78fvb29aG9vhyAIyMrKQmFhoc/GncPhQEVFBaqqqhATE0Ptm5C0&#13;&#10;COx2OxoaGnDq1CnIZDIsXrzYq/1Bot5N44sLtv5I1f+bARtvPHqsGz+Hk9pYIX4sPY+4uSQwmz1s&#13;&#10;Ov5okGf+XQoTffuweSB8E97IhhkJQ9oDy/PAwAB27tyJI0eOQCaTISAgAE6nE263G9HR0ViyZAkS&#13;&#10;ExN98s3+eD4mE3waLMg6UlRUFGbPnk3t3JFbQCTfcvGmoV6vh8lkQlNTE2pqamCz2ZCdnY3MzEy6&#13;&#10;McLDX9p3AoIgwGg0Ijw8HAUFBXjooYdQVFQEo9FI18RkMhmCgoIQHx+PhIQEmM1mtLW1wWw2Iygo&#13;&#10;CAkJCTAajWPywsvxTuSLpykwc3viJwgCmpqacODAAZSXlyMlJQVbt27FnDlzxqggZumw8Xk3Po3J&#13;&#10;AkljeHiY2um02+2YO3cusrOzfTShsXzz/QDbBqXydycgMGsmMpkMZrMZ+/fvx549e2A2m7FmzRo8&#13;&#10;+eSTmD17NgwGA934E0QNSkFBQYiMjERERIRPubD9GcnDZ5EfiOmoVCoYDAYEBwcjLy8Py5YtQ1BQ&#13;&#10;EDziIQGZqG1LJpOhtbUV7733HjUbsnz5cqxZswYhISF3rM7cDIi8HA4H6uvrcejQIVRUVECpVGLp&#13;&#10;0qVYsGCB5K25trY2nDhxAj09PYiLi8M999xDNxIns15Nb6RNYxqfAnzjk2qUbKepUqkQERGBxMRE&#13;&#10;RERESC7c8B0unwbE0xIREREICwuDxWJBT08PNBoNFAoFnKLKATZdcBNTlUqFuLg4PPnkk/jSl75E&#13;&#10;bU9N1En644eHlBxYPyn4c79d8Pnn0+HfzWYzTp06hYMHD6Kmpgbx8fHYsmULtm7ditWrV6OoqAgO&#13;&#10;hwO1tbXo7u6GTqdDcHAwtT3A0/t7Al9mfDmy//kPHY+40RAYGAiPx4O+vj5YLBafU3jjgdAkm2gr&#13;&#10;VqzA5s2bUVRUBL1eT/09Hu85cfYjZyKZ8/kiblLvvPt4uJWwNwuSR/JM4HQ60draihMnTmDfvn2o&#13;&#10;rKxEYmIitasYEREBj8eDgYEBetKZtRsyEa8T+d8MJpvGRPR4f5JP/qdUKhEZGUk/agcGBjA0NHRL&#13;&#10;J0Q1Gg2ysrKwbds2PPTQQ8jIyKDheZ790eLD+fP7NO+fJfh82Gw2XL9+HQcPHkRjYyNmz56NzZs3&#13;&#10;Y/369Vi8eDFSU1PR1taG5uZmyEXVEkS9mxS9zyRvAve7CfB8SoHn3184AqVSibCwMEREREAQF9aH&#13;&#10;h4epv1T75Z8DAwNRVFSExx57DJs3b6YLplIgcQlNnhb/uxXcavg7CUFUr9Tc3IwLFy6grKwMcrkc&#13;&#10;q1evxtatW1FUVASDwYC+vj4MDAzQAwlKUY0UoXGnwJeDFHh3/p3A6+7dChOp0ipN3Mi2Gk+Bps+M&#13;&#10;NYGBgYiLi4NWtI/S19c35vTmeLyQn0dUHZefn081MrCHjkh4qXfeXcqNl93NvEuBD8fCn7sU+DmR&#13;&#10;FFh6IyMjuHHjBs6cOYOmpia4XC6o1WrEx8cjIyNjjBpMgVfzSW6l+QErS14O48X7ooHnt6GhAceP&#13;&#10;H0dHRweKiopQXFwMnU5HZSQ1h3I4HGhoaMC+ffvQ2NiIFStWYPny5QgJCUFPTw9KS0tRX1+PpKQk&#13;&#10;LFu2DDNmzEBYWBjCwsIQHh4Og8EAk8mExMREJCUlITExEUVFRcjPz4fJZIJbtMVx+vRpDAwMYP78&#13;&#10;+cjOzoaMsWHN5oPlk82bw+FAdXU13nzzTbzzzju4dOkSvc2tUqkQGxuLgoICZGRkYGhoCO3t7YiO&#13;&#10;jkZhYeGYfp/YgwsJCaH+fLk7nU40Nzfj5MmTkMvl9EYKvxg1jakJUif5esHXVf5H3NmxkqXBh+d/&#13;&#10;/sKw4N8JeBq8G+vOP5N3Pjy5JcIu5pMNGHbBlW2vZBNaoVBg1apVWLBgAZxOJ7q6umAymbBkyRIk&#13;&#10;JSXRA1ET8TxZ8EeTuLvdbqjVasTGxiI3NxcZGRkwGAzwcNo0WD61Wi1qampQVlYGh8OBoqIizJw5&#13;&#10;E4GBgTR//urCZIOlLYhjIrETmZubi8TExDHfviRfer0eCQkJGBoawpUrV9DV1QWVSoVZs2YhLi6O&#13;&#10;rsnxeeDf7zRYeZIxpLS0FO+++y4aGxuxZs0aPPHEE5/YjWfkwpfDRHxP5M+DD0949TA2amUyGfr6&#13;&#10;+nDixAmcPHkSFosFSUlJmDVrFj2owsZnaRA39j8b7k6C8CGIdaa7uxuHDh1CaWkpXC4XHn30UWzY&#13;&#10;sIHaIyXh2VtmxI19Z+mDW+f5LPIkk8kQHR2N9PR0zJgxg9rflYsqeVk+S0pK8NZbb6GxsRHz58/H&#13;&#10;9u3bkZWV5bdtfFYgabrdblitVpSWlqKyshIulwtpaWmYPXs2wsLCAGa+7HQ6UV9fj2PHjqG3t5dq&#13;&#10;xggPD/fp6ycjP9MbadOYxi3gZhqevzDE3Z/fzbwL4uJwTEwMkpKSEBAQAJVKhb6+PvT39/uEJZ01&#13;&#10;Abnm+/DDD+OBBx5AUlKSz0cTmybLK5u2P4yXr4n87jSk0mHfPR4PzGYzTp8+jb1792J4eBirV6/G&#13;&#10;tm3bqOH3iIgIJCQkIC8vDykpKfQ0sVarpR+fPE0CPu0vCqTKhn/3F464EygUCmqsOD4+np7k5Tcs&#13;&#10;iJzIYEeeAcBoNGL58uX48pe/jIULFyI4OJjGY8OxHze3Aqk4/vLmD7cS9tOApU8mXM3Nzfjb3/6G&#13;&#10;N998Ex6PB08++SS++tWvYu7cuZg3bx6WLFmClJQUuijkdrsRFxdHF+L88Xs7eWHl9mlpSGEiehP5&#13;&#10;8xDE/jIiIgLZ2dmIi4uD1Wqli5ckDN9XEqjVahQWFuIb3/gG7r//fvrxMt7PH3h//p2FFD3+/U7B&#13;&#10;nyzA1CVB/Ni4fv06du/ejcHBQSxbtgwrV65EYmIiwsLCEBUVhdTUVCQmJqKnpwfV1dUA4LOZJpUf&#13;&#10;KbcvAvzJn3fn3+HnMIcg1s2oqCgUFhZi5syZcLlc6OzshNVqpSelSXyBqadqtRoJCQlYtmwZHnvs&#13;&#10;Maxbtw4hISGUNolD0mH/s5Di9VZwu/HvBOx2O6qrq+nCw+LFi7F27VpqvyAxMRE5OTmIj49HQ0MD&#13;&#10;Lly4AIPBgNjYWL/zocnAzciKDUOepeL4hAPZLOM30T5xEyDa/JKog+BUCqlUKoSFhUGj0aC9vZ2q&#13;&#10;eSFgFxhZGmDGLLlcjtmzZ+OrX/0qVq9ejaAgr901Aj5P/vI6kTxu9X0iSKVxqyAygJ98Op1OlJeX&#13;&#10;0wWLzMxMzJ49G7GxsbBarRgZGUFkZCS9KcnzJEWT/L9d3r+oIPJsbGzEiRMnfDbStFotlTnJPwkv&#13;&#10;k8kwODiIo0ePYvfu3VAqlbjvvvuQn59Pb6rX1dWhq6uLLhwVFBQgOTkZqampSEtLw4wZM5CZmYn0&#13;&#10;9HTk5ORg/vz5mDlzJoKDg+ltldHRUVRWVqKjo4P25cSPLx+n00nLmS2zmpoa/PnPf8b777+P6Oho&#13;&#10;fPnLX8ZTTz2FjRs3YuXKlViwYAFSU1Oh1Wpx7do1XLt2DWFhYZgzZw5iY2N96JeVlaGsrMxnI43l&#13;&#10;BeLGXVNTE06ePAmZTIZFixbRbxl27JmK9WkaXvib6/F1lnXn31l3KX++/ggSKhd5Oiyk/KTSImDD&#13;&#10;SIF3J+MZ+2Ppkx/77Uq+KRYtWoR7770Xc+fORXt7OyoqKhAYGIjFixcjOTnZ58A0n+5nAT5NgdF2&#13;&#10;QDYLeXc+vMViQWlpKUpKSuB0OjFv3jwfVWpsHSKyupNg0yDPGo0Ger1+jLwF0c4dsV8nCAI6OjpQ&#13;&#10;XV2N9vZ2BAcHY/78+UhMTIRSVP17p/n3B74tkvGM2LT76KOPIJfLsWnTJsybN49qs2L55WUzEW4m&#13;&#10;DAE/HpC03Ixte9JGent7ceLECZSWlqKvrw8GgwFZWVmIiIiATCaDw+GgNzjZuScZx0m9Ysf0W+H1&#13;&#10;ZiFFk+RpYGAAp06dQkVFBQRBwLp165Cfn0/nGwRkrHQzNsLZPoQFP67y/p8W/ugQd7lcDqPRCKPR&#13;&#10;SG+hsX2wTCZDV1cXDh06hMOHD8NsNuORRx7Bpk2b6NzdX57uBPylIZPJEBgYiPr6epSVlaGvrw9K&#13;&#10;pRKzZs1CfHw8zRtEsxIVFRX4+OOP0dfXh7y8PKxYscJnIxTjpHUrmD56NI1p3CYmoyH6gxRtQZw4&#13;&#10;5OXl4ZlnnsE///M/44c//CFWrVpFbwWRzpqoJLv//vvxwgsv4P/8n/+DJ554AqmpqYCETuapBqmO&#13;&#10;n30XxOvCdXV1OHbsGJxOJxYvXoxVq1YhPDwcCsaIslKpRHBwMGbNmoX8/HxYLBacPHkSVVVVgDjR&#13;&#10;YCcGUxVSMnW73VCpVEhISMCGDRvw05/+FN/61reQl5fno8dbEBeP5YwKKK1Wi+LiYnz729/Gt7/9&#13;&#10;bRQUFCAwMHBMGmQgZycjUwn84C4TVYgcO3YMZ86cQWJiIrZt24alS5fCZDIhKCgIwcHBiImJwYIF&#13;&#10;C7B+/XrExsairKwMJ0+exPDw8BgZ3q0gJ7pXrlyJJ554Alu2bEFaWho9vQiuX9BoNMjOzsaDDz6I&#13;&#10;J554AsuXL6c3h0jYu1G2pA2TPvPs2bNwu91YuHAhFi1aBIPBADljgF6j0SApKQlLlixBZGQkLly4&#13;&#10;gIqKCrqIeLeBHSPIxycxyL106VJ885vfxPe+9z3ce++9tL6R+klkHxERgdWrV+OrX/0qvvWtb2HN&#13;&#10;mjX00AHpU0lY9jeVwc55Ojs7UVJSArvdjuLiYuTm5iI6OhoajQZKpZKqdJwxYwbmzp0Lg8GAs2fP&#13;&#10;ory8HJjCcyF/IGMNqWsKhQLR0dFYu3YtHn/8ceTm5tKPU4gqrkj9gsQCEDkQs2PHDixZsmRM3Zxq&#13;&#10;kMoXkQ0/HxwYGMDHH3+MQ4cOwWQy4ZlnnsELL7yAH/7wh/gf/+N/4Mknn0RgYCBOnz6NyspKalvS&#13;&#10;w9j2IZBKd6pDo9EgKCgIclGNPSQW+AjI++DgIGpra2GxWKg2D6JFQqlUQqPRYHR0FC0tLVRtu1qt&#13;&#10;9vlpNBrIZDIMDw/DbDZjeHgYDtHetCAI9FbryMgIamtr0dHRQft3HqOjozh48CD++Mc/oqKiAk6n&#13;&#10;Ew6HA1VVVTh58iQcDgeKi4uxYMECpKWlITo6GqGhodBqtVCr1TAYDFRltV6vp3khcDgcdEHPw9mh&#13;&#10;8Td3ZscIf/KcxtQGP1dgF1pZd3/h2Xc+PO/O/8YLw/qNB6nwUj/iz4fj33k/AplogycxMRGZmZkw&#13;&#10;Go1wu91winbRFAoFVCqVz5hJQMJ9lmsEfN7IuEH6LuLPurFji8vlQk9PD/2elBp3eDqfNdj0Be72&#13;&#10;NpE18Sdjskwm89l4IyD+rJzuZJ748iEgBzGuX7+O0tJSWK1WLFmyBIWFhQgICPAJy2M8P0ikdSvg&#13;&#10;ZUG+9dj+wsXYGBwdHUVDQwOuXbuGxsZGXL9+HadPn8apU6dQV1cHm80GmbixQzZz2bGTT2+ywcqB&#13;&#10;5Z+F0WiUlLkgqnX0eDwYGRmBS7QLLHC31djwAlM/J7NuEdrk5xZtVxI/kg7xI2mTPFmtVvT09MBu&#13;&#10;tyM5ORmJiYl+VYfeSRC5+ZONQqFATEwM4uLiIJPJUF1djdLSUgwODlIeBUGgh666u7uRlJSEOXPm&#13;&#10;IDg4WLJfvl1M30ibxjQmAXwndjPgw0u98+4C0yEqFAoYjUZEREQgMzMTOp0Ovb296OjogEO0bWEw&#13;&#10;GLB69Wps374d9913H73KL5M48TEeJvL/e4bFYsH58+fx8ccfY+7cuVi3bh1CQ0MBbhAnclIoFNDp&#13;&#10;dBgYGEBlZSUAYObMmVAwxlL5/1MNUgOcRzyJrtVqERMTg4yMDMTGxiIiIgJutxtDQ0N00uR2u6HR&#13;&#10;aDBz5kw88MAD2LZtG9avX4+MjAyfhQFS33k53kyd/XsEK1ebzYYbN27gyJEj0Gq1ePDBB7FkyRK6&#13;&#10;ycj+FOKNQLVajbKyMnR1dSEtLQ1BQUF3ZOLw9wiZaMsgLi4O6enpSE5OhsfjQU9PD0ZHR6ns9Xo9&#13;&#10;8vPz8fjjj+Phhx/G7NmzERkZCUj0B3cD+PYnCAKGhoZw7tw5lJWVYfbs2Vi4cCGMRuOYfoHUzcDA&#13;&#10;QIyMjNAJb3h4OMLDw2k4Em+qtmt/YNuwSqVCVFQUVddqt9vR0dEBi8UCiPVyzpw59Eb58uXLkZ6e&#13;&#10;7qMqkwWhy36QTEXZsnWO2JEsLy9HRkYGVq1aheDgYEkZKJVKeouvuroadrsdCQkJdNF8qoFvW/wz&#13;&#10;+y6TyWAwGBAVFYWQkBB6cAPMQhP52IV4UCE+Ph4LFy7Exo0bsWXLFixbtgyRkZG0DkqlM5VA8kX+&#13;&#10;kzpHFpiGhoZQWlqKsrIyBAUFYfHixSguLkZ0dDRMJhMiIyMRHx+PoKAg9Pf3o6GhAQB8bqaBUUHG&#13;&#10;YqrKlIDUm7a2Npw9exbNzc0oKirCvHnzoFarqT//a2pqwu7du7F3714EBQVh48aNmDdvHkwmEwTx&#13;&#10;tkJfXx+qqqrQ399PF2jIohkZ+wRBQFdXF06dOoXTp0/D4XAgIiKC9hWCIKCzsxN1dXWQy+XIzMxE&#13;&#10;dHS0Dy8QF+hqa2vx17/+FRUVFZgxYwaSk5NhtVpx6tQpHD16FIGBgVi/fj1mzZoFlUrlQ2NkZASX&#13;&#10;L1/G3r170dnZiTlz5vjkx+120++Z8vJyhIeHo6ioCFFRUfSbj8iTqHY8deoUBEGgNtLYBVHyfxpT&#13;&#10;E3z99Pd+t2CivLLyIIv/Ho8Hg4ODOHHiBMrKyhAWFkY1M7AL5mz8OylXnjZfniz4ORF5Jv2ezWbD&#13;&#10;2bNn8f7776OmpgYpKSlYu3YtZs6cSRfZpeDP/U5DKh8yccOMlNXRo0dx6NAh9Pf3IzY2FosWLUJS&#13;&#10;UpLPjTQp/qXcJgtsmkT2brcbra2tePvtt7Fv3z4MDw9jw4YNVC0x2Wgj8Vnw75MBnkfejU2zv78f&#13;&#10;5eXlqKqqwuDgIMxmM65du4aPPvoI77//Pvbu3YvDhw/jww8/xPHjx9HQ0AC5XE5NpXjEg0NkI4qk&#13;&#10;cyfyRfICJh23243+/n6cOXMGlZWVcDgcWLBgAWbOnAm1Wo3e3l7U1taipqYGPT09EMTDNFqtlo6f&#13;&#10;7IEzMhf0lw/+/XbBlw/hgczZSXqkf7Lb7di7dy9eeeUVdHZ2YsuWLdiwYQOio6MnbBe3C6k+iIC4&#13;&#10;8XKTy+VobW1FdXU1BgYG0NfXB5fLhaCgIPT29uLIkSN47bXXcPjwYfT29mLVqlV44IEHkJiYCIVC&#13;&#10;QcuGnevcDqY30qYxjTuA8Ron2ynwHQQbhofALEiQd4gdkUqlgslkQn9/P8rKymC1WiEIAoKDg3HP&#13;&#10;PffgnnvuQVhYGKXBpimVFouJ/L/IYOUlBZfLhe7ubpw/fx7Xr1/HunXrkJeX5yNbAlZmSqUSer0e&#13;&#10;J0+eRF9fH2bOnOl30+LvWX7jgR0AyTP5L5PJYDQakZWVhVmzZsHj8aCxsRFdXV10AEtKSsIjjzyC&#13;&#10;r3/96ygoKIDBYIDA3Thj66iU21SFx+NBe3s7Dh06hK6uLixatAj33HMPnWSSNuxhJkfkpl99fT1q&#13;&#10;a2sREBCAqKgo6HQ6nvxdC0G8zRsdHY20tDSYTCa0traipaUFTqcTcrkccXFxeOCBB/DQQw8hPT3d&#13;&#10;53Yk+38q1z8ebF5dLhe6urpw+fJlDA8PY/ny5YiPj/epl2A+CCH2B06nEx0dHWhubkZ4eDjS0tJo&#13;&#10;OJLGVJUpKxs2n1LPWq0WYWFhcDqduHLlCjo6OgAAcXFxeOKJJ/DUU08hKytrjL0BKXr+/KYKiFxl&#13;&#10;MhlcLhfq6upw/PhxWK1WzJ49G+np6bSPlMo/WagmJ65NJhNVfzIVQdqa1DsrGyKrwMBAzJgxAwUF&#13;&#10;BVR1itlsxsDAAD2sFRAQgNzcXGzduhVPP/007rvvPmRlZdF+k23fUmlNBUjljdRLQVSPVVlZiXPn&#13;&#10;ziEgIAD33HMPZsyYAYVC4bNYpNFoEBMTA7VajaqqKnR3dyM0NBRBQUE+m2kkvD/5TlU0NDTgo48+&#13;&#10;QmNjI1JSUjBz5kyoVCrYbDbY7XaMjIzAYrHAbDajtrYWe/bswRtvvIHW1laqrj0pKYnS02g0UKlU&#13;&#10;6O3tRXt7O+RyOVJSUughDyJfh8OBiooK7N69GxUVFYiLi8OMGTPoYrJGo4HH40F3dze6uroQEBCA&#13;&#10;mJgY6HQ6espeEAS0trbi0KFDOHHiBIxGIxYvXoyEhAQ4HA7U19ejsrISHo8HOTk5yMjI8DkkYbPZ&#13;&#10;cPXqVbz99ts4fPgwXC4X8vLyqK02QZw7j4yM4OLFi6ioqEBUVBSKi4upjTS2jjidTrS0tODkyZMA&#13;&#10;4KPakcXdUK+m8Ul/wv6mMvj88e8seHnwYe12O86fP4+ysjKYTCYsX76c2mVmMRGdyQI/zrPpSqXJ&#13;&#10;80R+lZWVeOWVV3D06FFotVqsW7cOa9euRXR0NO3XeDq82+cJNi+CIKC7uxvvvfceLly4AEEQUFhY&#13;&#10;iCVLliAmJsbv+Hon88SO3eSZfCeMjo7i0qVL2LVrF65du4akpCRs2rQJeXl5425iwk8Z3wkQvvl5&#13;&#10;pMvlwujoKOrr69He3o7R0VF646m7uxu9vb3o7OxEQ0MDrly5gvLycrS3tyMgIADR0dHQarU+c/Y7&#13;&#10;XQ48BEFAf38/zp49i8rKSlgsFiiVSrS1teHkyZPYv38/Dhw4gMOHD+Ps2bOorq5GZ2cntFot1cpC&#13;&#10;bqhKbXjy+eDfJwP+5EXmpex7bW0tXn/9dZw/fx4mkwlPPfUU5s2bB61W6xMXd4hXSMiG/U/qGGkb&#13;&#10;JpMJPT09OHXqFAYGBtDV1YX6+nrU1dXh5MmT2LVrF06dOoX+/n7IZDJs3LgR99xzj89hQHC3rm8H&#13;&#10;Y1d9pzGNaUwK2M6f/U02SKcoCAL0ej09QQDxY2lkZASjo6NjOiipZ6nf3zvYDpiFIHbQZJAnAx9x&#13;&#10;Zxc4WDoQN9K0Wi1sNhs6OjpgNpt9roMTGuwEY6qBrR8yRr88GBUyCoUCwcHBSEtLo8ZA3aIayMTE&#13;&#10;ROTm5sJkMtGFUHaQ58ttqtVLKbB5czqdGBwcBMTFSrZdC4wRZdZNr9cjLS0Ndrsde/bsQWNjo0+Y&#13;&#10;uxFSdcUjqhRNTk7GzJkz6YKVIAgwGo2Ij49HQEAArYt8257K8Jc/UjcdDgesVisCAwORnZ3to3Oc&#13;&#10;/bhm6ZAFysWLF0Ov19ODHixdf+lOBQicuhniBrE/JH0f68fGEUSVuEajEXq9nn6c+RtjCG2+D51q&#13;&#10;YGXk8XgwPDyMgYEBOJ1On3rFfjDx9S04OBg5OTmIjo7G8PCwT1ufimDrDF8vWLmQMVytViM+Ph7L&#13;&#10;li3DihUrYDKZMDIyQsf3pKQkPPzww3jmmWcwe/ZsHxU4bN2UqqdTBSRvHmbeSOqcIAhoaGjAhx9+&#13;&#10;iMHBQeTm5iI8PNynbpKwhE5sbCyKi4shl8vpqW5Cny87vgynCkhe2TwTOVksFpw4cQK/+93v8Npr&#13;&#10;r+GDDz7AgQMHsHPnTvzqV7/Cv/7rv+K73/0ufvvb30Kj0WDz5s1YvXq1zw1JslAXHR2NpUuXIiYm&#13;&#10;BqWlpTh06BCuXbsGi8UCp9MJs9mMCxcu4G9/+xvOnDkDvV6P5OTkMaqeoqKikJ6ejoGBAbz11lv4&#13;&#10;y1/+gmvXrsFut8PtdqOzsxPHjx/HgQMHMDQ0hJSUFERERFDNIjNnzkR2djY8Hg9aW1vpTWSIm2iX&#13;&#10;L1/Gm2++ibNnz8LhcMBms+HatWuora3FyMgIINYFVv0jGFWsrBzBjDvg6upUrU/TmAaP26nrpD0J&#13;&#10;4ka6VquFXC6H+ybMO0i1xzsJfswgIO2dzQtxr62txTvvvENvdaSnp2Pp0qVISEgYs+n0WefnZuHx&#13;&#10;eGCz2dDe3o7z589j3759qK6uxujoKOLi4rBkyRIkJSVBIarn4/m/0/mSokvKZGRkBNevX0dzczO1&#13;&#10;u5eVlTXhJtpnAXac8Eio4gsJCaGHf+fMmYNFixZhx44d+O53v4vvfe97+OY3v4lnn30W27dvR2Fh&#13;&#10;ISwWC3bt2oWXXnoJp0+fphtXSqWS3ib8LMCWB5sfp9OJ9957D//0T/+EH//4x/jd736HAwcO4MyZ&#13;&#10;M/jggw/wy1/+Ev/zf/5PvPzyy6itrYXdbmeofvKdwrY11u9OgaRF1jbZNTrCg9Vqxblz53DlyhU4&#13;&#10;nU7k5+cjMTGRHjK8mf5sssH3LeQ/eZbJZFCpVFQbgcfjQV1dHXbt2oW33noLN27cgNPpBMS1h6Gh&#13;&#10;IfT19VE3Vg6TgekbadOYxhcEZHBiOxEpN3CTOPJB6HA40NDQgOPHj8NsNkMmkyEyMhLr16+np1ik&#13;&#10;IEV/KoLPI5HdwMAArl69itbWVhQXF/vclJAqC/I8MDCAQ4cOYXR0FAsXLqQfxVLxphLIYMbni0ym&#13;&#10;2EVLmahOYWBgAKWlpbh69SoAQKfToaCgACtXrkR0dLRPHEjIGtwkh097KoDNH0R7KuXl5bBYLEhN&#13;&#10;TUVGRgb1Y+UD7mSN1WrF5cuX0djYiAULFiAxMZGGm4YXRFajo6Oorq7GuXPnMDo6SheGV6xYgZSU&#13;&#10;FKpmVGAWOfm6OhUh1f7Is8PhQHd3N3p6eqDX65GUlEQ/7thxiZWZIH5I9PT04PLlywgLC0NOTo5P&#13;&#10;2ybj2FSU7Xh5kpK1y+VCW1sbLly4gKamJqjVaqSmpmLlypXIysryG88f7ga5ut1uejJRrVYjIyMD&#13;&#10;0dHRPvWRxGHj2e12dHd3o6OjA2q1mt4Imqrg6wwvD34cIv4ajQZutxtXr17FjRs34HA4oNPpqArN&#13;&#10;3Nxcn9s3fHz+eSpBKn9sPhsaGlBSUoKQkBDMnTuXHh7yJwulUgm3243a2lqYzWYkJib62Joj6bC/&#13;&#10;qQ5BEGC1WtHW1oaOjg4oFAqq4qeyshKXL19GXV0dhoeHIZPJYDKZUFxcjM2bN+Oee+5BZmbmmNvl&#13;&#10;gqh62GAwwGQyYXh4GCUlJTh8+DC1Zff+++/j2LFj6O3tRW5uLh544AEUFBTQU/OElk6nQ1hYGIxG&#13;&#10;I8xmM0pKSvDxxx/j5MmTOHjwIHbv3o2PP/4YZrMZCxYswObNm6mdVkE8hEJue9fW1qKiogJnz57F&#13;&#10;4cOH8e6776K0tBRhYWFYs2YNli1bhoCAANTX18NqtSIyMpKqAAWAsrIynDlzBjqdDnPmzEFcXJxP&#13;&#10;HREY1Y5nzpyBSqXC0qVLqd2Ru6le3a3w9x13t+FW6zkrN0Gc4xLVjqWlpTAYDFi2bBmSkpLG9DUE&#13;&#10;7PutpD3ZkOJPEAQMDw/jww8/xEsvvYQbN24gLS0NW7ZswZo1a3w0G7F0vgj5AbduY7FYcPToUbz8&#13;&#10;8st4+eWX8c477+Dq1asIDQ3Fhg0b8OCDD0rewoVEPvj3yQRfNyCqR3znnXdw9uxZhIWFYcOGDSgq&#13;&#10;KqJjGFlv4fni3ycLfL0nP/4bz+l0wul0IiAgADNmzMCSJUuwZs0arF69GvPnz0dRURGKi4uxcOFC&#13;&#10;rF69Grm5uQCAxsZGVFVVQRAEzJo1CyEhIWPyOdl54+swAdFUdfr0aVRVVWFkZARutxtpaWm4//77&#13;&#10;8cgjj+DBBx/E2rVrkZGRAZvNhpaWFly+fBnNzc3UFiu5qc7yLpUP/v12wZcVu4FE0iLP9fX1+PWv&#13;&#10;f43z588jLi4Ojz76KObNm4egoKAxc01CczIhJQ+PxGYjG66kpAR/+9vfUFJSgpGREWg0GsyaNQvL&#13;&#10;ly/HnDlzkJubC71ej56eHoyMjGBgYADBwcHIyMiATqcbI5/bxdjeYxrTmMYXFlKNnnXjOx+dToeQ&#13;&#10;kJAxm2hSdKYq+EGAf1er1QgKCpK89cNC6p3cEpBS6zhZnfQXFWxdI+9SAxSREytbmUwGvV5Pr1pL&#13;&#10;xZnq8psIvDwJeJkI4mTWJeoUdzgcUKvViI6Ohl6v9wl7t0NqgsaqcZPL5TAYDAgPD/fpM/m6PlVB&#13;&#10;5CPVjglkos0Bi8WClpYWn5PzUiD102q1oqurCy6XCyqVig92V0FKruy7TDxxR+qmSqWiKt7YhU4+&#13;&#10;nhRN3m0qga+vrJtUvokbuwDuEVW33Q030Qh42UjVE9aNyFSv1yM8PJze1lWr1YiMjKR26EhYlgb/&#13;&#10;PNX6UiInPn9s3XS5XBAEAWFhYQgLC5NUiwWGFrnJr9FoMDg4iKGhIVo/+TKZavIkYOVK8hwVFYV1&#13;&#10;69bhmWeewWOPPYYNGzZg8eLFyM3NRXZ2NoqLi7F27Vps3rwZTz/9NJ577jls3LiR3pyGKDdCjxze&#13;&#10;CA0NxdKlS/Hwww9jzpw50Gg0GBgYoNomTCYTVq1ahaeeegpLliyBwWDwkb9HVOGUlJSE++67D9u3&#13;&#10;b8e8efOgUqnQ0dGBlpYWjI6OIjU1FZs3b8YjjzyC/Px8BAQE0PyGhoZiyZIlePDBBzFz5kwMDAyg&#13;&#10;qqoK1dXV6OrqQmhoKFatWoVNmzZh27Zt+NKXvoTVq1dTtY0kX0qlEmlpaVixYgXmzJlD1T6SPJP/&#13;&#10;CoUC0dHRWLVqFVasWIHIyMgx3zDTmMY0vPDX17rdbqpa1i3e8rTZbLTP59sdeWb9Jhssfak0WHc+&#13;&#10;XxaLBfv378drr72G+vp6hIWFYf369bjvvvtoXzMepGT0WYKVt9Vqxf79+/HXv/4V586dQ3t7O+x2&#13;&#10;O7Kzs3HvvfciNjYWgsQtITAHg1makw1SDuw4QtDV1YUbN27AYrFQVcLs9/x4B3E+CxB+peqSRxwP&#13;&#10;Q0NDkZWVhZycHMTExMBoNMJgMMBoNCIkJAQhISFYsGABHn74YeTk5EAmk6Gurg5NTU2wWq10TYPX&#13;&#10;2HEnwNK32+1oaGhAe3s7HA4HZDIZsrKyqCmS7du3Y8OGDdi0aRN27NiBr33ta5g/fz7sdjuOHDmC&#13;&#10;V155BRUVFbDb7T718bMCn5ZSqYRMJvP57gGA3t5eataGzE8KCwvpJiZbxlJ0Jwt83efBtsP+/n4c&#13;&#10;PnwYhw4dwtDQEFJTU/HUU0/hhRdewHe/+11861vfwne+8x185zvfwWOPPYbExETU1tbi2LFjaGpq&#13;&#10;wujo6LhpfRpMz5qmMY2/I7AdDtu5ecSFyp6eHmq7AqJKkMHBQR+3uwn8IM9DEDfSAgMDqf0pKQic&#13;&#10;7a6RkRG0t7dDq9UiLS0NkZGRdNFTxhn1nmogeXKLV77Ju1wul8y7hzMcSyCIH/08WJnx8uPfpxLY&#13;&#10;vBEZkskyKzupOkrKYmRkBA0NDfB4PCguLkZkZCQf9K4EK1tWlkRuZAFJJpNBq9VSmzQEHu6WlVQZ&#13;&#10;3C1QKBTQarWwWCy4du0aOjs7qR+REfsO8YRfe3s7bty4AZVKRRc12XB30yIeqUNsXSLPbL/J1jNe&#13;&#10;RlJ1kMThP5imOki9Ix+Lg4ODGB4eHiMzqT7WbrfDYrHQmylTuR7ydYavg5Bow2w4cGpRlEolQkJC&#13;&#10;6GK9VHgpelMJrAzZOSIrU4/YrvV6PVW5R8YeqXCCIEClUlGVw2T+xMqSL7epCFa2ABAUFIR58+bh&#13;&#10;2WefxVe/+lVs27YNTz/9NL7//e/jhRdewLe//W089NBDWLlyJQoLCxEVFeVzaIOfT5F67BFVPRcW&#13;&#10;FuLb3/42/u3f/g0vvPACvve97+GFF17ACy+8gC996Us+9mlI38LzaDQasXTpUvzgBz/Av/7rv+KH&#13;&#10;P/whvve97+EnP/kJ/vmf/xnPP/88CgsLadmSeHK5HPHx8di0aRO+9a1v4fnnn8eTTz6Jp556Cj/4&#13;&#10;wQ/wjW98AwUFBVCr1ZDL5cjPz8fzzz+PL33pS5gxYwZUKhU8okaIgoICfO1rX8Ojjz6K+Ph4Ws8E&#13;&#10;Zv6iUCiQnJyM7du345FHHkFMTIyP/zSmNqZ6v3wnwcpNEG+TksMRw8PD9CbEFwWkrPkfD4fDgatX&#13;&#10;r+Ldd9/FxYsXodFo6MGElJQUqnGH9CVSNL5IUKlUSE5ORnZ2NqKjo+lYYLPZqOpekofPIy9sX8um&#13;&#10;39PTg/Pnz6OhoQFKpRKJiYmIi4sbs0YlxfOd6rv9lTdx8zBaRWTMzTTyzsZ1M5tjCoUC2dnZWLx4&#13;&#10;MbV91djYiOHhYUrzToHlnS0Lt9sNs9kMi8UCl8sFjUaDxYsXY9OmTcjIyEBISAgCAwMREBCA5ORk&#13;&#10;3Hvvvdi2bRtyc3NhtVrx4Ycf4sqVKxgdHaV5lyoXfzKdDLB02XTYOWdzczMOHTqE9vZ2GAwGJCcn&#13;&#10;IzIykqp1ZOVzpyBF259crFYrSkpKcOLECXR3d8NgMGDLli34yle+gnvvvRc5OTnIzMxERkYG7r33&#13;&#10;Xjz55JPU1tuFCxewZ88edHd3T3repu4X4zSmMUXBdwCkkx4ZGUFHRwedwLlcLvT396OlpQVDQ0M+&#13;&#10;HZOHW7C7m8AOmAIzCXY6nejo6EB/fz/1Y/+zH+EdHR04evQoAgICUFBQAKPR6CNfEm4qy5bIg+hf&#13;&#10;hsTEhAVfX51OJ+x2+5hwLFg/Mvixcp5qYPOo0WjoySCz2Qyr1UrDQJQNmYzK5XIoFAoMDw+jvr4e&#13;&#10;brcbubm5Pjf+7lZ4uI0FuVxO3axWq499Q7fbjeHhYTqBJvVvKi+uS4G0UbbNknoniIcPVCoVrFYr&#13;&#10;Ojo6JMcXD/Ox7XK50NnZifr6egQEBMBkMtFwBHdL257IDeKiqkajoZu5o6Oj6O7uxtDQEB90DATO&#13;&#10;bhhxuxsQFBSE8PBwOJ1OaisNXJ9J3gWxjvf19eHKlSvo6+uD0WiUPNwxVcC2YfKfrRtS9YS0Y7ZO&#13;&#10;sf0isWPBgtCR2iyaymA3GcHIl4zPdrvdx34GkStbDkRWo6OjGBkZgVKphEajoQu1fNlJldlUAqlv&#13;&#10;bD3UaDR0Q0kul0OpVEKtVkMh2lPhF+6InFg6hDYLQdzsTEhIwKxZs1BYWIicnBzExcVBp9NBJm6c&#13;&#10;kbkBKVs2PcJjYGAgUlJSMHv2bBQVFSE7OxsRERFQq9U+i2ukjRB+lEoloqKiUFBQgFWrVmHlypU+&#13;&#10;toRJXuRyOYKCgmAymXx483g8CAwMRHx8PCIjI6HVan3SY3nUaDQIDw9HeHg4VCrVHV20nMY0pgLY&#13;&#10;dgSxz9doNNBoNJDJZHROPDAwIHkrje2H7gTY/tIf+HGZ8FRfX4/9+/fjwoULGBkZQUFBAXbs2IGi&#13;&#10;oiK68U/ijUf/8wbpV4ODg/GNb3wDf/zjH/GNb3wDKSkpkMvlKCkpwa5du9Dc3Axw8x6SP7bc7hR4&#13;&#10;OZL0GhsbcfToUXR0dCAmJgYZGRnQ6/X0ZhHE9T1ek8JnVTbjpUHGX7KRJjX/k8lkPvOZgIAAzJ07&#13;&#10;FxkZGbBYLKivr6eaTmSiBpQ7VRZsmyS8Eo0ARPNCQEAAZs2ahbi4OHpghW07wcHBWLNmDRYvXoyg&#13;&#10;oCB0d3ejra0NNpsN4A7vsuDlMlngZcXOV1je6+vrceHCBQwMDCAiIgIJCQnQaDQ+/dV4ZT0Z4Gnz&#13;&#10;smXR09ODgwcPorKyEjabDYmJidi0aRMyMzPHqOOXyWRIT09HQUEBYmNj0dPTgz179qC9vZ3KYrJw&#13;&#10;d60OTWMaUwikI3A4HKivr8fBgwdRW1uLtLQ0FBYWIiMjA0qlEteuXUN5ebnPIhwZNO4W+JsUCYIA&#13;&#10;g8GAOXPmYNWqVSgvL8e7776L3t5e6k/+C+KCcGNjI/bs2YPq6mpkZWWhsLDQL+2pCH7gIxM7Fmz9&#13;&#10;komLbUQeHnETraenBz09PWMW4chAyqczVeUpBUFUN7R48WJERESgvLwcZ86c8blZKoiLKaRuWq1W&#13;&#10;XL16FZ2dnYiOjkZycvIYla53K/iJmSAIGB0dRWVlJT7++GMMDAwA4k3Tq1ev4uzZs+jp6fGhwUKq&#13;&#10;fk4F+OsnWchkMoSEhGDx4sUoKCjA+fPncfz4cfrhI3AnEIeHh1FeXo4TJ04gMDAQS5cuxYwZM3xo&#13;&#10;3m3jkT8QmXV3d+PMmTOora0FxDG+qakJly9fHrde4ibLcCqB5FUulyM2NhaLFi1CcnIySkpKcODA&#13;&#10;AXoAQSpOZ2cnSktLMTAwgISEBMTFxU3ZjTRSL9g+kHcbD6Rdk4MIHvH2i1arpYv1JBz5kX6AtO/J&#13;&#10;/oD9IoCXH/tM8usRD7q1t7ejt7fXrxxIWKfTCavVSm2N8BslJO5UHIN4SMn3ZtykQPzZ8Hw8QZxX&#13;&#10;KZVKqFQqKJVKOs9i/aXqO09HoVBApVJRNb1sPBKGHStZN3IjkWwaksVElg8Zt2lI/MnGrdQmH0+D&#13;&#10;DcO6T2MaUxmkL73ZPpRtH6wb6a/ZzXC73U4PmLJpeD7nea7b7aYbHIQ/kqeKigr893//N15++WXU&#13;&#10;1tYiNzcXTzzxBLKzs302Mvj+ioWUjD4PsP0YUXVLVOqmpaVhdHQU169fx9WrVzEwMOAjB74fJGV2&#13;&#10;s/XkVsCnRX7Nzc2orq6G0+nEnDlzMG/ePBiNRhqOaJ45d+4crl+/jpGREcrrneBTCmw5E77ZOYpa&#13;&#10;raaHRsBsJrmZ22jkp9FokJiYiIiICFgsFtTV1aG3txdut3vM+tCdAOGdXU8xGo0IDAyEXC6HXq8f&#13;&#10;cyCF/ZHwCQkJVF1zV1cXurq6qGpIMJufn1UZ8RCY8f7atWs4efIk+vv7IZfLkZeXR22jsZug7IHi&#13;&#10;OwG2/nvEvpTdICbl4fF40NDQgPPnz6OjowNGoxEFBQX0gJEU5HI5UlJSEB0dDYVCgaGhIbS1tWF0&#13;&#10;dJQPeluQ/+QnP/kJ7ziNaUzjiwW+IyOdj8ViwUcffYS3334bdXV1yMrKwooVK7B8+XLk5uYiISEB&#13;&#10;Wq0WbW1t6OnpgcFgGGPPi3RUdwvY/JIBNDg4GBEREWhubsb169fR19cHtVpNTwG5XC4MDg6iqqoK&#13;&#10;R44cQU1NDbVDwBoV9pfOVAUvS9ZdJp7Ou3jxIg4dOoRTp06hs7MTctGout1up7a8QkNDGaqfgKc5&#13;&#10;1cG2c7lcDrVaDbvdjqtXr6Kurg5qtRomk8lHvZDH48HAwABKS0vx8ccfIygoCEuXLkV6ejq9on+3&#13;&#10;gp3okp/b7UZvby9OnjyJ/fv3o7OzE0lJSUhOTkZYWBjUajWcTicUCgVCQ0PH2JkjZTTV27e//Ani&#13;&#10;AmFYWBiMRiOam5tRX18Pq9Xqs+jrcrkwNDSES5cu4fjx47Db7ViyZAkKCgp8bMOwdV4qvakMti4B&#13;&#10;gNPpRHNzM44fP47y8nLodDqkp6cjNTUVcXFxCAgIgMvlglarRWBgIB3HSR33h/H8/p7B5ovUS6PR&#13;&#10;iICAADQ1NaGuro6O71qtlvYHxDj4uXPncO3aNcTFxaGoqAgRERGStO8m8Plm+87m5mbs378fly5d&#13;&#10;gtPphFKpRGRkJGbMmIHIyEjI5XJAol7zdKYa+Pk5P0aMjIygu7sb3d3dUCgU1AanwNxuIHIRBAHd&#13;&#10;3d24cOECuru7kZaWhpSUFKoSUiqNqQq+/rDPrLwmqlt8eNaNj8e782H4sP7Ax+V/JAwfZ6K4fHgp&#13;&#10;P9790/hPYxp3C26mvkttpgiiRpahoSGcOXMGly5dgkqlwty5c5Gbm+tXVTTf3iYTUu2Z5d0j3qgF&#13;&#10;synW19eH999/H2+88QZqa2uRnp5O7UBFRESM4ZWnT9w+S5C5HA+BG1PJBk5wcDDCw8PR2NiIuro6&#13;&#10;DA4OQqFQICEhAeHh4XTDRqof5P/fLlj+2DwIgoDr16/j3XffxdmzZ6FSqXD//fdj2bJlMBgMcIuq&#13;&#10;ExsaGvDGG2/gjTfewPDwMNLS0iS1z0wWv+OBTYN8h5ANNeJPwriZm5A8b06nE6dOnUJlZSWCgoJQ&#13;&#10;UFBAD7aR8HycyQShLwgCHA4H+vv7UVJSgmvXrkGhUGDx4sXIysryubEFZnNcoVCgpaUFZWVl6O7u&#13;&#10;RlxcHGbNmkXVS5NwfFp3Gmy6YMrr9OnT2LlzJ+rr6xEaGor7778fy5cvR1BQENWaQDbdSD9xJ/j1&#13;&#10;R5eVkSBeYrhx4wb27duHjo4OJCYmYsOGDcjLy6NrNGw/J4ht3+Vyobq6Gjdu3IDb7UZKSgqSkpIQ&#13;&#10;FBTkc0DqdjC9kTaNafydwmq1orS0FC+99BIqKytRVFSEHTt2YMGCBZgxYwby8vLoZK6iogJlZWVw&#13;&#10;uVyIi4uDXq+nHQj//24D6ah1Oh0iIiLQ39+PiooKWK1WOBwOqqqhrq4Ohw4dQlNTE3Jzc7F+/Xqk&#13;&#10;pqbSifJ4A8JUgr/8kIktkcPIyAguXLiA3bt3o6SkBE6nE0lJSUhJSUFISAhsNhu6urpgt9sRExOD&#13;&#10;kJAQSktKloLEotNUAv9RIIgLwwEBARgZGUFdXR06OzshE08rWywWDA4Ooru7G+Xl5Th9+jRGR0ex&#13;&#10;fPlyLFq06K7fRCNg65Lb7UZPTw+OHz+Od955B1arFatXr8ZDDz2E9evXIz8/H6GhoRgcHKQn/aKi&#13;&#10;ouhpNL7+3a3yJTI1GAwICwtDS0sLrl27Rk/b9ff3U5toZ8+ehd1ux4IFCzB//ny6ICxV3+8GeUrl&#13;&#10;UxAn/W1tbTh27BguXbqElJQUbN++HY8++ijWrVuHhQsXwul0orKyEn19fXQjk6VBIPWhyr9PBfB1&#13;&#10;CKINP3KatKWlBTU1NVAoFHA6nWhra6MqRi9evIja2lpERERgwYIFPmM5pqi8Pg08Hg8cDgc6Oztx&#13;&#10;4cIFlJSUYHR0FKGhoQgKCoJWq4XRaERsbCz9oCX1j58TEEwl2UrVQT6/Op0OOp0Ora2taGtrQ3Bw&#13;&#10;MIKDg+lNfRLWI95cq6iowKlTp2A0GrFgwQKEhobSTUoCEm8qyVIKt5pHVi58XCk33u9mcCthJwLP&#13;&#10;683Q9RfOnzvB7fpPYxpTBbfS3iCx+UHiut1uWCwWnDlzBmVlZVCr1Zg7dy5ycnIQGBg4hj77zvtN&#13;&#10;BtjxiNCXGqMUohpcq9WKgwcP4tVXX0V1dTVCQ0PxyCOP4KGHHkJcXJyPjNiNAB5SbpMNqXyQOQZZ&#13;&#10;RCdhyDP5yWQyGI1GtLa24vLly+jq6oJKpUJBQQESExN9tOZIYTy/WwGfB7YuOZ1OHDp0CDt37kRD&#13;&#10;QwP0ej2WL1+OvLw86HQ6ysOFCxfwm9/8BqdPn4Zer0dOTg4iIiKgEG3YsZgsvqVA6j9f5zziZi1/&#13;&#10;c1tqE4249/T04OjRo7h69SoiIiJQXFyM+Ph4H3tddzIvLNyineULFy7g6tWrcDgcWLx4MWbNmkUP&#13;&#10;5EEsO9ImZDIZWltbUVpaitbWVsTHx9PNQLZcyMYUwZ3IE1se7DNJd3h4GO+//z4OHjwIu92O9evX&#13;&#10;Y/PmzUhMTIRMPAQrE2/oTbS+Odlg02HTk8lk6O7uRklJCZqbmxEYGIi8vDzMnDkTer2ebprJRDvZ&#13;&#10;pB6Ojo6irKwMFRUVEAQB2dnZmDlzJkwm05g59afF9EbaNKbxdwZBPDFRXV2N119/HY2NjXjkkUew&#13;&#10;Y8cOhIaG+nSAWq0WERERUKlU6OrqQnd3N6Kjo+npYX5Au9thMBiQkpKC5ORkjIyM4NixY3jvvfdQ&#13;&#10;UlKC9vZ2mEwmrFy5EmvWrEFISIiPDMmEDZwsp6Jc2cGO5JudKAwODuLw4cM4cOAADAYD1q5diy9/&#13;&#10;+ct4/PHHsWnTJjzwwAPIyspCV1cXSktLIZPJEB0dDYPBQOm6XC643W46kLOynYoyJSD5IxNOnU6H&#13;&#10;lJQUpKSkYHBwEOXl5Th37hzOnz+PU6dO4fTp06ivr0d0dDQ2bdqEvLw8KBQKOpmYyrIaD1KTe7PZ&#13;&#10;jNOnT+P48ePIy8vD448/Tm+VRkVFITk5GTNmzIDJZMKNGzeorYC0tDR6i4qUy90qVxaCqNIiNTUV&#13;&#10;QUFBaGxspDdQT548CavVijlz5mD16tXIzMykdhZIXP43VcGPC+wHmCCe4Ozo6MCRI0fQ0NCAOXPm&#13;&#10;4J577kFqaioCAgIQGBiIkJAQJCYmQqFQoKqqCg0NDQgKCkJYWNiYsYekw8r0bpGvIB5ACAkJQXBw&#13;&#10;MMxmMyoqKnD48GEcOnQIH330EcrLyxEQEIBFixZh8eLF9GOXxVSW13ggdZP0c0Q16/79+1FbW4uC&#13;&#10;ggI89dRTePLJJ7FhwwYEBwejubkZvb29CA0NpWM436bv9OLB5w02v0R2bvEEtlKpRFBQEFQqFVpb&#13;&#10;W9HY2AidToewsDAoGJV9g4ODOHLkCD788EMYDAYsWbIEqampVN2olFz5vmUa05jGNKYx+ZDqY8kY&#13;&#10;ef78ebqRVlhYiOzsbAQGBvqE4yHldjvg55UE7LghMCphR0ZGUF5ejldeeQUnT55EQEAA1q9fjy1b&#13;&#10;tiAzMxNy0XY8icPPs6Tgz/12Qea4fL5Y1XPkIB/hld3MIWGbm5tx5coV9PT0ICEhAUuWLKHzah4k&#13;&#10;vTuVJwKB0ZSyb98+fPTRRxgcHIQgCIiJiaEbSk6nEy0tLfT7ymw2IzAwEDExMUhKSkJAQMAY+UwW&#13;&#10;73zZE57JOo0g1hEwazfkx5Yb+U/cZDIZbDYbysrKcODAAXR2diInJwcLFixAdHQ0VCoVpTtZefEH&#13;&#10;tu2QiwpXrlzB6OgolixZgpycHGg0GppfArIO2NDQgLNnz6KpqQlZWVlYsGABYmJiaP3j11xJWpMJ&#13;&#10;Uu9JGZH2QHgYHh7G8ePHsXv3bly/fh2hoaH49re/jYULF0KpVNL5KuFVquzuFAjPUhDEw/mVlZWo&#13;&#10;r69Hb28vtFotioqKEBoaSnmVy+VwOBz0vbGxEcePH0d1dTXt32bPng29Xu/zTXI7mN5Im8Y0/s7g&#13;&#10;8XjQ19eHQ4cO4fTp05gzZw42btyI2NhYn84T4uKFSqVCeHg4BgYGcPLkSQwNDSEqKgrh4eE+dP11&#13;&#10;YFMdZIIGcUDU6XQIDQ2FyWRCdHQ0MjMz6e2+vLw8pKen006YyJrEJyDlcDfJlMijr68PJ06cwMWL&#13;&#10;FxEeHo7169dTg5+BgYEICgqCwWBAXFwcQkJCMDw8jOrqaqhUKmrXj0BKhpM1+H3RIJVXQZx8aTQa&#13;&#10;qpoiIiIC4eHhMJlMCAoKQmZmJoqLi5GXl4eUlBSfU+5SNO8G8O0Rot2pPXv2YO/evTCZTFizZg1m&#13;&#10;zZoFtVoNpVIJhUIBpVKJwMBAhIaGQqvV0hsEsbGxiIiIoGomCO5G2bIQxA8hnU6HkJAQhIWFITY2&#13;&#10;FmlpaZg1axby8vKQlZVFT0vycdkf+6E2VcHnTSaenmtoaMDx48fR0dGB7OxsLFiwABEREfQDiPxI&#13;&#10;P+ByudDR0QGDwUD1vxPabBr+nqcySD1SKBQwGAyIiopCXFwc0tLSMHPmTOTm5mL27NkoKChARkaG&#13;&#10;j479z/Kj8YsM0ib7+/tx/vx5XL58GVqtFoWFhVi4cCFV5RgREYGYmBgEBgZiYGAAHR0d0Ol0MJlM&#13;&#10;PnIkP5b+VAHJm9SYA8ZfrVYjODgYer0eIyMjaG5uRnl5Oc6ePYuSkhJUVlaiqqoK7e3tiI6OpqqE&#13;&#10;eCPqvOym6+s0pjGNadxZsPNTdjwTxA2FCxcu4OLFi9BqtZg/fz6ys7N91gn4/pl/nyywabE8S82v&#13;&#10;W1tbsWvXLnz44Yfo7u5GTk4OnnnmGR/NEexBD0KHzJNYWp/Fd5FUvtj5MTsPlsvldDOAbHx4PB6U&#13;&#10;l5fj1KlT6OrqQlRUFBYuXIjExESfTQ5//28X/ByBr1MOhwMlJSW4ePEiLBYL7HY7GhoacPToUeza&#13;&#10;tQvvvPMOdu3ahY8//hgdHR1wuVzo7OxEe3s7lEoloqKifOococ2nfTv5mSiuIK5ZuFwuVFVVoaqq&#13;&#10;CjabjR4kInklNyIFQUBnZyd27dqFQ4cOwWAwYNOmTVi8eDFCQkJ88jFR2rcDdhPN7XZjdHQU5eXl&#13;&#10;KCsrg8PhQHFxMWbNmkVV6guCAJvNBpvNRuvajRs3cPToUTQ3N2PRokVYtmwZNVtC4pD2I9WGJgvs&#13;&#10;GpnAbDbLxBuoH3zwAQ4dOoTe3l6kp6dj48aNSEhIoDx+HptoLNi0iKxk4oZrRUUFrl27hv7+fiiV&#13;&#10;SixYsIAehCT5lomXSZxOJz766CMcOHAALS0tCA4OxlNPPYWMjAyf9Yjbzdv0Rto0pvF3BrvdjsrK&#13;&#10;Shw7dgzDw8N46qmnkJeXRzs+FoJ4XZwsFF+9ehWXLl1CREQEcnNzaZjb7Uj+3sHnXy6X080eYqMi&#13;&#10;NjYWISEhYxY2CEhn/3kMPJ8H+ImZIE5AGhoa8Le//Q0ejwf33nsv8vPzJfVKq9VqxMTEICwsDDdu&#13;&#10;3KAn2sPDw+lAzsYh73eTXFkoFAqYTCbEx8cjNTUVCQkJSElJwcyZM5GUlEQXhNnJOfv/bobD4cCN&#13;&#10;Gzfw3nvvoaurC5s3b0ZBQQGtl0RGZOJINizMZjMqKyshl8uRkJAwRpXetGw/qa8ajQYhISGIjY1F&#13;&#10;cnIyUlJSEBUVNUaVIy8zgRu3eP+pBr5dOhwOVFZW4ty5c0hLS8PSpUsRFhYGSPSxAKDVaqHRaDAw&#13;&#10;MACz2QytVktP5PFhpdymGtiPPdYNAJRKJYxGI6Kjo5GcnIy0tDQ6noeHh/uMS+zJWfZD9G4DkYfL&#13;&#10;5UJNTQ0OHz4Mp9OJFStWoKCgAMHBwXR8lslk0Ov1iIqKgt1uR3l5OXp6emA0GhEUFETbNl8+/PtU&#13;&#10;AT92ExmR/KrVanpTcnR0FO3t7ejs7MTQ0BBcLhfUajVSUlIwf/58pKam+sw1edospqo8pzGNaUzj&#13;&#10;iwS+r3W5XOjt7cXx48dx+fJlaDQazJ8/HzNmzEBAQIBP/89Cyu12IUWTuJH/ZDzu6enB3r178eab&#13;&#10;b+L69euYNWsWnn32WaxYsQIGg4HGIT+WnlQ6BBP5f1rwdAVxg6CmpgYnT55EQ0MDjEYjNVvidDpp&#13;&#10;ODJfGRoawr59+/Dxxx9jeHgYsbGxWLhwIZKSksYc4GXBv082CH2FQgG73Q6r1YrR0VF4RFXP/f39&#13;&#10;6O/vR0dHBxoaGtDX10dvHZENoLS0NGRkZND5GUuXhz/38UDkz89D2HJxibb3AGBgYAC7du3CH/7w&#13;&#10;B5w9exYOh4PaHGf56+/vx9GjR/HGG2+gvr4eaWlp2Lx5M7Kysnw23kj4OwX2+1QQBGi1WgwNDeHG&#13;&#10;jRtob2+HzWZDdHQ04uLi6LxMLpdDpVJBLpdTDVb79u1Db28v1q5di0WLFvlsvBEIzDfGncoTyQcp&#13;&#10;M5lMBofDgdLSUrzxxhu4cuUKYmNj8fjjj2Px4sV0vs7zydP8rED4BtNnuVwutLe3o6KiAt3d3Rgd&#13;&#10;HYXb7UZUVJSPdgeyDlZaWopXXnkFZ8+ehcfjwfLly7FhwwaEhoaOKe/bwfRG2jSm8XcEQTwFUVVV&#13;&#10;hYqKChiNRtx///1URywJw/4nnTi5tnv06FGEhoZi7ty5404e7haw8vIwao2kFtNYGfEdMensPXf4&#13;&#10;tMkXAexkis2/xWLBlStXcOLECWRmZmLVqlU+i5X8JEwh2gAbHR3FjRs3YLVakZeX53ezElO8npK6&#13;&#10;Q8DWJ1KnZMztFL1eT9swqa9svWT/380YHR1FTU0Nrl+/jsTERGzZsgXBwcE+9VKqPQ8NDaGmpgY9&#13;&#10;PT1IS0ujNgPYcHczpORG6ihbZ/k6zcZn/09lmbIyYN0sFgvq6uowMDCAoqIipKam+siVjN/su1wu&#13;&#10;h9VqRU1NDQBQ+17s2HW31FM2f3xeiRylZMjGB7eRxtO52yCIC23E3sPMmTMxd+5cqNVqn3YNUcZy&#13;&#10;uRxKpRI9PT2oqqoCAKSkpPic+iSnwqXmVVMJbF9GwNY9pVIJk8lED8JkZmZSbQezZ89GZmamz9gk&#13;&#10;RQtMOlNdntOYxjSm8UUAPycQxI0MYg+cqHYsLi722UiDn/kfT+92wY/NkEiD2H3/6KOP8Morr+DS&#13;&#10;pUuw2WzIy8vD+vXrERsbC6fTCbvdTm/c2Gw2jI6OUpVp5BuUBTtn4tOcbBD6o6OjOHDgAF555RWc&#13;&#10;Pn0adrsdISEhCAoKglKp9JkHDw8P48KFC9i1axeuXr1K7aMtWbIEMTExkMvlY2THwp/77YKlK5PJ&#13;&#10;EBwcjJiYGCQkJCA7Oxv5+fkoKipCcXEx8vPzERsbC7fbjaGhITidToSEhGDp0qVYtWoVkpOTERAQ&#13;&#10;QDcOpeDP/VbAzpPBzUnI88jICM6fP48jR46gtLQUjY2NGBkZgUy8WdTa2orq6v/P3nvHx3Gc9/+f&#13;&#10;vX4ADr1XggQBkmBvYBebRImiJFvFjuXe5Ra3xN9fnDhRvnGKncSJv7EtW7ZsS66qlEiaXWADSQAE&#13;&#10;SXSA6I3o5e5Qrt/+/tA+m7nBHghJlCwC8+briN3Zqc8+OzM7z85MA06cOIEXX3wRVVVVMBgM2Lt3&#13;&#10;Lw4cOKDO5KL4b0e+Z4ukGF8NBgMGBgbQ0NCAGzduAABycnIQFxenGvm8Xi96enpw7Ngx/OEPf8CN&#13;&#10;GzeQmpqKhx56CCtXrtQcy+LldrvQqmPAvEN2d3fjyJEjOHbsGEZHR7FmzRp87nOfQ15eHiSlLuPf&#13;&#10;jaQZ3t/fDdh+riRJMJlMcDgcaG9vx/DwMNrb2+FyuWCz2RAVFaXej+LiYvzxj3/EiRMn4HA4sH79&#13;&#10;enz605/G8uXLYTab1bLdDt0ShjSB4A5CUr606e7uRmdnJywWCzZt2gSbzQZZw/jDVtiyLGNgYAAl&#13;&#10;JSXIzc3Fli1bQir5t1uZzAX4ypWvxIPKms+sGxtWa3BjPsg1EAioX4cdOXIEXV1d2LhxIzZt2gQo&#13;&#10;g2jsQCVBnaq2tjbU19fDZDJh27ZtMJlMqpzBvSDMVXmS7rD6R+esH63ykxvVAXwc8x2Px4OOjg7c&#13;&#10;uHEDNpsNW7ZsUTcNpgFeen5JhnplmVe73Y4rV64gOzsbhYWFIc+9kO8bMtAphjP2Yw5WJ+mYZM2G&#13;&#10;Zf3PZXlqlc/v96O3txfXr1/HyMgIlixZgvT0dNU/347Qjz6K6e7uhslkUpd01TEDHKTLdExxzEX4&#13;&#10;cvF6BWbpFnp+Wfmw/kl+fJzzBVmW1dllV65cQV5eHrZv3464uDjVj1Y/02azITY2FhMTE9Dr9Viw&#13;&#10;YAGsVqt6D3hdnmvwZZKU/iLbbyGdI3lERkYiPj4ecXFxiI6OhtVqDRkEo798u0/x0TXWr0AgEAhu&#13;&#10;H+HqWKqXbTYb6urqcOXKFUiShHXr1mHZsmXq7Cg2DnD9jdsN307w6brdbly+fBm/+c1vcPHiRUxM&#13;&#10;TADMEo5OpxM9PT1obW3FjRs30NTUhJaWFjQ0NKj9TZpVxOefbZfeDdxuN86cOYOTJ0+iqqoKdXV1&#13;&#10;6hKHtD+d3++Hy+XC9evX8bvf/Q4XL16E3W5Hbm4uHnvsMRQVFcFms6mzpHh4+d1u+DgjIiKQk5OD&#13;&#10;DRs24K677sLevXuxd+9e7N69G3v27MGWLVsgSRIaGhrgcDiwZ88efPnLX8Zdd92lrpjC6wALf/5W&#13;&#10;0brXEmNkNZvNsNls8Hq96OrqUsd4Wltb0d7ejkuXLuHgwYN47bXX0NjYiNjYWDzwwAP48Ic/jKVL&#13;&#10;l8Kg7PMOjbG22wV7bwl2PMBkMmF0dBTl5eUYHh7G4OAgRkdHoVf24RoZGUFVVRUOHTqEn//856iq&#13;&#10;qkJ8fDweffRR7Nu3D+np6aqBFmFkRu63m6Cyf53MjAl1dnbizJkzqKurg8fjwaZNm7Bv3z4kJCSo&#13;&#10;fVN2/Ihgz9+JvGrBP3cBZb/D1NRUZGRkwO12o7W1FWNjY6iurkZHRwd8Ph/a29tx8OBBPPPMMygp&#13;&#10;KYHL5UJCQgIefPBBPPbYY+pyoWx53m6ZhCFNILiDkJQvIFpaWtDY2Aij0Yjt27cjKipKvc76BdPZ&#13;&#10;o/WWjx8/jqysLGzfvh1Wq3Wa//kOLwetipZ3Yytl9i9/PBdgGzi28fX5fKivr8fRo0dhMBhw1113&#13;&#10;IT8/X/UnccscgdHn1tZWlJaWIhgMYu/evSF6Sf5Ymc81md4Kttx82bXkwvuZz0jKLN6Ojg40NTWp&#13;&#10;hjT6iEBLVmyHsqmpCWfOnMHixYuxatWqkK+Z5jskB74Tzl7X8q8lP/58LqFVZkmp+7q6unD16lVM&#13;&#10;TU2hsLAQGRkZ0/yySMpeCp2dnaipqYHVakVhYaG6fx8fjo2LvzaXoHaJNYTxcmTlIDHtEds+sf7m&#13;&#10;K263G3V1daipqUFOTg6WL18+bXlmaDz/Xq8XbW1t6OjogMlkQlxcXEg9Oxf1kH/hZwmng6z+6ZX9&#13;&#10;NbQGJkmuFI5g5TgXZSoQCATvNWaqz69fv47Lly9jcnISq1atwsqVKxETEzOtrubD3k604uPTdblc&#13;&#10;uHjxorpvELUvIyMjqK6uRnFxMY4fP46jR4/i6NGjOH78OE6ePInDhw+joqICcXFxWLBggWokZPuc&#13;&#10;Wm3V7SBcG6vT6dT9WTs6OtDX14empiZUV1ejvr4e165dw7lz5/Dqq6/iD3/4A86cOYORkRGsXr0a&#13;&#10;H//4x/HQQw8hNTU15B7x8Pfv7cCH1zqnHxmk+J/NZlMNg/39/Vi2bBn27Nmjzqpj42Tz/Hbzr3UP&#13;&#10;tNIiN51Oh6SkJHUbipiYGNjtdtTU1ODy5cuoqqrCwMAAkpOTcffdd+PDH/4wHnvsMaxatUrdDoDP&#13;&#10;89vJ/2xh0zSbzYiNjYXVasXw8DB6enrQ0NCA0tJSnDt3DocOHcKLL76I06dPY2BgAAUFBfj0pz+N&#13;&#10;xx9/HAUFBdNmo4XLfzj3NwsfD/8+HgwG4XA40NbWhiVLlqjytlqtal8UTL+Tvc/8vXgnYHWMYNOW&#13;&#10;lOciMTERCxYsQEpKCmRZRn9/v7rE64kTJ1BeXo6RkREsWLAA+/fvxxNPPIFHHnkE6enpqkzY8rzd&#13;&#10;cglDmkBwByEpX7mOjo6iu7sbgUAAmzdvhs1mm7HSk2UZQ0NDuHz5Mrq7u7FhwwZs2bJFLO0YBpIF&#13;&#10;2xBRJc83TuSfr5T5ezBXkRlDWmtrK0pKShAREYFNmzZh4cKFqh+SB98hIwNvTU0NIiIicM8996hf&#13;&#10;spMfXpZzUa63KhMvA9Zdi3Du8w1JMaR1d3ejubkZNpsNRUVFIfujkax0zKwJWZZht9tRW1uLwcFB&#13;&#10;bN68GStWrJj2siIIXzey8tXS33Du8wFJacsnJiZw8+ZN+Hw+FBYWIi0tTa0v2YEJ9nhqagpNTU1o&#13;&#10;aGhAQkICVq5cOW3zZF6u80XGfLlncgt3zl+bb3i9Xty4cQMNDQ3IyMhQBwV4OfLHk5OTqK+vR1NT&#13;&#10;EywWC7Kzs9XVEni/cxmSEysv/i8PuWvJiq1X+XtAbgKBQCB455BlWd0HSqeswsDWx1arFQsXLsS2&#13;&#10;bduwaNGi99x7rMTsHRYVFYWoqCh1SbSYmBhER0dDr9djbGwMbrcbkZGRsFqtGBsbw/j4OGJiYrB1&#13;&#10;61YsW7YMkZGRIWXT+vtukJSUhJSUFBiNRtjtdvT29uLGjRuoqKjAxYsXceHCBVy5cgU9PT1YtGgR&#13;&#10;HnjgAXz0ox/F/v371RlDCNOuErezXKwe3Co+iRsvYWdL0R5pa9euxaZNmxAXFzetn8D+vV3MNu9Q&#13;&#10;9hBLTEzEwoULsWTJEhQUFCAvLw9Lly5FUVERdu7cif379+PAgQPYtm0bcnJyYDKZQp4rthyzSfPN&#13;&#10;EC4NmTEkxcbGIjs7W53lODU1hZ6eHnR1dWFoaAgmkwnLly/H7t278eEPfxjve9/7kJubC5PJxCc3&#13;&#10;LT3W/XbBlwWM3tDe70lJSdi6dSu2bNmChISEkHEPiVnikc3X7czjW4G9N2SkXbBgARYtWoScnBzk&#13;&#10;5OSoerZ69WrcfffdePTRR/HAAw9gx44dSE5ODpnhyMf9dpBk9ikVCATvSfjGdGhoCKdPn0ZdXR0e&#13;&#10;ffRRrFixQv0inWArB4/HgytXruB3v/sd4uLi8PDDD2P9+vXqdd7/fCTcoCVd4zvNfNXJhmPd5hps&#13;&#10;GUkuOmWJxmvXruGXv/wlBgYG8PGPfxyPPvroNP/USENp0BwOB06dOoVjx44hKysL3/jGN9RlGcIx&#13;&#10;n+Q6E1o6x+vuXJTVbGDlMDExgbKyMrz66quIjIzEV77yFXUJPXqueWhWxuuvv45gMIgDBw5g+fLl&#13;&#10;s7ov8wXSU4SpN3l3HrpG1+eyXLVkICv78JWVlaG2thY7duzAunXrVJ3kw1D7MzIygpKSElRVVWH5&#13;&#10;8uW4//771Rc3kicvSy0dv9Ph5UNQWXl9JNmw51py0XKbL8jKvn3Hjh3DiRMncNddd+Ghhx5CdHT0&#13;&#10;NH+sfCVJQl9fHw4fPoz6+noUFRVh165dSE1NDZE7r5d3OrwOUjln0kEttJ73cLB+57OuCgQCwTsN&#13;&#10;1bUysxQ8GdKgjMn4/X7Y7XY4nU4kJiaq77BaH97x57cTNq/g0pKVWeP03t3W1ob29nb09fVBlmXY&#13;&#10;bDYEg0EMDAzA7/cjKSkJFosF3d3dGBgYQE5ODu69914sXboUFotFjZfS0UrzdsC2i9S+ksxpScrW&#13;&#10;1lYUFxfj0qVLaGtrw+TkJMC8U9DslO3btyMrKwtmsxl+vx86bjl0MP0ZGnhn2/N3Er795/sEgUAA&#13;&#10;Op0OU1NTuHnzJtrb25GYmIj8/HxERkaqYSiv70Se2fzw8ZO86BrdKzD9RbfbreqgwWCAyWQKeUZm&#13;&#10;0iEtt9sBr1/sX9INl8uF9vZ2XL16FdevX8fY2JhqOF+zZg0WL16MlJSUabPQtHg3dIvXGzAfuo6P&#13;&#10;j0On08FisUzrj7M6xx+/E/lk4fWfYNMNMvuAQwnjcDgwMTGhji0aDAZEREQgIiJC1S3afoZd/YE1&#13;&#10;TL8dhCFNIHgPo1XBQ/liuKKiAgcPHkRkZCQeeeQRrFy5Ur3O+tfpdBgfH8fhw4dx+PBh7Ny5E/ff&#13;&#10;fz8yMjLUiuXtViRzHVb2vKy0Gh2C9zuXkJWOETVqsjIofPnyZTzzzDPYtm0bPve5z6l7UVEYMHKR&#13;&#10;JAmDg4P4wx/+gIqKCqxbtw6f/vSnERUVNc0vfzzX4HUnHLwMbhWO9z9fYPXH4/GguroazzzzDEZG&#13;&#10;RvDVr34VGzZsmLYXH3WqJEmC3W7HsWPHcPLkSWzevBn33nsvsrKy1LhvRwfsTmcm3dOSDe+frzO1&#13;&#10;wswV+LKTDrndbpSWlqK4uBirVq3Crl27EB8fH+KHPZaUQYMzZ84gKioKGzduRHZ2NvR6/bQv7lj5&#13;&#10;zmXZEnxZw52z8Nfmg5xmQpZleDwenD9/HsXFxdiwYQPuuecedfnwmb7I7+rqwtGjR+F2u7F3717k&#13;&#10;5eWp7T8v37kiZ7ZcWnUZX25eB3k58P5v5S4QCASCdw6+/WLPoezDRQO0LOHqbP78dsLnlYUdhGbb&#13;&#10;K4/Hg2AwCJPJpLpTO0/9So/HAyiz7mj1AzYOPq13CurjsnkkY1ogEIDb7YbD4YDL5VINNZKyr7DN&#13;&#10;ZoPJZILf74fX64Ver1f3Fpa5j6rYsrFutxvWoAJOZ1g3Nn98vsDdW7q/LLfrPrFpa8mI4PNL5dHy&#13;&#10;H86d5+3mXQtetiz8+xS5+Xy+EN0zGAzTDFLhCCeX2w0vT62ykHFptvl/J/IZDj7//LNAbrfSHYnZ&#13;&#10;q5h/Z2HjeTuIpR0FgjsMSfkaymq1wu/3o6qqCv39/YiNjdVc73l0dBQHDx5EXV0dNm7ciB07diAr&#13;&#10;KytksO3tViRzHZKRlpxYd9aflt+5AttwseU0m80wGo0YGBjA6OgorFYrFixYEOKX/Xm9XjQ2NuKV&#13;&#10;V16ByWTCfffdh5ycnBDjLunpTB2euQAvm3A/Hv46/xO88TIYEREBk8kEh8OBrq4uJCQkIC0tbZq8&#13;&#10;JGXD7cuXL+P06dMwGAx44IEHsGjRopAXZSHfmXVPCy0//Pl8gK3LdMra9B6PB319fZiYmEBcXFzI&#13;&#10;0jlgXgja29tx/Phx3Lx5EytWrMDy5ctnXNZxPsmWL2u4c15GWn7nM9T+TkxMYGhoCBEREeoMXnCG&#13;&#10;Wvo5nU7U1NSgubkZWVlZWL9+fcg+KvygwVyRNV8mXo/CnfPu/HWecO4CgUAgeOfgB1z5epj/GFnS&#13;&#10;+Khipjr/dhIuj+RG7n6/X53hZDQa1TJQf1Sv14ccm81mmM1m1UjDl5HifzegdNi8UN5NJpO6VCUt&#13;&#10;V0lLVLL9ZCoXf1/4Yxb+/HahlZ6WjLXyyMOX53bfIz5+LbSu8XmnsrE/1h8fjj++ncwUL+WV/YDM&#13;&#10;YDDAaDSGPDdvBlYW7N93EpK33+8P6Yvzv5m41fXbiVZaWuN/pDes/rD6RG70lw/PXn+rCEOaQHCH&#13;&#10;wFcCkZGRSEpKgs/nQ1dXFwYGBiDLMsbGxjA8PIyBgQF0dnaisrIStbW1SE9Px8MPP4zs7GzVMs9+&#13;&#10;hfB2KxPB/IN0ktUlg8EAm82G3t5edHV1ITIyEjabLWSPlUAggLGxMdTU1ODSpUsYHh7Gli1bcPfd&#13;&#10;d6t7V82mYyUQzBaLxaJuyFxTUwO73a5+sSgrXzfS8g2nT5/GsWPHEAgEsG/fPhQVFalLNrB6KXRR&#13;&#10;8FbgO/bR0dFqndnc3IyxsTEYDAZYLBbIsozJyUkMDw+jpaUFFy9eREdHB/Lz87F69WokJCSExMvq&#13;&#10;pNBPwZuFdIZmoNXX16sfatlsNhiNRlXPyK/P50NjYyNKSkqg1+uxfv169YMY/oWW1X2BQCAQCN7L&#13;&#10;8H1+KczHITTzgfwSfL/snYZvn8mN/rIDzRKzBydbHtZ/uDh5Zrp2u9DKl9Y1KhOdU/mo3DqNmVta&#13;&#10;+Z9Nud8ObPxausP6I9g+FaGVz1vF806hlQ/KM5t3/rmiY7qmFc/thk+DResauWld03r+eX+8Ox/H&#13;&#10;Ow3lLxgMIsgsU8uXS+v3duB1luJj3fk0tNLmz3lkZfldrbosHLe6fivE0o4CwXscrUeUrawnJydx&#13;&#10;+fJllJaWwuVywWw2q0uW0fT29evXY/PmzYiPj1crmtl0IgQCLVidZJcmIB2anJxEWVkZTp8+DVmW&#13;&#10;sXfvXuTn58NsNsNgMMDpdOL69esoKyvD5OQkdu3ahZ07d6pLmhHUGLLnrPFXIAgHX29Sp3FwcBDn&#13;&#10;z5/HlStXYLVasXTpUnUvgPHxcdTW1uLy5cvQ6/V4//vfj/e///3qfgDsEgGz6aAJBIQc5qtLcnO7&#13;&#10;3bhx4wbOnz+P9vZ2pKamYtWqVUhISMDIyAja29vR2dkJk8mEjRs3Ytu2bYiNjQ2JI5w+hnMXCMIh&#13;&#10;yzKGh4dx9uxZlJaWIi0tDQcOHEBeXp6qyzqdDl6vF52dnTh37hza29uxbds27N69GxEREWo80NBB&#13;&#10;/lwgEAgEgvcaWm0YO2hOsO+r4f6+2/B5l7mBZmKm9xm2nKw/vvzhwt9O2DT59Hk3Nq/8/aJrf+77&#13;&#10;w6JVHh7qe0Hjnmldk25hoLsdaOWbTRdh7huffxb5HViCbya0yjAb2PwFAgF1bFVrjIDXv3cSrfKw&#13;&#10;bj6fD7Isa34Yd7uhdLXu+5uRicyMXdM5mHAyN8ORnXHK+iduld5sEYY0geAOgH1M+cooGAxiYmIC&#13;&#10;ExMTcLlcGBoawujoKCwWCzIzMxEREYGYmBh1po/WLLTbVaEI5j7USEkaX7axejQ1NYVr167h3Llz&#13;&#10;sNvtCAaDiI6ORmJiIoaGhuByuZCSkoLCwkKsWbMGycnJgNIZ0StL6FE6lBYh9FVwK/iuDRnSAoEA&#13;&#10;HA4Hbty4gfr6enR0dGB4eFjdAyAuLg7Lli3D+vXrkZeXF7LEXjhdFwhmgtdFrbpTVvamstvtuHHj&#13;&#10;BsrKytDf3w+fzwe9Xo/09HTk5+ejoKAAGRkZiIqKgl7ZvyKcXpK7+PhAMFtk5WWV6Ovrw7lz53D9&#13;&#10;+nXExMSgsLAQWVlZMBqNmJqaQm9vL9ra2uD3+7Fu3TqsXbsW8fHxIe22rPEBjKg/BQKBQPBeh+1f&#13;&#10;sW5834ugYy23dxs+f5RvOmc/DtQpKxURvB9wyym+27B50zonqM8BJr/BYBCBQEAtK78k35+jPDzh&#13;&#10;ygPuGpWPvbfsh/GyhkH3nYbPuxTGkMbrF6tLfBzkhy3nO4VW2jyUF74MUJ4R0i9aFpUtG3E7ynKr&#13;&#10;OPiyUH+e7YPTEo9ay5veDvg8zIaZ0peZ+pZkq5UGe4/4cmndt9uBMKQJBHcQbCVOFQT7CMuyDLfb&#13;&#10;jcnJSRiNRsTExDCh3zBSUGXKVyT8uUCgBdtIscfQ0CGXy4Xm5mZ0dXWht7cXPp8PUVFR0Ol0SEpK&#13;&#10;wsKFC5GWlgabzRYSNz/ohnexQyWYO/DdG1ZX3W43ent70dvbC4fDoW4+HRcXh7y8PKSlpYWEI1jd&#13;&#10;E3oomA1sPcl26sPVZ+Pj42hvb8fAwAA8Hg9MJhOSk5ORmZmJ+Pj4kPqR13Ew8fFpCgS3gtfLYDCI&#13;&#10;gYEB1NXVoaenR9Unv98Pq9UKnbLHSmZmJvLz80NmSbJtNsXH/hUIBAKB4L0M30+jc5n76ITta7Ft&#13;&#10;3HupvePbd9a4RP1KrfKyblplfKfR6ueysPcEGh+PURn4cvw5ysKi1T8ieN1i3WWlf0XGz0AgoL7D&#13;&#10;mkymkLJB456+E4QrC3/v+HOC8szeJ/7aOwmf5q2ge0DH/LP0TuVZK59sPlg3mTGch7sn5H678kp6&#13;&#10;y8dL95VPhz8n+HKyesGWhy8L64f9y/u7XQhDmkBwB0GPK/3lOz48bKVCUEXGX7udFYtg7hJOn2Yi&#13;&#10;EAhgcnISY2NjAIDo6GjExsZOC8fHJXRUcLvg9ZbQcuf1LJwO8v4EAi3kMC8QrJuWjmm50bGW3pIb&#13;&#10;nw5/LhDMhJZueb1ejI6Oor+/H4ODg3C73UhISEBSUhKSk5MRExMDSaNfSZCuC10UCAQCwZ0K277x&#13;&#10;Rg2W92Jbx/dF6ZzPO0Htebi+KH8erg/6dpkpfb6/wfY16Brrh++L8PG9m/DlCgQC6jEvd3alHl7O&#13;&#10;wWAQfr8fer1enRHF+pmp/LcbPm9a1/hz9l5Q+Vi/ZJh6J+HzpgXlQcsv73Y7ZMzLh3cn+HsMDd2a&#13;&#10;iVtdfzPwhjQWXie1yqcVjoWNn+KhenimmaZvRh5vBmFIEwjuMLQeWb4y4isp9lo4bnVdIODh9Yt0&#13;&#10;7u3oEsWjxduJVzA/0dKlt6ujELooeBOQDrK6SDooKbN+ZG7vPV5v2XP+A5pw/ikugeDNotW2kzur&#13;&#10;d6x+aS0hwyP0USAQCAR3Knxfi53x8V5v3/i8s/B5D+eX7wOw0Dnv/m4RLs8En+8/Vz4JPr/srCYo&#13;&#10;ukX9KoPBENK3ulV/KxAIQOKWfWQNv++EvvL9xpngyy7dop95q/huJ3zeWLTyEc4/6/fNyAacf14W&#13;&#10;Wumxfkh+rNzYcLNJ/60y0z0kN14PCTrXyh+FJ72HskQlGZhpW5hwswHfrPxni/bTJxAI3tOwFRTr&#13;&#10;xlYwYColug5uvWuteASCmWAbQTpn/7L+wl3jdZKO2caVRatRFAjeKuF0SdSHgncC0rdw9ZiO27OB&#13;&#10;bcdJJ9lwpKO8/3DxCwRvBq06kHRLUgZm6Ef+WZ2ktpy9JnRTIBAIBHc6bFtI53cKM/Uj2Xacjmfy&#13;&#10;w/vTCv9uopUenw+2HO81tPJE7wassYzKwPbBWH1k7wUZ4tgxGzaOPyd8HngdIj+8v3cbPv2Z8sn/&#13;&#10;2DBvBtY/fx/5cV4W8stDeeHzdbuZTTmDyuxJMhpDo07lkZQPTv1+PyRmSVOKR6csMY9Z5uF2Imak&#13;&#10;CQR3GGwFrlVRU2XEP9qyMpgR5NbLJfdwFZhAwEL6x+sPD6uPvL6SGx8P64c/548FgtnC14XQ0KVw&#13;&#10;9Sqrvyx8eIEgHKz+aNV9t7rG15N8PTob+LQEgnDMRqdYXSVIN+ka+1fon0AgEAjuRPg+3GyvvVfh&#13;&#10;8xzunG/TCfY6C9/Wv5vy0CoD5Z/3R278tXcbXn68jFl58n7ByJsPB2W2DpgZa6w/fgm8Pwcy91E2&#13;&#10;Xw7KHzuj7s9JOPnPBj7srcKRf/o7248lZUXnw8mMlbHW9bcDn2c2LZnZQw7MPeXLE+6YykUEAgH4&#13;&#10;/X7odDoYDAY1LTKwUdjbXUYthCFNILjDYB9ZtuIgqOJgK9TZPObvRoUjuPOZjS5pwTaubAPLQ9dY&#13;&#10;/+w1geDNwusa29EC1+FjYetS3k0gmC1ausUTTtfYevBW8dB1rTZf6K3gzaCld6xOaekYX6+yhHMX&#13;&#10;CAQCgeC9DN/WEXwf7U6D72/O5hrbH6AfDfSHmz3154DPP38P/5x5I/g8ETT7RqfMSAuHNMN4ipYh&#13;&#10;jQxXOmU227shg3DPB6s/BKs7dO3dyuds4HWKdQt3/lZg5ULHksY+jLeCws3Era7PBlYuWuWn+oHP&#13;&#10;P2sgZP/yx6w8JGUvQVljTzTaY5A11IVDK59vBWFIEwjuUG5VCcx0faZrAsFbgW9K+EZQyz3cNT4u&#13;&#10;gg8rEMyGcPpEaOkqr2vh3AWCW8Hr3630jXWb6TrrPls3geDNwuuvfIuX85muCQQCgUBwJ8G3gUS4&#13;&#10;Ptqdwmz6iOHKDuUaHwcfD3/+54LP5ztx395qnHzegsEgfD4fJElSDWlasiV3rXvErz5FbjK3H/M7&#13;&#10;CZ8vSo93J2RuaULeiPZO5/fNwt831u3t5JXi4GeiBYNBuFwu2O12OJ1OeDweGAwGWK1WREZGwmaz&#13;&#10;wWq1Qq/Xh5Uxry9vJ5/QuJdymFVT/H4/pqamYDabYTKZ1PKw8DrJHsucMc3r9aK3txcdHR2IjIxE&#13;&#10;QUEBzGYz9Ho9DAbDtPA8t+M+AcKQJhAIBAKBQCAQCASCGZjNK+PbfTEVCAQCgeC9Ajvoyg9C364B&#13;&#10;2T8HfFl42MFrzOCH3MPJItx1/px14915tPoi/P1hoXySH/ac90fw8fF++Rk1bHl4vzxsvJQXv98P&#13;&#10;j8cDADCZTOqydax/tgx0rlVm9nowGMTU1BQkSYLVag2ZpXY74csELg3Ka7hrExMTGBoawtTUFBIT&#13;&#10;ExEfHw+DwaBpFGTDh5MF7x9h8sW6s/Dx0zHrTse8Xz5+Fj4tLb9BZT80SZmJ5vf70d/fj5qaGpSW&#13;&#10;lqKyshIjIyOIjIxEamoqlixZgtWrVyMvLw/p6emIiIjQjJdnNn5Y+PLxZWGh+xEMBtHd3Y3r168j&#13;&#10;LS0NBQUFiImJAbjwUph7zPoJBoPQ6XQYHBzEa6+9hp/+9KdIT0/H3/7t32LNmjUwm83TwmvBp8u7&#13;&#10;S4yhL1wcAKB/8sknn+QdBQKBQCAQCAQCgUAgwC1eKInZ+BEIBAKB4E6AHeClY/78ToQvixZ8WWXG&#13;&#10;CAUAw8PDaGtrw8jICKxW67SBbIJPgz3nrxGUHs9M/sMhcQPj5JfKQ+7ETOmy/vly0DmfF5oNpnWN&#13;&#10;ztvb23Hy5EmUl5cjPj4ecXFx02aR8Wi58caA/v5+HD58GHV1dYiIiEB0dLQ6a+edgC8nL0uSE8me&#13;&#10;9OnmzZs4ePAgnnvuOQDAwoULVYOQVjl5N/4cGmkT4fLG6rZWfGDc2b+8HoULy8OGY+XBLs3p8/lw&#13;&#10;4cIF/OhHP8IzzzyDY8eOoaGhAUNDQ+jp6UFNTQ1KSkpQUlKC2tpaDA0NQa/Xw2azwWg0huSHyvdm&#13;&#10;8qgFlZmOteKjtLq6uvDCCy/g6aefxpUrVxAfH4+srCwYDAb4/X7VOMYv/cgTCATU58DlcqG2thbF&#13;&#10;xcXw+XxYt24dFixYoM5204LPM5jnkr/GxhEuPghDmkAgEAgEAoFAIBAI3ir8y6dAIBAIBII7E7ZN&#13;&#10;5weWaZbJSy+9hGeeeQYVFRVITExEamoqjEYjE8v/hpmpf6BlaJrJP2vwYI0DBHuNPw83YM4T7jof&#13;&#10;pxbsLCoy4CFMGPJXVlaGZ599FiUlJUhKSkJmZiYiIyPD7pPGGgGgYRSSJAlutxs1NTV49tlncf78&#13;&#10;eRgMBuTl5cFms4X4vV2weaByhZMXm39JktDR0YGDBw/i5MmTSEhIwJo1axAbGzstHEHubDpBZiYX&#13;&#10;yZ4PT9d4N/YvHfP6Qn/pmI1f6/psYf3Lyv5fwWAQg4ODOHToEH784x/j+PHjGB0dxYIFC7Bjxw7s&#13;&#10;2bMH69atQ0ZGBoLBIHp7e1FXV4fKykpMTEwgJSUFSUlJMJlMmum82Tzy+sXCy538yrKM06dP4xe/&#13;&#10;+AWqqqrQ1NSE5ORkbNiwAVFRUZCUGXdkIOP1h4fin5iYQHV1NUpLS2E2m7Flyxbk5eWphnx65rTi&#13;&#10;gMY94nWR9Uewzxoxs+lPIBAIBAKBQCAQCAQCDfiXS4FAIBAIBHMH1qgwOTmJa9eu4cUXX8Tx48fx&#13;&#10;6quv4tixY+js7ITP5wvxy4flz2VZRiAQQCAQUN34QXXePw3c0wB4uB8bnvopgUBADQem/8KHYd3Y&#13;&#10;NOnc7/cjEAhM8xvuPFw6dDw6Oorm5mbU1dWhvr4eY2NjIenz4cAYMPjrlJbP58PQ0BDa29tRVlaG&#13;&#10;8vJy2O32afHcDti0wxkjwJSf9xdU9oYLBAKYmJiAw+FQZyxR3Hx5eT0IBoOqHtFxkNuLiw3Hh6E0&#13;&#10;WHmy6bP3kP7SMXv9rcDLY3x8HIcPH8Z//ud/4ty5c4iJicGHPvQhfOc738E///M/4x/+4R/wj//4&#13;&#10;j/iXf/kX/PM//zM+//nPIzc3F0NDQzh79iwaGxsxNTWlluHtoFVeyq+sPL8+nw9+v1+dTQcAfX19&#13;&#10;KC8vR3t7u1ovVFVV4dq1a3C73dDr9dNkxqbB3gdJWf5UVp49j8eDQCAAvV4fMhONDwtGb9g02HP+&#13;&#10;ntN1OqZnnXULBoPCkCYQCAQCgUAgEAgEgpmhl2f2JxAIBAKBYG7BDkqzBgeHw4GmpibY7XZAMU7V&#13;&#10;1NSgtbUVXq83xPjADmiDm33GnrMD4cFgEH6/Xx2cJ7TCIYwBg+2jsP70ej10Ol1Ivtjw/KA6XQ8E&#13;&#10;AmpeaFCfysoP0tMydWx4Pj5whiG9Xg+j0ajuj0bhSeZ0TOeSMpuH4uD7Y3TdarUiIiICFosl7Oy2&#13;&#10;2wEva3D3lvSH9csu50fl1+l0MJlMsFgsIUtaer1euN1uNX4qt8/nU8vP+mevsbCyJP1iDWnkB4y+&#13;&#10;sHKlewAlz5KiG3wcs4VkxhpqAKCzsxMvvPACbty4gfT0dHzkIx/BN7/5TTzyyCPIz89HdHQ0oqKi&#13;&#10;kJubi/379+OJJ57Axz/+cWRmZsJisajLOkJZIvJ2wOsY784+C36/H11dXejp6VH3/gOA+vp6nDx5&#13;&#10;EmNjY+o9ZXVaKw1ZluHxeFRDGsmc1QVW9pLyfNL9lZlnkuTNGv0MBoP6bFA8pCd+vx9utxt+xajL&#13;&#10;1gO3R6oCgUAgEAgEAoFAIBAIBAKBQCC44yGDAg3ODwwMoLS0FG1tbfD5fPB4PGhubkZfXx/8fr86&#13;&#10;EM4bJ2hAmwa1adBdr9erRgnyR2myA+BQDBkUhh9wZwfh2UF9MpyRH9a4QoPlrNGONzzQoD27BB0r&#13;&#10;DzbfFCc/YM8aSugcTLn0ej0MBoOaBv0lvyQPXras8YjSZKF86fV6mM3md2x/ND4PfmXWEM0covsu&#13;&#10;M7OB2LySgSIYDCIyMhI2mw16vR6yLKuzmehcVu4FKzO635QOlZe99ywkY4PBoC5HSumwOhdUjLpe&#13;&#10;r1fVbUqPZtCRDswG1i8bhs13Z2cnDh8+jMbGRuh0OuzevRsf/ehHUVBQEHbfs6ysLHzoQx/Cf/3X&#13;&#10;f+HJJ5/Eli1b1CU8+fLPNq8Epcf+6D5ITN1AspQkCVNTU7h+/Tpu3LgBj8ej5mF0dBQtLS0YHByE&#13;&#10;LMswmUzqPaL4WPnQz2AwwGAwqOd0P0jP2LwGFCMpwRrByPjN6iOlS37pR/5Y4zblRafTCUOaQCAQ&#13;&#10;CAQCgUAgEAgEAoFAIBDMd9iBbGJ8fBxtbW3o6OiAy+UCFKPV4OAgamtrMTQ0BImZbcSHBzewz/pl&#13;&#10;3ciIpuNmGdHAN/kjyJ2uUVjyx/4objonAwDNiCIDCRtWr8xY4d1lZTYRlYPcCXKjv1QGHjb/7Ewa&#13;&#10;GsSneFl5UNput1s1ArFxsXHruSXw3g0oLSoz5Z+VCd0jdqYPGcAoPPnT6XSqQZKMJaxc2JlFknJf&#13;&#10;6ZzyQPHoFeMtpc+mQ+HJjZ0pSPmi8rC/2aJ1/wlJktDW1oYTJ05gaGgIKSkpWLlyJVJSUgBmaVLW&#13;&#10;wOfz+aDX67FgwQI8+OCDeOihh9Q9w1hdeSuwehkO/r5CqSeuXr2KtrY2GAwGrFmzBllZWdDpdGht&#13;&#10;bcW5c+cwNDQUEmYmyFgnKcblgYEBuN1uuN1uDA0NYWJiQn0eSB4UN+kAWwa6/+SPrplMJhiNRtXo&#13;&#10;TPdfr9eH6Kgsy8KQJhAIBAKBQCAQCAQCgUAgEAgEgulGmb6+PlRUVGBoaAhJSUkoKChARkYGAKCi&#13;&#10;ogKXLl3C6OhoSHhoGFXAGC5YYwQ7sE6zfsiwRYPaErdcI6UT4JbYk5WZUTQLhfdPBgk2XDAYVGe7&#13;&#10;sPmUmJkuNKAeZJYU9Pl8mJqawsTEBLxe7xsD7ZzBhuKhYxaScyAQwOjoKCYnJ9U4vF4vxsfH4XQ6&#13;&#10;MTExAbfbDSjGAD7/WkYJSTHg8eW63VDaZLxgDVCysjyfw+FAf38/+vv74XQ6Q2YOEWz+SIZk1ICi&#13;&#10;F2RQkmUZXq8XTqcTdrsdIyMjGBkZgcPhUGdCsTrFl529xyRPl8uFsbExDA0NYWRkBHa7HZOTkwgo&#13;&#10;RlTSJdZY82bh80FusizD6XRiZGQEfr8fmZmZSElJgdFoDHl2yC/lmyDZs/ql9by8GSgtrTxr4Xa7&#13;&#10;0dHRgaamJrhcLqxduxaf+9zn8PjjjyM3Nxc9PT04ceIEmpqaQoyh/D1i06Rrfr8fbW1tuHHjhnqf&#13;&#10;ysvLcfbsWZSXl6O7uxuBQECd6QZm9qokSapRDMpyoWNjY2htbcX58+dx+fJltLS0YGRkRH2OKW2Z&#13;&#10;23cvEAhA/+STTz4JgUAgEAgEAoFAIBAIBAKBQCAQzFu0Bs6vXr2KX//612hpacHdd9+ND3/4w1iw&#13;&#10;YAG6urrQ19eHzMxMrFq1CnFxcerAv8TNOiPjAztIzg+mT01Nobe3Fx0dHRgeHgaAkH2+WL+UDqUl&#13;&#10;SRImJyfR39+Pvr4+1ahCxi+v14uJiQmMjY1heHhYNZhMTk4CgDozjY2TTYOMe2QkCwaDuHnzJqqr&#13;&#10;q9Hc3IzJyUl1XzIqq8fjUcNQvtkyNDQ04PLlyxgcHERMTAxWrVqF7OxsOJ1OVFdX4+rVq2hsbMTA&#13;&#10;wAD8fj8iIyNhMpkgK7PWKI+skc7r9aKjowOXLl1CZ2cnsrOzsXPnTiQnJ6vpvlMEmaUWAWB4eBh1&#13;&#10;dXW4fPkyLl68iLq6OoyOjsLv98Nms2FgYADnz59HW1sbNm7ciE2bNiE6OjrEQCgpRiJZmWFnMBgw&#13;&#10;OTmJ6upqXLx4EdevX0dFRQXq6+vR29uLqakpWK1WWK3WkPvJ6h3FLcsyxsfHMTg4iIaGBpSWlqKs&#13;&#10;rAzV1dWor6/H4OAgTCYTTCaTqoMBZllH9l7ORraUJh2zeWlubsbp06cxMTGBPXv2YN++fcjIyIDJ&#13;&#10;ZJoWnvSLfdbYvLD+tY5nw63KRuWAcn1kZATHjx/H66+/jsTERDz++OP4wAc+gA0bNmB4eBj19fXw&#13;&#10;eDxYsmQJ8vLyEBERoYZl4+HPAaCxsRHPP/88iouL4XA4MDU1hY6ODjQ2NqKhoQEmkwmLFy9W4wwo&#13;&#10;yznSc0Fym5ycRH19PU6fPo1Dhw7hj3/8I0pKStDW1obu7m4MDAxAr9cjOjoaBoMBwWBQXV6S9FqS&#13;&#10;2ZILBAKBQCAQCAQCwR0C+zIqELwX0dJRfvBhtmjFJRAIBALB7YQfJvb7/Xjuuefwve99Dy6XC1/6&#13;&#10;0pfwsY99DP39/fjGN76Bc+fO4f7778ff/M3fYMOGDereU2S8oMFxOoayBFxXVxccDgdiYmIgyzLq&#13;&#10;6+tx+fJl1NTUYHBwEGazGVlZWcjNzUVRURF27dqFpKQkQDEW+f1+dY8mSZLgdDpx5MgRHD16FDdv&#13;&#10;3oTBYIDFYkFERASMRiM8Hg/cbrc6s0hWZq7ZbDYUFRXh/vvvR15eHoxGIwLKTDgy6LCzXFpbW9WZ&#13;&#10;NTdu3EBLSwvcbjcSExNRUFCADRs2ICcnBz09PRgaGkJ+fj727NmDjIwMNR6Sye9//3v8x3/8B2pq&#13;&#10;ahAbG4utW7diwYIF6O7uRl1dHYaGhhAIBBAdHY3Fixdj4cKF2LZtG+69914kJCSoRh125tb4+DjO&#13;&#10;nj2Lf/mXf0FFRQXuu+8+fPe738WKFStue/+B1RX2/jqdTpw4cQJHjhxBdXU1ent71dl20dHRyMnJ&#13;&#10;wZIlSzA5OYmysjL09vbi29/+Nr70pS8hISFBjZPi83g8MJvN8Hq9uH79Oo4cOYJz586htbUVU1NT&#13;&#10;CAQCMBqNsNlsyMjIwLp16/Doo4+iqKgIERERqi5SnJIkoa+vDyUlJTh37hy6u7vR39+Pnp4eOBwO&#13;&#10;SJIEs9mMjIwMbN26FR/+8Iexbt06WCwW+P3+EOMMxTcb2VIeWFkRv//97/H3f//3mJiYwN/8zd/g&#13;&#10;ox/9KOLj49UZcXR/XS4XfD6fuhQh5YXiRZh+opbbreDrAlaO4AxfJSUl+Pa3v42ysjJs27YNf/VX&#13;&#10;f4W77roLERERePrpp/Hd734XIyMj+OY3v4nPfvazyMjIUMOSLOmYIOPV0aNH8e1vfxu1tbXq80tI&#13;&#10;koTPf/7z+Nu//VukpKSocgoEAmrdEAgE0NjYiIMHD+LUqVOor6+H3W5XZWswGBAVFYWYmBhs3boV&#13;&#10;f/EXf4GdO3ciKioqxKgbDAbFjDSBQCAQCAQCgUBwZ6P1cqj1QiYQ/DnQGjDhByf46zPxZvwKBAKB&#13;&#10;QPB2uHTpEn7zm9+guroaKSkpuO+++7BixQoYjUaUlpaiubkZERERKCwsRG5uLsxmM8AMjtPfILMk&#13;&#10;YmtrK1566SUcPnwYly5dQnFxMV577TV1ichgMIiBgQHU1NSgrKwMPT09sFqtSExMRGRkpDqAzy5n&#13;&#10;5/P50NbWhuLiYpSXl6OlpQUDAwOw2+2qsWViYgI3btxAbW0tmpqa0NbWhsbGRvh8PqxcuRLZ2dnq&#13;&#10;TC9qp3XKPlw+nw+lpaX46U9/il//+tcoLS3F2NgYYmJikJSUBK/Xi+rqapSXl6Oqqgrnz5/HuXPn&#13;&#10;4HK5sGTJEqSlpalGRsp/dXU1SktLMTg4iImJCTQ3N6Ourg4OhwOxsbFYsGABMjIyEAgEUFdXh7Ky&#13;&#10;MrS2tiIQCCArKwtxcXHTlvjzeDzqflR2ux3r16/Hzp07kZCQcFv6D3z/hZAUg0Vraytefvll/OIX&#13;&#10;v0BxcTFGRkaQl5eHDRs2YMWKFYiMjERDQwPKysrQ2NgIh8MBWZaxZcsW1fBF95SQldlo165dw09+&#13;&#10;8hP88Y9/RFtbG9LS0rBu3ToUFhYiLi4ON2/eRGtrK+rr6+F0OpGQkICUlBR13zD23eDq1av45S9/&#13;&#10;iddeew01NTXo7e1FXFwcNm7ciOzsbNy8eROdnZ0IBoPYuHEjcnNz1SVGKU8UF/1mg9b7SV9fH06e&#13;&#10;PInS0lJYLBY88MADWLZsGQwGg+pXUgw5ZEjSK8to8n3M2RwjTD603GaC8jU5OYnz58/j8OHDGB0d&#13;&#10;xd69e/HQQw8hOTkZOp0OwWAQ/f39aG1tRUxMDAoKCpCamqoautj4WMiQ5vP5MDw8rBpko6KiUFhY&#13;&#10;iK1bt2Lz5s3YsWMHli1bBovFosbDLu1YX1+PZ555Bs8++ywaGhqQlJSEHTt2YNeuXdi4cSMWLFiA&#13;&#10;YDCIzs5OVFZWQq/XY/ny5YiLi1PzRDNRhSFNIBAIBAKBQCAQ3NHwL14sM10TCN4N6EWeHXwiNzCG&#13;&#10;ttkOYNzqukAgEAgE4eDbIv6c/7300kt46aWX4HK5sHr1auzevRsLFixAIBBAf38/GhsbMT4+jszM&#13;&#10;TCxevBixsbGa7ZSszOwKBAIoLS3FL3/5SxQXF6OmpgYtLS0wm81YvXo1HnroIRw4cABLliyBJEkY&#13;&#10;GxtDd3c3ent7odPpkJKSgpiYGHXJO8q/wWBAUlKSasgrKCjA5s2bsWnTJuzYsQN33303Nm/ejNjY&#13;&#10;WAwPD8PhcLwxw0Svx6JFi7Bz505kZ2eHzKijwXOv14uGhgb893//Nw4ePIhgMIiVK1fife97Hz7x&#13;&#10;iU/gkUcewdq1ayHLMlpaWtDW1ga73Q6v1wubzYbVq1cjNzc3ZKBfkiTVoDQwMICAssfTsmXL8Oij&#13;&#10;j+JTn/oUPvKRj+Chhx7CqlWr4PV6VeNOc3MzsrKykJeXNy1Ol8uFtrY2XLhwAV6vF5s3b8aWLVsQ&#13;&#10;ExOjeV/eDnx8fX19eOWVV/DUU0+hpqYG6enpeOyxx/C1r30Nn/nMZ/DBD34QmzdvhtFoVPcho1lB&#13;&#10;q1atwtq1axEfHx8yy4oMmZ2dnfjDH/6AgwcPYmJiArt378ZXv/pV/OVf/qUab2pqKpxOJ/r7+9HU&#13;&#10;1AS/34/ly5cjMTFR1XXqc126dAkvvfQSent7IUkS1q5diy996Uv41re+hf379yM2NhYAsGbNGuzY&#13;&#10;sQNpaWmqYQtM343N60xQ2uDkJkkSWlpacPr0adTW1sJisWDnzp0oKChQ9/wiY5QsyzAYDOpSkxQP&#13;&#10;+wxTnGx5WXdo+CeoTOHKo+VO+T9y5AiuXbsGm82GAwcOYNOmTepSi9HR0ZiamkJ5eTl6e3uRkZGB&#13;&#10;ZcuWITIyEtCok3j5JCUlIS8vDwMDA2hpaUFSUhI+8YlP4Bvf+AY+9KEPYeXKlaoBloyNdF8cDgcO&#13;&#10;Hz6Mp59+Gjdv3sSWLVvw1a9+FV/72tfw8MMP4/7778c999yDxYsXq0vVDg8PIz4+Hunp6YiJiQkx&#13;&#10;yglDmkAgEAgEAoFAILgj4V+2WGa6JhC8G/ADGCwz6SZ7jR10ETotEAgEgtsNDTyzRgbC4/Hg7Nmz&#13;&#10;KCsrQ2xsLD74wQ9i586diI2NhcViQXx8PLq7u1FdXQ2v14v8/Hx1Xyc2PjIGSJKE0dFRdbbWyMgI&#13;&#10;AGDz5s148skn8cUvfhE7d+7EmjVrUFRUhLvuugupqano7e1FY2Mjent7kZKSgtzcXJhMJvj9frVt&#13;&#10;DAaDiIyMxLJly3Dffffhfe97H+655x5s374da9euRX5+PpYuXYrs7Gx4vV60trZifHwcubm5uP/+&#13;&#10;+7Fnzx4kJCSEtN2U576+Przwwgs4cuQIzGYzPvaxj+Fb3/oWHnzwQSxZsgQZGRnIy8vD8uXLERUV&#13;&#10;hZ6eHtjtdsiyjIyMDBQVFSEvLw9Wq1WVr6TMlCktLUV/fz9kWca9996Lb37zm/jABz6AgoICxMXF&#13;&#10;IS4uDtnZ2cjPz4fH40FnZ6e6/GB6ejpSU1PVmVKSJMHr9aKrqwslJSVwOBxYsWIFNm7ciLi4OPW+&#13;&#10;3i7YPgoA1NbW4qWXXkJ1dTWSk5Pxmc98Bl/96lexdOlSdQ+6+Ph4rFq1ChEREejp6cHo6CgCgQBW&#13;&#10;rFiBtWvXIiEhQZ1lR/L3er04c+YMnn/+efT09GDv3r144okncPfddyMhIUE1oq5duxZr1qzB6Ogo&#13;&#10;2tra4Ha7sWjRImRmZsJqtap51el0qK6uVmft5efn47Of/Sz+4i/+AikpKbDZbFizZg3e//73Y+/e&#13;&#10;vcjIyFANrATFQ8ezhfcrSRKGh4dx9epV1NfXw2QyYdeuXViyZIk6O5J+JA9W7jqdTt0HkI5lxWgt&#13;&#10;KzNBya+kPCdsPvjrbL74vPLxBZVZppcvX8Zvf/tbdHd3IycnB3v37kVhYaFq5KWZimfPnkVHRwfi&#13;&#10;4+NRVFSEhIQE6BTjut/vD0mLT58M2lVVVbBardi/fz+WL1+OiIiIkLKQYZZmq9bX1+NPf/oTKisr&#13;&#10;kZWVhS984Qt49NFH1bR1Op1al/l8PnR0dKCjowNdXV1YtmyZWtdQnkLnSgoEAoFAIBAIBAKBQCC4&#13;&#10;7dCggKQxA0DrWCAQCASC2wEZh/i2h3cjvwAwNTWFkpISXLlyBePj48jKysLatWuRmpoKvV4Pg8GA&#13;&#10;zMxMrFy5EnFxcWhtbUVbWxtcLldInGwa7IA3ua1evRof+tCHsGXLFqSmpiIyMhImkwlRUVFYvHgx&#13;&#10;3ve+9+F973sfEhIScO3aNZSXl8PhcADKLDRZluHz+dS4rVYrEhISEBcXh+joaERGRsJisaiGnGAw&#13;&#10;iJGREbhcLthsNuzcuRMPPfQQ0tLS1Dgob/R3dHQUJSUl6OnpweLFi7Fnzx4UFBTAZrOpRiyTyYSC&#13;&#10;ggL8xV/8BT71qU8hJydHjYOXMSEzhom4uDhs3rwZ69evR2xsrDobTpIkWCwWdQbcpk2boNPpcP36&#13;&#10;dbS2tsLj8UBSjBoyN0vKaDSqs5reLuHKQTJzOp2orKzE1atX4XQ6ce+99+IDH/iAuoQf5UGv1yMx&#13;&#10;MRHbt29HUVERbDYboNy3qKgo6PV6VSZQ0p2amkJNTQ3a2toQERGBHTt2YP369bDZbCF9K4vFgsLC&#13;&#10;Qjz22GNYunQp7HY7Ojs71ZlvJBsAMCr76+n1emRkZGDBggWqoVOv1yMqKgrx8fGIjo7WNKJRuenv&#13;&#10;bKD7xJcvIiIipOz880LH9KP7y16juEjWFA8Z1Ni9viRudh6rhywUhuJmZcj+HR4exsjICPR6PbZs&#13;&#10;2YLVq1fDarXC6/UiGAwiIiICixcvxoYNG2Cz2VBTU4Pi4mIMDAwgqMwKpWeZLT9LMBiEx+NBMBiE&#13;&#10;wWBQ94djoTzRc+PxeNDR0YGmpiYEg0Fs374dGzZsQGRkZIgMJUlS9yhcvnw5LBYL+vr61H39WPm+&#13;&#10;/SdJIBAIBAKBQCAQCAQCQQjsoAduMQjF+puJcHEIBAKBQDAbtNobdoCdmJqaQmlpKaqqqpCUlIS9&#13;&#10;e/di0aJFIfs2RUVFYfXq1Vi2bBmcTieKi4tRVVWFqakpgDOYhWPFihXYvXs3kpOTEQwG4ff71Vkl&#13;&#10;kiQhNzcXe/fuxbJly2A2m1FXV4dr165hcnJSnXVCPzDGKZfLBZ/PB6/XC6/XC1mWVYNYSUkJxsbG&#13;&#10;sHXrVnX2l8FgUI0JEjNzZ2xsDBUVFejs7ITBYEBBQUHI7LJAIBCS37y8PBw4cABr1qxBREQEPB4P&#13;&#10;3G636odFVoyAer0eK1aswMqVKxEVFaXGycpOp9Nh06ZNuP/++9VZeg0NDRgfHwfCGHRuJfu3Ct8X&#13;&#10;kSQJTqcTXV1dmJycxOLFi7F9+3bVOEmzjSiPkiQhPz8fmzdvRnx8PAAgIiICVqt1mpHI7/djYGAA&#13;&#10;bW1tmJqaQm5uLtasWYP4+PiQ+OgXGRmpGkxIh1tbW+H1ekP8k6FSr9cjLS0N8fHx6p5dEmdk1pIt&#13;&#10;ZnDXgvXLHsuKsYtNm3SZzlnYskJ5xqg8fHgWNk76y/pnw3g8HkxNTU0zrrHpSoqMampqUF5ejvHx&#13;&#10;cSQkJGDLli1qPRFkjIYLFizAgQMHUFBQoC5lOT4+HpIPNu+8/P1+PxwOB1wuF8DVLWx4uqeyLMNu&#13;&#10;t6O2thaNjY2QJAlr1qxBdnY2DAYDAoGAGgfdg6VLl6ozEIPBIOx2O9xud0g5pktWIBAIBAKBQCAQ&#13;&#10;CAQCwTvCTANb9EJPP3bQQiAQCASCt8Js2xG2zRkeHkZzczMcDgcKCgpwzz33ID09PcS/wWBAfn6+&#13;&#10;Ojvo3LlzuHTpkmrcoQFott3z+/3wer0IKHuC0Sw0WTEq+Xw+NRzNQElLS8PSpUsRGxuLtrY2VFRU&#13;&#10;YGxsDFBmONGMITIIyIoxjTUETExM4MiRI/jVr36FtrY2LF68GI899hg2btyo7uUERgaU57a2Npw/&#13;&#10;fx7Dw8NITExEeno6LBYLJMXYptPp1PQpvfT0dGzZsgUpKSnwer1wuVwzGtJMJhNWr16t7tHG3gfq&#13;&#10;D3g8HkRERKCgoADR0dFwu91obGxEbW0tJiYmpvmHYhCZnJxUl/t7O2jpEBunz+eDy+WCJElYt24d&#13;&#10;MjIyphl3SK6yLMNsNiM3NxcLFy6E1WpV9YT8U3oBZS++sbExyMrsLYfDgZGREQwMDKC9vR3t7e3q&#13;&#10;/lY9PT24efMmXC4XgsEgqqur0dHRoRrSKF6/3w+/3w+dTofo6GhERUWpunMrWZGfW/ljIb+sHAij&#13;&#10;0Rgyw4qfPcZC4WROx8kfK0fyp9frMTExgebmZlRVVaGxsTFEbiSz9vZ2lJSU4NVXX8X58+cxOjoa&#13;&#10;Ej9r5IIiw3PnzuHcuXNwOp1IT0/HggUL1CUdLRaLaniPj4/H+vXrsXDhQhiNRrS0tGBoaEg1aAUV&#13;&#10;gyD9ePnqmJlmfJl5v1DkMD4+rhpgzWYz4uPjYTab1XCsfCVJgtVqxcaNG9V9/Do6OtQ8EsKQJhAI&#13;&#10;5j1ala5AIBAIBII7D9GmC96r8IMh/MDIbCDdfithBQKBQDC/4dshHhqYh7KUYUVFBRoaGjA1NYWY&#13;&#10;mBh1OTS2ryUpS6KlpqbCarXCbrfD4XCE7Hek1TejPZ0WLFiAzMxMdS8oGiwnP5RnnU6HqKgomM1m&#13;&#10;TE1NweFwwOfzqXHTL6jskUSD4mD2Smpubsaf/vQn1NfXIzU1FV/72tdw4MAB1Sg1NTUVMnOKlkT0&#13;&#10;eDyYmJiA1+tVDXVacmSNdkajEfn5+UhPTw+Z+cRD8RkMBqSkpCAuLk71R2WntChdNv2hoSHcvHkT&#13;&#10;brc7xC8dezwejI+PT9t/6q3Cx0/nZLRwOp3QKfugRUdHh5SZDCZg+jNmsxk2mw0GgwFOpxNOp1PV&#13;&#10;DfIbDAbVexMIBFBVVYVnnnkG//7v/45/+Id/wBNPPIFPfvKT+NrXvoa/+7u/w9/+7d/iW9/6Fo4f&#13;&#10;P47x8XEEAgFVBwiv14vx8XFVbqQ3LGz5eP2d6dpsIGMXlLjS09ORnZ0Ns9kMt9utygHc8ooUjn+m&#13;&#10;SF4yY4yWmWU+AaCmpgbf/va38dGPfhQf+tCH8OEPfxif/exn8eUvfxlf/epX8YUvfAGf/OQn8cUv&#13;&#10;fhFf+cpX8J//+Z+oq6vD1NSUGhfJipiamsLg4CDsdjsMyj51NBuM0mV1RafTqc+V3W5HaWkp+vr6&#13;&#10;1LLQM0zn7D2jOsBisUCW5WnGYV4m5ObxeCDLMiIjI6Fnlg3VKctfsuWhPJrNZsiyjM7OTgwNDYWk&#13;&#10;JQxpAoFAoMBXuixUKc/kh5itP4HgVghdEswVhC4L3g1YHRP6Jvhzo1Xveb1eOBwO9PX1oaOjAzdv&#13;&#10;3lQHA8OF4c8FAoFAIHgraLUxZAygYzofGRlBXV0dent74ff7YbfbMTw8PG1WD5iZIkRtbS2qqqow&#13;&#10;OTmpGopY/4QkScjMzERmZiYsFgsCgcC0uCjPZrMZCQkJiIqKwvj4OAYGBlQjCMVFxhLWzWw2Q6/X&#13;&#10;o62tDb///e9x4cIFREZG4gMf+AD27duHpKQkNY+BQEA14lDaUIwFVHaTyaQa/dgBeJkzWlDaNBuH&#13;&#10;hb0HJEuJmYEjK3tRsYYk2gNOp9OFDOpTnvk4Ca/Xi6mpKdWwcruhtFwuF9rb29HR0QEASE1NVfd5&#13;&#10;o3LQbCI2H3q9XpWn1+tVjR4kEzAzGCm90dFRnD17Fq+++iqOHz+Oc+fO4cKFCzh27Bhee+01nDx5&#13;&#10;EhcvXkRvby+ioqKwbds25Ofnw2QyqYYTo9GozpbSKTMKte6VFux9f6vwuiIpBmmTyQS3243BwUFM&#13;&#10;Tk6GGM4IOqdwZKQlPTYo+77puL3RaJnDmpoaVFVVobS0FGfOnMGxY8dw+PBh/OlPf8L58+dRW1uL&#13;&#10;4eFhdHd3w263h+gOpUnPy82bN9HY2IjJyUn4fD5UVFTgP/7jP/D//X//H/76r/8af/3Xf41/+7d/&#13;&#10;w69//Ws8++yz+PnPf46Kigq43W4MDw/j6NGjaGlpUfvBrJGL1xWDwYDIyEh1CUwtwzSrN8FgEF6v&#13;&#10;V80/1S2s3EknteKQZRlOp1O9D5SeMKQJBAIBQ7hGSsvPbH4CwVtFSw9n+gkE7xa87s3mx4YVCN4J&#13;&#10;3o5uaemqQPBW4XVJVr4OHhgYQGVlJc6fP4+zZ8+qAz9lZWVoamqC3W5Xv4aml3o+LoFAIBAI3goz&#13;&#10;tSU0cMwOKA8MDKC+vh52ux0AcO3aNXz/+9/Hv/zLv+CHP/whvve97+Hv//7v8fd///f4x3/8Rzz/&#13;&#10;/PMYHBwEAFRUVKC4uBhDQ0OaRrSgsg8a5Yn1Q4P/QWWZN74dpEFwWhoSnOGILQu5d3Z24uWXX8Yr&#13;&#10;r7yCQCCAxx57DB/5yEeQlZUFMLN52Hj4dpzOya8WFJ7yTWXkZcvLgyCDh8QM8JMsZGaGj9FoRFRU&#13;&#10;FAwGAyYnJ0NmL7FQumRgCZfubCAZ0I/kwMopyMzq4stM8PdGr9erhhGj0aga1Vg/rDwAICYmBps3&#13;&#10;b8ajjz6Kz3zmM/jmN7+J//N//g++9rWv4fOf/zy+8IUv4K/+6q/wrW99C9/5znfwpS99CYWFhTCZ&#13;&#10;TCH5NZlMqgEtISEBMTEx04wzrH8Wcg9XTi3IH91jgs5JDi6XC62trejs7ITH42Fi+F/doh/F4/f7&#13;&#10;0dHRgdLSUgwMDCDA7dsHAAsXLsSnP/1pfOELX8AXv/hFfPOb38Rf//Vf44tf/CI+/vGP45Of/CS+&#13;&#10;8IUv4DOf+QwefPBB7Nu3Dzk5OeoypnTfKT6Px4Oenh709vaqy7EODg7ixIkT+PnPf46f/OQn+NnP&#13;&#10;foYf//jH+OEPf4innnoKL774Ijo6OtRlQK9fv46KigpMTExMM2pJyv6DrM65XC74leU4Wf/8faBz&#13;&#10;0n3KLzvrkMrEYzAYQpZXZeOFMKQJBAKBNlRZ3wq2EZttGIHgVrwVPXorYQSCt8rb0be3E1YguN0I&#13;&#10;fRTcTnh9CgaDcDgcqK+vx+HDh/Gzn/0Mzz33HC5cuIDGxkZUVVXh1KlTeO2113Dx4kWMjIyEfbEX&#13;&#10;CAQCgeB2QoPTrHFIUpYD7OjoQEtLCyYnJ2GxWOB2u3H+/Hn86le/wlNPPYWf/OQn+J//+R/813/9&#13;&#10;F37yk5/g4sWLmJqagiRJGBsbQ1NTExwOhxonCw3yB4NBjI2NwW63w+/3q0YMdjYWDWQHAgFMTU2p&#13;&#10;yytarVbV8EDl4NtOj8eDlpYWPP/88/jd736HkZER3HPPPfjgBz+IvLw8NS1aMlCv7LXGDs4DQFJS&#13;&#10;EgoKCmCz2eDxeNR929iBdq0yOhwOTE5OQmJmH/HQGJKkLCVJZSIDAF0jd0mSEBkZicTERHWZS96Q&#13;&#10;xo5LWSwW2Gw2dQ839jovr7cCyd1isSA7OxtZWVnw+/24ceMG+vr64FeW5wRnfKK/gUBAnTFksVhg&#13;&#10;tVpVox/5NxqNiImJgclkAgCkpaXhU5/6FL7zne/g7/7u7/BP//RP+O53v4t//ud/xj/90z+pxt1/&#13;&#10;/dd/xTe+8Q1s374dsbGxaprsvZJlWTWk0VKUt5INa5S8lV8WLX+sG8Xr8/nQ3NyMlpYWdc853i8h&#13;&#10;KzPO+vv7ceTIETz11FOoqqqCy+WCzMySlGUZBQUF+Ku/+iv84Ac/wA9/+EN8//vfx7/+67/iv//7&#13;&#10;v/HDH/4QP/rRj/A///M/6vnXv/51FBYWIiIiQr0f9FwCwNjYGKqrqzE4OIhAIIDs7Gzs2bMHu3bt&#13;&#10;wvr167Fq1SqsWLECKSkpMBgMiIiIwJIlS7Bz506sWLECFosF4+PjKC0tRXV1NVwuV4jhi4xeVG6v&#13;&#10;14vR0VG1bKxRjKD7ISuG56ioKKSmpsJkMmFychLDw8PqUpV+v181ALLQDEhJkpCcnKwaWCk97SdZ&#13;&#10;IBAI5iFvphEktMLcqqHTCiMQEKxusC81s4HVrzcbViC4FXzdpfXCGg7yx8bBxycQvBlu1Z5OTU2h&#13;&#10;pqYGL730Ep599ln89re/xaFDh9Da2qr64cOyL9YCwUxo6R6rk3TN5XLh2rVrOHr0KAYHB7Fr1y58&#13;&#10;5StfwRNPPIGPfexj+NjHPobHH38c69evR29vL15++WWUlJRgcnIS0BjwmQ/wMnyz18KdCwQCgeB/&#13;&#10;kZn3RTJcycrAe29vL+rr6+FwOGC1WrF+/Xp8+tOfxle/+lV84AMfUGcCfeUrX8EXvvAFfP3rX8cn&#13;&#10;PvEJrF69Wt2XbGxsDM3NzXA6nepgPqFTltLT6XTw+XzqTBFq88xmMywWC3TKMnU6ZS8jWRk8t1qt&#13;&#10;iIuLUw0rhMzMApOV/Y1+/vOf40c/+hHa2tqwatUq3H///SgsLFQNcXplacGIiAg1TRZJklBQUID7&#13;&#10;7rsP6enpCDD7VfHjPuy51+tFU1MT+vr6pr2T820Tyd1isagGL5KFTpl5w85Q0+v1MJvN0Cl7OUVF&#13;&#10;RUGv16tGAcpHMBgMua4Fn5fZQPmiH+U1OTkZWVlZkCQJZ8+eRX19PTweT4h/Ng4AcDqdGBkZUZf2&#13;&#10;I1g56/V6dVlPnbK0JcVB8bD+PR6PapyTlVUBtJa/ZO8b7dvFxsfKErepX0H3mmCPY2JikJubC6vV&#13;&#10;ips3b6K7u1td0pL1z/6I+vp6HDp0CKdPn0ZHRweCylKErB+Cljtl75/ValV1KiIiAllZWcjKyoLZ&#13;&#10;bA6pGyhOSZJw48YNvPbaa+js7MSyZcvwla98Bd///vfxgx/8AP/v//0//OQnP8GPf/xj/PjHP8ZP&#13;&#10;f/pTPP3003jqqafw9NNP44knnkBubi4kSUJ9fT1u3LgBt9ut5ofkr1OMgGCWagwEAuqSpfyzxcs2&#13;&#10;MjISK1euRG5uLgKBAGpra9Xlar1e77T7EVCWq+zs7IQsy8jNzUV8fLz6DEIY0gQCgeAN2EbU5/Oh&#13;&#10;vb0dJ06cwC9/+Us89dRT+NWvfoWXX34ZxcXF6oab4Da/1GKmhnama4L5B98x4/WDGnifzweHw4Gh&#13;&#10;oSEMDAxgZGRE1UeC1WeB4HbC6il1ov1+P3p7e3Hp0iUcPXoUhw8fxqlTp9DQ0ICJiQnVLx+P1rFA&#13;&#10;8FZgdWhychINDQ14/fXXcfbsWfT19alt9c2bN1FcXIxTp06hu7tbfREnvRa6KHizyBofrrB6NDw8&#13;&#10;jMrKSgwMDGDp0qW45557sGPHDqxcuRJLlizB0qVLsWbNGmzatAm5ubno7+9HdXU1+vr61EElSmM+&#13;&#10;EO4ZZJ/RcH6I2fgRCASC+Qb12/mBZh2zP5QkSZiamsKZM2fwyiuvYGBgAFu3bsXnP/95/OVf/iW+&#13;&#10;8IUv4HOf+xw++clP4hOf+AQ++9nP4otf/CI+//nP4+tf/zq+9a1v4ZFHHkFycjJaW1tx/vx5DA0N&#13;&#10;QeKWo2Ph21A2n6zxhc27x+PB5ORkyCwsioMG4kdGRnDixAkcP34c/f39yMnJwUc+8hHs3r0bMTEx&#13;&#10;0/JB0MA9GQ9kWYbVakVOTg6ioqLQ39+vztRjkRkjHgA4HA7U1dVhbGxMNdhR/vn3IjIODQwMwG63&#13;&#10;I6gsYed2u9XZcrJiENLqD1CabLzkNjIygs7OTjidTjUsfy/oHmjdH4K9L+y9YK/HxMQgJSUFZrMZ&#13;&#10;vb29qKqqUpcZpHKwkIyamprgcrlgNBpVY4WkGFNoRltycjKWLVuG6OhojI2Nobu7GxMTE9PuOxRD&#13;&#10;EW8Y45GZJTeDysxIMsxIygxA0j1WvhTfTLKYiZn8Ll68GHfffTcSExPR39+P8vJyNDU1wefzhZSF&#13;&#10;jun5GBkZwfnz51FdXQ2dTheyjxiYZ2M295eguHn/5K+npwfl5eXo7OxEXFwcDhw4gA984ANYvXo1&#13;&#10;8vPzsXz5cqxevRqrVq3CunXrsGbNGuTn5yM3NxeZmZnYvXs37r33XsTExKCxsRFXrlxRZ7B6vd4Q&#13;&#10;3WdlTstxTkxMoL+/H263OyR/BOU7JiYGS5YsQUFBAQDgxIkTaGxsVGecsX6h6GR5eTmuXbsGu92O&#13;&#10;xMREJCQkhBgQZx4BFggEgnkCNaQ0jfrgwYN47rnn8PLLL+P06dMoLi7G+fPncebMGZw+fRqlpaUY&#13;&#10;Hh4GNIxpWh0ZgWA28J0btgPjdrvR1dWF8vJynD17FqdPn8brr7+Oc+fOoby8HF1dXXC73SGdQoHg&#13;&#10;dsPr1cTEBOrq6nDixAm89NJLOHjwIF577TW8/PLLOHHiBCoqKtDT0zNNN0nPSef5TrpAMBPh9MXp&#13;&#10;dOLq1as4ceIErly5AgAoKirCQw89hP3792PNmjWYmJjAhQsXcPHiRXR1dYUMwggEbwWZGXBj68ih&#13;&#10;oSFUVlZiZGQES5cuxcaNG5GUlKSGYcNHRUVh+fLlWL58uboU5Pj4uHqdflov/XMNXjZsewGmHWLl&#13;&#10;wvphzwUCgUAwHbY+pfdNvV6PYDCI7u5uXLx4Ef39/ViyZAkeeeQR7Nu3DwsXLkRGRgYWL16MRYsW&#13;&#10;qTNWcnJykJ2djSVLluCBBx7Al7/8Zdx1112YnJxEaWmp+hEy9f/5+pmWSuTrcfZ9lsKSkcPn82F8&#13;&#10;fFw1LLEGLArX1taGY8eOoampCTabDTt37sTOnTuRnJw8LW42nFYeAahLxFksFlRWVuLMmTMYGhoK&#13;&#10;CUvGi4GBAZw+fVpdro7SINj4JeUeBAIBDA8PY3x8XC2npBh5yD8ZUCgtnU6nGh2C3Awko9Gozm7r&#13;&#10;6+tTP7zVaif5/N0KNjyFlWUZ0dHRWLRokSrj119/HadOnVKNiexSnDQL/6WXXlL31uvt7UVnZyfc&#13;&#10;brcaL5UrPj4eW7duxbp16+DxeNQlsScmJlQZkmycTicuXryI4uJitLW1IRAIhBiiWGRlnKWnpweD&#13;&#10;g4MhM9nerpx4bhU+NTUV+/btw759+xAXF4ezZ8/iqaeewpkzZ9Rysr/x8XFcuXIFv/zlL/H8889j&#13;&#10;YmICe/bsQWFhIcxmsxovO17JlwmM/rI/8kvXea5fv44jR45geHgYGzZswN69e5GUlKT6Zf/yRmRJ&#13;&#10;kpCfn4+9e/ciKysLer0eHR0daGtrU2cwShrLoVqtVuTl5SElJQW9vb04d+6cOpONLxOYZys3NxdL&#13;&#10;ly6F1WpFe3s7Dh8+jIaGBkiKYY6Mt93d3XjllVfw8ssvY3R0FEVFRVi0aJE6y5aeRf2TTz75JJeW&#13;&#10;QCAQzDskpUNWX1+PF198EeXl5cjPz8dnPvMZPPHEE3jooYewa9cupKamorOzE8XFxQgEAsjIyFDX&#13;&#10;DCaoceIbIkqHhT8XCNhOBuHxeNDQ0ICjR4/i1KlTqK+vR0dHB9rb29HU1ITm5mYMDAzAaDROW+ZC&#13;&#10;6JjgdsHr5sTEBMrKyvDyyy+juroamZmZ2Lp1K5YtWwabzQa73Y7GxkZ0dXXBbDYjNjZW7dRLyksU&#13;&#10;1ZEzddQFgnCw+uJwOFBWVobXX38dOp0ODz30EPbu3YsFCxbAaDTCYrEgPT0dy5Ytg9lsRn19PUZG&#13;&#10;RhATE4P4+Php+i0QzMRM/Tu61tTUhOPHj8NisWD37t3Izs7W3KOE/Ov1eni9Xly/fh29vb3Iz89H&#13;&#10;QkJCSFpsXTlXdVWrXOGeT3agi5UJ7y+cm0AgEMwX2IFmti1hPwSZmppCRUUFjh07hpGREezZsweP&#13;&#10;PPIIcnJyoFOWVyRYAw/9NRgMyMjIQE9PD65fv46RkRHExcUhOzsbcXFxqjFjcnISlZWVuHbtGiYn&#13;&#10;J7Fy5UqsXr0a0dHR0/JJdfvY2BiuXbuGyspKOBwOLFq0CLt27UJ8fDz8fr9qpPH5fGhpaVFXyBgZ&#13;&#10;GUFOTg62bNmCFStWwGq1wu12w+VyYXx8HE6nM2T5PEqTT9+nLEF58+ZNNDU1YWRkBNHR0YiIiFCX&#13;&#10;yQsEAujt7cVrr72GX/3qV2hubobf70dkZCQWLlyI/Px82Gw2NU5JklBXV4cLFy5gdHRUnaVOs7oo&#13;&#10;Xta/JEkYHR1FVVUVbty4AVmWsWLFCqxfvx6xsbGqH6fTievXr6OjowNRUVHYuXMnsrOzoVf2AAPX&#13;&#10;l6C//DEPe39YNzL+6XQ6OJ1OdHd3o62tDW63G5mZmbBarfD5fJiYmEBjYyNeeeUVPP3007h+/To8&#13;&#10;Hg+gLIedkJCAJUuWwGazAUpeyNgbExODyclJVFVVoba2FrIsIzs7W72no6Oj6OzsxIULF/Dv//7v&#13;&#10;OHPmDGJiYpCXlwez2QxZ2TeLlf2ZM2cwPDyMjIwMFBYWIj09HXplmUyaQRfOCKflNhO8bkMjjvj4&#13;&#10;eCxcuBDj4+NoampCdXU1RkZGVBnY7XYMDg6iu7sbZ8+exa9+9Sv89re/RX9/P3bu3IknnngCa9as&#13;&#10;gdVqVfPP31ute84jM30r9jkgDh48iGPHjsHj8eDAgQPYvXs3EhIS1HJReDDpkBvNsNPpdOju7kZz&#13;&#10;czMkScLixYuxePFiREVFqbM4CfJvMBhQU1ODlpYW9Pb2Iioqalr9wpcxIiICk5OTuHHjBgYGBtDW&#13;&#10;1oaxsTFERUVhbGwMQ0NDqK+vx5EjR/CLX/wCDQ0NWL58Ob7yla9gw4YNiI6OBpRlH3U6nTCkCQRz&#13;&#10;Bb6SEsweSZLgcrlQUlKC3//+9xgYGMCHPvQh7N+/H/n5+er62SaTCXFxcUhOTkZkZCSuX7+uLhPA&#13;&#10;bsAJ7mshHr5yFwgItsGH8ly7XC5UVlbitddeg9FoxK5du7Bjxw5s3rwZGzduxPr165GXl4dgMKjO&#13;&#10;/klPT0dkZGRIXALB24Xt/Nvtdpw/fx4XLlxAQkICHnvsMWzfvh0FBQXIycnBwoULsWTJEqSmpmJo&#13;&#10;aAhVVVUIBoNISEhQv+ridVPUi4I3C9vm3rx5E5cuXUIgEMDWrVtRWFiIqKgogNEtnU4Hi8WC+Ph4&#13;&#10;eDweVFVVYWpqCtnZ2bBYLPNeB9lnnJjP8pgJVlbhZNTW1oZLly4hLi4OmzZtUl/yCbY/KDFfl7e3&#13;&#10;t2NiYgL5+flITk7W/JI3XJp3OuHKFc4dGjIJ5zecu0AgEMw32DqTHUey2+24fPkyzp49C5PJhH37&#13;&#10;9qkDyeSfZuyQkQdKP4wMazqdDm1tbaioqEB/fz8kSUJeXh4WLFgAs9kMSTGkVVVV4erVqxgeHsbq&#13;&#10;1atRVFSEmJgYNS/0lwbfnU4nKisrVUNafn4+9uzZg5SUFEjKxyhQlvh+4YUX8LOf/QydnZ2Asrxh&#13;&#10;b28vvF4vBgcH0draiurqapSUlODs2bOoq6uD2+1GdHS0uiyejlnWTpIkREVFYcGCBZiamkJDQwMa&#13;&#10;GhpQU1ODjo4OTExMwOVyoaurS90Hqrm5WQ0/NjaGiYkJLF68GGlpaer+cJIkoba2FiUlJRgdHUVB&#13;&#10;QQHWrVuHtLQ0VQYkY1reUZIkOByOEGPS6tWrQwb8qd/Q1taG+vp6yLKMwsJCLFiwIGR2DYtWG6nl&#13;&#10;poXEzAhLSEhAZmYmJicn0d3djZqaGpSUlKCrqwt9fX0oLi7GL37xC7z22mvo6ekBAFgsFgSDQYyO&#13;&#10;jiI5ORlbt25FYmJiiPxlZYlNs9kMu92Ojo4OXL16FVeuXEFXVxeqq6vx+uuv47nnnsOvfvUr3Lhx&#13;&#10;AzabDStXrkRhYSEiIyNDjMaS8sHTxYsXMTAwgLS0NKxbtw4LFiyAwWBQ5cPqOc9s5cPCps+GJ3ed&#13;&#10;Tofo6GikpaXB6/Wira0NtbW1OH78OI4ePYqSkhK8+uqr+OUvf4lXXnkFNTU1cLvd2LFjBz772c9i&#13;&#10;586dIUZIen7AGQT5tAnWnY7ZcGRMunjxIkpLSyFJEvbt24eioiJERUWp6ZH8KCx77vf7oVP29zOZ&#13;&#10;TKirq0N7ezvi4+OxatUqxMTEqLIAU+dIkqTKpKGhAcPDw+js7ERubi4KCgpgsVjU9KlMfr9fndEY&#13;&#10;HR2NoaEhdHd3o7q6Wt2S4je/+Q1+85vf4MyZMxgYGEB8fDwOHDiAxx57DFlZWTCZTJCYOkYY0gSC&#13;&#10;OUC4ik8wO4LBIG7evInnnnsOVVVVKCoqwoc//GEkJyfDYDCE+DUYDEhISFDX/a6trYXH40Fqaiqi&#13;&#10;oqJCGiZxLwRvFdIfl8uF6upqnD59Gj6fD9u3b8euXbuQlZWFtLQ0pKWlIT09HVlZWbDZbOjr60Nr&#13;&#10;aysmJydVnRQIbieyLGNiYgLXr1/HmTNnYLPZsH//fvUrSKvVCqvVCpvNhvj4eCQlJcHj8aC2thZj&#13;&#10;Y2NISkpCWloaH61mp14guBWS8oJot9tx7do11NfXY9myZdi1a5da/9GLFwttJt/b24upqSkkJSUh&#13;&#10;NjY2ZLaQ4A142QlmhpVXV1cXqqqqkJ6ejg0bNqgfuFC/ne0r0nEgEEBHRwccDgcWL16MlJQU9cWd&#13;&#10;jXs+3Rd6znl4OWo96ywzXRMIBIL5BNv+sOc+nw+9vb24fPkyXC4Xtm3bhtWrV4e8U/LtFjQ+6o6K&#13;&#10;isLg4CCampoAAOvXr0dBQQGsViuCwSAMBgMGBgZQVlaG/v5+rFixAps2bUJ8fLyaDsVLdXsgEEB/&#13;&#10;fz+uXr2KoaEhLFy4ELt27UJGRgbADNh7PB5UV1ejvLwcdrtdjctut6O6uhpnzpzByZMncfr0aZw5&#13;&#10;cwYlJSV4/fXX0dzcjIyMDKSnp6sraOiYbRYkSUJkZCTS0tKg1+vR1taGtrY21VB04sQJHDlyBJcu&#13;&#10;XYLX68Xq1atx9913IysrC5OTk9Dr9di4cSMWL16MyMhINb/Dw8NobGzE6Ogo1qxZg6KiIiQlJYX0&#13;&#10;SQOBwP/OhlGW4LTb7aitrYVOp8PmzZuxdu1a1ZBB9+bmzZuorKxEf3+/uscYzXQn2PvIumudh3Mj&#13;&#10;KO34+Hjk5eXBaDRieHgYfX19aGpqwqVLl3DhwgW0tbXBaDRi9erVeOihh7Bnzx7Ex8cjPj4eRUVF&#13;&#10;2Lhxo9pnIjnRLyEhATk5OdDr9RgdHUVbWxuuX7+OsrIylJeXq3EXFhbiwIED6j0wGo2qnlKcgUBA&#13;&#10;3etu69at2LZtG5KSktR+F8mbTZ9FegurqvD+KA5JMTYFg0EYjUakp6erM/kcDgfsdjtGR0fR19cH&#13;&#10;u92uLm2alpaGPXv24FOf+hT27t2rGr35dHg5zgRd1+pXUfj6+nrU19ejoKAA999/P/Lz82EymUJm&#13;&#10;8bFpBgIBBINB1Tim0+lgMplgtVpRW1uL9vZ2pKSkoKioCAkJCWpYyoesGO+tViuSk5PV/rLX68XW&#13;&#10;rVuxYsUKREREhOST0Ol0iIiIQFpammpMHh8fx9DQEEZGRjAxMYFAIICoqCgUFBTg0UcfxQc/+EHk&#13;&#10;5eWFrPRE8QpDmkBwh6P1YkmVMR0LwhMMBjE+Po6KigqcPn0aCxYswEc+8hGkp6erlTw0XtZphlp9&#13;&#10;fT0qKyuxbNmykC+HCP5cIAgH6RbpTDAYRH9/P/70pz+hoaEBDz/8MLZs2aJ27NlnX6/XIzY2FtnZ&#13;&#10;2ejv78eVK1eQlZWF9PR0TR3UchMIboWkfAXW0tKCo0ePYmhoCPfccw+2bt0KaLxEy7IMg8GAiIgI&#13;&#10;eL1edHZ2QpIkZGZmqrN/+BcagSAcbJ1HL1SS8mLW0NCAU6dOwev1YsOGDVi8eHFIfcrqGZ3TS/Lw&#13;&#10;8DC8Xq+6VLNg9sznZ5YvO9uGk7719fWhubkZaWlpWLFihVrvgdFh0mNicnIS1dXVcDqdKCwsRGpq&#13;&#10;qqq3bBpzFb4dYd14d1YWJHdeRvQF9FyXm0AgENwKvn5k3emvXq+H2WxGMBhEVlYWtm7dioULF6pu&#13;&#10;YGY78WFZ4uLiYDQa4XQ6sWjRImzevBk5OTkwGo0IBALq/l1GoxGJiYnYvHkzVq1apRqCKE72R4Pu&#13;&#10;Xq8XNpsNmzdvxqZNm0KWM6Sf1WpFXFwcYmJikJWVhXXr1mH16tVISkpCZGQkIiMjERMTg5SUFGRn&#13;&#10;ZyMmJgapqalYv349FixYoM5sYeVFs5kSEhKQlZWFhIQExMXFISkpCTabDUajEdHR0VizZg0efPBB&#13;&#10;PProo7jvvvuwZs0a5OfnY9WqVdiwYQPS09PVGS4AYDKZEB0djYULF2LHjh0oKCiY9uENQctXGgwG&#13;&#10;REdHw2w2o7CwENu2bVNn/AWVJRYNBgOMRiNMJhNSU1OxZs0aFBYWIiYmZppxiC0nfz5b2LzqdDok&#13;&#10;JCSoe+otWbIEKSkpiI6ORk5ODjZv3owHHngADz/8MB544AFs2bIFS5YswaZNm7Bx40ZkZmaqeWTH&#13;&#10;5MgIm5aWhqysLOTl5SEzMxNxcXFIS0tDbm4uNm7ciIceekjd248MPGzeKM6oqChkZmZi6dKlqq6z&#13;&#10;9541BEFDJ1m32cCHp3AkO9IxnWLAS0tLw6JFi7Bw4UKsXr0aK1aswIoVK7BlyxZs374du3fvxv79&#13;&#10;+/G+970PW7duRWxsLAKBACRuPJgvB49Wnsidh+IymUxYvHgxduzYgTVr1iA2NhZQyqBTlmDUMbM6&#13;&#10;+fzQsdVqhdFoRGZmJlavXo3ly5erM9LY+0BxGAwGpKamIi0tDZmZmdi4cSO2bNmiGkspXoLVn6io&#13;&#10;KCxcuBB5eXnIz8/H8uXLsWjRImzcuBF79+7Fvn378MADD+DAgQNYsmQJLBaLagBkkWT+yRQIBHcc&#13;&#10;t3qMtSpAwRsEAgF0d3fj+eefR1NTE/bu3YsPfehDkLnpyPQFEMkyGAyip6cHf/jDH1BXV4cvfelL&#13;&#10;WLt2rdpIs/dEyF8wG2RuHWm73Y5Tp07h1KlTSEhIwCc/+UkUFBSoXyrRIDCF0+v1mJqawtWrV3H2&#13;&#10;7FmkpqZi586dyMvL41J6A6GXgreCy+XC1atX8dJLL8Hv9+MDH/gAduzYEeKHXgLYDnljYyN+85vf&#13;&#10;wOPx4IEHHkBRUREsFktIOIHgVvD9HVmW4ff7UV1djWPHjgGAugwRITH7f7Dt+OTkpKrLERER+Pzn&#13;&#10;P4/c3Fw13HyEly8Lf43kOJ/bEr6vx7bhAHDlyhW8+OKLSE5Oxvvf//6QPdL4Nh/K0jUtLS146aWX&#13;&#10;4PP58Pjjj2Pp0qWqf2Kuy1xLNnTMfukcTg70vOMW/gQCgWA+olW/sh8d+P1+DAwMwOv1IjExEZGR&#13;&#10;kZCZPbBYQxoblvzolaXwhoeH0d3dDZ1Oh+TkZNW4Rn78fj/sdjumpqZgs9kQExMDg8EwY3sXCATQ&#13;&#10;1taG8fFxJCcnqysIUR+PHTSfmppCT08PPB4PIiIiYDKZ4PP54Ha74Xa71eXljEYjfD4f9Ho9MjIy&#13;&#10;EBsbqy7tFwgEVIMADajT+dTUFAYGBjA1NQWfzwe/3w+TyYSEhAQkJiaqH78S/GA8uemUZTF9Ph+M&#13;&#10;RqN6D8DNiJKZD8gk5f3KbrdDlmXVkEdxsvd4eHgY4+PjiI+Ph81mm3b/wjGTH617RG4kN9IVnbKU&#13;&#10;n9PphNPphCzLiIqKmnElCDb/bJ8AylJ9siyrsnI6nbDb7QgoS1+azWbEx8erq09Qv4HiIdmR7Nl+&#13;&#10;QkCZ+QfOYExQ2NsB+8zJsqymy6bB5s3v98Pj8ag6qNfrVV2k+OgZJZ2i54KNU+vezQR7L2aC7rvM&#13;&#10;LftKMic/7D2gH1s2i8UCg8GAQCCg7n2oV2Zher1eBAIBWCyWafeHfb7YPPPlZt28Xi8cDgeCwSAi&#13;&#10;IiLU/Q7Jv9/vD5GppNwr7YU+BQLBHQc1DII3TzAYVCtpWjMaTCVLDRDbCOmUNX39fj+GhoYwMTGh&#13;&#10;NgzUuBPivghmC9uhmJiYQGVlJTo6OpCYmIjY2Fj1OWcbeApHnSr6gqeurg43b97kUvhfhF4K3gpU&#13;&#10;5zmdThQUFCArKwuy8uJM+kl1JNv5h/JyQi+bUHSQXkoFgluhVWeRfgWVAQiv16u+8LBtOPll+0oS&#13;&#10;87Uu/zImmA4rU1ZWWvdlvkByYOsyVh4JCQlYtmwZbDabunQQ1ZcUnh/g8Hq96l4r5I/0dj7Imn0+&#13;&#10;aRCGzvnBjJGREZw7dw6//vWv8fOf/xy//e1vUVFRAbfbDb1eD71eH9I+CQQCgSB0IBncQLeszPig&#13;&#10;2R7s7BwauJeY/hRdo/EUqm8DgQCio6NRWFiIZcuWISkpSZ2FxRq+EhIS1BlhFC/lj84pXxQmNzcX&#13;&#10;K1asQJqy1xil7/P5VGMEAFitVuTm5mLJkiXIyclBWloacnJysHjxYixfvhyrV6/GqlWrsGzZMnUf&#13;&#10;rfj4+GntDZhBeoOy7UcwGITVakVWVhYKCgpQWFiIlStXoqCgACkpKSEzoMg4Q2UKBAJqXqk9Myir&#13;&#10;HXm9Xni9XjUPbNtFYVnZxMTEqAZKau+gyIv2lUpKSkJOTo66b5ZWvBJz/9lr4WDvUVAxoFC8dA9Z&#13;&#10;Y4per0d0dDQyMjLU2XykB0HFAERGGDD58Pv9IQYm8gumHDabTY03OzsbaWlp6goA5JfySgYbWRlP&#13;&#10;YdP1er3w+/2QJAlGZQ87FlZOeBOy4tEKp1NmcJHRCEwfE4zBNSIiApGRkTCbzeqzSNehyJnKRXGQ&#13;&#10;QYpkqZW+Fqw/9pjugazcO9JZ0jcy7tF1Ck/HpPPkFggEoNfrERERgaioqJD7IvEGLGUMlu4N5Utm&#13;&#10;6g2dYnymdzuKi9KH8kz6fD5IyjKkNFOVfd79jDGb/RkMBmFIEwgEAllppKempuDxeACNwQ2qvNmK&#13;&#10;mho5toEXCN4K1DEB02nyer0YHh6Gw+GA0WhUO+6kjyz8uV/56svtdoe487DpCgSzIRgMYmJiAl6v&#13;&#10;F1lZWUhKSlLrRR7WjfzQSwLpLP3VCi8QELfSD9IrelEE99LH1pvk7na74XQ6kZiYiMLCQnWAQaAN&#13;&#10;2x/if4JQSMdSUlKwfPly+Hw+XLlyBX19fZA0jGdEX18frl27BoPBgBUrVqjL5CCMDs9lJGYAFUqZ&#13;&#10;SQZOpxNlZWX405/+hCtXrmBoaAhutxvDw8O4evUqiouLUV1dDYfDoQ588LIWCASC+Qa1HXzdqtVX&#13;&#10;0in7F9GgOFuX8v4lxshGxhMKbzabYTKZVMMExaFjBrvZsGycbP5Yd1qukN4nJMUQRedsmYzK8pF0&#13;&#10;Xa/Xq+EpX+w5WwaKl/LN549Nl+LgDRysrAgqL98XoLxRfk0mkzreRHGwMmTP+esUF51TnGxYNm0K&#13;&#10;r+V+Kyhdthxa94LkRPlgw1NY/n5rlZfiYN0obqPycRwfhvdH8bL5JrmRzCk8+2PRcpsNfL5k7gMr&#13;&#10;MMYmus7mQSvvbFjWAMWWiQ0zm3yzaULj3rD+2DT4vJJfNk/ssY7RX4mpX+g+k3yoLLz+sGEpPMUB&#13;&#10;Tpasf4qLlw1vlKQfG7cwpAkEdzhsRcFWIGxFIZgZvV4Pi8WiDqoRbAVM5wHli6JAIAC32w2DwYDk&#13;&#10;5OSQafJaHQeBYCa0Gn+j0Yj4+HjExMSoOkd+tL7oob/0hRC9DIB7cWJ1UtQTAi14PWGRJEl9KXa5&#13;&#10;XHC5XCFtDquH9CN36vTybkIPBW8Gvj7T6XSIj49HdnY2DAYD3G73tPqO1U86djqd6OnpQVxcHFat&#13;&#10;WiUMaQq8fOmZdrvdGB0dxeDgIAYHBzEyMgKn06kuxTIfYfWLXsRlpa8oyzIiIyORkZEBk7Kn7sWL&#13;&#10;F9HV1QWfz6fKLBAIwOVyoaOjAxcvXkRdXR3y8vJw3333IS0tTW3TWd2dy1A5eT2kaz6fDw0NDTh2&#13;&#10;7Bhqa2uRkpKC/fv34/HHH8d9992H6OhoXL9+HefPn0d1dTWGh4fFx24CgUBwi/c+qmd52AFmqptZ&#13;&#10;yJ0GuWk8RKt/z7ZjrB/2vSBcGPYamwc+fT48347wbYvWNSozW26tH0HvO3w8BBsPmLKz+aUwBsUw&#13;&#10;R9d5ObJx6ZhZOQR7jeJh88OWSwu+bLOBlwv7Y+FlzuZLYvpRbHg2vzLzMTv55dGKl/2RsY3yxsbD&#13;&#10;x0vp0Y+P++2iFRd7Tmny5/wPGstYa8lQy89sobjomGD1jIxSfBj2x8NfI5lTfvn4+PPZwpefP2dh&#13;&#10;dSecP/2TTz75ZIiLQCC442ArUBatCouvdAne33xCp9MhGAiisbERfp8fOTk5iImJgU5ZU1lmltIj&#13;&#10;mXo8HtTV1aGurg7R0dHYvHkzkpOTVTmyjcJcki3fmJMb/SSNTgZ7jYVtpNhjLT9a1+Y6fmXd+EAg&#13;&#10;gIyMDKxYsUJdXgOK3vIylGUZo6OjaGxsxOjoKJYuXYq8vDxNfZxv8iR4mQWVpTsI9pjXy/mij6ye&#13;&#10;8ASDQYyPj6OnpwcOhwMpKSlIT08P8cPrmCRJGB0dRXV1NSYnJ5GXl4cFCxaoX5mxfucivN7Qs0r1&#13;&#10;Inud9RcOPj7WTSv+uUC4Z5R0lfbVaG5uhtvtRmpqKmw227R+EcnE5/Ohra0N1dXVqiEtKipqmv/5&#13;&#10;Bq8vJN+pqSlUV1fj1VdfxaFDh3Du3Dk0NDRgZGQERqNx2r4mfDxzFZIP78a+dJvNZiQnJ8Pn86Gy&#13;&#10;shKdnZ3Q6/WIiYmBxWLB6OgoKioqcOTIETQ3N6OoqAh79uxBYmJiiD7y6YRzmwto6ZGkLE90/fp1&#13;&#10;nD17FhEREdi/fz927NiB5ORkREREICYmBkuWLMHixYvhcrlQX18Pl8uF5ORkWK1WzXjfbP0rEAgE&#13;&#10;dzJ8u0XHEvc+rlVPkjtfR0phjGHh+qvsxzfh4mSvsVA/jnfXgvVDx5JGOdlrvH8iXFtB+eHba604&#13;&#10;6TxcXCxsP56/RvBl0YIPz5/z4fnz2cDfZ8o7ndOPLw+fl1ulyafDhp+NTAk+Tf7HurPwaUgahq5b&#13;&#10;wfpnP4zm3z9mipuVI5+mxOkiufHnvJtW2fhrbDg+b+QeLl6tNPnzcH75Z4s95s+13Nnr4a6xsH4k&#13;&#10;ZolVienfC0OaQHCHoVVpUeVLA0PFxcW4du0aPB4PYmNjQ9Zo5iuY2VQmcx2TyQSL2YyamloMDgwg&#13;&#10;OSkZ+fn5IQMhJHdys9vtOHr0KPr6+rBjxw7VyEF+2YZgLsHqjFYZZeUrLt6vlhz4eFh33o1FK647&#13;&#10;Hb7jICkzG81mMwYHB9Hf34+CggIkJCRM80fykJRBpr6+PrS2tiIvLw9r165Vw7DMRRlqweso+2yS&#13;&#10;rtIzzcoy3DPM+5uPBINBOBwONDc34+bNm8jNzcXixYsBrn2hv5IkYWxsDOXl5WhpacGSJUtw1113&#13;&#10;ae6FMFdh9UbrWdfyB0UPqfPOv0Tw8ZG7lu7ORdny5afn2OVyoaurC16vV93bg5UXhWlpacHJkycx&#13;&#10;OjqKVatWYfny5SFfOc5HSHfYujEQCKClpQXHjh3DtWvXAADJyclISUlBbGwsBgcHUVNTA5fLhdjY&#13;&#10;WERGRoboJOao/vHMVEaDwQCbzYaEhARER0djamoK5eXlOHXqFM6ePavK1mw2Y/Pmzdi2bRvS09On&#13;&#10;Pd8z1R1zCV5/oJTZ5XKhpqYGxcXF8Pl82L17N1atWgWr1ap+1a9Xlukhw259fT3a29sRHR2N+Pj4&#13;&#10;kPchnrkuV4FAIAgH30/i68GZ3MidP5/JjX33mg1sPLcKx/vR8s/70brGw6evFf9swvLnt3Kf6Vo4&#13;&#10;d94P64+Hd+fPZwOfHn/O++P9aPnVYia/fFxaflhm44dHK37+/Faw/tlxCP6a1nk4Ny1m649g/fNh&#13;&#10;ZnLj3flrvB8ttzdzjT/WOmeZKc5w8GH4c4gZaQLBnQO9WPJ/oSwL09XVhVOnTuHMmTNobW2FJEmI&#13;&#10;jIyE2+1GQ0MDWlpaIMsyrFarutwblIphvsIOSuj1euiUjcuHhoeRkBAPW3S0OvWbfsFgECMjIygt&#13;&#10;LUVlZSUWLlyI/fv3IyEhAZLGoOZcky+vf1rl490mJyfR0NCAyspKNDc3o6WlBXa7XR2sm2lgQws+&#13;&#10;/rkEq0MGgwEWiwWTk5Po7OyE1+tFfHw8oqOj+WCAck/GxsZw+fJl9Pf3Y+fOnVi6dKnm4PBcliE/&#13;&#10;CMefs89zIBDA+Pg4xsbGMD4+ru6RyC75QH9ljS8o5yOS0vH3eDzo7+9HMBhEYmIiYmNjNWUyNTWF&#13;&#10;q1ev4tSpUwCA7du3Y9WqVSHy1Qo3lwhXb0rcV26yLGNiYgJtbW24evUqrly5gqqqKty4cQNDQ0OQ&#13;&#10;JEkdNObjZmXIy3SuyJctB1tucrdarbDZbJiamsLQ0BD8fr+6XwUZhex2O5qbm1FaWoquri4UFhZi&#13;&#10;48aNiIuL05TlfIRkOjk5icrKSpw6dQqdnZ3IysrCli1bsH79eixfvhy5ubmwWq2w2+0YGRmBz+eD&#13;&#10;zWZDZGSkqs88c1m2M5VNUmZN5uTkwGq14tKlS3j55ZdRXFyMuro6JCYm4sCBA9i9ezeSkpJCwumY&#13;&#10;ZZn4NPjzuQSVl8pI/ZubN29izZo1WLNmDSIjI0P80w/KR3IulwttbW2YnJxERkZGyJ5zFIaXIX8u&#13;&#10;EAgEAoFAIBAQwpAmENwBsINw7Esfuff39+PEiRM4dOgQxsbGsGXLFtx7771ISkpCT08PSktL0dDQ&#13;&#10;AIfDAQCw2Wzq7Kn5/MLIlt1kMiE9PR2yJOFGUxPGxsbg9XphMpkgKUs5er1ejIyM4OrVqzhx4gSy&#13;&#10;s7Nx//33Izc3NyTON/uV1Z0GOzjG6yI7a8Lr9WJ4eBiVlZUoLi7G5cuX0d7ejpaWFgwNDcHlcsHj&#13;&#10;8cBiscBqtYaEZQc02cGUuSpTLSTFwBsZGQmXy4XKykro9XpkZmaqa3hLykC8z+eD0+lEaWkpqqur&#13;&#10;ERMTgw0bNiAxMTFEdnNdhloDtyxUdr/fj8nJSdy8eRP19fXq7Cra84eMmOxXYuDq4Lksx5nQ6XSI&#13;&#10;iopCUlISvF4vmpubMTY2huTkZBiNRgSDQXVJXJfLhZaWFly5cgXDw8NYunQpVq9erTlLEnO8PdKq&#13;&#10;N1l8Ph+Gh4dRU1OD8+fP4+zZs6iurkZ7eztaW1vR09ODiYkJGAwGWK1WmM3mkPB8nOw5f+1Ohp49&#13;&#10;rWdRkiTYbDakpKTA4/Ggvb0dY2NjGBsbw8DAALq6ulBeXo5r165hfHwcS5cuxc6dO5GVlRUS93yF&#13;&#10;laPb7UZzczNOnjyJ3t5e7Ny5E/v370deXh5iYmJgs9kQExOD3NxcLFq0CC6XC83NzfD7/UhLS9Nc&#13;&#10;CSHc+VyCdCicLul0OhiNRnUm3/DwMGw2G+6++2488MADSElJUfWbj0MrPi23Ox2+THQ+MDCAa9eu&#13;&#10;IS4uDnfddVfIcuqsPzo2GAyIjo5Gb28vurq6sGDBgpBliNl+Jp3zMhcIBAKBQCAQCFgk+VajTgKB&#13;&#10;4M8G/3jSwBFrcBgZGcFzzz2H9vZ27N69G+vXr0dKSorqJxAIwO/3o729Xd3E/O6778aBAwcAjRfW&#13;&#10;+QY7GCfLMiYnJ9HW1oaqqipUVVVhfHxc3TdFlmUYjUbExcUhNzcXRUVFyM7O5qMMYa7Jlx14YGXH&#13;&#10;43a7UVdXh9OnT6OrqwuLFi3C+vXrERcXB51Oh+HhYbS3t2NoaAiJiYnYvHkzlixZAihpBAIBSIoh&#13;&#10;iTaJZ2dSzjV4PWSfcxqgfP3119HZ2YmlS5fi3nvvRU5ODqDIuqGhARcvXsTNmzexdOlS7N27Fykp&#13;&#10;Kaqxbb7A15ksNJvM5/OhtbUVly9fRktLCyRJUmdU+Xw+jI6OwmKxoKioCEVFRZoz+jAHn+03A8l5&#13;&#10;dHQUly5dwvXr1yHLMtLS0pCdnY2YmBh4PB60tLTgxo0bMBgMKCoqwsaNG5GWljYtHpLlXJUpq5f0&#13;&#10;jLNLNno8Hty4cQPFxcVoa2tDWloaVq9ejSVLliA6OhqTk5NoaWnBpUuXMDAwgM2bN2Pnzp3IyMiY&#13;&#10;JkOtOpk/nyuwZWf35qA2ZGBgAMXFxTh69Cja29vh8/kQGRmJRx55BA8//DDi4+NhtVqn6d9cldds&#13;&#10;oPanq6sLx48fh91ux5YtW7BixQp1Ng/5kRijQ3d3N44cOYKxsTHs2bMHy5cvV/ek4j9ImI/yJV2V&#13;&#10;ZRkOhwOvvvoqnnrqKVRXVyM2NhYf+chH8NnPfhYLFy7U7OuQXrPncxW2nKRnU1NTKCkpwR//+EcU&#13;&#10;FhbiU5/6FOLi4qaFYeUkKXtzvvDCC6iursb999+PnTt3Tlt+lH3u2bACgUAgEAgEAgGPmJEmENxh&#13;&#10;SMqMp2AwiL6+Prz44ouorq7G8uXL8b73vQ9JSUlvLFOorLmr1+thNBoRHx+PiIgI9PX1ob29HV6v&#13;&#10;F9nZ2Zov7PMRelk3m81ITExEXFwcJiYmcOnSJfzpT39CdXU1amtrERUVhd27d2Pz5s3IzMx8Iyz9&#13;&#10;Ty/jAILyG+dz/WWcHRyiY6/Xixs3buD111/HzZs3sXnzZuzZswdLly5FSkoKkpOTkZiYiOTkZERG&#13;&#10;RqK9vR0NDQ0IBoPIzs5WB+fYwQ1+IG4uwpaZHag0Go2Ijo5GcnIy9Ho9GhsbcerUKVy8eBEXLlzA&#13;&#10;2bNn0dTUhNjYWKxbtw4bNmxARkaGaoib63KbDSRbWZbR2dmJQ4cOob+/H4WFhVizZg1WrVqFxYsX&#13;&#10;Izs7G3FxcRgaGkJjYyMGBwcRExODqKioEDkKmb6BxWJBcnIyYmJiMDQ0hBMnTuDkyZO4dOkSXn/9&#13;&#10;dVRUVCAuLg533303Nm/ejJSUlBDd5n/zAbZeo+OOjg4cOXIEfX19WLt2LbZt24ZVq1YhNTUVERER&#13;&#10;iIuLQ2JiIiwWCwYGBlBXVwez2Yzs7OyQvTn5eAn+fC6gNRBOx5LSZphMJjgcDhQXF+P8+fMYHh5G&#13;&#10;fHw87r33XmzduhVGo1GNS+u+zEckxWhRV1eHq1evIi0tDbt27brl0peSJKmzKgOBANLS0hAdHa0p&#13;&#10;T/58PiEpKxy0trbi+vXr6Ovrg8ViwapVq7Bu3Tr1YyMtSJbzSX7U95uYmEBtbS2uXr2K7OxsbNiw&#13;&#10;AWazOaQegEZdEAgE0NDQgK6uLuTm5iI3Nxdms1lTluGOBQKBQCAQCAQCQrunLhAI3pOwL33BYBBD&#13;&#10;Q0M4d+4czGYzioqK1L2T6Et3Og4GgzAYDFi0aBHWrl2L3t5eXLhwAX6/PyT++Q4N8Or1emRlZWH7&#13;&#10;9u1ISUlR9//weDxITk5+Y1aFsjwMvcIHZVk9CXIv9nMJ0j/WcMYP4DqdTly8eBEdHR3Ytm0b9u/f&#13;&#10;j0WLFsFiscBgMECn08Fms2HhwoVYt24d8vPz0d/fj/Pnz6O3tzckHWmeGNEIGtClgTSSrdVqRUFB&#13;&#10;Ae655x7k5OSgrKwMP/rRj/C9730PBw8exNTUFDZu3Ijdu3erBt75CK8nrI76/X40NzfjyJEjGB4e&#13;&#10;xqpVq3DffffhrrvuwrJly5Cbm4v8/Hxs2rQJO3bsgM1mw/Xr13H58mUMDAyExCv4X9nGxcVhw4YN&#13;&#10;2LRpE2RZRnl5OU6ePIlz586hr68PS5cuxa5du5CYmBhSb4Br0+YL/MCv0+nEjRs30NbWhpSUFNxz&#13;&#10;zz1Ys2aN2p6TzGw2G4qKirB//36kpKSgrq4ODQ0N0+LjZTyfkLjZfhaLBYmJibDZbAAAvV6P6Oho&#13;&#10;9Xw+y2omPB4PRkdHMTk5CbPZDKvVyntRn136RUZGYtGiRbDZbOjs7ITD4Qjprwo5vwHJiz5243V2&#13;&#10;Jug66e2t/M8FqJwRERHIyspCbm4uLBYLvF5viB/+WFJmqbrdbgBAbGwsYmNj3/SevAKBQCAQCAQC&#13;&#10;AYswpAkEdyD0Ykn7dmVnZ4csMcgOTrJftur1esTHx0Ov18PpdM6bF3HMYuCBBjXY8+joaMTHx6tu&#13;&#10;ERERyM3NRWpqKgDFbsYPYir/JN3cHCDm5cfqmSRJcLlcaGhoQH19PRISEnDgwIGQ5aDoLx1HRUVh&#13;&#10;/fr1WLp0KcbGxlBdXQ273c6kEHrv+PTnEqx8wMiWjOHBYBBRUVFYuXIl8vPz1WUbk5KSsHnzZixe&#13;&#10;vBg6ZQlSWg5zLurgreDLTAOUY2NjuHDhAkpKSrB69Wrs378fCQkJ6kAmYTabUVhYiP379yMrKwu1&#13;&#10;tbVob29HMBgMqVsF/2u4MBgMSElJQWFhIZKTkwGlvUlKSkJOTg4iIiLUMGxdOx+eay2ozMFgEAMD&#13;&#10;A+jo6EBSUhJWrFihLldG19ljo9GI1atX44EHHkAwGER1dTWmpqYApq2fL7Jkn0O+7iQdCwaD8Pv9&#13;&#10;qhyh1Ads/UjxyGJ/JBWSQzAYhMfjgd/vh8R84MHKkzAYDIiIiIDX60VfXx8mJiam3Rch3zcguXo8&#13;&#10;HrVtd7vdcLlcmrKFho7PZbR0xGKxYPHixVi3bh10Oh1u3rypGsn455hwu93o7OyE0+lEeno60tPT&#13;&#10;1VlsvBypLaNjgUAgEAgEAoFAC2FIEwjew8z0Mufz+TA4OKju5xMXFxfyIkkv51AGNKEMLiUnJ8Ni&#13;&#10;scDhcMDhcEx7mZyvsPJi5U7HkrJxuclkesNohDeWcAQAORiEDspXxlKoQW4uwg84kg4FlVmS169f&#13;&#10;h9VqxapVq1TdCyrGDFkx8tC5TqdTly6bmJhAc3MzxsfHAW5gY65D8gw3wKPX66HX6yErM6vIH12j&#13;&#10;pYpY/5gng25akDwlZfB3amoKtbW1qK2tRWpqKvLy8hAVFRUiH7/frw6wG41GZGVlYdmyZXC73ejp&#13;&#10;6Zlm4J3PkK6xg770bLMy1dJnevZ5P7y/uYTMzDhhn13ar6+mpgY5OTlYu3YtzGYzwOgwtU10bjKZ&#13;&#10;kJGRgZycHAwNDeHq1asYHx+fJlO6R/MJKjPJgpU7wR+TrOhjEEEopHfg2n7SS6oD6FogEIDH4wkx&#13;&#10;VtJy4/MZkpssy/B6vRgeHsbIyAj8fj88Hg/sdjvcbveMciJdprjmqr6yzyiY59poNCI2NhYjIyOo&#13;&#10;q6uD0+kM8cf6lWUZbrcb165dQ319PaKjo0OWGuVlx6cpEAgEAoFAIBBoEb63LhAI3nPQoA8Uo5jB&#13;&#10;YIDP54PL5YLP51P90YAQ+0JJ7haLBTabDSaTad69OM5UXolZaoegwUsoX1vTIBF7HyicJEmALCs/&#13;&#10;/O+aj3MQdgBCVoxhkjJANDIygvLycgQCASxevDjEiEvhWP8U3mQyweVyob29HRMTEyFpsenxgx9z&#13;&#10;CSorlZGXs5b+SoqBl/QzHBReK465DMnT7/djbGwMbrcbmZmZiI+PV2VBf9nBXlmWYTabkZWVhczM&#13;&#10;TIyPj2NoaCgk7rnMrXRFDjN7hzdaQOOZZcORX/58rsHLis5lZVDd4/HAZDLBarWq7mDkzNafsjID&#13;&#10;0GAw4ObNm6ivr1frTNZvuHs0l+B1iZUXlGfabDare8FKSn1J7RIPxcH+tJjp2lyAZEj9TF5efF8J&#13;&#10;ysddo6OjkGUZmZmZqtFiPsHrDukIez4wMIDjx4/j2LFj6O3tVQ2PDQ0NOH78OMrKyjA6OqoaIsHo&#13;&#10;OVsPzEdsNhuWLVuGuLg41NfX48aNG/B4PKpMSE6SJGF8fBxXr15FY2OjuqdaYmKiGpeWHOd6fSkQ&#13;&#10;CAQCgUAgePsIQ5pA8B4m3ECNpHzhGxUVhcjISMjKMo8EhdN6IXS73QgEAoiMjITFYpk2GDLX4Acz&#13;&#10;eDeEkZPP50NfXx+Gh4ZhNBhhNBrhcbsxODCA4aEhyLIMCdL/zkpj71WY+zYXYGWlpZ9utxt9fX3w&#13;&#10;+/2IjY3V1C/ekCYpsyyMRiNcLte0vfvYdLTSvBOhsvM/HhrYkZll3kh+5M4e82jdLz69cGnPNWTF&#13;&#10;ABEVFaUOrLPl1hpEi4qKQnJyMgYHB9HV1TUv5MTC6ydfflZmkmKkYI2RZCTiwxFaMg+X1p0KlYMd&#13;&#10;BOfLTLNN+Rl+JB/yT3HJSpvvcrng9XrDymouyZFg9YMvH+8uyzJ8Pp/apgQCAbhcLrjdblW+rL7y&#13;&#10;cbF/5xMRERFIT09HYmIigsEgXC5XiDxY2VHb43Q6UV9fj/HxcSxatAhxcXFzXnaszrA6x/vx+Xzo&#13;&#10;6urCqVOn8PTTT+MnP/kJLl++DJfLBSj9zebmZrzwwgv4wQ9+gP/5n//B66+/jv7+fvh8Ps04+Z/W&#13;&#10;Nd7tToMvg8FgQEZGBtatW4eYmBhUV1ejuroao6Ojajvj8/kwMjKCsrIyXLx4EUlJSbj33ntRUFAg&#13;&#10;9kcTCAQCgUAgELxtpo9wCgSC9zT0Yikpm7tnZ2fDaDRiampKvcb/JdxuN1paWjAxMYG4uLiQfWvm&#13;&#10;GuzAgcwNUPLXeWRZhsvlQl1tHZqam+D3++HzvjHzr6+vH11d3Qj4/W/shiYD0Bi4kJTfXIPXLdZQ&#13;&#10;JkkSIiIikJaWBr1eH7J0KC9rGoSTlQE5o9GIqKgoxMTEqEYO3v98QUtftaABTI/Hg6mpKQQCgWly&#13;&#10;4p8D/j7w53MNtsykb6zhgfSPlRsrE1lZHmpgYACjo6Mhy/PNNahcvL7wZWWvs24yp7fBYBDj4+Po&#13;&#10;7+9Xl+Di9ZPg05zL8Pqm1+thMBggc0tjsv5ILuTm9XoxNTWF2NhYLFy4EBaLRY2PDT/X4HWD1Rdq&#13;&#10;U8DsgzY8PIz6+noMDAwAisGiv78fjY2N6OrqUj9AYo1p7KxKXi/531zFZDIhKysLBQUFmJycREND&#13;&#10;AxwOB8DpFemjz+dDd3c3amtr4fV6kZmZqS6dO5flRLB6wrYRsmLYaW9vx0svvYTvfOc7+Nd//VeU&#13;&#10;l5fD7XaHyHJiYgINDQ04ePAgvv/97+Pf/u3f8Mc//hFXr15VZU+wcuX/smi53QnwdRdbDqPRiDVr&#13;&#10;1mDPnj0wmUyoqqrChQsXUFZWhuvXr+Py5cs4dOgQzp07B7PZjHvuuQfr16+HxWJR9ZXiZ8/5NAUC&#13;&#10;gUAgEAgEAi2EIU0guMOgwWCdst/Zhg0bMDIygoqKCnUgnR1MImRZxtjYGCoqKmC1WrF27VoYjUYm&#13;&#10;5rmNrAxCsufsj67JykDIxPg4+vr6MO50QoYMn9+HYFCGx+2G2+2GgZGdxOyLxr7w36mDGLOB5EVf&#13;&#10;+pNOZmZm4u6774YkSbh69Sp8Pt+0gQpW7jqdTv3i3e12Izo6Wt0jKBAIqMsbzTVZhhu0oXKyBkrW&#13;&#10;jcLRHjTBYBBjY2Po6OiYZiDiZcaGZ/3w/uYKfLlkbpCTh3eXZRkOhwNDQ0PIyMhAbm5uiP+5SDi5&#13;&#10;8G0J74/0sLW1FaOjo6q72+1Gb28vRkZGVDdJ2V8pEAjA7/dPm4E619AapCUZmkwmLFq0CMuXL8fw&#13;&#10;8DCamt74cENLxhSP3+/H4OAgent7kZqaiqKiIsTHxwMabb5W2nMNXj8lSYLT6URZWRmeeeYZ/PSn&#13;&#10;P0V1dbV6fXBwEIcOHcLPf/5zXLp0CU6nU5WVTlmykG+vgtxeYJTOXIR0Ly4uDkuWLMHk5CReeukl&#13;&#10;lJWVhSy7zOpoT08Pzp49i56eHhQUFGDFihWIioqa5m+uo9Pp1CWCJUmCx+NBbW0tfve73+G3v/0t&#13;&#10;qqurVQOaxM0iZ/XJ7Xbj6tWr+MEPfoD/+3//L44dO6a5Rye1Z6xu8s+8ltt7HZILyZHKSLpkMpmw&#13;&#10;cuVKPPLII1i5ciVqa2vx/e9/H1/+8pfx9a9/HX/84x8RHR2Nhx9+GKtWrZoma4FAIBAIBAKB4K2i&#13;&#10;f/LJJ5/kHQVvn3AvR7ciXEf/zcTBEi4+vI04Be8eWveIfcGkfSuuXbuGvr4+LFy4UB1Qk7glixwO&#13;&#10;By5duoRTp04hJycH+/btQ1xcnGYacwEqF714axkmyI8kSZCDQdjHxnDp4iW8+PwLeOnll3HhwgV0&#13;&#10;dnbC7XYDAIJyEJMTkxgdGYHX7YEtyobomBh16hk7WMGnMRfhB2fYwaOamhq4XC5s2rRJXU6HDL2s&#13;&#10;DsuyjNHRUVy8eBFjY2PYsWMHCgoKpn09zMpzrsiULQdfPtJbXgZDQ0M4deoUiouLMTQ0pBoazWYz&#13;&#10;kpOTkZycDLPZHCInigfKwFuQ2fuPYJ+PuQTJ0e/34+bNm6ipqcHU1BTWrFmDpKSkaXKgAUlJmfXT&#13;&#10;0NCA8vJyLFy4EBs2bEB0dLTqlw87F9Aqk8TMHiX5sAOcTqcTV65cwauvvori4mIMDw+r+uT3++Fy&#13;&#10;uRAIBBATE4O4uDjo9foQvWYNvKze0vlchAaFaTba6OgoampqoNPpsHTpUphMprAycTgcqKqqQldX&#13;&#10;F/Lz87F+/Xr1/kDjWZ4rMqTysbB6BAB2ux2lpaU4dOgQDh8+jGPHjqG+vh4ul0v1R3t5tbe3o7W1&#13;&#10;VTXyRkREhMzSZ+tgVkcJ/r7MBajMsiyrs8SNRiOGh4fR2dkJn8+HuLg4dQak3W7HtWvXcP78eUxM&#13;&#10;TGD16tXYvHkzUlNT1XigMXN9rjBTWfx+PyorK/Hss8/itddeQ3NzM7xeL8CE43WIPfd4PHA6nRgY&#13;&#10;GMDY2Bji4+ORlZWl1g3sjw3P/mXRcnuvI3HLV7M/nU4Hq9WKyMhI9Pb24uLFi6isrMTg4CAWLVqE&#13;&#10;AwcOYMWKFbBardPiFAgEAoFAIBAI3irCkPYOIMsypqam8Pzzz6OxsRHLly/nvUyDXjZ9Ph8aGxtx&#13;&#10;6dIlXL9+HaOjo4iPj1cHomf7AkDxBQIBDA4Oory8HBUVFWhvb0cwGER8fPyML1yC9w5a94cGJYxG&#13;&#10;I6xWKwYHBzEwMACv1wu/3w+r1Qqj0YhgMAi324329naUlJSgsrISwWAQO3bswPr160Pi1ErnToae&#13;&#10;AfpLL+QsrOGntrYOL7/8Mn71q1/hxRdfRFl5GW7evAmvxwO9pAwaB4MYtY/hRuMNtLS2wjk+DqPR&#13;&#10;iMiISJhMJuj0obPS6IV/LsOXT6d80d/f34/h4WGYzWbEx8fDarWq8qafLMsYHh7GmTNnUFVVhczM&#13;&#10;TOzfvx8JCQlq3Hz8Wm53Krw+QkOeADA1NYW2tjaUlpbi1VdfxdGjR9HY2Aiv14tgMAifzwen04ne&#13;&#10;3l6Mjo4iEAjAYDDAZDLBYDCExMka0tj7gTBp34loyZUMDcPDw+jr60N6ejpycnLUjxF4v36/H11d&#13;&#10;XSgpKcHY2Bg2bdqEwsJC1c9ckRULXyb+HIpsaT+v8fFx1NXV4dChQ/jDH/6AkydPoqenR9UtKH2a&#13;&#10;wcFBdHR0YGhoCC6XC2azGRERETAajTM+z+Hc71T4NomgtrqrqwvDw8MwmUwhxgoWt9uN+vp6VFRU&#13;&#10;ICEhARs3bkRKSgokjdkt8h04E+XNwJdvbGwMZ8+exS9+8QscPHgQlZWV6O/vVz820Ov16vPu8/lg&#13;&#10;t9vR2tqK2tpadHd3Q5IkpKWlqTOpCF6G7Plcli2UDzTS0tKQkJAAh8OBnp4eNDU1obKyEteuXUNZ&#13;&#10;WRkqKirgcrmwZcsW7Ny5E2lpaWH7QPz5XIF0kY6DwSB6enpw8OBB/PGPf1Tfvaj8/LMqMXUmudG5&#13;&#10;x+PB6OgoIiIikJeXh4SEBLU905Kllhsx07U7CVa/rFar+u7c0dEBo9GIvXv34oEHHkBKSkpImLmq&#13;&#10;fwKBQCAQCASCdw9hSLvNyIoR7emnn8YTTzyBixcv4pvf/CbvLQRZ2Y/pd7/7HR5//HF897vfxfPP&#13;&#10;P49XXnkFzz77LJ566il0d3dj1apViI6OvuVLgKzsAXP27Fl8+tOfxte//nU8++yzeOmll/CHP/wB&#13;&#10;P/3pT/Hiiy8iKioKK1asEC8WdwB0f/h7JUkSLBYL0tPTYTAY0NjYiJqaGjidTng8HnR3d6O5uRkn&#13;&#10;T57EtWvXEBcXh71792LTpk2wWq1hBzvmCvTiTIMOYIxnwWAQOp0OXq8XNTU1+MlTP8HPf/40Ghob&#13;&#10;4fF6oNfpodfpodO9sUyPDEAnSTCbzJBlGd09PaitqUFX5xv7rLyxv1c09Ho9gsFgyKyLuQjJlh/M&#13;&#10;0ev1sFqtiIuLQ19fH8rLyxETE4OkpCQYDAZ1UDMQCKC/vx9lZWU4d+4cDAYDtm/fjsLCQs1BIlaW&#13;&#10;d7pM2UE0gsrH6ikAOJ1OXLp0Cb/5zW/ws5/9DIcOHUJXVxf8fr86KBwIBOBwONDQ0ICysjI0Nzdj&#13;&#10;YmICRqMRNpsNZvMbOktphJMjfz6XMBgMiIuLQ2JioroUpl6vR2ZmZohc6B7Y7XacO3cO169fx8qV&#13;&#10;K7Fx40bExMSE6OVclRfNlqLy0TkZyf1+P/r6+nD27Fk8++yzeO6553Dt2jWMj4+rfkiPZWVQeXR0&#13;&#10;FFVVVbh27RpGR0cRHR2N5ORkGI3Gac86oeV2J8I+77wsqewxMTGIiopCa2sr6uvr1dl7kjIz0u/3&#13;&#10;Y2hoCFVVVSgpKcHIyAi2b9+OoqKiaQPw7F8WLbc7iZnyb7fbcerUKfz0pz/FhQsXMDIyAp/PByh1&#13;&#10;KX1QwOu2rBiEW1tbMTQ0hISEBKSlpamzWEi2MjM7jUfL7U6FysKWW6/XIyUlBYsXL4bdblffSw4f&#13;&#10;Poxr164hOzsbjz/+ODZt2hSyL5rEtDX8+VyRGftsQymXTqfD6Ogozp8/j0OHDqGpqUmdiaZTVpJg&#13;&#10;w0mSpC4HCSVOnU4Hs9ms7p2o1+vVWefZ2dkhs6woLla+BO/GX78T0JIxWy52L8SmpiZIkoS77roL&#13;&#10;W7duRUREhKqPbFiBQCAQCAQCgeCtIgxptxFZMWCdO3cOTzzxBHw+H2w224yGNFkZsPvmN7+Jf/iH&#13;&#10;f8Do6Kj6IkYdfo/Hg4qKCrz22mtYu3YtsrOzw74IyMqgwPe+9z189rOfRWdnJ8AYDyRmebCTJ0+i&#13;&#10;v78f+/btCxmIEbz34F8kZWa/AL1eD5vNhpycHGRnZ8PpdOLYsWP47W9/i+PHj+PcuXNISkrCww8/&#13;&#10;jP379yM/Px9RUVHTXkbD6dSdDJVJaxBHp9PB7XajtLQUP/7xj3H06FGMjo2pYXXKl656nR4+nxcy&#13;&#10;vYTrdABkBAIBuN1udHV34caNRkxMTiItLQ3p6emaA5tzEX5wgsqq1+sRGxuLpKQkeL1elJaWoqKi&#13;&#10;AgMDAxgfH8fo6CgqKyvxpz/9CRcuXEBKSgoefPBBbN26VR1YZ+Pm0XJ7r8M/w1rwfhwOB44fP46f&#13;&#10;/vSnOHHiBAYGBlRDJOkwq9vBYBAejwd9fX1obm5Gf38/gsEgYmNjERsbq6bBtgdahHO/E2HLqdPp&#13;&#10;EBcXh9jYWDQ2NqKyshIulwupqanq7B+v14umpiYcOnQIly5dQkpKCvbt24fc3Fx1AJSdWTCXYcvJ&#13;&#10;DvL29/fjhRdewA9/+EOUlpbC6XSqsqBnl3SZrQuDwSAcDgdaW1vVmQOZmZkhy+kRc022bH1Gzx89&#13;&#10;uzqdDkajEQkJCUhKSsLk5CRKSkpQUlKC0tJSlJSU4OzZszh48CBKS0uRkJCABx98EGvXrlVXK9CK&#13;&#10;n+W9rq9s3TdTPqkc5EeSJIyNjeHkyZP45S9/qe7jJXHGiaCyJx+U9glcmjQY39vbi8jISGRmZiIy&#13;&#10;MjIkTdJr/nim/N6K2Zb73YYtJ5S8WSwWREVFoaurC5WVlZBlGbm5uXjwwQexe/duREZGaj73/D0j&#13;&#10;tz8nrNyJmfLEykEL3n1oaAjHjx/HqVOnMKb0K9nnktcdmWlX6CMs1t3r9WJkZATj4+OIi4tDamqq&#13;&#10;+jGcFOaZh5KvmXRMSw7/P3vfHR9Xce3/vdu0u9Kudle9S1az5CY3yb3XUIyxwbjgYJtiIJCEvN9L&#13;&#10;IOS95L2X5L28F0ggoTnGtEDoBky1ccG9YVtylZtk9V53tX1/f/ieebOju5LsR4CY/foj771Tzpw5&#13;&#10;c+69M3NmzkAh3dcJJZ54efB/VD9atHXq1CmoVCoUFxdjzJgxQTpJNL7Jun2T6EuuA4UoyzDCCCOM&#13;&#10;MMIII4zvIsKGNIXO5dV0EAOyEW3Lli1YtmwZO5C7L0NaIBBAd3c3/ud//gd/+MMfAACRkZFYu3Yt&#13;&#10;nn/+efzud7/D8uXLERkZiUOHDjEXaHPnzkVcXJxIDoFAAHa7HU8//TR+8YtfAABiYmLw8MMP47nn&#13;&#10;nsNvfvMbLFu2DAaDAYcOHYLT6cTZs2cRExOD0aNHX1W9w/j7Q9RPgsRNTkiSBJ1OB4vFAr/fjy1b&#13;&#10;tmDXrl2oq6tDT08Ppk6diptuuontAOAH15T/WgTVUZxkkCSJGdGee+45fPDBB+jo6GBp5USyocIP&#13;&#10;r9cL1goBGsz7EQDg9fnQ1t6O6upqaDQaJCcnBz2f16psed0TEZANvBaLBfHx8dDpdKipqcHu3bvx&#13;&#10;2WefYfv27SgrK4Narca4ceMwc+ZMDBs2DHq9vpe+K9FXCvsmwPP6VfFEdFpaWrBlyxZs2LABO3bs&#13;&#10;gN1uh587vwshJjUCgQA8Hg/a2tpQX18Pr9eLpKQkZGZmsgnkUO3Go7/4bzOUeCdZqdVqmM1mWCwW&#13;&#10;5vZ49+7dOHDgAPbt24fPPvsMu3btAgCMHj0aU6ZMQV5eHiIiIgCF9+61BCV9omv6ra+vx6uvvop1&#13;&#10;69bh9OnTQbt+BvI8BORd+zU1NWhqakJcXBzS0tJ6nYl4raG/ukmSBK1WC5vNBrPZjLq6OmzevBmb&#13;&#10;N29GaWkpjh49iqamJgwZMgQLFy7EiBEjgnZbiO3E0+2r3G8DBvLOV4IkSejs7MSuXbuwYcMGbN++&#13;&#10;HQ6HI6i+vHz6o+vxeNDT04PIyEhkZ2cjMTExyIBM4GkNhC5CPFtXW++vA0q8SPL5cmVlZThw4AAC&#13;&#10;gQCys7Mxbdo0DB06FBqNRszC5E/5CUr0vy6IcucxEL5C1YN0oaenB6Wlpdi4cSNzp07xojwojKdD&#13;&#10;71Iy/lIel8sFr9eLxMRE5OXlsfOQKQ+B6BJtHnw5YpyIgcjiq4YST8SH+EvXPp8PZ8+exRdffIFz&#13;&#10;585BkiQMHz4co0aNgslk6pX+m6jXNw0luRKuVh5Xmy+MMMIII4wwwgjjHx1hQ5q8EvXSpUtoamqC&#13;&#10;w+FAdHS0mCQkqHPa3d2NJ598EmvXroXD4WDxfRnS/H4/Tp8+jVWrVsHn8yE6Ohq///3v8fOf/xxx&#13;&#10;cXHQarWIjY3FpEmTkJ+fj40bN6K7uxsVFRW47bbbenVifT4fysrKsGbNGrjdbqSkpOCVV17BHXfc&#13;&#10;AZvNBq1Wi7i4OEyaNAkpKSnYtGkTXC4XKioqsGbNGsVBcBjfLEINfsSBIa1khXyGyu7du3Hy5ElI&#13;&#10;koS4uDjcdNNNmDBhAkfhf8EPwK818INmmqyQ5MmF2tparFu3Du+++y66urpYej6d3+eD1+eTjWgB&#13;&#10;ALIBLXB5YgSQIEECAgF02+1obGyE1WpFYWEhOxCe5yUUlNq5r/TfBoiTPwRe3mq1GtHR0UhJSUFX&#13;&#10;Vxc2b96MHTt24Pz58+jq6sLkyZOxatUqZGdnQ6vVsvz9yU0p7OtGf22mFD9QdHZ2YufOnVi3bh12&#13;&#10;7NgBl8sVss68vEU4nU50dXUhMjISaWlpsNlsV/S8hyrzHwGheJfkRQfx8fGIiYnBmTNn8Pbbb+Oj&#13;&#10;jz7C9u3bcejQIXi9XixYsACLFy9GWlqa4q4f/vcfFUo6Q6DnkOro8/nQ0tKCbdu2YcOGDSgtLQ1K&#13;&#10;fyW0AMDr9TJXkFlZWUhOTmZp+0OosgaS95tEKL4D3OQ69dOMRiMOHTqEI0eOoKurCx6PB7m5uVi+&#13;&#10;fDlmz57N3pfo453Jf8u+jQglj/4gcQaCqqoqvP322/jss8/Q3t7O4iief2aV5CDqptfrhd/vR2Ji&#13;&#10;IjIyMthuSSVZKtEbKELlDRX+TYBkRwuRJEmC3W7HwYMHsW/fPkiShJycHIwbNw6DBg1i70nKy8vr&#13;&#10;q5TdQHG1+nU1oPoCYIset2zZgsbGRkCoP88Xr58E8jZBvzy0Wi1SUlIwfPhwJCUlKcpVzMOjv/i/&#13;&#10;N/pq9/7kwusU/+fz+XDy5Els374dlZWVCMgG3pEjRyI2NraXfL4JfFPl4gqfg774DEWnrzxhhBFG&#13;&#10;GGGEEUYY1yIGPqN2DaOtrQ0zZsxAYWEhli9fLkaHREBe+X/w4EEsXrwYP/vZz+B2u6FWqwdklLLb&#13;&#10;7XjttdfgdrsRERGB6667DnfddZeYDHq9HvPmzcPSpUvh8Xiwd+9e7N27NyhNQHbp+NRTT6G7uxvR&#13;&#10;0dH46U9/ilmzZgWlAwCj0YibbroJJSUlAIDGxkbs27dPTBbGtxDiQCYgrEb3+Xzo6upiLow0Gg3i&#13;&#10;4uJgtVpZWgINQsXwbzuI3/7+lPLQdUdHB0pLS1FaWsp2olEc/3t5IsOPy0a0YMgp5X+XZV9VVYXt&#13;&#10;O7bjzNlyuDyXz8S4Woh1+DaC55F0kMJ4gw2/C0ij0UClUsFoNMJgMLDJN6XBuJLRRyndtw1X23Yq&#13;&#10;+cy+s2fP4pNPPsH+/fvhcrnEZEFQ0neCz+dDbW0tNm/ejM8++4xN6vHpxecmFK1/RPA6Se87glar&#13;&#10;RX5+PhYvXozhw4cjIiICXq8Xer0egwcPRn5+PjtbTkle/+gYaB0oXXd3N/bt24e//vWvOHHihJiM&#13;&#10;Qen55L81/L3dbsfJkydx8OBB1NTUsJ0bfaEvvvuK+yahJBNwcuDvSVetVisKCgrY7ubIyMgggyOf&#13;&#10;JxR9fIv1NRRPxK/SH58GstGrtbUVNTU1sNvtQXEEcpMXUDBMkKz5Hetutxvnz5/Hzp07UV5eHvT+&#13;&#10;pTQiPwNBqDxK9fs2IBQ/Ku6ML5VKBYPBAIPB0OeOVF6+oeh+1fi/liO2S1/PGaUj/WppacGpU6fQ&#13;&#10;1NQE9JGX55Evjy9XJZ+lSPmdTidqampw/vx5tLS0MMOvqNs8qHwlHr4tCMU7L1slBAIBOJ1OtLa2&#13;&#10;srGP2+1GdXU1zpw5g7a2tqA2FGXc199Xia+a3tXi71W/MMIII4wwwggjjO8Ses9ShjFg9PT04Mkn&#13;&#10;n8TEiRPx2WefQaVSITMzE88//zxSU1PF5L3gcrmYC6nIyEjccccdYhIGo9GIRYsWAXK5mzZtEpOg&#13;&#10;s7MTH3zwAdRqNfLy8hSNcgSTyYT7778fK1aswOrVq2EymcQkYYSAOAgJNTDhw5TSiPcDRYAbVPIr&#13;&#10;hSEPFLVabZABgtzD8FDirT/0l0cpjMdA48UyxL++8iiB4viJHIfDgcrKSmZYUALJOKDwx0OSJGg0&#13;&#10;Gmg0GtkIcg7bt21HS8vl8w4JfdWLT8OH9RUvxinhStL0lw5cHTCAySH6pckLpcmeQODyWXN8eh5K&#13;&#10;YX2Br4dYryupo1JapTARYnn9QUwTkCeFTp8+jQMHDrDJYTFtKNkrwe124/Tp09i4cSMOHjwIu93O&#13;&#10;2gQhJtnEOgyk7jxCyZAw0HgRfHh/NHj0Vz+9Xs8m3DUaDSIiIoImhulXkifd+YnN/qDEM3+txD8f&#13;&#10;FyrdQML5eKW0/YHS+/1+tLa2orS0FCdOnGCuq5VAeSTunUvPPd0TL06nE2fOnMHnn3+O0tJS5iZS&#13;&#10;iW+Rf6U0A4kT04hxSmFfBUTd4WVB9yLf5NaNv/d4PL2+5xRPoG+XWA6fNlQdxTiRJ6U4/o+HUhiF&#13;&#10;879XA7/fj4aGBhw4cABlZWXo7Oxkcbw8eRmKEPWRYLfbUVZWhoMHD6Kzs5MZj/h8fB9LCaFkQugv&#13;&#10;vK/8Yjh/r3TdFy0l8HoD7vmFvDjD6/VCks9vbmhoQEtLC6Pv585V5OUUqnwxvD9eleLEPPyvmJYw&#13;&#10;kDglvpRAdfXJ3k127dqF0tJSppOh8g0EvOwlSUJXVxf27NmDJ598Ek899RR27dqFqqoq2O12+Hw+&#13;&#10;ll6JdzFcbOeBgKch0h1oPcU8Ij0oPJtKvAYCATQ2NmLHjh3Ytm0bKisr4Xa74fF4cPr0abzzzjt4&#13;&#10;5513cPz48SBPMXx59BuKdzFO5DkUxHrxv99miHwPhHclmYj3odKFCg91L6YV04URRhhhhBFGGGF8&#13;&#10;Heh7JBhGn/B6vThz5gy8Xi8MBgOWL1+OPXv2YO7cuWJSRfh8PlRXVwMAdDodRo0aJSZhoNXzkCdG&#13;&#10;v/zyy6B4l8uF/fv3o6Wlhe040+v1QWl4GI1G3H777XjppZfw29/+ts+yw1CGUuddqVMv3vNhYpyY&#13;&#10;Xxw4ipMb/IQZZMOawWBgOyIDgQC8Xm+vibdQ5YiDFAJ/z/MeKq2YRowTw/n4UPdi3JWCJnR8Ph/q&#13;&#10;6uqwZ8+ePg1pQG+jGUEMD8gTSF6vFzXV1Tjy5Zdo51bCiqB2U8JAZXMlENsjFC2ldKHSiropQsxL&#13;&#10;Ezz8BCSvd/wvxUkDdEMkljWQPFcLsSweSvUQocQn1dXpdOL48eP4+OOPcfLkSXi9Xi7n/6IvHniQ&#13;&#10;fJ1OJ8rLy7F37172zSEQrYAwWTUQHe2LD6VwPr1SfF9QSq8UdiXw+/3o6emB0+lk9VWpVGzXJIQ2&#13;&#10;vVreRSjlF2WpVJ6YhqAUxkOMF+8BAJJ0+U8oR5LP/CkrK8PWrVtRX1/PZbns2jbkm0CojwhJktDR&#13;&#10;0YFDhw7hwIED6OrqUkw3ECjlE8OoXqHCRfDpQ6URESq9GEa/9MyJ71O/3w+Px8PSud1uNDY2orGx&#13;&#10;kemqyI9IQwkiT/Qr8itCjFO6F/9E8OFiPN2LsuDlw4erVCo4nU5UVVWhtbWVpSWI9AmijJT49Xg8&#13;&#10;qKurw5kzZ4KMRFDgb6Dg84n0KKyvdy6B51Oso1JcqDRinXmIdSXjb0A+C5rel263Gw0NDWhqaoLP&#13;&#10;52NpB0Lrq4BSHULVuy+IbUp88rz6/X54PV44e5zo7OhEdVUV9u3di/ffew9vv/UW/vrKK/jP3/4W&#13;&#10;D//sZ1j33LrL32+PBypJBQlAwO9HQOivDxRiXTo6OrBv3z5s2LAB//Ef/4FHHnkEP/3pT/Hoo4/i&#13;&#10;N7/5DZ544gm89tpr+OSTT7Bjxw4cOnQI58+fR2trK+x2O5xOJzMwi7SvFH3lF9uedKg/8Pn4X4Lb&#13;&#10;7caRI0fwxBNP4Oc//zn+53/+B5s3b2bvAb/fj+rqanzyySd44okn8Ktf/QrPPvssW6wh6qgS+uJV&#13;&#10;qV6iDolpQ9H6OiDqthjGx5FO8Pz2VQel9ANBX3nEskOl4zGQNGGEEUYYYYQRRhhfFcJnpAFwOBxY&#13;&#10;t24dOjs7kZaWhtWrV4tJFOFyubBjxw7YbDasW7cOP/zhD2EymWC32/GXv/wF7e3tfZ6R1tXVhccf&#13;&#10;fxxOpxNmsxk/+9nP+uzgd3d3449//CObkH7wwQdZZ7inpwfvv/8+duzYAbPZjAcffBCDBg0C5A4m&#13;&#10;v0qR73AqdabDCA2xg68EpTRKcg4Vx4f3RUu8BzeA3LZtG06fPg0AiIqKwqRJkzB8+HCWDgqDQKIn&#13;&#10;6gcfHqpsngclufDxYn1FiPE8D+I1/xcKfLzf70dzczO2bt2KN998M2hS+GpBPBFffr8fWq0Wubm5&#13;&#10;SE1NVTRoK8mNBy/rUGlCQSm92CZi+/Hgw0RdCAU+Timd1+tFdXU1Dh48iAsXLgAA4uLiMHr0aIwZ&#13;&#10;MybIhZ5SfgoLFS+ir/rxoLYbKMRnQFLQvyu5FvlraWnBe++9h40bN6KlpYWlEcsYKMR8ZrMZhYWF&#13;&#10;yMrKGhA9MY0U4n0gxvFhoeL4eP5aSeeU8vIQ+ewvPeQ8Xq8XlZWVbDW73+9HVFQUBg8ejLFjxyI+&#13;&#10;Pr5Xm1Ne/ncg4GlcTT7+OlR+PpznVeSb4hlPchiLlS6npbwNDQ344IMP8OGHH7LzJHlIQX8SVFKw&#13;&#10;gU0CZBudsh57PB5ERUWhsLAQSUlJffaD+oISbUJfcUoI1V59yZMH5RPLFdOJaei6oaEB27ZtQ2lp&#13;&#10;Kdzuy26CTSYTRowYgREjRrAdUiI/fLuJZYv3fUFMK/LNQ4wT8/JhvFyU+KRrihcRkHeZtba24vDh&#13;&#10;w9i6dSvOnj2r6IJRhFJ4KN4D8hmfGo0GDocDzc3NaGxsRHt7Ozo7O9HZ2Ymenh74fD5mlOANL3wd&#13;&#10;laCkQ6EgplHKK8qRwqCQX4Q0gL6mx+NBc3Mzjhw5gs8//xynT59mht6oqCjYbDYYjUZEREQE7d5T&#13;&#10;oieWx8cphYlplerKQ0yvlFapbdxuNzo6OtDa2or2tjY0NzejrqYWZ8vL8eWXX+Lw4UM4ePAQ9u3b&#13;&#10;hy+++AKbNn0on625A9u2bsPmzZtx+MvDqK+vh8vl4gyQXCEKvAwEIq9+vx/t7e24ePEijh8/jkOH&#13;&#10;DmHPnj3YsWMHdu/ejSNHjqC0tBSHDx/Gl19+iZMnT+LUqVMoLS3F8ePHce7cOZw/fx6XLl1CR0cH&#13;&#10;uru70dHRgba2NjgcDuYyksrm2068VgoT21yEGC+2GR/H33d2duLAgQPYsGED1q9fj127dqGyspLt&#13;&#10;kqad5T6fDw6HA42NjTh16hROnDgBl8uF5ORkxMXFsXTEq1gPJSjVVwlKdQFXn77y/r3Ay5meZ4/H&#13;&#10;A0nB+M2nF0E7UpWeQaX6iWmg0Pb9Qaks9JOfj+PbQxLePbxcBoK+6IoQaSql4aFEr78wCu9Lpkrp&#13;&#10;lcIJooz4cIJSPEKUH0YYYYQRRhjXIqRAqK/hdwhNTU0oLi5GVVUVxo8fj507d4pJFOH3+9HV1YXo&#13;&#10;6Oig8IaGBowbNw4VFRVISkpCbW1tUDyhvr4e48ePR0VFBRITE3Hs2DHEx8eLyQB5IvrIkSMoLi4G&#13;&#10;ACQlJeHEiROwWq2APAF733334Y033kBiYiL27NmDpKQkHDx4EBs2bMD27dtRX18Pg8GAIUOGYNGi&#13;&#10;RbjjjjtgNpvDHZ8rAP+40LVKOBsiIEy8BoRdOIRQnVU+P39PtChO7AwHAgE0NTXho48+wjPPPIOD&#13;&#10;Bw8CAGJiYvDP//zPuOuuu2AymYLODCHw93w41Y3frSFCpMWnFeMQQm5ivShcKT/trlOaSCRe6Z6u&#13;&#10;XS4XWlpa0NraimPHjuGDDz7Ali1bglznXS2onn7ZpZHf74fVasV1112HNWvWYPz48UHpJdl9HF2L&#13;&#10;cQHO4C3Jg1z+XkwrQimclyd/r9SeBCoTCnwSlMoi8HEOhwO7du3Ck08+iU8//RQAkJOTg1WrVmHt&#13;&#10;2rUwmUysvFA8UTw/SReq7P745usfikYo8OmJPl/XUDKhcH5yitIF5JX+5eXlePzxx/HWW2/B4XD0&#13;&#10;aq9chf2YAAD/9ElEQVQrBZ9fp9OhqKgIDzzwABYvXgydTteL7/6eXYIo34DcbqHSE8R8IsQyRRmJ&#13;&#10;+UR6A5EXT8PlcmHPnj34j//4D+zevRsejwexsbGYN28efvjDH2LUqFEIcM+eEn8DgciPEp9KdRHD&#13;&#10;2D0k+WTG3qB8fN6QdOiewrhwytfR0YFt27Zhw4YN2LZtm+I7U+aY5ZMkCeDeY4xXbgKSdA3yjvz8&#13;&#10;/HwsWbIEt956KwYNGsRkjhD6KLYDlSVx70wRIg0C5Q1VDtElfgYCnn8e9J3gr+mdR+V6PB7s378f&#13;&#10;//mf/4lPPvkEkM87LSwsxH333YcVK1bAaDSyPKIsKJwvX4mXUPmUQOGh6PD5leQvtpF4L6YHVzf6&#13;&#10;jvt8PrS3t+Ps2bMoLS3Ftm3b8MUXX6C1tTWIP56exL3XCLy8+XLVajXUajX8sjtstVoNm82GhIQE&#13;&#10;mEwmGAwGREdHw2w2Izo6GgkJCUhNTYXVaoXVakViYiJiY2MRERHB6PG8qORdTnzZvKzEtASl+P5A&#13;&#10;9EkeIniaIvjvgMfjQVNTE86cOYPDhw9j165dOHz4MOrq6pj+WiwWFBYWYtasWbjxxhtRWFgIrVbL&#13;&#10;zlLj5Swp9Gl4HpTq1xevBJJNX31Vng+6JsNAd3c3qqqqcPz4cVy4cAGdHZeNpS0tLWwnKO3o8vp6&#13;&#10;7xSXQPX6Xze2/8s319cN8d5WAtVXSSYYQHwoaLVaREdHIyoqCiaTCUlJSYiLi4PRaIRWq4XVakVm&#13;&#10;ZiaSkpJgsViYXtOiMGpDvu34tpHkZy6goN9K8VB4h9A9L8fu7m7s3LkT69atw9atW4MWdRAd/v0q&#13;&#10;yiUlJQULFizAsmXLMHLkSBgMBpaO55/vo1E48Ut/brebLXDQ6XTMHbRSPnB9TT7u6wbxbrfbUVNT&#13;&#10;g7a2NqSkpCAlJUXxeRHh9/tRX1+P5uZmREVFITExkX2H0Mdzyt8TD2I43YttRun74o/yhaKLEG0s&#13;&#10;tkWA+9aI72qEoCtCrINSXiU6Yr0pjVgvkT6F82HiPdFQqq8oF74MMY5Pwz8jIn9hhBFGGGGE8V3A&#13;&#10;d8aQRtUUXdwBQHNzM8aPH4+qqiqMGzcO27dvF5NAugKXJAM1pLW0tOC2227Dli1bYLVa8Ze//AUL&#13;&#10;Fy7sVUZAPtNp/fr1+OEPfwgASExMxIEDB5CWlgYAaGxsxKJFi7Br1y6kpKRg7969+O///m/8+c9/&#13;&#10;DhpYED2VSoXBgwdj/fr1KCkp6VVmGMrgO4xiGA+KFzuzfNxAwOfnaVI4dfSdTieOHDmCzZs347PP&#13;&#10;PsOxY8fYhKfBYMCUKVNw3XXXYeTIkWwHUCgo8c5D7GSL9/1BaaKD8tMzFqpsEaJ8A4EAOjs7ceHC&#13;&#10;BZw5cwZnzpxBc3Mz7HY72traYLfbUV9fj+rqanR3d7P8Ay0vFESZ6XQ6JCQkIDc3FykpKYiIiIDJ&#13;&#10;ZEJeXh6GDh2K1NRUWCwWREVFBclBSX4ibTGch5gGCu0lxhGU8hJ4GnTPt5MSbR4dHR3YtGkT/vCH&#13;&#10;P+DYsWPwer2w2WxYtmwZHn74YSQlJYlZgvjpi7bSgLgvDES/KF7UUR4DoUPg0wXk1cBNTU1obm5G&#13;&#10;a2srLl26hNOnT+PUqVM4fPhw0DdjoOX0l06SJNhsNtxwww1YtWoVxowZE7RbMpT8KFxsj77KgkI+&#13;&#10;MQ8ffiVQSi/yNpC4gDwZduDAAfzHf/wHdu3aBYfDAYPBgOLiYjzyyCOYPXt2r3qEglguj0AfkzyB&#13;&#10;fp4dKMgOANtGJkmcIQwBqFSXJ68pHwbAO4Q0fp8f3d3duFR1CYcPH8Zbb72F3bt3o6uri72/eUi4&#13;&#10;PJEsye9vlVyuPxBAICCfjcjVQ6m+ERERSE9Px+TJkzFmzBgkJibCZDIhPT2dvUPB1UmJBhTCldqf&#13;&#10;2oOMJWKe/qDUHqFkrVQ+IdS7y+VyYffu3fjtb3+Lzz//nIUnJiZi+fLluPfee5nHAeKFlytdU9ni&#13;&#10;JKSoH0pxdE20lNIqyYHCQ0EpPYRwr9cLu92Ojo4ONDQ04MSJEzh79ix7X9bX16O+vh4tLS2w2+2M&#13;&#10;TyXdVALPnyg/mvDmw8jVq0o+K43+jEYjoqOjYTQaYTAYYDabYbVaYTKZEB0djeTkZGRkZCAtLQ0x&#13;&#10;MTEwm82IjIzs1R5K8uLD+PYivvh7CMZBvo/VVxuJtER0dXXh8OHD+Pjjj7F3715cvHgR7e3tcLlc&#13;&#10;zJUj0VGr1YiNjcXo0aOxcOFCzJs3j33XxXKoLLHsUDxROyjFi7REUHhA/u62tbWhtrYWFRUVuHTp&#13;&#10;Empra9HS0oLOzk60trairq4OLS0t8Ho88PsD8Pm8bPeOP0QZfeHyu1Dmux8jWqi2EiFJEvR6PQwG&#13;&#10;A5xOJ5xOJ6Dw7PYH0mmtVgutVsvkqdPpYLPZmPHYarXCYrEwfU9LS0NycjLi4+ORkJCA+Ph4ZlDh&#13;&#10;27Iv8G0ptq3Y7pDflfv378ef/vQnfPLJJ2hrawuiJeoG5PpptVrW9oFAAKmpqbjxxhuxcuVKjBw5&#13;&#10;EhqNJug9LD47PJqamrBz507mFt7v9yMiIgKxsbEoLCzE+PHjkZmZCZ1OB8g8+/1+Jme+rl83SC6S&#13;&#10;JOH06dN48803cezYMcyYMQMLFy5EfHx8r/cSL3/I48zPP/8cu3btQnp6OubNmxfk+YYvA3183wjU&#13;&#10;ZlcLnj+xjKuh29PTg2PHjuHs2bMoKCjAkCFDoNfre40D+HYMVQ5vaBJ5E++hwK9IW5Qtgb/n04jl&#13;&#10;i/T5tEo0xDQDwUDThRFGGGGEEca1gO+MIc3r9eLLL7/E3XffLUbB6/WivLwcHo8HRqMRubm5YhJY&#13;&#10;rVZs2LABmZmZYlQvDNSQRq4aH330UWg0GkycOBEffvghjEYj65BQp626uhrz58/HyZMnAQAJCQnY&#13;&#10;tWsXcnJyALnM+fPn48iRIzCZTFixYgWefvpp6HQ6DBkyBBMmTEBERATOnDmD7du3MyNLWloa3n33&#13;&#10;XYwaNSrcCRoAlDqWfMeah1IaMTwU+Meyr/QulwsnTpzA1q1bsX37dhw/fhy1tbVBZytJkoTo6Ggk&#13;&#10;JSUhLS0NI0aMwPz581FSUtJrRaZYD7qnOD5erI9SWj6eECpcCQHOBYnb7YZfPjfGbrejs7MTTU1N&#13;&#10;qK+vR11dHdra2uB2u9HV1YXGxkbU19ejtrYWXV1dLL9oSBd558G3QX9QqVRswAyuvflJioiICLaC&#13;&#10;3WazISoqCkajERaLBcnJycjMzERCQgIzsNEqV5rgCAWxvZTixHCxvv21WV/w+XyKkw6BQABdXV04&#13;&#10;efIk9u/fj48++gj79u2D3W6HX3Z/mZ+fj4ULF2LOnDkYNmwYzGZzUH4MgBcxnVi3UBDzKcXx7dkX&#13;&#10;AvKkvMvlgsvlYnra1dWFlpYWNDU1MV0lN0qdnZ3o6upibsPq6urQ3t7OVjmHaldqqyuFJElQq9VI&#13;&#10;SEjAkCFDkJeXh9jYWKSnpyMjIwNWqxVmsxlRUVHQ6/XQarXQ6/WK8hkIRN0LxTffXqHaTmwrMU1/&#13;&#10;8hHzQ/7+Hj16FO+99x7eeecdVFRUsPIHDRqEe++9F0uXLu1l5FWiRVAKg4L+9EUDghx61Ue6vNsr&#13;&#10;OCeXRpkkg9/vh8vlgtPphMfrQVfn5fdlXV0dGuob0NzcjPa2NnR0dqClpQUVlZW4ePEiOjs7AYV2&#13;&#10;BSvy8rtfpbp8JhCYIS14AllsKz5cpVLBbDYjMTERVqsVkZGRiImJQUxMDKKioqBWqxEREYHs7GwM&#13;&#10;Hz4cCQkJ0Ol08Pl80Ol0MBqNiu8iJQS47xlNciqhl/wFiPHifai25idsCR0dHSgtLcXBgwexb98+&#13;&#10;7NmzJ6j/aDAYMHLkSCxYsABTpkxBYWEhTCYTiyfw+oMQbcbHKYWLIJpiPfqqu4iAfGar0+mE13vZ&#13;&#10;QNHd3Y2GhgZUV1ejq6sL3d3dqKmpYQtgOjs7L+tmQwO6urrgcrl6nR3J7/zyczvSlSDyLylMOoJr&#13;&#10;nyuBSqVCREQEdDod9Ho9LBYLYmNjmf7Sjrb4+HikpKTAZDLB5/MhJiYGycnJMJlMMBqN0Ov1IXet&#13;&#10;K4FPQ3oNhe+XSItPK8Z5PB4cPXoU69evx4cffoj6+vpe/Sd61kjukHU0KysLc+bMwdKlS1FUVASt&#13;&#10;Vgv0915T0FOlNKFAeuVyuWC329Hd3Q23243m5maUl5fj0qVL6Orqgt1uZ9/k1tZWdHR0wG63w+Px&#13;&#10;MJd1A4UkXXZgq9Vq5Da/fD6xJJ932t3dDbfHDUleXEDvQz4/YaDlxsXFoaSkBJMmTUJiYiJcLhcc&#13;&#10;Dge6urrYDrrm5mZmGGxra2NycbvdzGXjQMuTZEOyVquFRqOBwWCAzWZDdHQ0oqOjYbVamTE5IiIC&#13;&#10;NpsNWVlZSElJQWRkJHQ6HQwGA/R6PSIiItjzwT9rfUGSJKaLGzZswMaNG1FXV8fiCKRbfL1U8nmn&#13;&#10;fnmHKcWlpKRg4cKFWLlyJYYPH86MbTw94s/v96OtrQ3nz5/H8ePHcfHiRURERMBqtTKDukajYa5l&#13;&#10;s7Ky2LcJCjrP/36d4J+pAwcO4PHHH8fu3buxePFi3HfffcjMzGQ7SKnufB4AsNvteOWVV/DSSy8h&#13;&#10;KysLP/jBDzBu3LggmfP1FXVMpMunEWUi0hHjKRyCXHna1H5inULRcjgceOONN/DBBx9g2rRpWLx4&#13;&#10;MRISEqAWvJ+INOheKU4sS4lHcHUR8/Pg6Ytl8LLg6fPgy/L3Y+TkwdMWocRPGGGEEUYYYXwX8J0x&#13;&#10;pHk8HuzcuRMzZ84UowaEuLg47Ny5E/n5+WJULwzUkOb3+3HhwgWMGzcOLS0tiIiIwA033IA//elP&#13;&#10;iI2NZWkqKyvxgx/8gLlEg2xI27NnD1sNVldXh6lTp+Ls2bOA3OFJTk7G448/jsWLF7NOjs/nw+nT&#13;&#10;p3HPPfdg9+7dUKvVGDt2LLZv397nLqUwLkPsACt1fvlOpxhG4QSxg0odZR58OTTh5/P5UFdXh4MH&#13;&#10;D2LTpk347LPPUFNTE5SPIHasDQYDZs+ejbvvvhtTpkxBVFQUIHTkKR//y8cpYaAdaVEm5CLF4/HA&#13;&#10;5XKx366uLtTU1LDJj87OTgQCATidTjZhUFVVhUuXLqGuro5N9F4J+uM5VH1V8sp0fkLCLxvSJPl8&#13;&#10;hoFCo9EgJSUF+fn5yMjIQFxcHCwWC/R6PWw2G2JjY2EymVgYGeW0Wi0MBkPQTo1Q/PIgHeMnj8U2&#13;&#10;4cP4cKUwqjcf73A4cPbsWezduxc7duzArl27mH7yfEqShJiYGEybNg2zZ89GSUkJcnJy2OpmfrDH&#13;&#10;803lK7UfT5vPR2GijIiGEi1w8iJDGU3m8vVvbGzEpUuX2PkiPp8PTqeTrXCvq6tDbW0tamtr4XA4&#13;&#10;xCIUEYofglgPJZAMePATxBERERg0aBBycnIQFxeHmJgYWCwWREdHw2QywWazsZ0Uer2eTRpFRERA&#13;&#10;r9eHnPAdCG8EpbQiz3waMU7UJ7pW0g+/7I65qqoKBw8exGeffYbdu3ejuro6KF10dDRKSkowc+ZM&#13;&#10;jB07FoMHD2YrtvviZaDg+RXDePRFn04gE3c5+LxeuNzuy0ZdpxNujwc+nw8+rw89PT1oam5CZWUl&#13;&#10;2tva4fG40dLSgktVVai4eBE1NTVobGyC23PZmMtDiVcWFiQThV2clEy+DCVDJRmI0Ov1yM/Px7hx&#13;&#10;45CRkQG9Xg+/34/IyEgkJibCYDBAp9MhKioKZrOZvSvp3anT6aDRaNjkGIHXHbpHCJ6UdEspjCDG&#13;&#10;BYQJMafTiYqKCnzxxRf4+OOPsX//fnZ+p6jfZrMZmZmZGDFiBGbMmIExY8YgJSWFuekW+RV5Ennp&#13;&#10;LxxK7S2AL9fv98PpdKKnpwc9PT3wer1wu91ob29HR0cH+3bb7XY4nU60tbXh0qVLuHDhAtra2tDV&#13;&#10;1YXm5uag91R/kDj3mHw+URbg+lAEMQ1fF51OB5PJBI1GA4/HwwwSV/J9V4LJZEJmZiaio6Ph9/uR&#13;&#10;kJCArKws2Gw2WCwWWK1WGI1G6HQ6REdHw2KxIEJ2HRcREQGDwcDqS+74lNqeECqOD+Pb1ul04tSp&#13;&#10;U3jjjTfw5ptvsnNNRYj6wNNLTk7GkiVLsHLlShQUFLBdOkoIxR8PWkDlcDjY7iKf7/I7rbW1FQ0N&#13;&#10;DUyv2tvb0d7eDqfTidraWhw7dizkOCwUNGoNIiJ0l/t0KgkRuggYDEbZmK+DxWINMo7SAihqi87O&#13;&#10;Dhw5chSlpaXo6GhndPldbVKIPgoPPjw2NhbTp0/HqlWrMHHiRNZ3hzy2I48LNTU1aG9vZy4p7XY7&#13;&#10;M1L39PSgs7MTjY2N6JJ3GJMsPR4Penp6mIyvBhaLBbm5ucjKyoLFYoHBYEBkZCRMJhN7J5vNZuh0&#13;&#10;OkRGRsJms8FgMAQZpSIiIphhTpIkVFdXszPRLl26BHBGXL4ProRQupWTk4M77rgDK1asQHp6OgIh&#13;&#10;3n/d3d04fPgwDh06BIfDgYyMDEyaNCloR7DL5cKZM2fwxRdfoL6+HqNHj8aUKVNgs9kAoQ2Vyvh7&#13;&#10;Q3zO9+3bh8ceewx79uzBLbfcgnvvvRdZWVlBBiPik89rt9vx0ksv4emnn0ZiYiIeeeQRTJ8+vZd8&#13;&#10;eVmKZYv6zscpgdLyecG1Kx/H5+HLF9tWKS19t/7yl79gw4YNmDVrFu6++25kZWWxPi6l52n0xY9Y&#13;&#10;V7HcUGEEPg4DqEt/IH54iPd8veiaH4cp5QGX70r4CSOMMMIII4x/ZHxnDGlerxcHDx7EqlWrxCj4&#13;&#10;fD5UVFTA6/VCr9cjIyNDTAKr1YpXX30VWVlZYlQvDNSQBtmVwJtvvonVq1fDJ7tKsdlsmDFjBhIS&#13;&#10;ElBVVYVt27bB6XRi+PDhMBqN+OKLL5CYmIiDBw8iNTUVkA1pU6ZMwblz5wD5XKz169djwYIFQomX&#13;&#10;O0UVFRWYM2cOzp8/D5vNhqeeegpLliwRk4ahALHjzIfx1zTRQWE04OONDmLnk9LxxgKetkqlgtfr&#13;&#10;xcWLF/HGG2/g5ZdfxsWLF+GRD40m8HkonAaegUAAWq0WU6dOxU9/+lMUFxfDaDSyPLTaW61WB9WB&#13;&#10;wNcf8vMjhTiwGiFkQ9cOhwMXLlxARUUFmpubUVtbi+bmZrS0tKChoYGtInY4HAM2lBEvKpUKPp+P&#13;&#10;TaxJ8o4ckjHJIhBiAC2Cb1faZeaXd3eIE2t8exJoAk+pbfgwgkqlgtVqRXx8PCwWCzN0xMbGIjEx&#13;&#10;EWlpacjNzUV6ejoiIyPZSmgIuinqBdWdlw+/YpzA5+N1V+RZLMvhcGDv3r14/vnn8dFHHzEDqEiT&#13;&#10;QPKPiYnBzJkzcdddd6GkpASRkZGs7XjZ8c8GFGTI80P5eDp8/QPyBBLd83To2uv1oq2tje1wPHLk&#13;&#10;CGpra+HxeFj7V1VV4ezZs2hqagp6FgOyyyueB4kbZFMaPk6sF4H4o7Q8n32Bdmvw8HMuh+ieR0RE&#13;&#10;BDsLKDY2FgkJCbDZbMy4m56ejvT0dKSmpiIpKQnR0dGsDL5evEzFOvMIKEysUF4CT0NMC0529MeX&#13;&#10;B/k91dDQgO3bt+P111/Hzp070d7ezvIp8RYZGYmhQ4diyZIluPnmm5Gens7ilKDEF0HkW2wTCuPr&#13;&#10;wKfj+ZOky/4c+XQBeQdodVU16hvqUFVVjerqarS2tqK7uxvd3d1ob29HXV0dKioq0NnVGfKsNYmd&#13;&#10;d3b5XtxJQQiqg0I8gY9Rqg/RFp9BsUy+PDEuMjISCQkJ0Ov10Ol0sFgsiI+Ph9lsRnx8PNLT05GQ&#13;&#10;kMDenXFxcezZhKBvvO6I5fDpxbbiw+n5EvVLhMfjwfHjx7F+/Xq8++67bLcFBBmJYSqVCikpKZg8&#13;&#10;eTJuuukmzJgxA1arlZVHz7jEffdEGhBoE+98HP1RXcRwPszlcqGhoQHnzp1DZWUlqqqq0NjYiJaW&#13;&#10;FrZrnHbK9LeggNcFKieUDMG9wyTu3S6+18R2pbrybUnQaDTIzc3F5MmTERMTg4aGBlRUVKCmpgZ1&#13;&#10;dXXMqwOfT4ker1dKMoPQzlqtFhaLhe3msdlsiI+PR2RkJPR6PVJSUjBo0CAYjZeNOrm5uexeCeJ7&#13;&#10;lCCWTXA6nfjyyy/xwgsvYNOmTcygK0KsAx8G+Ryu7OxsfO9738Mtt9yCoqIiZkwjHVWSF0+P7u12&#13;&#10;Oy5evIjjx4+jvLwcra2tcLvd6OnpQXt7OxoaGljfkXZ0i1BqYx6kG8SbTnbPnZaWhsTERCQnJyMl&#13;&#10;JYUtNOF3zVosFpjNZmg0GgTkNu/q6sKePXvw/PPPY/PmzcwVIdHndZHXU17v+V+j0YgZM2bg3nvv&#13;&#10;xaRJk9hOVKLFQ7ynRUBk4KZFaC0tLfDLu+e7u7vR2NiIixcv4tSpU6ioqEB3dzejIcqNb0O6VnH9&#13;&#10;br6OVD+NRsPcnhoMBkRFRSEuLo4Zjo1GI6xWK1tYlpeXB7/fz87o3L17N5yyG0uSk9j3HigiIyMx&#13;&#10;f/58/NM//RPGjh0b1Pb03vT5fLh48SI+/PBD+Hw+XH/99cjNzWXy5eUsSRLKy8vx1ltvwel0Ys6c&#13;&#10;ORgxYgSioqKYnPh36NcJvu0kScL+/fvxxz/+EXv27MHNN9+MtWvX9jIYESivJEmw2+3461//inXr&#13;&#10;1iE2NhY//elPMX36dPi5XV8ieLnSPd//VMpDUNI5GrPw/Vr65b8BvP7xvPF8UB5K53Q6sWHDBrz8&#13;&#10;8suYNm0aVq9ezXbqiXmV6kThfBzpE9WVeCFe+W+VJH+7xGvKT1Cqi1gvXna8LERQOr5Mnj+EkK8S&#13;&#10;QpURRhhhhBFGGNcivjOGtL7Q1NSE4uJiVFVVYfz48di5c6eY5IpwJYY0yLs3XnnlFTz00ENwOBxB&#13;&#10;HSBJ9oU/f/58/Nu//RvWrl2LXbt2ITk5GadPn2aDqYaGBsydOxfHjh2DVqvFrFmz8NFHH3GlBKO7&#13;&#10;uxvr1q3DQw89BIPBgBUrVuC5554Tk4UhIFRnNSBMLNGf3+9Ha2srPv30Uxw/fpy5m0lISMCIESMw&#13;&#10;ZswYpKens/Q8DbrmO9B+effLunXr8Morr+DChQvw+XzMEEKT+KIO0T0/SLdYLJg+fTruuOMOTJs2&#13;&#10;jQ34+Dxi+f2BL9cnrxZ2Op2w2+2oqqrC/v37UVVVxXju6OhAbW0tGhsb4XA4YLfbmQsa2pnGd+j7&#13;&#10;A9+Jp2u1Wo2UlBRMnTqV+bwvLy/H9u3bcerUKfhk14Q870rgZaiRz0zxyy5jaBDCtx8U9ES8Hgi0&#13;&#10;Wi1brUs7KvR6PcxmMzOuRUVFIT4+HmPHjkVBQQE8Hg+0Wi2LV5KLEpTqwA/ieBmIdZIkCT09Pdi3&#13;&#10;bx/++Mc/YuvWrUETMYRQuq5SqWCxWDB69Gh8//vfx7x589iKXgKfng8jfgKy4YrCQ0HM7/P52Hk8&#13;&#10;Fy5cQFVVFRoaGphbpI6ODrbKva6uDt3d3UF1cLvdcDqdfZYZCqHagw+nciicL7sviLK6UkiSFLSL&#13;&#10;R6VSwWg0wmw2w2QywWw2B036xsbGYtCgQcjMzERSUhJzV3Y1+sff8xMR0uWIkPXi8xJ8Ph+qqqrY&#13;&#10;Dovy8nJ0dXVxuS6D8vC0dTodsrOzsXLlStx2223IyMgIKVcxLFSbUTn8r5hXBMX7/ZfPL7t48SIu&#13;&#10;nD+Pmppa1NTUoLOzE91dlydDu7q72A6gyy5tvfD5/PB6PfB4vPD6+ndhptROfB6leDKmKVKWLhvo&#13;&#10;lGgotRkfPlCQjtA7mnaeGeTzq6KjoxEZGcn0VqfTQa1Ww2azITc3F/n5+Rg0aBBz2wWhjfoC374E&#13;&#10;sa58fSV5UvDcuXN48cUX8be//Q0VFRUsPZ8n1DdQkiRERUWhpKQE9913H2bPno3IyMggPsR3NR8W&#13;&#10;Su4iKF1ANpbRDqBz587h7NmzaGxsZJP0bW1taGlpYUYzl+yKkb7p/U18i/I2GAxssj0mJgZZWVnI&#13;&#10;zs6GzWaDVqvFuXPn8Pbbb+P06dOAggGO6srLnu5FOVB8ZGQkxo4di9tuuw1Tp06FxWJBR8dlV6dt&#13;&#10;bW1oa2tjfbmOjg5UV1fj3LlzuHjxIhobG9mOZSXaAwG1uyQbQakPoFKp2Lc/IiICarUaMbExiIuL&#13;&#10;Q7Q5GnFxcUhPT4ctJgZWiwWpqalISEhAZGRkkP7x5fBwuVwoLS3FCy+80MuFnqSg3yJ4GUM2nKSl&#13;&#10;pWHRokW48847kZeXx9JSGvp1u91obGzEhQsX0NDQgI6ODlRVVaG+vh6dnZ1oa2tDY2Mjmpub2beW&#13;&#10;JpmpH+aW3X+HglhfSR5fJSQkIDs7m51pS4Yxcl9I7wuj0cjeKfzOVtFQTejq6sK7776Lxx57DGVl&#13;&#10;ZUFpRN0T+1hi2oKCAqxduxZLlixhHkvEMvlnR4zjw71eL3suSY7UX+d39/X09MDlcqGtrQ0NDQ1w&#13;&#10;Op1wu92oqKjAyZMn0draqliOUhgPevZ43aYw0u+EhATExsbC7/ejuroa58+fR3v75Z19vJ6FKktJ&#13;&#10;BqTHpCMFBQW45557cMsttwSd50eora3Ftm3bcOLECQwfPhyzZ89msidQ31+lUqGjowMHDx7Etm3b&#13;&#10;YDKZcP3112Pw4MGsren79HWDr5Mku3b84x//iL1792LhwoXMkEY6SDySnEhuDocDL730Ep577jkk&#13;&#10;JSXhpz/9KaZOnRrymePbSYSoq/RHZYkgGiJNPi3xQfWgdHwb8aDyCG63Gxs2bMBLL72EGTNmYNWq&#13;&#10;VcjIyAiSi1K5UOBHpE31ozSSYEzj0/H5KJ2YV0zXH8Q2UJK1WAcexAPPK/HB01LKG0YYYYQRRhjX&#13;&#10;IsKGtG+BIQ3yRN/Zs2fx5JNP4vPPP0ddXR0sFguKioqwevVqXH/99WhqasK0adNw5swZZGdns91n&#13;&#10;ANDY2Iibb74Zu3fvhslkwsMPP4yHH344qAweXq8Xhw8fxrhx46DRaDB58mRs3bpVTBYGB3pUxA4o&#13;&#10;dSQpXiWvyKypqcHRo0dx8uRJNDY2shXyPp+PnQ+i0+mQkpKCiRMnIjExsVd5AcEw0NXVhQ8++AB/&#13;&#10;/OMfcfDgQUA2tKjknWrUMRcfa55fvmMeGRmJiRMn4q677sINN9zQp/sdvsPsls8i88jnSrS3t6O5&#13;&#10;uRnd3d2orq5mkx9kFHM6nWhubsa5c+fYKliVSnXVBgiV7OIoMjKSudaJjY1FbGwsc49kNpthMFw+&#13;&#10;syImJgaFhYVITU1FREQEamtr8cUXX+DZZ5/Fl19+yej2NQggHsXBgjjYjIuLw4QJE1BUVASz2QyH&#13;&#10;w8Hc7LS0tLBfh8PB5EOTjFcqB4JOp4PZbEZOTg5SU1Ph8XjY6l86+yohIQFJSUnMlQ7JSC+fXUF6&#13;&#10;NBDwAyjIMqipqcHmzZuxceNG7Nixo5cRjX9e+DDaSUf6GxERgdGjR+P+++/HLbfcErRKVolGKPCG&#13;&#10;XL/fD6/Xiy75zDLa9UiTvt3d3bDb7WhtbWVnp7S3t6O7u5vpOO3UvBqQbpBbrgj5rBCTyYT4+Hhk&#13;&#10;ZGSw5//06dPYv39/kCtMXt7URrz8BwKVSsV27VgsFgBAJ3dOm0s+3+1KaEKmS5OJpGc08W2Tz1Kx&#13;&#10;2WxISUlBTEwMIiMj2cpzOo+NXEX29fwRJAC0VUrkVXxGA/IZixUVFXjttdfw2muv4cyZMyw9peHB&#13;&#10;80BxGo0GgwYNwpIlS7BkyRIUFhZyOf4XIi3+vr9nK8CdH0WLD2iy3uFwoKKiApWVlbDb7Zd3SNbV&#13;&#10;o6GhgZ2D43A44PZcfo8MFJIkQa26bGiKjo6GTqeD3+9HdHQ0EhLikZSUjLS0NKhUKpw+cxp79+5F&#13;&#10;VVUVy8vTAdU3oLTH7X/bhH9fQs5jNBpRUFCAkpISxMbGwuFwMFeonZ2d7BwjP3e+GxlkruS5VHFG&#13;&#10;JZoEV6lUiIqKQlJSElJSUhAfHw+TyQSt7Do3MTEx6FxLs3yOYIR81g8/md4XRF3z+/24ePEiXn31&#13;&#10;Vbz88ss4f/48AsJCAV5GQTIWEBUVhQkTJuDOO+/EnDlzYJbPmuTp8XVXgt/vZ99jt8uNbtkYe/md&#13;&#10;2YrKygo0NTXB7nCwhQW0S7ezsxMe+SzTgbSHWj7rTiefA0rf87i4OGRmZiItLQ0W2ZUx7fiJjIxk&#13;&#10;76/ExETmcrG2thZvvvkmXnjhBRw/fhwQdFMJJBeSCcmF5FRQUIB7770Xt956a9DEOekv9d+8Xi96&#13;&#10;enrQ3NyMhoYGNDY2oq2tjRkpXC4Xuru72feGd23Z2dnJDBlu2RXr1UKj1sgGCBNiY2NhjIxEVFQU&#13;&#10;c9VrMpmYvG2yu16r1cre0bS77eLFi3j99dfx7rvvMhd6oix5HRJ1WilMkiTk5uZiyZIluPHGG2Gz&#13;&#10;2dDc3Izq6mpUVlaiubmZ9YNo5zc97/Ruc7vdvcrpC/Suoe9tVFQUbLKbbPqjBUhG+ZzaxMREtsvM&#13;&#10;ZDJBL7syVnrueJnw4SKPkuyW8J133sGLL76IsrKyoOdD6fmmez5Nfn4+li1bhiVLliie4U2gfP3x&#13;&#10;LEKMC8iLi3yyu8fu7m62KMPr9aJRdmVN/Vhyv0673aqrq9HS0sIMb/Ss9GVEp/cnn4baUexj888r&#13;&#10;n1YMo3AxHdG0WCyYNGkSbr75ZowcORJe2dtHc3Mzenp6cO7cOVRVVWHs2LG45ZZbkJOTA42861Cp&#13;&#10;7QKBAKqqqvDiiy+itrYWS5Yswbhx46DX61nZ3wTE+h88eJDtSFu4cCHuueceRdeO4rdaNKT98z//&#13;&#10;M6ZNm8bK8AsuAH0+HyorK3H06FFcunSJ9S+TkpJQXFyM7OxsNuYU29gnuyr1+/3Mza3L5WK7KZua&#13;&#10;mmA0GpGZmYnk5GTo9fpebQ+ufYgnp9PJdrB2dXXBYDAgLS0NSUlJCAQCeO655/DSSy/huuuuw5o1&#13;&#10;a5CSksL6bnz7+f1+9PT0sGehvr4eOp0OWVlZGDRoEFtAJsperCdkl5n19fXsnNCoqCikp6ezekGh&#13;&#10;DQkej4eNvzs6OgCAveMiIyMVvY0Q6Fumll2qQm4z8gATCARYfydU/4GvI1+nMMIII4wwwrjWETak&#13;&#10;fUsMaf0hEAigoqICeXl5kCQJ06dPDzozrbW1FQ888ABeffVVREdH4ze/+Q3uu+++IBo8AoEALly4&#13;&#10;gJycHKjVaowaNQoHDhwQk4XBIcAZzPqbFO3o6MD777+PDz74ADqdDlOnTsXs2bORmZmJQCCA9vZ2&#13;&#10;HDp0CAcPHkRjYyPGjh2LqVOnMledBCorIE+ynjlzBr/97W/x/vvvs10xGo0GPnlXFPFFnXWCxLk7&#13;&#10;JLo0oDcYDMyl3qhRo6DX69HT0wO3+/Ih6YFAgK1UbWtrg0ajQVtbG6qrq9nke2NjI2pqatDW1oaK&#13;&#10;igo0NDQElX8l0MlnJ9AkJ022aeQDzyMjIxETE4OEhATmuismJoa57kpISEBMTAwi+jnzr7W1FX/5&#13;&#10;y1+wbt06nD9/noUrDQQG+pqMiYlhrlJGjhzJwt1uN2pqathgqbq6Gh0dHXA4HMzQRgYch3w+hV/2&#13;&#10;2e9wOOB2u+GT3fNcDTQaDVutHhsbi6ioKLbil4xtNpuNGT7IqKGVzxZSq9XQy2diiYNK0ue33noL&#13;&#10;Tz75JMrKyoTSL4MGWbxuSvKKe7VazQzMkN0YTZ8+HT/5yU9QUlICg8EQNGCDPOALyBM+NJFDE5x0&#13;&#10;BkhdXR1aW1tZOE3y1NfXo6WlBU1NTWzwebWQJInpqFE+14Mm1w0GA6xWK/Ty+UwxMTGw2WwwmUyI&#13;&#10;jIxEbGwsUlNTmQHU5/OhrKwMzz//PN5++200NzcjwBnTedkNVCchG9szMjIwdepUFBUVIS4uDn6/&#13;&#10;nxkV29ra0NraitbWVnR2dsJut7NJDJ983htN9rrkcwyvBHq9Hunp6UhMTIRZ3s0WFxfH9M1isSA2&#13;&#10;NpZNmBsMBmjUGqjUl1eoR0VGQRehg1ajhUodvCKWIMpDkiR4PB7mBvell15iZ4jy70lRrygvj4A8&#13;&#10;GZOWlobly5fjjjvuCHLx1BeIdkA26rlkV7Aul4sZeru6LhstqA3our29ne3UPX36NM6fP9/nZKQI&#13;&#10;lSRBq9VBp9PBYDCwCXOVSoIl2oKYmFgYjAbEx8cjKSkJRtnFL7lCTE9PR2ZmJnx+H06fOY2333ob&#13;&#10;77//Pk6dOgW32x30PeEh3kN4X/Byi4mJQUlJCRYuXIjrrrsOCQkJsNvtzDVgc3MzGhsb0d7ezibX&#13;&#10;WltbmTGtsrISLS0tUMmLSWjCluQqfguvBCqViu2CIhe7tFjDZDLBZDIxudJEPU06Qf620rOv5c6x&#13;&#10;8ng8OHfuHF5//XX87W9/Q3l5OSDISAQvaz6eaBoMBpSUlGDNmjWYM2cO4uLiuNyX4ZMXF3TLZyXR&#13;&#10;O9ThcKCxsRH19fVob29HZ8dlY09jYwPaWtvR0NiA8+fPo6NzYO9KevfRAg0yOGplt4W8YTIqKoql&#13;&#10;T0tLQ2FhIbKyspgxkIdYb0J1dTVefvllvPDCC71cXYuyVHpnkAxVKhWysrKwfPlyLF++nBktRJ0d&#13;&#10;CCi90+lEU1MT2+XT1NSEuro6trOKJkJpctgrLyjxyTusqC9Gev1/0We1Wg2r1cr6SAkJCUhOTkZ0&#13;&#10;dDQA4OLFi9i5cyfbGSkpLOIQ9U+EktxJrpMmTYLNZkNDQwPOnj2Ls2fPsl1GVwoydOtlV670jNEO&#13;&#10;MoO8k5H6NSkpKcxYlpKSAqvV2m8/HpxuQNAXHqJ+iHpaV1eHTZs2YePGjTh16hRbvEMyhWBIoPwR&#13;&#10;EREoKCjA4sWLceuttyInJ4fRF3mgcJ4mgafN/14peN4I1P/qlt0H007VmpoatkCpvb2dLQxpbW2F&#13;&#10;3W6HR96dSnqt1+vhdl8+s1PsX1C5SrrFQ4k/JZAeq1QqxMbGIjs7G4MGDYLf78epU6fY2cw9PT3I&#13;&#10;yMjAz372M6xcuRIGg6FX2/KQJAnNzc14/fXXUV5ejrlz52LixIlB7zIxz9cBkWd+R9rNN9+Me++9&#13;&#10;FxkZGcyYEkqGDtl7zjPPPIPExES2I41A/SlJdgN5/PhxfPLJJ9i/fz/a29uhkheZ2mw2jB8/HtOn&#13;&#10;T8eQIUOCXINT2T09PTh8+DDKy8vZAguf7Grz5MmTqKiogMfjQVpaGkpKSjB69GgkJCRAze0OpTEx&#13;&#10;8VNVVYVTp04FuYc1mUzIy8tDdnY2nE4nXnnlFezatQvLli3DmjVrkJSUxJ4n4rG9vR1nzpxBeXk5&#13;&#10;ampqmFtZrVaLQYMGYdiwYRg+fDhSU1ODDHykn6TLDocDVVVVOHnyJI4fP47a2lr45YVMSUlJyM7O&#13;&#10;RmFhIdLS0tiYjM9fX1+PY8eOoby8HJ2dnXC73dBoNIiPj2fuZ3Nzc5GQkACtVsvyEi91dXU4fvw4&#13;&#10;7HY7c9He0dGBixcvora2Fm63GzabDfn5+cjPz0dsbGwvHeH1+ZvQ7TDCCCOMMML4phA2pH2DhjTq&#13;&#10;1NAfv/pRhMvlwqZNm7B48WIYjUasXbsWv//971l8V1cXnnjiCTz66KOIiorCT37yE/zyl78MosHD&#13;&#10;5/PhxIkTGDFiBLRaLebMmYNNmzaJycJQQKhHhjq5Ho8HZ8+excsvv4wLFy5g9erVmDBhAkwmE+sA&#13;&#10;Q6bT0tKC7du3Y8uWLSgsLMTKlSthMpmCBgMq2YVga2srPvnkE/zud79jxgqiRYOXgHAuCF+WJBvd&#13;&#10;IK/i53mxWCwYNWoUJkyYAIvsxojcNdFET0NDA7q6uqDRaNgKbCqzL/A6zZdJcTSJptVq4XA4kJ+f&#13;&#10;jyFDhrAV6UlJSYiNjYVOp2OT7vyqarVaDb/sM5+vPw2WQ8Hv9+PChQt4+umnsWHDhqBJV/E5DEWH&#13;&#10;r7/JZML8+fNx//33Y/LkyYBCfSkPwS+vauzo6EBzczOam5vR3t4Op9MJr9eLqqoqlJeXswnOS5cu&#13;&#10;oampidENCKvp+TIoDRlhaNJUhEajCTJmxMbGwmq1MsNPSkoKzGYzMjMzkZeXh/j4eDY4lTj3ZP/1&#13;&#10;X/+Fv/71r8wYRlDSETGM55euY2JicMMNN+CBBx7AkCFDWPt6PB7mXot2pxw9ehSnTp1Cu+zO7vIk&#13;&#10;8GU3UJ2dnX1OPqpkN3CQn4tQaSVuBwPdR0REICUlBXFxcUhMTER2djaSkpLYqvbo6GhmSNNoNLBa&#13;&#10;rbDILuVEEF2Xy4WysjKsX78eb775JlpbW3tNYIry6wsajQaZmZlYunQpVq1a1eucz4Dsro1k2tXV&#13;&#10;hc7OTrS3t8Mtuy5raGhAQ0MDampqUFlZyXahkFFHiRelMCXQ5GdcXByiZdd7UVFRiIqMgkGvR1p6&#13;&#10;OoYOHXp50jcpCTGxMdAbDEE6KILCurq6sGnTJvz7v/87zpw5w3iidyqfVolfXh8JgwYNwqpVq7Bs&#13;&#10;2TJkZmYq5qdrajO3vNuipqYGjY2NzG0ZLTogY2a77D7UIbh4hsJ7FJB359H/0uVr4jkiIgI2mw0J&#13;&#10;CQnsXKWsrCxYrVbodDpYrVbZsGmCzWaDUV68wJ91xnMgyZOE7733Hp555hkcPnyY6SVNoIF75/H8&#13;&#10;K8kIAOLj43HDDTdgxYoVGDNmDIxGI0tLNPg2g7wogd6RHo8HZ86cQVNTEyAvjqDJ2/LycuzevRst&#13;&#10;LS296PF0RV75Zy0U35D1lnauGAwGZhRPSUlhiw+ys7OZe73MzExERUWxXQ90xumFCxcg9eG+UYSo&#13;&#10;k8SjX97NO3z4cKxevRo33XQTYmJiWF26urrYJDdNRHZ0dMDj8aCrqwu1dXVobGhgO8lDQeLObiEZ&#13;&#10;8W0WGRmJtLQ0DBo0iC3WIGMNLeAgQ5pB3jEu1gUhZK4ESd7NTLtON2zYgIqKCsYb347g2leUtyRJ&#13;&#10;yMjIwLJly3D77bcjPz+fxYn6wsscgs7QPV8mga9TQF4E4nQ6mSGtQXaf53K52C6F8+fPo0FuFzIq&#13;&#10;O51ORj8QCACBy2USHz6fD/7A5WdSq9EAKhV8/ewIIlnRc6YkH7HeSuD5umy0vywLn7zDidKIbU73&#13;&#10;anl3REBe7EU88emjoqKQmZmJ3Nxc5kaYdjiTO2vayWjmzi7jy6My+fBQ10oQ04p5xGuXy4UTJ05g&#13;&#10;+/bt2LlzJ/bv34/GxkZI8vMkyiYyMhIjRozA0qVLcdNNNyE5ObkXv1KIHS7g+BN1U0yrFEf3Ae45&#13;&#10;4cenIg98fh4B2Ujf0dHBFju1yrv+Ozs7Wd+3uroatbW1qK6uRlVVFbq6uoLK0Gg08Mu7Z0LxOhAQ&#13;&#10;/5QvoPCt4tMFAgFkZ2fjkUcewfLly6GVz0UO9XxLkoSuri5s2bIFZWVlGDp0KCZOnIi4uDgEvkWu&#13;&#10;HemMtH379gXtSBONJDwkSUJ3dzeef/55PPvss0hPT8fPfvYzTJ06lcmR4Ha7cejQIaxfvx779u1D&#13;&#10;VlYWpk2bxhaLnT17FqWlpYiLi8ONN96IiRMnwmKxMH1TqVRobW3FunXr8NJLL0GSJIwZMwYFBQWs&#13;&#10;j2C323H06FF8+eWXSEtLw+rVqzF37lzExMQEveMl2WB19OhRvPXWW9i3bx+MRiNGjRqFQYMGQa1W&#13;&#10;sx1YJ0+exK5duwAA9913H1auXMkMaVS/jo4O7Nq1C3/7299w6tQp2Gw2FBYWIjMzky3c6uzsREFB&#13;&#10;AebMmYMhQ4bAqHB+pdPpxPbt2/Hmm2/iwoULUKlUyMvLQ2FhIXp6enDw4EE0NDRg/PjxWLlyJQoL&#13;&#10;CyFxY67u7m588MEH2LBhAxobGzF06FB2Jl9jYyNOnz4Nv9+PqVOn4sYbb0R6enovPdizZw+efPJJ&#13;&#10;lJaWIikpCZmZmVCpVMyjDC30tNlsWLBgARYvXsyOohBpfRN6HUYYYYQRRhjfJMKGtG/QkOZyubBr&#13;&#10;1y689957sNvtWLt2LcaOHSsmQ0De8fFP//RPeP7552Gz2fD8889jwYIFLI3b7cb27dsxd+5caLVa&#13;&#10;TJs2DZ988gkbFItwOp145513sHz5chiNRqxatQp/+tOfxGRhKIAfgIEbdEGeYGhsbMTrr7+Ouro6&#13;&#10;FBcXY8aMGWzFL4EfwDU3N+Ojjz5CWVkZsrOzceutt8JqtQZ1Tr1eL86ePYsnnngCr7/+Otrb23uV&#13;&#10;TzT5SQ6lDi9/TwMOSZJgNBphMpmg4lb202SZx+OBWz5/gmj0NSnDg+dTkiQYDAYMGjQIhYWFiImJ&#13;&#10;YZOPRqMRHo8HcXFxSEhIYJNsetn1m4pzIaeRz7/pD1TXUDJwuVzYt28fnnrqKbzzzjtBkxKUT5SZ&#13;&#10;CEmSEB0djZkzZ+Luu+/GtGnT2Oo/iufTKiEgTxqJcqeJBhrUdHR0MGNHW1sbKisrceLECbYikedT&#13;&#10;qe59QRLOw5LkCQyj0QiDwcCMlzExMUhKSkJiYiJiY2Phcrnw+eefY9u2bUHvOr6uoXhQSkN6AgAJ&#13;&#10;CQkYM2YMMjMzodPpmIsh2lFBsqqtrUVrayv88kp+j+xmTGnCT5KNi6EMi7y+qlQqaLVaJCcnIz8/&#13;&#10;P2hnSlRUFCLl85YiIyNhMskGCe4cFdJTGojzBvK+0NnZiY8++gi//e1vexnNCdIAJ99jYmKwaNEi&#13;&#10;/OAHP0BBQQEzrCrBJ+94ID0kvaSJ3U7ZzV6n7BKytbUVdXV1zNBWXV2Nuro6dMpuyyC0fV91J3mp&#13;&#10;VCqo5WddJbvdi4m5vNPHZLrsuiwxMRFWmxVRpihYoi1ISkpi7jFp0sLlcuHo0aN47rnn8Oabb8Lh&#13;&#10;cADCsx0K4jMb4CYb1Wo1Bg0ahNtuuw233XYbm3D3er1oaWlBQ0MD3G437HY7Tpw4gbKyMjjlc/ba&#13;&#10;2trQ09MDj8eDDtk9Hv/ck8xCgddNyO9vg16PuLg4ZGRmsvPpYmNiYI6OhtlkRpQpCtF0ll1UFHQ6&#13;&#10;HVQqFTRqNbTyGWH0HVAC/1wCwPnz5/HYY4/hlVdeQRd3zhwvV+p30PeCp0OIiorCjBkz8KMf/QiT&#13;&#10;J09meimWFwoBeaKMDGoB+Tvl9/vhkXefVlZWoru7G36/Hw7ZXeT58+dRV1eHxsZGVFdXs50hRJP/&#13;&#10;HSgk+V0ZIbsoVclGDYvsVo/eDREREQgEAmhtbcXZs2dRVVUFj7x7aiDPMg9RPsRzREQEMjMzUVBQ&#13;&#10;AJPJxJ5pF+dmsFE+k5SecZ+8+ynUN53XO0mSoJJ3KCfLq+aZ3sXGwmg0Ijo6GjExMTCbzTDKbrno&#13;&#10;najTXd4hKfZNeZmLzxyFUTil52Xgdrtx8uRJ/O1vf8Pbb7+NCxcuBOkSpVdxRkAetHDj3nvvRVFR&#13;&#10;EXQ6XVAanhb99hU/UFDbu2UXePQNI92m3Twul4u9czs7O9kuN4fdgbbWVlysqMClS5fgcDjgDwTX&#13;&#10;T6yrCDKSeL3eIDkryT+UnvIyBtc+RJvqFAqUTyV7ISB9SUpKwtChQ1FQUIDExEToZXefsbJ7RovF&#13;&#10;whZiqeUztyhvXzp2NRDbfCDg87hcLnR0dODChQv47LPP8NFHH+HUqVNB7yCz2YyioiLMmjULEydO&#13;&#10;RGFhIeLi4nrJl2j3hf7iCaLu0r1Y14HS40F8k157Ze8ApA9utxud8hl4tBCKFpS0t7ejoqIChw4d&#13;&#10;QkVFRcj3kxLEuvDgv0/gdFtEIBBAeno6HnnkEXz/+98PWgDF06d2kSQJjY2N2LhxIy5cuIDp06dj&#13;&#10;3LhxvcZ/3wT4Nj506BCeeOIJbN68GcOGDcPy5csxZswYaDQa5umEFn+RS9hAIIDq6mo8//zzePfd&#13;&#10;d1FUVIRHH30UkydP7qUvx48fxwsvvIAdO3Zg+PDhuPXWW1FUVIRI+fzOpqYmbN26Fe+//z70ej1u&#13;&#10;vfVWzJw5E1arlfHY1NSEp59+Gs8++yxcLhfmzp2LpUuXYujQoTAajfD5fKivr8fGjRvxySefICkp&#13;&#10;CatWrcLMmTMRFRXF6u3xeFBaWoq3334bBw4cQEZGBm644QaMGDECkZGRUKlUcDqdOH/+PN566y28&#13;&#10;8847AIB7770XK1euREpKCjSyId7v92PXrl1Yt24dTp8+jTFjxuC6665DYWEhoqKiIMm7xHbs2IGt&#13;&#10;W7ciKSkJt912G1skRPJxOp3YunUrXnjhBdTU1GDixImYNm0acnJyEBMTA6fTiZMnT+LNN99EWVkZ&#13;&#10;Jk2ahNtvvx2FhYXQarVobW3Fe++9h5dffhkOhwOLFy/GrFmzEB8fD41Gg/b2dpSWlmLbtm1wOp1Y&#13;&#10;tGgRpkyZEmTQkyQJX3zxBX79619jx44dMMpeQG666SZWZ5/Ph1OnTuGDDz5AR0cHbrrpJixdujTI&#13;&#10;cw7/3Cg9Q2GEEUYYYYRxrSJsSJMNaePHj0d1dTVKSkqwY8cOMckVYaCGtJ6eHvz1r3/FXXfdhcjI&#13;&#10;SDz00EP41a9+FdQZoc7b8ePHMXHiRDgcDhQUFODgwYO9VjnV19dj5syZOHnyJGJjY/H2229j8uTJ&#13;&#10;vTo31JFds2YNNm3ahNjYWLz88suYN29eULowlCEOGki+kjxZcPHiRfz2t7+F1WrF3XffzdwD+Tm3&#13;&#10;F3xej8eDY8eOYd26dThw4AAmT56MrKws5OTkIC0tDQF5NevWrVvx17/+FWfOnGG0AoK7HQojnvp6&#13;&#10;vMXB5NVC4g4J593a6eRzu1JSUpAkn80VFxcHo9GI+Ph4pKWlIVo+P8lqtSIiIgI+nw8awUAm1kHU&#13;&#10;51AQ8/H3kjwhpFKpYLfb8cUXX2DDhg3YsWMH293ApyW5ijQlSYLNZsOcOXOwatUqTJ48mU2WUjvw&#13;&#10;/PbHuxJ9HgF5stjhcKC7uxuNjY2oqqpCdXU1HA4HnLIryE7ZteGlS5fQ0NAAr7wa3ev1wi2fudTf&#13;&#10;pH0o6ORzVmiS2CevMBUn1XkdF+tFUKof5Ik9mjTRaDRswEs70P4vOqtWq9nuCLfbzSb6NBoNczuW&#13;&#10;nJyMuLg4mEwm6HQ6ZvBNTExku6YMBgN0Ol2vOkDh3aAU1xf8fj8uXbqEV199Fa+99hpOnjzZS38J&#13;&#10;fdGzWCy4/vrrce+996K4uBhq2ZDH6yZdQ4Hfvsr0yatiW2WXr23yeXNtbW3o7u5mOtoun99QU1OD&#13;&#10;pqYm9PT0wC9P7JNRqa86iIjQRbA20BsuT6rabDbEx8cz13oGgwFqtRplZWXYsWMHqqurAa4OAylP&#13;&#10;TMvrsUajQXp6OiZOnIi8vDxA/p43NzejVXYl6nQ6cenSJVRWVsItu2YbaLn8+1Qruywj96tWq/Xy&#13;&#10;Lsj4eOj1eugjImCxWJAgnx1FZ3zpZZeCUNBHkQ+qG+mCUp3p3m63Y+/evVi/fj02b96M1tZWFkff&#13;&#10;Ip6eWBbk3buTJk3CnXfeiVmzZsFsNodMCwW97A98Pf1+P9O3lpYW1NXVoa2tje3wsdvtzGBRV1eH&#13;&#10;CxcuoLGxET7ujCCX7NLUfYVnNfHgJ/WVJnCJ7kDpk4x52Yh5qT2U4pQgyYspouRzDLVaLSIjo+Sd&#13;&#10;yjGIj09ATOz/nnNos9nYooqEhASY5HPL+LqK5YZqS1HPRH0QZUVxPD2Xy4Xy8nJs2rQJH330EY4f&#13;&#10;P44OwXWvqNNGoxE5OTmYNGkSrr/+ekyaNAkmkwlQ4J2HSOdqEUoeSvDLixx4w7zb7UZ3VzcaGupR&#13;&#10;X9+ALtk1b5PsNaCj8/JuINqpSe5kyWgn1oHkzIfzslZKT2n4uvDXpIf0TVfLZ+QZZLeoZrOZ7eom&#13;&#10;DwT0fbVarcjIyEBaWhpsNluQoexKIfJ+JeDrOVCIeeje4/GgrKwMzz33HN59913mZYDei7fffjum&#13;&#10;Tp2KhIQE9iyRzvPPAYUr6ZBS2JXiSuoaCiKvFMbT5uXkk3dpdnd3w+l04vTp09iwYQM+/fRTtljs&#13;&#10;asc8SrxYrVaUlJRg5MiRMJvNTK/sdjtOnjyJuro6zJ07F8uXL0daWhqLp3LFtm1oaMDLL7+Mixcv&#13;&#10;4uabb8aECRNgMBhYuV9Fu1wNeD4PHjyIP//5z9i0aRP8fj8KCwuRk5MDrVYLu92OgOwqmAyHpION&#13;&#10;jY04cuQI6uvrMX36dDz88MOYOHEiK4OMW6+//jrefPNNpKamsnERvVMJZ8+exYsvvogDBw5g/Pjx&#13;&#10;WLFiBbKzswG5vMbGRjz77LN49tlnYTQasWbNGixbtqyXEefLL7/En//8Z+aO8Z577kFCQgJLY7fb&#13;&#10;sWXLFqxfvx5qtRorVqzAjBkzYLPZWBrIu9nfffddPPHEE2hsbMTdd9+NO+64A6mpqWwnYnt7O/72&#13;&#10;t7/h+eefR0pKCu68805MnTq1lxvisrIy/OlPf0JpaSnmzJmD22+/ndUNAGpqavDcc8/h008/RWFh&#13;&#10;IVavXo2xY8cigjuOwO124/3338f69euhUqlw7733Yvbs2dDr9aivr8fTTz+N7du3Y/z48bjjjjsw&#13;&#10;ePBglhcAqqqq8Pzzz2Pz5s2YOXMmli1bhqysLNYnlCQJ27dvx7//+79j9+7dKCoqwqpVq3DDDTcg&#13;&#10;KSmJ6WlNTQ3eeust1p4PPfQQxowZ00v/VfJiwTDCCCOMMML4riBsSONWLLlcLphMJgwbNkxMckUY&#13;&#10;qCHN7/fj3LlzGDlyJHp6ejBo0CBs27YNKSkprEPil3dbrFy5Etu3b0d0dDR+9atf4Yc//KFIDna7&#13;&#10;HRs2bMCDDz4IlUqFkSNH4o033kB6enrQYKy7uxvr1q3DP/3TP0GtVqO4uBjbt28PWm0XRmjQI8MP&#13;&#10;TGgg5/P5cPLkSTz66KPIzMzE//t//4+1J01a0ECMN4ZVVFTgD3/4A9sVGBERgaKiIuTm5sLv96Or&#13;&#10;q4udKUGTEX0NHPk4KkOEmD9UOshxNLFLE7QqebcOP4kdLZ+vpdVqYTQaERsbi7y8PGRkZDAjGtFT&#13;&#10;KitUOM/jQDvr/dEhSJIEp9OJ0tJSvP766/j444/Z5Dc/8RMQJoIMhstnC02bNg1LlizBzJkzgyYQ&#13;&#10;RQyE74AwMOflwefn6yaG+3w+NmF8+vRpXLx4kU0C98hn3dGOjO7ubrYTxi2fgeV2u9nuw6tFqHYc&#13;&#10;CP4veQmkr7RSnVarS/LOy2HDhiEzMxNqeQU7TezFxsYiPz8fOTk5iIuLCzkhHKpdCH3FIYRuiggE&#13;&#10;Aqirq8Mbb7yBd955B6dPn0Zzc3NQGn5CSQw3mUwYPXo0fvKTn2D+/PlB8Tz/1M58XYlvsc48xDKV&#13;&#10;8ng8HmZEu3DhAiorK9kurM7OTubWsKurC11dXez58sjGXpfr8jPo9YV2uakElbyrgd/lJfIPhTrw&#13;&#10;EOvD338VOkoGYq28C1Sn08FoNDJ3ZLHyWVw02ZySkoLk5GTYbDZkZWWxXQrop53AvVf4OLFeoeqk&#13;&#10;FE7GtNdffx1ffvklzp8/j87OTpae54vPq1KpYLVaUVxcjBUrVuDGG29EZGQki/+qEUo+Yn0Csguy&#13;&#10;yspKlJaW4tKlS2yHkFM+a62trQ2NjY1obGyE3W4H5IlDr7xj0ymf2UaLFgYCktWV6DYUdDFUnUTQ&#13;&#10;c6GRzyuj3QYajQZRUVGwWCyIi4tDUmISYmJiYDQaYbVakZp6+XyptLQ0xMbGIRDk9DMYSjrGQ0k/&#13;&#10;CbxO8rrD6xSlE/WXIMm7QrZt24ZPPvkEZWVlqKmpQWdnJ1uEQe/H5ORkDB8+HLNnz8bEiRORlpYW&#13;&#10;pI9K/COEXl0tRP4JoizE61D3AOCWz629dKkKTc1NbKFDK3cGI+38aZXPrKIdxx7ufCpe7nw5SmUG&#13;&#10;hPcLTazy/V6TyYS0tDSkpqay9xstAsjIyEB6ejpSU1PZxLSSbESZK6XpC2J+JYSSK4/+6PSVR5LP&#13;&#10;J3rllVewfv16nD9/HpIkoaCgAHfddReWLl3aa6KfEOB2/AYU3usIUfbVoL869geRD77+pBekJ3wc&#13;&#10;X25tbS1efPFFPP/882xXGl9/+pUG8C4lfiifyWTC5MmTcc8992DmzJlsxxTkftHJkyexdetWdHV1&#13;&#10;oaSkBCUlJb0MQjzfPtnN+WuvvYbOzk4sXrwYY8aMUdzJ9nWD5/PgwYP405/+hE2bNsHr9SI1NZXt&#13;&#10;ZqJxj1Y+H9khn9msVqvR1tbGdlHPnj0bP/3pTzFhwgRG2+fzYe/evfjDH/6AU6dO4e6778bKlSuZ&#13;&#10;hxUedrsdu3btwquvvopAIIA77rgDEyZMgE7erdzU1IRnnnkGGzZsQH5+Pn76059i8uTJrM9L7d3V&#13;&#10;1YW//vWvePLJJ9m5yvycR3V1Nd5880289957mDp1Ku6++26kpKQE8QK5vY8dO4bHHnsMu3fvZmek&#13;&#10;paWlQavVwuPx4Pjx43jmmWewd+9e3HbbbVi1ahUSExN71a1Ldin+3HPPwWg04sc//jGmTp3Kdvzt&#13;&#10;3bsXzz33HHp6enD77bdjzpw5bDceQZIknDt3Dp988gkqKysxb948TJw4EXq9Hh0dHdiyZQuam5tR&#13;&#10;XFyMwYMHwyCc39fS0oJnn30WL7/8MsaMGYP77rsPo0aNCjLWbdu2Db/5zW9QXl6ONWvW4M4770Ry&#13;&#10;cjKLh9ymp0+fxp/+9CdUVFRg9erVmDdvHkzyURU0j8H/hRFGGGGEEcZ3AWFD2t8BAzWkQXbh9a//&#13;&#10;+q/44x//CJVKhYKCAvzqV7/CuHHjAADbt2/H7373Oxw7dgw6nQ6zZs3C22+/Db1eL5ICADQ3N2PV&#13;&#10;qlX48MMPIUkS0tPT8dBDD+G6666D1WrFiRMn8Nxzz+Hll18GACQlJeHtt9/G+PHjRVJhhEBAWIVF&#13;&#10;95Ikwe124/Dhw3jkkUcwcuRI/OpXv2IuH0TQgE+S3Vg888wz+MMf/oB27vB1sXPKT9DRQKGvgeOV&#13;&#10;QJJ3FIAbdKlkF1UxMTHIyclBXl4e0tPTkZCQALPZDJPJBKvVylz+0XkUPtltnpo7I0MJJDeCxE2g&#13;&#10;8YMlPn6gGMirjafnl91yfvrpp3j33Xdx/vx5VFRUwOFwQKPRwCu7EdRqtUhKSsKoUaPYYeI0AUfG&#13;&#10;GhFKYTyUeCVZ8PcEXgcpnE8fEFxvkix5A0ZTUxPa29vRJZ+JVVtbi8rKSly8eBFnz55lLtFIv3ja&#13;&#10;fLnUznyb8Xwr1a0vqLjzq/gw0oWAPHijsiDIRqPRMH3NyclBeno6OzPFKLsdy83NZe5LKD/xz690&#13;&#10;p+eBQGWKdeRlwd9fCZRkJskTBWS0+Oijj9DY2BjEB4EGtBEREYiLi8OIESOwfPlyzJw5E7GxsYq8&#13;&#10;8TLk48UwChfDlOIpnJepmNbn88HhcLAdbB0dHWiVD3/3eDyor6/H8ePHcfHiRTQ2NjKXiG6Xi03h&#13;&#10;K9GF8ByI7SCGi3l5SML7kM8r6qdaPqeR0vD3vDzpV6/XIzs7m539lpKSwiaW6ZfO/KEdPjwdosXX&#13;&#10;lX7pm8Sn4+P5cDGMhygrMc7hcKChoQGHDx/GK6+8gq1bt8Ihn+0mfpsk2YBNZ6XccMMNGDNmDCwW&#13;&#10;SxAf4vMmoi9+iQ7Ptygfvi50z/NI+antiB9yydbU1IS6ujp0dHTALbvvJPdjFy5cQEdHB1ukQN9A&#13;&#10;KkuUZ191uRKQbtDzD4UdbxJ3nmN6ejqioqIQHR2NzMxMpKenw2QywWw2s0UxMTEx0MsuKnkQLRF8&#13;&#10;XZTilcIGgr7o9iW/gOwWuampCefPn8fu3bvx2WefobS0FHa7HZGRkSgpKcHChQsxbdo0ZGVlQa/X&#13;&#10;B7U5T4uHyMffC2K5UNBx8Vnnwaejez/nSo++/fTuPXz4MD744AOcO3cOPp8vqJ68zoptQveUhg8j&#13;&#10;Wfp8PsTGxmLmzJm45ZZbMGLECNZ/JLdxlJfXMZ4HsS58/NW2iViXvzf48rq6uvDpp5/iueeew759&#13;&#10;++D3+zFlyhTcc889mDFjBkwmU9A3RNRLwtfB91cFJV3l9YUH1bupqQkbN27E+vXrcfToUbjdbpaP&#13;&#10;z6tEoz+MGjUKDz74IK677jrYbLZe+uyXxwSHDh2CSqXC2LFjERcXB3DPAq+v9fX12LJlC44cOYLc&#13;&#10;3FzMnz8fmZmZX7ue9YeDBw/iiSeewLZt21BcXIzbb78dI0aMgE6nYx4DyJDW09PD3gdnz57FCy+8&#13;&#10;gC1btmDMmDF49NFHMWXKFFY/r9eLHTt24Mknn0RlZSXWrFmDJUuWwGq1su8UoaurC9u2bcPTTz+N&#13;&#10;6upqLF26FCtXrkR6ejog7357+umn8be//Q1jx47FQw89hOHDh7OyiJ7dbsfbb7+Np556CqNGjcL9&#13;&#10;99+P3NxcaGX3+tu2bcOf//xn1NTU4M4778Stt96K6OjooG8k5G9ma2srnnrqKbz22mtYsGAB7rnn&#13;&#10;HqSnp0Oj0aCnpwcbN27Ef/3Xf6G5uRmPPPIIVqxYgcjISEaDfp1OJw4fPozHHnsMly5dwoMPPogF&#13;&#10;CxbAZDKhsrISr776Kl599VUMHToUP/7xjzF69Gg27uBl1NnZiZqaGnR1dSEl5fJiFkpHO4pV8hnP&#13;&#10;4rPQ2NiIdevW4W9/+xvGjRuHtWvXsjYmbNmyBb///e/R1taGe+65BwsXLmRuSIkPn8+HiooKPP74&#13;&#10;4zh48CBuu+02LF26FImJiYwO/8x8G/Q7jDDCCCOMML4OhA1pfwdciSEtEAigoaEB3//+97Fly5Ze&#13;&#10;E3QEvV6PqVOn4qWXXkJ8fLwYzRAIBFBfX497772XuW1QamK1Wo2UlBQ89thjWLRokRgdRh+gARS4&#13;&#10;iQzq0LpcLhw6dAgPP/wwhgwZgn/5l39BfHw8MzQodTL9fj+qq6vx5JNP4sknn4RHPjNFBJUrxvHt&#13;&#10;y3emrxSSJMFisWDatGkYNWoUO6dMpVIhMjIScXFxiI2NvexSTfafTzt6aIdaKF764pkHpRPpXA1C&#13;&#10;ldEX/H4/2traUFNTg+rqarz66qv49NNP0dLSAshuDYcOHcp80mdnZ8NkMgUZX8CVLQ4eQ0GJV7Et&#13;&#10;lWTDQ4zvK79fdnVGO3Z4d1Gtra1obm6GT3ZrRvJoaWnB+fPn2ZkelJ/0kupK96H4HAjEukCWJRm+&#13;&#10;LBYL4uPjkZCQgKSkJERHRzPXUGazGWazGVarFVarFSaTCREREVBz5+vRJLFSOXx78fWgcD5PQOF5&#13;&#10;5NNcDcQyA7LR4uLFizh06BA+/PBD7Ny5E42NjUFp9Ho90tLSUFBQgAkTJmDGjBlMP1WyQZznWeIm&#13;&#10;33l+lWTSX7hIl9KFkg/kfH7h3BT6XvX09KClpQXt7e3MTaTT6WS7glpbW1FfX4/y8nJUV1czV2VU&#13;&#10;Ji9DKkvkWwTPp5iXJjHpnUfPjDgZQ/VXyztWs7KyUFhYyNzbWq1WaGXXZFarlS1IMMrnSNG7lIxn&#13;&#10;/UGslyj7AGcYVqq/mF8JFE914+/98m7p8vJy7NmzB1u3bsXevXuD3OPq9Xrk5uZi9uzZmDFjBgoL&#13;&#10;C9lZR6EQSmdEhKo7H9bXPbj0oryV8vl8vqD3Hr0ju7q60N7eztyZtra2MgOw0+lEQ0MDysrKUFVV&#13;&#10;FXR+IM8zL1+Rx1AgXYOwyCYQCCA2NhYTJ07EuHHjmLvP6OhomM1mtgPSbDYHGWtJB5XkpBTWVzhh&#13;&#10;oG35VYCXHemn2+1GeXk5/vKXv+CNN95AU1MTbDYbbrjhBqxZswYjR45kO+V5fJ18i+DrwNeJdDSU&#13;&#10;vEmP+gLF+7mzMD0eD6qrq7Fx40a88sorOH36dJBuUj6+XKVyqHyeX+J/6NCheOCBB7Bw4cIgY4QS&#13;&#10;QtGm75VSX/MfBSQPp9OJPXv2YP369fjss8/gcrkwe/Zs3HvvvZgwYcKAd+r+o9WdB68rvO7Sd5XG&#13;&#10;VGVlZXjxxRfx7rvv9hpP96enfWHSpEl4+OGHMWvWLGhDuEH2eDy4dOkSjh49CrvdjmHDhqGgoCDo&#13;&#10;+xUIBFBVVYVt27bhxIkTKCwsxIwZM5CcnAyNfL4WT/ObaDOeh4MHD+KPf/wj9uzZg4ULF+Lee+9F&#13;&#10;ZmYme7/wfPJ9xLq6Ojz99NN44YUXkJ+fj0cffRRTp05ltD0eDzZu3IjHH38c58+fR0lJCaZOnYro&#13;&#10;6Gjm8Sc2NhY+nw/l5eX45JNPcODAAZjNZqxcuRJr1qxhLhAbGxvxzDPP4PXXX0dxcTF+9KMfYfjw&#13;&#10;4aw+xJ/L5cL777+PP//5zxg8eDDuvfdeDB48mHkkeO+99/D73/8edrsdDz74IG655ZagM+t4/evu&#13;&#10;7sZf/vIXvPrqq5g3bx5Wr17NdqR1dnbitddew+OPP4729nYsX74cCxYsgE6nQ1tbG4xGI1us53a7&#13;&#10;sWPHDqxfvx49PT340Y9+hCVLliAmJgZlZWV4+umnsXXrVtx44424//77kZGRwdXqf+GXz3v1yUce&#13;&#10;0LeZQO8Sj8cDr7wzvqamBqWlpeyMtEuXLmHu3LlYu3YtRo0aBZ3sjl6SJGzevBmPPfYYuru7cc89&#13;&#10;9+D666+H2WwOKsPn86GqqgqPP/44du7ciYULF+L73/8+0tLSWJpvUq/DCCOMMMII45uC+pe//OUv&#13;&#10;xcAw/m9wOBx48cUX0dXVBYvFgh/96EdiEgZJkhAZGYkbb7wROp0OZ86cgdPpZBOfWq0WOTk5+PnP&#13;&#10;f47//u//7vfQYkmSYDKZcOONNyI7OxsVFRVoaWlh9NRqNSwWC1asWIE//elPmDJlikgijAFC7NBS&#13;&#10;57StrQ27d+9GbGwsJk2a1KtjqpS3tbUVO3fuxNmzZzF37lxMnz4ds2fPxvTp0zF48GAUFBTAbDaj&#13;&#10;q6sLLpcraKAo0u4LSmkpLDo6GtOnT8edd96JhQsXsnMDhg0bhsGDByM1NRUxMTEwmUwwGAzMLZQ6&#13;&#10;xC4sEUpp+MGzCDFcvL8akNxowEgDdoqT5J0TdOaLx+NBeXk56urqAABRUVGYM2cO7rzzTgwbNowZ&#13;&#10;GqnticcAZ1i6Wr7FfFKISQeK48HrBw2EeUjyWTh6vR56/eVzpsjFUmZmJgoLCzFkyBAMHToUw4YN&#13;&#10;w5AhQ1BUVISioiKMHj0a06dPx7Rp05Cbmwuv14uWlhZ4vV6o5N1kYnlXCj6/RqNBSkoKpkyZguuu&#13;&#10;uw6zZs3C9ddfj+9973uYOXMmZsyYgUmTJmHixIkYP348ioqKkJeXx9xHkaGCdFYcjBJEmYqg9uQh&#13;&#10;tq94f7UgGkRPp9MhISGB1au7uxvnz5+H2+2GJH9D6IwDOli8oKAABoMhiBbphcgnn0YJSuGivIgm&#13;&#10;r3siRB7AGUjJbaxer4fJZGLuvnJzc3vpY1FREUaNGoWRI0di3LhxmD59OqZMmYKxY8ciJycHVqsV&#13;&#10;Pp+PraYeCETeeZnQggFa+UsGQI28+7GgoACTJ0/GnDlzMHfuXMybNw/z58/H/PnzMXfuXEybNg0T&#13;&#10;JkzA2LFjMWLECAwdOhTZ2dlITExkO8/IDSn/PiUZK8lUqU1EUJv0BUmSIAGQLt/IO/4CuBz6v6B3&#13;&#10;Jg9J3umUnJyMwsJC2Gw2NDQ0oLa2lu0ciI6OxtSpU7FixQpMnjwZMTExzCAu6gLVtz+eCZRWTD8Q&#13;&#10;OnzZYt2U5A1ZBlrZJaJedh1rMpkQExODlJQUZGZmIi8vD0OGDMGQIUMwYsQIpqdFRUUYM2YMUlJS&#13;&#10;2JlsoXb+iOgrXFIwtmRmZjLXU/Pnz0dxcTGGDRuG7OxspKamIikpCfHx8TCbzb2+5TzIsE1l9QUl&#13;&#10;mRNv/P1XDaW24mWh1WqZ6+YjR47A4XDAarVi4sSJmDJlCmJjY6FSMMz8PXgdCJTq0xc/JHcxTKQj&#13;&#10;ppG491pExOVzJ10uF44cOYLKyspeZYr3/UFs+7y8PNx0000oLCwMkjefRknXxHoo4Ur4+jZAkt0A&#13;&#10;Njc348SJEygvL4fP50NeXh7GjRvHzmXiofR84R+s7iKvdK/U7lRXjewC2eFwsPMraSECn04JfcVZ&#13;&#10;LBaMHz8es2bN6uXqj+eHyvf7/aivr0dTUxMcDgdL19XVhUuXLqGsrAwNDQ3Izs7GlClTkJGR0as+&#13;&#10;StdfNyRJQk1NDfbt24eamhqMGDECxcXFiI6ODtnHJahUKpw9exZHjx6FST7PLysri8X7fD58+eWX&#13;&#10;2LJlCxoaGqDT6eDz+VBdXY0zZ86goqICFy9exIkTJ3D8+HFUVlbC4/EgKysLxcXFGDp0KBsv2+12&#13;&#10;HDp0CKWlpUhMTMT48eORmJgY9L6T5OeovLwc+/fvh81mw+jRoxEfH8/GIidPnsTu3bvh8XhQXFyM&#13;&#10;IUOGsN3HENo6EAjgxIkTOHXqFDIzMzFixAhYLBao1WrminLPnj1wOBzw+Xyora3F8ePHcfToUVan&#13;&#10;48eP49ixYzhy5AguXbqExMRETJ48Gfn5+dDr9czgWldXh5KSEhQXFyMqKiroPUe8SPI4jf82U927&#13;&#10;urpQWlqKTZs24d1338Wnn36KPXv24PDhwygrK8PJkydx7tw5eL1e5OfnY+zYsUhKSmL9S0mScP78&#13;&#10;eezbtw9erxejR49GXl5e0Hl+kOXT0dGBvXv3oqKiAvn5+UwuFE98iboTRhhhhBFGGNcyes+MhPF/&#13;&#10;Rnx8PMrLy+F2u1FRUSFG94IkSYiOjsa//uu/4uLFi9i7dy/eeecdvP/++/jyyy9x4sQJPPDAA32u&#13;&#10;4BZhNBpxxx134ODBgygvL8dnn32Gd999FwcOHMCFCxfw7LPPoqCgQMwWxgAgCRNvfMdepVIhLi4O&#13;&#10;BQUFiIyMRENDQ5CxhtLzYR6Ph62ynDVrFn7yk5/gV7/6FX75y1/i5z//OR555BE8+uijWL58OQYN&#13;&#10;GhTUoQ7VcQ0VDi4fpQkEAtBqtcjNzcXNN9+MSZMmwWazsZWU9EdpCXw4H9dfej6MoMSvUrorQV/y&#13;&#10;Efnir6ltIiIikJWVFTTINhgMyM7ORk5OTlBesV6hyh0oKL/YTvSrpFNKENuB8tIEqVh38U+SJBgM&#13;&#10;BqSlpWHIkCGYNWsWVq9ejfvuuw8//vGP8S//8i9YtmwZc/NBRou+ZD8Q8HyZTCbMnDkTDzzwAB59&#13;&#10;9FH84he/wNq1a7Fo0SLMmjULI0eORF5eHhISEqCT3USJ8uDrRLLjwwiiYZXiJG6yWgz/KkF06Vds&#13;&#10;K6PRiFGjRmHevHnIzMxkxp2MjAzcdNNNWLp0KSZPnoyUlBSWR+JW8NM1QWwnUR6URqx3KIjxRF+U&#13;&#10;GYVBriNv7BLrTFDJO2OTkpKQl5eHkpISLFq0CGvXrsWDDz6If/7nf8YvfvEL/PznP8dPfvITLFy4&#13;&#10;MORKXyWIvINrX5pg8sk7kLxeL3Q6HQoLC7F06VL8+Mc/xs9//nP867/+K37xi1/gJz/5CdauXYub&#13;&#10;b74ZY8eORWZmJpuo6k+WFKckg4HoG6UnnpVk3wuSdPkPACQgAMBPJ2HJcTwfIl8AYDabMXz4cAwb&#13;&#10;NoxNskBefFBYWIj8/HxoZXdLAWFSWKT1VYCvMx+mVBYfLv4q5RfTi2EajQYWiwUpKSnIysrCyJEj&#13;&#10;sXDhQtx///14+OGHsWDBAnYGEs+PEm8IEU580fNCYWazGZMmTcKqVaswefJkWK1WqDnXu0p/kMvg&#13;&#10;nz2xLDGMR6g69JXnq4RYDr3jSC4ejydoARIZ2MR+nEjnm4JS+yhBjBOf7QD3nPG0fPIuYD6/Wq2G&#13;&#10;1WpFYmIijEZjr7JJZrSY4EpgsViQkZHBdJHA88dDrDv9KqX9R4LYXrzhIhAIsB2CBCU5iDT+0TDQ&#13;&#10;9uN11mQyoaioCBMmTEBCQkKvdPyvCNIxHvTtnjp1KusrKb33IOfX6XQoKCjApEmTYLVa0djYiJqa&#13;&#10;GrZopLa2FirZ9eO8efOQkZGBgLxjme9TftsQCATY+Z7EJ/89oXte/9SyVwceFC/JxnmdTof4+HgU&#13;&#10;Fxdj3LhxbEFJbm7u5TM4k5IwZswYLFu2DD/60Y/w/e9/H2PGjEFUVFQQPb48/hskthP/3aJfanOV&#13;&#10;vIBYLR8zICKg8J71ymdG8/3SQCAAu90Ol8uF2NhYJCUlMXoWi4UZDZ1OJ1wuF9LT07FgwQIsXrwY&#13;&#10;hYWFbP5GxZ1TSvzyZShdE6hOHR0d2LlzJ1588UW88sor+PDDD7Fjxw4cOXIEdrsd2dnZmDp1KkaN&#13;&#10;GgWLxRJUjvgsiPUX78HJl2SpRIP/DSOMMMIII4zvAnr3KsL4xiBJEvR6PcaMGYMbbrgB8+fPR2Fh&#13;&#10;Ya9VwlcCjUaDzMxMTJ8+Hddffz2Kior63dUWRt8QO50QBnMWiwUTJ06E3+/H9u3b0dHREZSGh9/v&#13;&#10;R1NTE3bu3Am9Xo/vf//7KCoqQkxMDCR5NWRycjLS09NRUFCA9PT0oJWqNDErQgyjssUOMsWZzWaM&#13;&#10;HDkSo0ePDjq0WEzfFx0Igy4RYrj0NUykiu3Ex0GWH01m0C8/AKMdMpD5pZ0IkjCoo2sarFC7iOUO&#13;&#10;FJRXKT/phRIoPV8H4oXnTeJ21fADOaLBD0ppMMnTCMgD1ejoaIwbNw6ZmZlBNMTB7NWA6mKxWDBu&#13;&#10;3DiMHTsWZrO5l7z5CUE+ji+b2lUM49OTrCBPNPo5N1JQ0Cf+mkDhfPyVgueH2omXu0ajgc1mQ2pq&#13;&#10;KlupmpSUhGHDhrEJUHBtwPPC15+fJFACyStUPfprW7Fcuqd8Ac5VF030E08kc5EOXx/Kz8tGp9Mh&#13;&#10;KysL06dPx6JFizB06FBGBwPgmQfPr192hUqTJD6fD3Fxcbj55pvxs5/9DIsWLUJhYWHQRJAof74O&#13;&#10;pF9iOA/ilepH97we87LkaVEYH8dDSQ6BQAAIBICAXAa3Iy0QwsAi3vtlV0QULsnfloyMDNhstiBD&#13;&#10;O5+G+CGdvxLwdSeaRIcPE+VA5YrhYloxDx/Py0SpHKXr+Ph4jB49OmhCWKQ7EFDagLz7WSVPciUm&#13;&#10;JqKwsBBWqxWQ20R8hyuVIcnvOv7ZI5oQyhMh5uNBcr7Sdr1aUDn03EDuBxuNRvbtdrlcaG5uZrsC&#13;&#10;IfQFvklQOwyEDyW58+3I0+DbgCaW+Xi1Wo3k5GSMHTsWgwYNgkqhD6OWd7DxeZX4FemmpaVh7Nix&#13;&#10;SE5OBoRnii+D8onlhgr7RwRfBz/Xf/HLbnLb2trg8XgU0/P3/8jy4NsZgh7z9ePTFxQU4Prrr8fI&#13;&#10;kSPZdxaCEYXXSSUaAKDVapGdnY05c+Zg0qRJbKxFbQCu/0H5/X4/1Go1srKyWL6kpCTo9XpER0dj&#13;&#10;6NChmD17NkpKSmC1Whkd0XjDP4PfNHhe6FesP/8OhSwPcjXI56fnX5I94iQlJaGwsBCLFy/Gfffd&#13;&#10;h/vvvx8PPfQQHn74YfziF7/Av/zLv+CRRx7B//t//w8PPfQQVq1ahZKSEnYuIEGlUjG37fTuJj5E&#13;&#10;iHKVFBa8Kl3zuud2u5krcb/gWYN2JqalpWHWrFn42c9+hieeeAK///3v8etf/xr/9V//hf/5n//B&#13;&#10;7373O/z3f/83/vM//xO/+c1vsHbtWgwdOhQREREAgMjISKSkpMBsNgfJkkC88W3C9xd7enpw7Ngx&#13;&#10;vPrqqzh06BDGjh2LX//613j22WfxzDPP4LHHHsPDDz+MBx98EDfeeCPi4uLQ09MDp9PJnhGetmi8&#13;&#10;53mga2oTjUbTa3dcX20SRhhhhBFGGNcylEe+YYQRRr+gTqTYgTcajZgwYQJyc3Nx/PhxvPDCC6io&#13;&#10;qAjqxEqSBLfbjePHj+Oll15CS0sLJk2ahGnTpgWd1xGQJ8m0Wi2GDh2KBQsWYNCgQSxOhMgLhYlp&#13;&#10;A9wgPCIiAkVFRZgzZw4yMjIUV8opQay7JEzEiZ12kTeRJyV8lR11kR+iF5Antume51ev17MBEGEg&#13;&#10;gzO+rIHwTWlFmSpBpDnQPHw6STZe0ECfr7vETYyphIlUEWq1GtHR0YiNjWUGR36STSkPD7HeYj2M&#13;&#10;RiMGDRqEwsJCtgAgIEy8Ef99ta+Yh655fSUE5GdOnCzkaYu88vT/L6D6UJ0k4QwkKkOcoBH5pTBR&#13;&#10;nryBkOiKEPOIUIrn5RMqXuSPbw8C8SzKMhBiRS2Vx8dJ8i7KjIwMDBo0CNHR0SwPybY/fglarRYG&#13;&#10;g4EZrokvMmampaWxnZA87/y7U6wLyYLXW0pDbU6gdqW27k8OSnUS7/sKv7wHTeYFMl8KBhaxLKJD&#13;&#10;kz68npLrQKoLFJ4X8f5q0B8NSeH7ROF8Heiary9PW6w3tQnl748Plbyz0mKxBH1beL0cKMQyJdnN&#13;&#10;K/8+Jpo0ESc+Y0TDL+xEIJpKdRHDxHseoWh8FRDrwIN/bsiQRq5ufT4fHA4Henp6/m68fRUgPeT1&#13;&#10;jMDzrVR/At+OfBvzeSjeZrOhuLgYI0aMYGd0kf4E5El02qkREPqzoXiIiIhATk4OioqKmHEXcpli&#13;&#10;fp6GGN7X3z8SiF+n04lLly7h0qVLcLvd8Pv9uHjxIvbv34/a2lr2ThHfu/z1P1rdCQN55kgnqZ4q&#13;&#10;lQojRozAAw88gDVr1iA/Pz+oD8O/C0TZ8LRyc3OxcuVKLFmyBOnp6ZDkd6P4baD89LxQvE6nQ2xs&#13;&#10;LJKTk5GYmIikpCTExsbCaDQyfkK100Dq/XWBZELfZSVdojpTHXj+6XsCQb5GoxEajQZtbW3M5btO&#13;&#10;p2PvX1qcGBERgYiICPj9fmbk0QhnwwYCAURGRsJms7FvpShDt9uNzs5OdHd3Q61WQy+ffwz5G5CU&#13;&#10;lIScnBy2yIynz8Pv98PhcKCrqwterxdqYbGBWq2G2WyGWq1Ga2srXC4XtLJ7fIPB0Kt+VEfRZbJG&#13;&#10;Puusq6sLNTU16O7uDtI3cPrX2NiIjz/+GBs2bMDRo0fh8XjQ2tqK/fv349SpU0hNTcX111+PmTNn&#13;&#10;YsyYMcjJyYHZbIZer4dOPiOO3FDyOsjLUCwbCmMH2oks5oXwjRLphBFGGGGEEca1DOUeRRhhhDEg&#13;&#10;KHVOJUmCzWbD+PHjUVhYiHPnzuGzzz7DgQMHcOrUKeZHfefOndi+fTtaW1sxfvx4TJ48mU1+KQ1Q&#13;&#10;oqOjUVJSgqFDh8JkMrF4frAjdnKVIHZ2IyIiMGTIEJSUlDD/6FQm/Sl1oBGi/hTOd6zFe6X0StdK&#13;&#10;ZV4NxDrzvIjgy+QHUpLsr148u4Ig9THp8feEKEso1E+Uf3/g9Q7yIJPyU1kUHxMTg6lTp/ZydznQ&#13;&#10;sghiPbRaLdLT0zF16lTmok+kTTKnez6/SI8QSg5K+qiUHwKNK5VtXyCeeRlDYWAbEHaW+GSXg6H4&#13;&#10;JQykXn1BCvGO4fmmeFEmYj4+PiDrklJb8jT5tCKvYrrIyEjk5+czN0tEnybYxT8eKvncNjW3U46n&#13;&#10;HRUVhaFDh6KgoKAXHxDaSykeIepH8hXrJ8qOh5hWqTxKQ2WFpiexPwnS5cuQaf+XX56e0gTb1wFR&#13;&#10;DkoQ5RRKxiIdMa34PCqBb0e+fVUqFRITE1FUVMTcOxL6o6kE0t1AIAC9Xo+srKygs06oTLEOfUFM&#13;&#10;x9dFjCN8Xe18JSDZ0y+9IyX5Wx4REcHq83Xq6kAg8jVQ2fP16Cu9Ul2NRiOGDh2KxYsXY/78+YiL&#13;&#10;i2NpA7LrQfFdyOsXj4C8Qzg3NxfTpk3D4MGDoefOJiKEqicfHiqtSOvbgP748vv9aGhowL59+3D2&#13;&#10;7FlkZWVh6dKl+MEPfoB58+bB5/Nh+/bt2Lx5M6qqqgCh3qKc/9FAsulLRkoIyC4eJ0+ejLVr12L1&#13;&#10;6tXMgwYP/n3IQ6/XY9SoUbjjjjuwZMkSDB48uNciORG8LkqcMVulUjHvFHq9PmhM0F/7iHx90/Bz&#13;&#10;uyLFvpBYF/65VIIkScjKykJ+fj4cDgdOnDiBhoaGXnUOyDurDh06hOeeew6vv/46ampqguiQ0Z/c&#13;&#10;8vILAMTnge/TiWM2OusMACoqKtDZ2cnK4aFSqVBZWYmTJ0/C4XAwOsS7VqtFXl4e0tPTUVtbi4sX&#13;&#10;LzIDoAiPx4MTJ07glVdewauvvory8nK2y1Sv18Nms0GSJFRWVqKiooKducfrGgC0trZi79692LRp&#13;&#10;E86dO8cWgDQ0NECj0WD48OHIy8uDyWQKMkIGAgHU1NTgzJkzaGtr67XjjNIoXROU2prag3ZxhxFG&#13;&#10;GGGEEcZ3GWFDWhhhXCGUOpgEitNqtRg8eDAWLVqEiRMnorGxEV988QV2796NnTt3Yvfu3SgtLYXf&#13;&#10;78fcuXMxb948xMTEICBP2koKk8oSZ7TIzs4GuNWSNJAYCHi6KpUKVqsV+fn5SEpKQmAAkzYDxUDy&#13;&#10;8+V8FWWGAskzFJQmgrxeLxobG9HS0hIUDq49+DxEn6/P1YJo90dDjFfKMxBaYrzSwAoK5alUKsTH&#13;&#10;x2Pu3LkYPXo0VPIB3wHhbAMx30AQFRWFoqIizJw5M8gNmrh6VgoxkQehncQ8SunRTxwUZEBhSn9X&#13;&#10;A6UBrkhPibb4vuB/oSAnkbYSTfQRHypcjOPL48skXvgwPq8IfpJAjOfjiJ7RaERhYSGKioqCXC7y&#13;&#10;+Xk+6Jd4ol+XywW32x2ULzY2FtOmTcOwYcN6lRuK/1ByuJK0qj5Wj4sYSBoekiRBRW3G7lWcg8fe&#13;&#10;NIk3AvFI6G/iheov6sKVgGjwf2K8CD6dUrwIpTS8Lqm4Xb38MybmC8ir7gcNGoRZs2YhLy+PhYsT&#13;&#10;hXxekQ6F8X9q2TXfuHHjUFhYCKPRGJQv1DuSoOImUalOfFvyCBWuxPvfG/3pjM/nQ0tLCy5duoS2&#13;&#10;tjY2cWy322G323vp5tfN/5WA560/Hnnd5N9x1HZKcgsEArBarZgzZw7uvvtuzJgxAzExMUHpRZ0i&#13;&#10;3efpBeRzd/Py8nDzzTdjzpw5iI2NZfH9ob+6fVshyoB+6c/j8eDixYvYtm0bDh48iOjoaCxZsgSP&#13;&#10;Pvoofv3rX+Of/umfMH36dNjtduzatQs7d+5EVVVV0ET4P6psePC6xNeHf3+Iukp/Go0G+fn5WLZs&#13;&#10;GVatWoVJkyYhNTUVZrNZcee41WrF0KFDccMNN2Dt2rVYtmwZsrKyWJnie1G8Fp852l0k6rwSxPp9&#13;&#10;UxD55O/JYMWHEd9iPnD1VqqbSqVCdnY2Zs6ciZycHJw7dw4HDhxAa2trEC2fz4fy8nK8+uqreOGF&#13;&#10;F3Do0CG2M4v/AwCHw4GOjg643W5AQaY6nQ5RUVFsx5m4oCw+Ph5DhgxBdHQ0jh49it27d6O5ubkX&#13;&#10;LTJaHT16lO1U5t3Ga7VaFBYWYuzYsdBoNCgvL0d1dTU8Hk8vPamvr8cHH3yAp556Cu+99x5qamoY&#13;&#10;nejoaAwfPhxjxoxBIBBAaWkp6uvrERAMmYFAAA0NDbh48SK6urqCylDJxw7odLpe7RQIBNDU1ITd&#13;&#10;u3fj4MGDaGtrQ0dHBzo7O3t966DQ/jwtAi2goPqJbRBGGGGEEUYY30Uoj4bDCCOMAYM6tvzkUkA2&#13;&#10;JGRkZGDx4sVYtmwZxowZA4vFgpiYGGRlZWH+/PlYs2YNpk+fjqioKEaHNz7wkyCSJCE2NhaLFy/G&#13;&#10;nDlzEBcXx8qCPIgRJ1n5/HTPT9jZbDbMmDEDRUVFUKvVrKNN6XnafCear68Sn311ssX8ShDp9EdT&#13;&#10;CSKNvsIg15XqEAgE0N3djcOHD+PMmTMsTXd3N5qamuBwOIIGHJSH6PDhV8q3EkS+Q10PBDwtkS7F&#13;&#10;84ZZ/l7iJr3ByYxcQhUVFTF65MKE7nn9ILqhoNVqkZSUhOLiYgwZMgQ6nQ7g5BxQGMiLZai450H8&#13;&#10;4/Mo/fFxYtq/F8TBMLjnju6pfHHwy+fhr8U68eHUviTPgUJJDkryE+OVjP3ER6hw+qV2pGsCrwui&#13;&#10;rCIiIpCXl4dp06YhOzsbarU6aEcFX2+eBk+b331BvwkJCZgxYwZGjx6NyMhI+AW3UBD4p3s+nP74&#13;&#10;e5Id0RHj+gPl7yuM7sV0PCTxj8ujpGP8vVIYGSLpuyPGK+X7KsDXs986K8SLshLvSRf5duTT8u0o&#13;&#10;0qZFAvPmzcPgwYNZuPhMi+WLkLhdEhaLBRMmTMDkyZNhsViC5KpUB1Hv+D+xDDGdSCtUvlBxXxf8&#13;&#10;fj9qa2uxbds2HDlyhLkZc7vdOHHiBPbt24eWlhYEFHZjfBsgylCUvVI6qodYFzEN/23k2xcADAYD&#13;&#10;SkpKsHr1akyaNIkZZXn6arWaubSl7xFfVnZ2NlasWIEVK1YgPz8/iB++TP6eD+PT8ryFCvumIL7D&#13;&#10;/IJ7W0pDRrQPPvgA+/fvx4gRI3D77bdj+vTp7LzT9PR0XH/99Vi5ciVGjRqFsrIybNq0CfX19ay+&#13;&#10;4rtSvP+2g29rJSi1K6+vhMTERCxevBi//vWv8atf/QoLFixgZ/BBXnCVmpqKW265Bf/2b/+G3/3u&#13;&#10;d7j99tuRkpLC0hD4Z0ZJN0V9E9OL6fqKE+v2TYC+GSqVCkajMcgtJcUrwev1skVFfHvwz4BKpcKY&#13;&#10;MWNw/fXXo6GhAS+++CI2b96MhoYGeDweeDwenDlzBu+++y727duHjIwMzJgxA8nJyUHPEclPI5/L&#13;&#10;pRJcYYs8BmTDl9frZe+igGzQz87ORklJCerq6vDKK69gz5496OjoYP3BtrY2bNu2DZ9//jmampoA&#13;&#10;eVcZ7SILcAtZhw8fjrS0NJw6dQp79uxBc3MzfD4ffD4fvF4vWlpasHv3bmzZsgWBQADFxcXIyclh&#13;&#10;ux+joqJQXFyMNWvWYPjw4Th27Bh27NiB+vp6xo/L5cKZM2ewZcsWHD9+HGazGTExMew50Gq1aGxs&#13;&#10;RFlZGerq6thiJVr8uWXLFrzxxhs4c+YMnE4namtrUVVVhZ6eHoDTR5/CWdCh9JPaVq/XQy17agjV&#13;&#10;FmGEEUYYYYTxXYD6l7/85S/FwDDCCOOrAQ0EqCOcmpqKzMxMpKamIj4+HpGRkUEDLiWInVQ6c8Jo&#13;&#10;NOLChQvo6OgIMoBRx1gc5FBnmeLj4uKwaNEirF69GiNHjmSrOfkBC49vyyDw7wWSkdfrRU1NDbZs&#13;&#10;2YLDhw8DANLT05GRkQFJkuDxeGAwGBAXF8fOXIHg/vBalxWB9ESv1yMhIQERERGor69HY2MjW80p&#13;&#10;TqCTnOmaQGGSJCEhIQGLFi3CrbfeisTERDbI4/Nfq/Kl5xQKz74kSWhubsZ7772Hd999l63i7e7u&#13;&#10;htfrRXZ2NpOXkmz7wkDSfFtAdRP1gL+X5J3BkZGRcLlcuHDhgqJbH37ShZ5huifQtU6nw5AhQ7Bi&#13;&#10;xQqMGTOGuYYTZcfzIMZdC+DlD1mGNTU1+PDDD/Hee++hoqICanlHqtfrhV6vR0ZGBuLj45lMRDlf&#13;&#10;q7IKBfqGSJKE+vp6tLa2AgrGcyWQrOj9K8kurJYsWYIpU6b0cnd2LctVqW5+v5/tMNi8eTO6u7sx&#13;&#10;ZcoUrFixAkuWLMH8+fORlZWFxsZGVFdXw2azMTebSvS+CxDrrdPpkJCQgOzsbJjNZnR0dLDJZ9I5&#13;&#10;+k75ZQOwRqNBSkoKxo8fjxtvvBELFy5UdPkslnUtgeTC11GSJHR2duLgwYOoqKjAkCFDMH78eCQk&#13;&#10;JAT1bUg2kZGRiImJQXd3N5qbm3udE4XvkDxFkO6p1WoYjUYkJiZi0KBBSElJgdPpRFVVFex2OywW&#13;&#10;C6ZPn441a9ZgypQpsNlsId2yf5cgyd+b48ePo7OzE4WFhRg2bBjMZjPrN5I+iXoVCATQ3NyM7u5u&#13;&#10;ZGVlobi4GElJSUFpIBuLbDYbvF4vLly4gH379uGzzz7Dxo0bsXHjRrz//vs4efIkCgoKsGjRIkya&#13;&#10;NAmxsbFBz43D4cDhw4dx4cIFZGVlYeTIkWx3LDi9p7PG9+3bh8TERJSUlCAuLi7IMGgymZCcnAyP&#13;&#10;x4OTJ0/iyJEjKC8vx6lTp3DixAkcOHAAn3zyCU6fPo3u7m6oVCqUlJSguLgYFouF8aTRaNjut6am&#13;&#10;Jhw6dAhffvklqqqqUFFRga1bt2LDhg3YtGkT/H4/5s+fj5tvvhkZGRlBfXKdToe4uDjo9XpUVFRg&#13;&#10;9+7dOHr0KC5evIhjx47hgw8+wF//+lfs378faWlpWLJkCUpKSmAymWAwGGA2m9He3o6ysjKcOHEC&#13;&#10;dXV1OH36NDZt2oSNGzfi0qVLbPec0WhEdXU1oqKiMHjwYMTExDDZnD17FgcOHEBUVBTGjRuH7Oxs&#13;&#10;drwEZBn7/X60t7dj27ZtOH36NAYPHoyioqKgs4cpragvYYQRRhhhhHEtI2xICyOMvzOog6nX6xEZ&#13;&#10;Gck64mS4ojRKUJrMValUiI6ORk5ODkwmE1wuFxobG9lKQXBlipNxNNmRmZmJm2++GWvWrMGYMWOg&#13;&#10;kQ8S5gcfBKIVisdrASSr9vZ2lJaWYuvWrThz5gwKCwsxd+5cTJkyBZMmTcKwYcMQGRmJ+vp6NDU1&#13;&#10;Qa/Xw2q1Bg0Axd9rHZI8qREVFYXk5GTo9Xo0Nzejvr5e0ZVIX3LhVxEvW7YMQ4cOZRNNfL7voowB&#13;&#10;oKmpCR9//DE2b94Mt9uN3NxcFBYWIjY2Fh0dHeju7obNZkNCQkLQM0v63d+zHCr82wi+PiL4ybbo&#13;&#10;6GhYLBY0NTUFrcoV0xOIXkBYbRsZGYlhw4bhxhtvxPz583vJmIdS2LUAsV6SvLDgwoUL+PDDD7Fz&#13;&#10;506oVCqMGzcOc+fORVFREfR6Pdra2tDd3Y3Y2Fi2spraSKR3LYPXLbVaDYvFguTkZERERKCxsRHN&#13;&#10;zc3MKKEEXj6UxmQyYdSoUVi8eDHmzZsXtCuDcK3LFYJhobu7G8eOHcO+ffsQCARQUlKCWbNmYeTI&#13;&#10;kcjPz0dhYSGys7Ph8Xhw9uxZNDU1wWQysbNrvgvyUgKvn5AXbaWmpiI3NxfJyckwm83wer3o6emB&#13;&#10;2+2GV3Y5GBERgcTERIwfPx633norFi1axM425SeQif53Rb70jgsEAmhsbMSBAwcQCAQwffp0ZGVl&#13;&#10;KcqB0ut0OjZZ3tbWhsTEROaFQpSjEp1rBaJO8mF0rdfrYbFYWP+9qakJcXFxmDZtGqZNm8YWLCjl&#13;&#10;/y5CrVbDarVi8ODBGDlyJDIyMtiiQCXZkB6r5B1s6enpGDZsGAYNGgSj0SgmhyRJMJvNSE1NZQa1&#13;&#10;pqYmtLS0wOVyQa/Xo7CwEAsXLsT06dMRExPTq1zaKQYAOTk5GDx4MDPeiGk7OzvhdDpRWFiI4cOH&#13;&#10;Izo6OshArVarERcXx44vqK2tRU1NDSorK9Ha2gqj0YhBgwahuLgYaWlpiIuLw4QJEzB06FAmF/57&#13;&#10;m5iYCIvFgq6uLlRVVaG2thYXLlxAWVkZGhoakJWVhQULFuDGG2/EoEGDgsb6BK1Wi7i4OERFRaGt&#13;&#10;rQ1NTU2orq7G6dOncfbsWTidTowcORJLlizBjBkz2CIkrVaLhIQExMXFwe/3o76+HhUVFaioqMCl&#13;&#10;S5cAgC1kmDZtGtLS0uDxeGCz2ZCbm4v4+HhmUCaXj6mpqSgqKkJSUpLieX9OpxPnzp0DAEycOFHR&#13;&#10;dbRSu4QRRhhhhBHGtYywIS2MMP4OUOpQ8hNk1DGnAYpSeh7iIFKSJOZrPT4+Hg6HA21tbUF0KY9K&#13;&#10;Phg7KioK8fHxGDlyJBYuXIjbbruNHcLM0ydQOfTH834tQKyHw+HA3r178fHHH6OyshLDhg3DggUL&#13;&#10;MGbMGOTk5CAnJ4cNHpubm3Hq1Cl0dHSw3YainAhiOdcSeN1VqVQwm81IT0+HWq1GU1MTmpuboeLc&#13;&#10;iVI6ESqVCjqdjg1Av//976OoqAhQkJ+YX4z/RwXVQ3zOJHlVKJ17sH//fhiNRsybNw/z58/HzJkz&#13;&#10;MWLECBiNRly6dAkOhwNmsxnR0dHMTaxYRij0F/9tA+kf/wfOCAZ5EoUmySFPuvBnIylN9Iowm82Y&#13;&#10;NGkSbr31VsydOxeZmZl9Ljq41iFxu5tramrw+eef49ixY0hISMC8efOwZMkSXH/99ZgwYQIyMzPh&#13;&#10;8/nQ0NAAu93Odv+EkpVS2LUG0k+NRsN2qkuShIaGBrS2toY0NPLQ6/XIzMzE9OnTceutt+LGG28M&#13;&#10;mpzn8/ZF51oB6RO50Nu/fz8CgQDmzp2LsWPHIjIyMiityWRCQkICc/PodDqRlpYGg8HQ6xvzXQTf&#13;&#10;N7VarSgsLERBQQEsFgtzce12u6FSqZCSkoK5c+dixYoVWLBgAYYMGQKLxRLy3Xot6aPSe4z//gCA&#13;&#10;y+VCTU0NLl68CKvViuHDh8NsNvfKw9Pxer1obm5GaWkpamtrkZubi8zMzKA8uMZkOVBIwngkILvO&#13;&#10;vHDhAg4cOICGhgYkJCRg7NixzLAi5v+uIhAIICoqCjk5OSgqKkJGRgb0en1ImYi6bLVaMWjQIKSn&#13;&#10;pwftfBafc5VKBYvFgqFDh2LUqFEoLCzEyJEjMWnSJMyYMQPTpk3DkCFDYDKZgnSfxgrUb0tOTkZm&#13;&#10;ZiYSExODdktRebSILy0tjZ31TS7l+XSS7IUlMzMTycnJiI2NZXWZNm0avve972Hy5MkYOnQosrOz&#13;&#10;kZeXh7i4OEaLp0OGt6ysLMTExMBgMDB39DNmzMDSpUsxffp0ttiKB08nIiICaWlpyMvLQ1JSEgwG&#13;&#10;A4xGI/Ly8lg/qri4OOjbBXlnXGpqKgoKCtiuVovFgqKiIjYmSE1NhdFoREpKCtLS0pCRkcHOEqS+&#13;&#10;q1arRWxsLDIzM5Geno7o6GioZbeN9F4LyC4ddTodcnNzUVxczMrk60bXYn3DCCOMMMII41qFFOB7&#13;&#10;SGGEEcZXBnq0xAEydU7pT+yQ8hAHMeDyUx6Xy4Vz585h3759bKL9/PnzbJLDZDJhyJAhmDx5MsaM&#13;&#10;GYPc3Fykp6ezgTxNdijxyf/yA4BrCQHZpVtVVRWeffZZVFRUYMaMGVi0aBGsVquYHH6/Hx0dHfjy&#13;&#10;yy/x8ccfIzMzEytWrGCrJX0+H5uIo8HItQjSGb/fD7V8vl5A3mnR2tqKTz/9FO+99x7KyspQWVkJ&#13;&#10;p9PJdIjk4/f72WAuPz8fs2fPxrJly5CWlsb0kn5pgC1Ocl5L8hWfdapzW1sbduzYgS1btmDMmDGY&#13;&#10;N28ebDYbVPJZHIFAAHa7HaWlpdi0aRN0Oh2WLFmCwYMHQ6vVBj3b4nPM3/+jy1KUHw96T37wwQd4&#13;&#10;8803cfz4cXYGBkGsvyRPmowbNw4//OEPMXPmTGi12l5GNDEfFOR8rYCXMblzPHPmDIqKinD99dfD&#13;&#10;ZDJBkg1t9Nx2d3dj79692Lp1KxITEzFv3jwMGTIkiC7hWpMXBJnRe1JcpV5bW4v3338fH374IU6c&#13;&#10;OIHa2lp4PB7F95/ZbEZRUREWLlyI2bNn9zsZGir8WgAvW0mSUFFRgY8//hg1NTUYN24cpkyZwiZr&#13;&#10;KQ2fvqGhAQcPHkRdXR3y8vIwevRoREVFsTTfRQSExVj8t6G5uRmvvfYannrqKZw9exY6nQ7Tp0/H&#13;&#10;fffdh0mTJrHz+XhaRINwLemjWD8luXV0dODkyZM4c+YMkpOTUVJSEmRIE+VFtDo6OvDWW29h3759&#13;&#10;uPXWWzFnzhyWhtKJ/aFrBXwdlcDLOBAIoKOjAxs3bsQf/vAHHD9+HEVFRbjrrruwYMECJCQksLSh&#13;&#10;6H0XIOoZ/00hOfIy4tPzEGVP96H0MiCfN+vn3N9T35VvD5GuXz5vUCWfDSbGEy2/fEYjXybF8Xkg&#13;&#10;96npLDKiodFo2PeYp0VlinIh+P1+eDwelgeyYU8tu7WmbzcvR54fnnfii8pSy2ehiTT4OlIe2hlM&#13;&#10;+fiyiTbJnJcdxQfkcZYoY0pD569BNuLx6cC9s5RkFEYYYYQRRhjXKsI70sII4+8EvkPJd4T58Kvp&#13;&#10;fIppNRoN4uLikJ2djbS0NHR0dKCyshJ2ux2Qd1PcfPPNWLlyJYqKipCenh406abEF4Hn7Ur5/EeB&#13;&#10;3+9HS0sLdu7cibKyMgwbNgy33norYmNjAWFiA7IcDAYDDAYDjh8/jvb2dqSnp8Nms7EBBg12rlWZ&#13;&#10;8eD1gwZqer0eaWlpGDlyJCZMmIDc3Fx0d3ejpqYGkGWqVquRkpKC733ve7jrrruwfPlyTJ48GWlp&#13;&#10;aUG62Z8slcKuFUjy2Srbt2/Hjh07MHToUMyYMQMZGRlsQEsDYL1ez85RuXTpEk6fPo2kpCTm1ijU&#13;&#10;YJe/v1ZkqVQPjUYDq9WKrKwsdsZkR0cHurq62CQIwWAwoKCgAHPmzMGSJUuwYsUKtquFn8ggiOXx&#13;&#10;kwxi3D86JHmxQH19PbZv347Dhw9j+PDhuO6665jbRnoPSPI7ISIiAlarFX6/H+fPn4fT6URiYiIi&#13;&#10;IyODdO9ak5USSH/E767BYGBnwQwbNgwGgwHt7e3o7OxkaQ0GA4YNG4alS5dizZo1mDFjBlJSUqDT&#13;&#10;6SApTBoSxPtrBVRf/htdW1uLY8eOwWazYfz48YiPjw9KI8pCq9XC6/WirKwMNTU1yMzMDDoX57sK&#13;&#10;JX0i+dXU1ODLL79EU1MT1Go1cnJyMH78eGRmZrKFG3w+nqYYdi2Brx9fz56eHtTX16OtrQ02mw2p&#13;&#10;qanQ6XSAgvEAnGHD6/Xi3LlzqK6uRkFBAbKzs3t9x691eYrX4rdVko0RHo8H586dw969e9HU1ITs&#13;&#10;7GxMnDgReXl5QW7ormV59QdehpJwll+oX/FafLZFWvwfgfqo1GelPyW6AcEYR31cyGWK/Qs+nO77&#13;&#10;6qNJnJGK/tTywqgAZ1ASafD1pXtJNsJptVrodDrodDpWR75ufH4RVB/iKSIiAlqtNsibBJVFsuHD&#13;&#10;lOoSUDCQhWpragtexjx9iWsHMtBBoZ1E2mGEEUYYYYRxraN3byOMMML4P0Ps8IpxfOeTTyuCOrL8&#13;&#10;vRhO9MjV44QJE9gB0BqNBunp6SguLkZBQUGvVbBiZ1nk9buAQCCAtrY2lJWVAQDy8/N7Tb5R+/Bt&#13;&#10;RWfTAMCOHTvQ3t4OCK7irnXwekjXJDOr1YqhQ4di3rx5WLVqFWbOnBm0iyo2Nhbz5s3D/fffj2XL&#13;&#10;lmHMmDFB5/sQHR6iXMX4aw0ulwvl5eXYu3cv7HY7xo8fj+zsbECWBQ2W6c9kMqGkpATDhg1DZWUl&#13;&#10;9u7dy4yXPEQ54h9MlnydlcA/r3yYVqtFeno6vve97+HBBx/EAw88gLlz5zKjOWSXefn5/5+99wyS&#13;&#10;5DjvvP/V3kz3dI+3O2Znzaz3i8VisVh4kKCBKAogKQaPpKRQSHcn3klndBehQOiL4pVCp7s46UhR&#13;&#10;pCgCBJ1A4uAJs9672dmZ2fHe9pjunva+6/3Aeuqyc6pnZmEkbHf+Ijq6Kl1VPvVUVmY+abbga1/7&#13;&#10;Gv7Tf/pP+PrXv477778fTqdz1WsSrP+9JNO7IZ1OY2ZmBnfu3IFOp1OXQWJ1Elx5WVlZifb2dmSz&#13;&#10;WQwODmJ6elod5UxhCxX2Ww0NYxqYfVz279+P3/zN38TXv/517N27FyaTCbIy8KCurg6f+tSn8I1v&#13;&#10;fAPHjx9HRUWF2nGWT36FqoME/45Ho1HEYjFUV1erywyz9Rw+nsFggMlkQigUwszMDMLh8ArDejHB&#13;&#10;vruSxownfmYJhaFvP4uWHPkw9zq8TrHyo2PqaA+FQpibm1uxT6dWGul0Gh6PBx6PB2azWV1Gr9Df&#13;&#10;Zx5WniysHHQ6nTqjiMKl02mkUilVjwk+nWKC1UmCLRfZd5gNl+8YjNEXSnyq39M5pcnH49NkyxNK&#13;&#10;j78X3p2O+XD8tdYDf132mvnaxhRO68eGYWGvQ+TLA3sPLHSeVWbsse0ANoxWucznUysuj1a+sMbz&#13;&#10;FQgEAoGg0BGGNIHgY4Iql1oVcbbSuVYFlCqrfGWa9aM0dDodGhoa4HK5AGUT+NbW1hwDBVW+KQ6f&#13;&#10;9mrXK0RkWUY8HsfS0hLMZrO6eTY9Oy1kWVZnreh0Opw9exbz8/OAIj+tDqRCg9URXgfZzjdZlmGx&#13;&#10;WNDU1ISKigpIyobZTU1NOHbsGA4ePAij0ajqJcXh02XdioVAIICrV69iYmICTU1N6j5f4BrKrEzM&#13;&#10;ZjM2btyIuro69PT0YHR0VA2/WoM3n/snHcpTvvdVS28sFgt2796Nb3zjG/jt3/5tdYafpOydtGfP&#13;&#10;Hjz66KPYsWOH5vKuKMJyEoysM5kMAoEA4vE4Nm7cqC6dBW6ZKHomVB7QqOZoNIpAIKB2yBc6rI6S&#13;&#10;PlI5qfVO0v5nmzZtUvdHof1U9u/fj9bWVjUsG19LH7XSLyTYPGcyGUSjUUQiEUiSpBohKRz/DGSl&#13;&#10;I5GW1OLracUKawwHU3aS7Pil0ZxOJyoqKnLkzYbX0stChtUvWZZhNpvhcrmQSqUwOzuL5eXlHDkR&#13;&#10;rJxSqRSmpqawuLiI8vJytU5PsHpcqGjlkWTEypj2k5uZmUEkEkFW2VN2bGwsZ0YvQeny7sUAn2ct&#13;&#10;OdA5/96D+b6zPzYeH1fi2r+yxgAwFj5dmanX8WF52HvJd49a0H2w95ovnpYfHfP3zd/vavfEnvP3&#13;&#10;wruxcbTug2+D8WHynfPPjuDdZeVbSdfIMktbCgQCgUBQLAhDmkDwLwBVVvnKMpTORb7iysPGp7Bs&#13;&#10;5ZV1Y41kBFupl5TlHNiKNsFfZ637KhQSiQS8Xi9kpdODYOXIdvqSPFOpFILBILxeb07H8FqzBAoB&#13;&#10;yp+WTkOjMcY2niVl+Uez2azOStFxexKw8Xg9L2TdZGUUi8UwNjaGpaUlOJ3OnM3d2fAkH9I/o9EI&#13;&#10;i8WCVCql7gNGadKPZHwvy5F9H9l/8lstr7Ji4K2trYXL5VJHtOuVZTLZeGx89prs9Qj+ulph7nUy&#13;&#10;mQyWlpbg9XpRX1+P6urqFbKBxvOhDuVEIoHFxcW84QoVvmOM1S++M0qnLIlpNpshKUtIORwOmEym&#13;&#10;FXv7ocDLxPUiMctQkZESXPnAfkv4n6wYiYsRVh+13mXqONUps39Ivnq9Hna7HaWlpTAajQDzzabn&#13;&#10;waZTaGjJjKBzWla4trYWOp0OXq8X0WhUjc/O8qP2QDqdRigUgsPhwM6dO9VVEti0SWcLEfZdBlcP&#13;&#10;ZMvJbDYLn8+H8+fP49y5cwgEAjAajeoqE4ODgwiFQnnllM+9ECGZsnrK6pHM1RH5MCxsecGWq3Su&#13;&#10;dQzOyMNejw9HYdlwdEys9u5pwd/zWvDXYmVD53SPdH3Wn43D+mkdE/nywtcdoISlbx2fFnvv7LvD&#13;&#10;3xed03NZ69rg7hfMACneXSAQCASCQmZlT7pAIPjQUCVVq2LJu6+nQq8FVW7ZxgF/Pf4+qAJNx7yB&#13;&#10;olgxGo3qnjQ+n2+FzKDImz2m/6qqKmzevDlnma1CRyuPvF6zbqSjrL7R3gIUh22Is258w7vQYeWY&#13;&#10;zWYRi8WQTCbVzkst3aRzkhPFTSaTascw+2x4OWo9u3sBPv/54OVFsDpJHRIOhwO1tbUrZqbycYsR&#13;&#10;0hNJme1js9lyykVoyJglnU4jHo/DaDTC4XAU3XtN8Pll5cq6sQYho9GIiooK9TvDxweTrlb6hQif&#13;&#10;b4PBgJKSEtjtdmSVfZMoHL3HrM6RG33/rVarut+c4NeQnAj6blPnbDweh8/nU/eaJBnTj5VzMcDK&#13;&#10;i9VPu92OxsZGJJNJXLhwASMjI6q82IFt2WwWwWAQXV1d6OvrQ2lpKbZv356zZ28xwpaP9L+0tISz&#13;&#10;Z8/i5ZdfRn9/Pw4dOoS//Mu/xIsvvoi/+Zu/weOPP47+/n58//vfx5kzZxAOh3PSZMtL9lfIkBzz&#13;&#10;/XjyubNIdzGTiz3WCsfDh6V/rXeMD8ujlQ7rzrrx73G+NLXg01sr/mp+BKuX6wkPjWfNI2kYVsmd&#13;&#10;d2PR8iv090YgEAgEAh5hSBMIPibWqox+GNgKOotB2eiYyGQyOfvQsLAV32KuBEuSBKvVisrKSiST&#13;&#10;SYTD4RXy4OUMAMlkEvPz87DZbDh69Ciqq6tzGuYf5/P/14SXDd/AW61DgtVb2jeER6thVyyQzlD+&#13;&#10;zWYz6urqUFpaikgksmLpS4rDuknMBuI0up2Hv869zN3khfSSwsvKrFJ2Fq/RaERpaak6M5UvJ7X0&#13;&#10;utjQ6/XqcmNTU1PqsrasfLSeRyaTQTweB5TlC4sRVj78TwsKL8sykskkkslkjj+ry8Wgn2w++XcT&#13;&#10;AJxOJ6qrq+HxeNDX15djTONlLEkSwuEwZmZmYDQasXXrVrjd7pwBCcUOyYzkvbi4iPHxceh0OpSX&#13;&#10;l8Nut8Pj8eDatWtqOcDCP6dCJ9/7bLFYsGnTJuzcuRMmkwlDQ0O4ffs2RkdHsbS0hFgshtnZWdy4&#13;&#10;cQPnzp1Db28v3G439u7di7q6upxBWsUiT1Z3JK7TPxKJoK+vDzdu3EAikcD+/fvx3HPP4Stf+Qq+&#13;&#10;+MUv4qtf/SqeeeYZbNq0CYFAABcvXsTFixextLS04hpax8WGls6uFz7uetLhw9A5//7wx3yc9brx&#13;&#10;/lpu7DmPlttqrNaOWetaa7GeOGyYfPeiJYu75cPEFQgEAoHgXka0FgWCfyH4CusHqcRqdUpQGrIs&#13;&#10;IxaLwe/3q51tsiwjGAwiEAioYQkaMVzsSJIEu92OjRs3wu12IxKJqMY09vnQOcksGAyis7MTqVQK&#13;&#10;u3fvzpnBUqzwnRJsJwiv6+xyI2Bm/PEdJyx3867ci1D+SQYlJSXYtWsXGhsb1eWgyI/0kY0LxVgR&#13;&#10;i8UgyzJqampQWlqqhmG5l2WppU9a7rw/QTKWFKMjFLlBQy8pPKXF6+hqaN1jIWAwGFBZWYny8nKM&#13;&#10;j49jeno6Ry+1yDLLDttsNnX5zGKC1c98coISjt5j+pbHYjFMTExgampKc2lHMLIvNrmCyXN5eTna&#13;&#10;2toQjUbR3d2NUCiU40/HkrKX6ezsLDo7O2Gz2XDo0KGcfSiLCVY32R99g5PJJCYnJ3Ht2jV4PB5s&#13;&#10;27YNzz33HJ599lnU1dWht7cX3d3d8Pl8msuLFyqkV/m+C3QsSRKqqqrwyCOP4KmnnoLJZMLt27dx&#13;&#10;/fp1DA0NYXFxEX19ffjVr36FGzduwOVy4bHHHsPhw4dRUlKimXYho6U/5JbJZDA6OorOzk4YjUY8&#13;&#10;9thjeOaZZ7B582Z1eVFZllFZWYknnngCv/VbvwWj0YjTp0+jv78/ZzACPTet6xUj9N7z8OWCVjjW&#13;&#10;LV8YFj6t1cKCC88ah7Ti8mmuFkYLah+z/vnS46+lFZ6H99NKj4W/htZxvnPejfdbD3y8fMcCgUAg&#13;&#10;EBQLohddILhHYBt6fKNPlmXE43H09/fj3XffxezsLKxWKywWCyYmJtDR0YG5uTnN/T+KvRKs0+lQ&#13;&#10;XV2Nhx56CFVVVejp6cHFixc1O4NkZSk4r9eL119/HYODg6ipqUFbW1vO7CqJW3KzkMmXR7bjnH6p&#13;&#10;VArZbBbpdBrz8/OYnp5eoZOrya3YOj3sdjt27tyJ5uZm+Hw+eDyeFbPS6J9GrIdCIfT09GB+fh4H&#13;&#10;DhzA5s2bc9IsNrQ6E0hmkrLEqE7Z94fOKYykdNiw4XnjbjGi1+tRWVmJ1tZWGI1GLC4uIhgMQmIM&#13;&#10;kyQ/KB2f4+PjOHPmDBKJBA4cOIDdu3fDaDQWxbuc7xtLRlveeJvNZhEIBDAxMYHl5WVIkoRkMonF&#13;&#10;xUUsLS0hlUqp5WBW2XsyH1rXLSTYvMuyjNLSUuzbtw979uwBAIyPj2N5eTlHTrIsI51Oo6+vD6++&#13;&#10;+irm5ubQ2tqK5uZmGAyGVeVZLJB+ybKMSCSCixcv4sUXX8T09DQef/xx/PEf/zH+y3/5L/jTP/1T&#13;&#10;fOtb38KWLVtw5swZvPXWW/B4PGo67LKFxQivS2azGc3NzTh27BgefPBBbNmyBRaLBZFIBBUVFXjs&#13;&#10;scfwxS9+EY8++iiampo09bHQ32kW9ptNckgkEujv78f09DQ2bNiA2traFTKi8AaDAW1tbTh27Bia&#13;&#10;mpoQiUQQDAbVtKGUtzI3WEYgEAgEAoFAIMiH/vnnn3+edxQIBPcOsVgMV69exS9+8Qt0d3fDbrfj&#13;&#10;c5/7HL7+9a/jiSeewM6dOxGJRHDz5k2Mjo6iuroaJSUlaqOxmBrlWlDnr9PphNvthtfrRXd3N6LR&#13;&#10;KMxmM5xOpyqjdDqNiYkJvP/+++jp6cGOHTtw4sQJVFdXA8w+X6xsC02+fH6ok4P1k5XNqyVJQjwe&#13;&#10;R09Pj6qfLpcLdrsdNpsNer0eVqsVNTU1mnvTsOf8MR/2XoeVIeVNp9PBZDLBYDBgYWEBfX19sFqt&#13;&#10;aGhoUMPRT1Zmn964cQOdnZ1wu904duwY6uvruSv9mkKT33rgdSgSieDSpUv4+c9/Dr/fD1lZPs9m&#13;&#10;s2HXrl2oqalR5ZtV9rNh4xejDKHopcVigV6vx+TkJEZGRhCPx1FVVQWr1ZqjkwCwvLyMixcv4tat&#13;&#10;W9iyZQuOHTumyhZ5dL/QoXxSnukXiUTQ3d2Nt956C11dXdDr9aioqIDD4YAkSYjFYtDr9aipqYHd&#13;&#10;bl+XTmq53avweeF1TZIkWCwWlJeXq8ay/v5+hEIhxONxzM/PY35+HgMDA7h27RpCoRCOHDmC++67&#13;&#10;T5Wx1nWKDZKrz+fD5cuXceXKFdhsNhw5cgT79+9HXV0dnE4nnE4nqqqqUFtbC6PRiOHhYczNzcHt&#13;&#10;dsPhcGga1otZtpIyGMNiscBut6O0tBQulwsOhwNlZWWoqalBZWUlSkpKAK5spDoVLz/+vBBh8x2J&#13;&#10;RNDR0YFoNIpjx46hublZNZzxspCU+j0NVrDZbKioqIDdblfDUDw2Lp+OQCAQCAQCgUBACEOaQPAJ&#13;&#10;Zq2RkdFoFH19fTh37hzm5+fVkZdPPvkktm7diu3bt2P79u0wmUyYnZ3F+Pg4otGoajSCaDACipxp&#13;&#10;uTKHw4FAIACfz4f5+Xn4fD6Ew2EsLi5iamoKPT09WFhYwKZNm3DixAm0tLTkpMV2FhWibLV0kowM&#13;&#10;bH6j0SjGxsZw7do1XLx4EdFoFPv27cOnP/1pPPjgg9i4cSMMBgP8fj/C4TCcTmdORyY43WTlyvsV&#13;&#10;GmzejEYjysrKYDQaMTQ0hNnZWcRiMWSzWeh0Ouj1eoTDYYyMjODWrVsYGBiAw+HAoUOH0NbWpu71&#13;&#10;xVPI8mPJp68LCwu4fPkyzpw5g6WlJdTX16OtrQ1lZWXQ6/Ww2Wwwm83Q6XSqwYLt1GT/ixGdTgez&#13;&#10;2Qyz2YxwOIylpSV4vV4sLCwgHo8jmUxieXkZIyMjuH79OkZGRlBRUYEHH3wQmzdvXlFeUJrFBK9H&#13;&#10;Pp8P169fx6VLlxAOh9He3o6HH34Yx44dw5EjR9De3g6j0Yj5+XkkEgnVWMGmwR9rnd/r8Plh33HS&#13;&#10;K5vNBqvVing8jmg0ilgshqWlJczMzMDn8yEYDMJsNmP37t04cOCAuqSjll4WK+FwGLdv38bJkyeR&#13;&#10;SCTw+OOPY9++fbBarTnvql6vR2lpKdxuN5aWljA0NIR0Oq0agAle3wuFu82PpHxLDAYDLBaL+jOZ&#13;&#10;TOrAGT78arLTciskWENXNBrF4OAgent7UVZWhl27dqG0tDQnDP+dzmazMBgMcDgccLvdcDqd6goS&#13;&#10;FIeVMRtXIBAIBAKBQCDgkWStXiaBQPCJgH092WOdTod0Oo2RkRH84Ac/gMFgwFNPPYWjR4+qYdnR&#13;&#10;mbIsw+v14le/+hXeffddHD9+HF/60pdWdIgUK7KyRBaNXA0EAuju7satW7cQCoXgdDphNpuRzWZh&#13;&#10;tVqxadMm7N+/HxaLJScN9n+1jo97GTZ/pGdkSCNdSiQSuHPnDt5//30MDg6iqqoKDz/8MI4cOYKS&#13;&#10;khJks1kEg0H09vbizp076Ovrw+7du/H000/D5XKtqZOFJlNw7yz73hLRaBS3bt3Cu+++C5/Phy1b&#13;&#10;tqClpQW1tbWIRCLo6enB9PQ0mpubcf/992Pjxo2wWq05aaBAZZcP9p2kfGcyGczNzeH06dO4dOkS&#13;&#10;stks9u3bh02bNsFsNmNxcRHDw8OYnp6GxWLBoUOHcPz4cZSXl+ekVUxy1IJkm81mMT8/jytXruDK&#13;&#10;lSsIhUJob2/Hpk2bEI1GMTQ0BJ/Ph5aWFtWAbjabc54Ji5ZbocC/i+z58vIyrly5gvPnz8NgMODR&#13;&#10;Rx/Fvn37cgwRqVQKk5OT+NWvfoXBwUEcPXoUjzzyiFpm8t8egj8vJNhl2eibRPml/3A4jLGxMUxO&#13;&#10;TiIej8Nms6G2thYbNmxQBxQRhSyr9UJ6ND09jddeew1dXV04cuQIPvWpT6GiogJgDBBsGZtOpzE+&#13;&#10;Po63334b8/Pz+PSnP42DBw/mLOFaTGVnvvedlRurq1r+BJ1T3Yj1L0R5svlj65eLi4s4efIkuru7&#13;&#10;sX37djz88MPqihB8eF4udM6mzZYXLFpuAoFAIBAIBAIBxIw0geDegG9UQ+kQpmUGm5qacOzYsZxO&#13;&#10;NygNSp2yabLRaEQqlcK1a9fgcDjQ3t4Om822ptGiGKBGOmE2m1FVVaXum9LQ0ICWlhZs3rwZO3bs&#13;&#10;QHNzs+ZMH75zhD8uBLQ6KMidZBgOh3HlyhV0dnairq4OzzzzDA4ePAir1aqGNZvNqK2tRW1tLZaW&#13;&#10;ltDT04NQKIRNmzbl7Denhdb173V4ubKdPpIkwWg0qvtS1dXVIR6Po7u7G7dv30YgEMCGDRtw+PBh&#13;&#10;3HfffWhsbFyxZx+ffrGQVZZ0orz7/X6cP38eZ86cQW1tLb70pS/h2LFjaG1tRW1tLdra2tDe3g6r&#13;&#10;1YrR0VEMDAzAYDCgqqoqZzmoYpSlFpKylF5tbS02bdqE1tZW1NTUwGq1qvsBHTp0CPv27UNdXZ1a&#13;&#10;buaTXz73QoE3KEiShEQige7ubvzqV7+C1WrF5z73OWzfvh1OpzPn26/T6eB0OlFZWYlwOIze3l5k&#13;&#10;Mhm0traqe/sRkkZnfSGSr1xj3Q0GA9xuNzZs2KB+06urq3OWIc2XTrEiK4Ovbt++DYPBgAceeAAN&#13;&#10;DQ0wGo2AhtwlZX9JvV6P8fFxDA8Po6amBo2NjTl1pWKqb/K6xctL65jOyY2+/xK3XycfvpDRKUta&#13;&#10;Qmn3hMNhLC8vw+FwoLm5GXa7PcegTuFlZl+1tWSU7zkJBAKBQCAQCAQ8wpAmENxjSJKETCaDqakp&#13;&#10;vP/++xgbG8OxY8dw6NAhQMPoRo1C2o8qnU5jbGwMwWBQXSpK8GvYRrfRaFT3rSgrK0N5ebm6lJbB&#13;&#10;YMgZGcx2drCN8EJukPMdvJR30q+3334biUQCX/nKV7Bjxw7VsMPKWKfTwWazwe12w+PxYGRkRN3D&#13;&#10;gmatsGnz8i0mJEmCyWSCy+VCVVUVKisrUV9fj40bN2Lr1q3YsmULmpub4XQ6c3Sz2GXG/uLxOLq6&#13;&#10;unDx4kXU19fj8ccfx549e2Cz2WAwGNSf3W5HRUUF0uk0pqen4fV6UVNTg7q6uqKWZz7o21JeXq7q&#13;&#10;ZllZGSorK9HQ0IDa2lo4nc4VS5ZB4xkVOlr5DIfD6O7uRl9fH1pbW3HixIkVRjSCltEzGAy4desW&#13;&#10;pqenUVVVBbfbnbNcGQt/XmhQ/ng9Yv8NBgOMRiNMJhOMRiP0en1OBz2fVrEjSRJmZmZw9epVlJaW&#13;&#10;4sSJE3C5XJr6y37TE4kE+vv7MTExgebmZrS0tMBms6n+fNxihtdT/pg/p+N89c1Cg/JJSMp+ZwaD&#13;&#10;AVNTU1heXkZTUxPKyso032WKQ+7pdBrJZBJQ6qxs+crH5c8FAoFAIBAIBAKieIYGCgQFRCaTwczM&#13;&#10;DDo6OgBAXW6HRmWCaUCyIzUdDgd27tyJaDSK7u5u1U+rw67Y4GVA5wZlHwvau4LkRf58PKKQ5aqV&#13;&#10;d0kZARwKhXDz5k3Mz89j48aN2L179wojGh3Lsgy9Xo+amhps3LgRwWAQt2/fxvLyck64YkWrs0yS&#13;&#10;JNjtdnWmz7Fjx7B3717U1taqI/9lZblNwa+RJAnJZBLj4+Po6OhAKpXC8ePHceDAAdW4w7/XLpcL&#13;&#10;R48exa5du7C4uIjp6WnEYrEV4YoZ0jOSBe0tV1paivLyclRUVKCkpAR6vV4Nz8uNPy82aFBMX18f&#13;&#10;3G43tm7dCpvNliMXthyQlcEF5eXlqKurw+Liojqblw3LUqgyZvWJzzN/TuSTq5Z/sUIyyWQySKfT&#13;&#10;sFqtqk7y7zAvr2w2i0wmk+PGhykkeHmsBh+O1T2tdHgd5v0LHa386/V6VFRUoLKyErFYDPPz84jH&#13;&#10;42p4Ng6dZ7NZLC4uYmxsDIFAYIUea73/xSZrgUAgEAgEAsH6EYY0geAegG/oybKMZDKJcDic02Eu&#13;&#10;a6z3z/pns1lEIhF1JhAftljJ12gmWbOdxeRO6JSlM3n3fGne6/AdDawOZbNZLCws4Nq1azCbzdi1&#13;&#10;a5faqaYlDy39C4fDSKVSef0LFdK11TrWWNnLsoxMJrNCN8mf3vtikuFqxONxjI6OYnx8HNXV1ais&#13;&#10;rATy6CUUuZWVlamGjYWFBXi9Xj5YUZNVls0kSC9ZnWQHa/DGXV6f8z2Lex3KG/8uyrKMVCqFkZER&#13;&#10;3LhxAw6HAxs3blQHbLDvNy8fs9mM6upqlJSUIBwOI51O54SjTmT+moUIm2/SMV5eWm50zP8XOyQn&#13;&#10;s9kMl8sFWRkgw8qJ1yuqA5HO5ZNlPvdigpcR/a8mN0LKs3RhocGWXXwejUYjmpubUVlZiZmZGXg8&#13;&#10;npxvDtXJJUlCKpXC/Pw8Ojo6cOfOHSQSiZxVONi0+echEAgEAoFAIBBoIQxpAsE9iKxs7E7LlFCD&#13;&#10;k+/MkJQljajRrdPpYLVakc1m847iLFb4xjPfiGc7OfR6fY4/3xiXlCVoClmulDd29Hk2m4XX68XI&#13;&#10;yAgsFgs2btyYs6cKuM6KTCYDSekYotlUPp8PiUQiJyzBy7pQoXeSlRXbQUywHWrkR/rHLj9a7FAn&#13;&#10;WyqVQiKRWGF8JJkRmUwGsjL6va6uDm1tbRgZGcHt27cBUWYCigz0er0624xgOzF5vST3TCajvvvF&#13;&#10;BsmF5CHLMhKJBCKRCFKplCozki/7DlM8OibjGStv0l1Ko5B1lc+XTqdb9btLupkPkqPg1/plt9tR&#13;&#10;Xl6OqakpXLp0CX6/HxK3nyx7zuq1xWKBxWJR65+Fyt28X/nC8jJl0QpfTGjJRq/Xo62tDVu3bsXS&#13;&#10;0hI6OjowNjaGWCymDu6gb8zc3BzeeustnD9/HqlUSl0ynNIGV67me0YCgUAgEAgEAgGhXXMXCASf&#13;&#10;CKhRx/90Oh1KS0tRX1+PrDLLjMIT1DBkSSQS8Hq9MJlM6nKQgl+Tr/HMNqz5Rjb7TLT8iwG+U81s&#13;&#10;NqOsrAwOh0P14+UkM5vCQzF0JJNJyLKM0tJSdSlICst2dBQqWrrD6xr90486fvP9BL+G74jTkisL&#13;&#10;yVWn08HhcMDlcmFxcREzMzMrli0rVviOR1bn2H/+B87YRhSyzvJ5o2MqBy0WC1wuF6xWKyTFIKYl&#13;&#10;C7Yc1ClGo0wmg2QyqRra6VpsuVnIZSevW7w7Dxue/POFLXZKSkrQ2NiIbDaLoaEh+P3+vLokyzLi&#13;&#10;8TiGh4cxOzuL+vp6tLa2wuFwrCgrBL9mvXrIh+PdCxW2/GLzKUkSSkpK0N7ejr179yISieDkyZN4&#13;&#10;77330NHRgY6ODly8eBFvvfUW3nrrLfj9fuzevRsHDhxAWVlZjjy1ZF/ochUIBAKBQCAQfDiEIU0g&#13;&#10;+ISj1RFmMBiwYcMGHDlyBJIkwePxIJFIrGgAsvFottD169dht9tx8OBBGI1GzfQFv4ZvbJNbvjB8&#13;&#10;2EKFdIbvDNfpdKiursaRI0dgMpkwOjqaV7d4WdFMCrvdru5bxZMvrUKElQ8vK3Lj/YpJBz8I7Gwd&#13;&#10;gj1n5Scpe6tEIhGEQiGUl5ejuroaUoEvqfVBWE3ftHRSYozovF+hQjrD643BYEBTUxN2796NrLKX&#13;&#10;DxuGD08kk0kEg0EYDAZUVlaqM3qxShyBYL1Iyl6cW7duxY4dOxCLxXDr1i3Mzs6u0GM693g86Orq&#13;&#10;Qjabxa5du1BXV5eTpkDwUeJ2u7Fz5060t7fDZrMhEAhgbGwMvb296O/vx8zMDEwmE/bv348TJ06g&#13;&#10;paUlZ1lHaHx/iuFbJBAIBAKBQCD4cAhDmkDwCYbvEKNznU6HmpoaHDt2DDU1NZiYmMDg4KA6Kp0N&#13;&#10;C8WIFggEMDAwgJ6eHtTW1uLIkSN5DRaCX8N3rItG9q/RWmZQVgxrlZWVqoG3q6sL0Wg0JxwZ32Rm&#13;&#10;lHE6nVb3rrBarTkziOiYfxeKBaFzHxxWZyRJgslkgtFoVA1q9Msn43Q6jZmZGUxOTmLbtm3Yv3//&#13;&#10;iqUMi518ssvnXszw5aUsyzAYDGhra8N9992HUCiErq4uBIPBHP2k8DSTT5ZlBAIBzM7Oory8HPv2&#13;&#10;7YPD4RDfKMGHhtU3o9GIlpYWPPzww6ipqcGlS5dw5coVeL1exGIxdfm8ZDKJ6elpdHZ2IhwOY/v2&#13;&#10;7dizZw8cDgefvEDwkUBlY0lJCQ4dOoQvfvGLOHHiBOrr61FWVobm5mYcP34czz33HB5++OGcFTjy&#13;&#10;1ef5c4FAIBAIBAKBQAv9888//zzvKBAI7g0MBgOsVit6e3sxNjaG8vJyWK3WnFGX6XQa8/PzOH36&#13;&#10;NM6cOYMNGzbgxIkT2LBhQ05axdyIZBvW+RrZgv8HPxONNeDqdDpkMhl1KaiGhgaUl5erBjE2rCRJ&#13;&#10;CIVCuHTpEi5cuIDKykp84QtfQGNjIyTO2MY+k2J7NrxeFlv+Pwhsh7Ck7Ddls9kQi8WwsLCA1tZW&#13;&#10;1NTUrDCMUQedJEmIRCK4ffs2Ojs70dbWhl27duXM/Cnm57AePeTDFKv+ki6y56RjkrKfYTabxcTE&#13;&#10;BBYXF1FSUoLKykoYDIYVYWVZht/vx61btzA+Po4tW7bg6NGjsFgsAKeT+Y4FgtWgbzR95x0OByoq&#13;&#10;KpBOp9Hf34/u7m5EIhHo9XrMzMzgzJkzuHjxIiRJwuHDh7F//364XK6cWafsv0DwUcB+S/R6Pex2&#13;&#10;O6qqqtDY2IgNGzagsrJSLRfZOPw5m45AIBAIBAKBQLAWwpAmENxDUGMvm81ClmWYzWZUV1cDABYW&#13;&#10;FjAyMoKenh74fD4Eg0EMDg7i1q1buHLlCqanp1FTU4MnnngC27dvz5mNJhqRgruBNXCxbqzRIhqN&#13;&#10;YnJyEhMTEzAajSgrK1uxrE4kEsG1a9dw6tQp2Gw2PPbYY9i+fTv0ej2y2ewK4xtvwBMItOANF1A6&#13;&#10;2iwWC2KxGHp7e5FMJlFeXq7OmuA7ewOBAC5evIgrV66gpqYGDzzwAJqamtT0hB6uH9FR+WtYOfDH&#13;&#10;RqMRkrJM88jICFKpFNxuN+x2uxoukUhgcnIS586dw40bN9DW1oYTJ06goqJCU76sm5a/QKAFX37q&#13;&#10;dDo4nU5UV1ejsrISVVVVkCQJ8/PzSKVSKCsrQ2NjI9rb29HS0qLuj8rrn9BBwd3A6wt/zrvpdDoY&#13;&#10;jUaYzWaYTKYVg2SQJw2BQCAQCAQCgeBukGS+xSQQCD4x8K8nGSrIkEaGhnA4jDt37qCzsxPT09Mo&#13;&#10;LS2Fy+VCJBJBPB6H0WhEU1MTdu3ahc2bNwOKcYJdQk80MAXrgTWY0Tn7T8fz8/O4fPkyenp6UFVV&#13;&#10;hdbWVrjdbqTTaciyDL1eD6/Xi97eXgDAkSNHcOjQIZhMphzDGYQhTXCXaJWb5DY3N4eTJ09iaGgI&#13;&#10;9fX12L17N8rKylBdXY3S0lJ1mbLu7m50dHRAr9fjySefxO7du2E2m1XdFx3DgvVCuicpM8pYd1aH&#13;&#10;lpeX0dHRgdu3b0OSJLS1taGhoQFGoxHZbBZ+vx9zc3OYnp6GTqfDo48+ip07d67QdzCGC9ZP6Ktg&#13;&#10;PbDfePaYLfPm5uYwMjICt9uN1tZWdeYPG55FlJeCDwpbfrLnLFrlXD49FAgEAoFAIBAIPgzCkCYQ&#13;&#10;fILhX0+tc0mSVINDMpnE5OQkJicnEQ6HYTKZUFZWhtbWVnWPAFmWkclkAGWWBiEamIK7hTrNMpkM&#13;&#10;dMz+PVD0KR6PY2xsDF1dXRgeHsbCwgICgQASiQQcDgeqqqrQ3NyMxx57DM3NzZBleYWBl70Wpcv+&#13;&#10;CwQ8bDlJx/Sv0+kwPz+PN954A7dv34ZOp4PL5cL+/fuxfft2hEIhnDt3DgMDA2hsbMTjjz+O9vZ2&#13;&#10;WCwWZLNZZLNZSMqsS6GDgvXCf7tJj/hO33Q6jYWFBdy+fRt9fX0IBoPqbDVJklBbW4vt27dj48aN&#13;&#10;cLvdanx2cA2rl1RG8+4CQT5IZ9hzMANbCIkx1PJxWD8xYEtwt/D1PS34MpWFjU9l62ppCQQCgUAg&#13;&#10;EAgE60UY0gSCTzD5Xs90Og0oe6TxpNNpJJPJnA5fk8m0ohMETOedaGAK7hbSTTJ85ev4SKVSiEQi&#13;&#10;CAQC8Pv9iMVikCQJJpMJJSUlcLvdcLvdqi6zhjTSTxahs4L1Qp27smJIYHU2GAxibm4OPT09OH/+&#13;&#10;PILBIMrKylBaWgqHw4G9e/di+/btcLvdMJlManoQxlzBB4D9lpNOUjnG6iiUb3gsFkMwGEQ0GkUm&#13;&#10;k4EsyzAajXA6nXA6nTCbzWpcgvSR11P+WCBYDTLKQqOs42eLg9Fntoxl47D6rlUPFQh4eP1bzZ11&#13;&#10;I12jc7aM5NMSCAQCgUAgEAg+CMKQJhB8wmFfUeqMoM4MaiSut8OMjGvU4UFxV4sjEGghK7PHZGWZ&#13;&#10;xvV0VmSzWXX2mqQYeaGRFrlBozOE3ASCteDLTvZfp9Mhk8lgcXERAwMD8Pl80Ov1sNvtKC8vR0tL&#13;&#10;C0pLSzU759hyVCBYC1YPWXi9IrTKN61wrJ+Wf75jgWA1tAxpPKw76R8/AIbXe/qWCwRrweoOr2u8&#13;&#10;O6+r7DlfNgr9EwgEAoFAIBB8WIQhTSC4B6DXlG8wsgY1ttHInpM/6ycMaYIPCvvJoA430iFej2TF&#13;&#10;QKa1DB7/6VmvIY1PRyBYCyrr6BiMXrG6Re5sOILXe52ylKlAsBa8LhFUPuYrO8HM/CE9zVcOUvlJ&#13;&#10;esmGhcayfAJBPnjdYeHLTL48ZeNROpIYdCC4S3j90/ous2WglruWjrL/AoFAIBAIBALBB0EY0gSC&#13;&#10;ewS2c4NtCPKNSXbGj8yMEhYIPgr4DguZ6wymjjO2U02r44LXZwpP8VnWSksgWAvSLb5MZHWLzll4&#13;&#10;vePPBYL1wOoYW87pdLqcAQn895rXNzbuauUihYMwognuEl5XoegQr2tr6dha/gLBarB6yJdvPFph&#13;&#10;WTeWtdISCAQCgUAgEAhWQxjSBIICgu/oEAg+boTOCe4VhK4KPgnwesifCwQCgUAgEAgEAoFAIPjk&#13;&#10;IQxpAoFAIBAIBAKBQCAQCAQCgUAgEAgEAoEGYq0NgUAgEAgEAoFAIBAIBAKBQCAQCAQCgUADYUgT&#13;&#10;CAQCgUAgEAgEAoFAIBAIBAKBQCAQCDQQhjSBQCAQCAQCgUAgEAgEAoFAIBAIBAKBQANhSBMIBAKB&#13;&#10;QCAQCAQCgUAgEAgEAoFAIBAINBCGNIFAIBAIBAKBQCAQCAQCgUAgEAgEAoFAA2FIEwgEAoFAIBAI&#13;&#10;BAKBQCAQCAQCgUAgEAg0EIY0gUAgEAgEAoFAIBAIBAKBQCAQCAQCgUADYUgTCAQCgUAgEAgEAoHg&#13;&#10;XwFZliHLMu8sEAgEAoFAIBAIPkFIsqi1CwQCgUAgEAjWCVUdJUnS7PyVJIl3Egg+Flj9W0vv8unq&#13;&#10;3aQhEHwQtMpM0jUtvQSni3wcgeBuETokEAgEAoFA8OERM9IEAoFAIBAIBHdNvg5ggeDjhp3Bo3XM&#13;&#10;upG7FvncBYKPA14n6TybzSKbzTIhBQKBQCAQCAQCwScNMSNNIBAIBAKBQHBXsNVHflYP6y4QfBxo&#13;&#10;6Vs+8umnFkJnBR8X69FBoX8CgUAgEAgEAsEnFzEjTSAQCAQCgUCwbvgOYVmWIUnSik5gPpxA8FHB&#13;&#10;6xpWWbqM9JOHwrMzgwSCjwN+4AHvdrcInRV8XJBuCf0SCAQCgUAgWIkwpAkEAgED24DUakzy5wLB&#13;&#10;vyZaOioQ/GvA6mG+Y4Hgo2I1ndLy4914veT9BYKPi9V0TavsZH8CwccJr2P8uUAgEAgEAkGxI5Z2&#13;&#10;FAgERc8HLQa1RrgLBB8Fq+nkasuUCZ0U/EugZYDgZ1mwesrqpdBRwUfBamUg78eea+kley70U/Bx&#13;&#10;weulFjI3e5LXXS2dFQg+ClbTT6FnAoFAIBAIBL9GGNIEAkHRo1UMrreTYi1/geCDoKWT60XopODj&#13;&#10;hHQzm83mdPry/2xYXif5c4HggyIzM3XI0EBuWnrG6yRvmGDdBIKPGtIzXj+19I8NS+70Ewg+StZT&#13;&#10;5xR6JxAIBAKBQCCWdhQIBIIVsA3KtRqXa/kLBB8Hq3VosB3LAsHHAa9jrPGCDUN+AsFHDa9vrHu+&#13;&#10;YzL+slA6+dITCD4q1qNnfFm6WliBQCAQCAQCgUDwL4swpAkEAsFdsFYniEDwL8VaBgqhq4KPA5oR&#13;&#10;odPp1B87U4LVy3w6KvRS8FGhpXe8fmnppJYBjY8nEHxUaOkWq7tUjvJo6bdA8FEh6okCgUAgEAgE&#13;&#10;d4dY2lEgEBQ9d1MMUlitjjmB4KNiLZ1kO4PXQuin4KMmn95Rpxx1/LLheD3kzwWCu4X9HpPu8frH&#13;&#10;u/HxstksAECv1wudFHzkaJWVsjI7kuD1FcCqhjWB4KNCSz95hM4JBAKBQCAQ/D+EIU0gEBQ1WkUg&#13;&#10;dXLwflKeUcP8uUDwYWD1jjqAWdi9qdjOYYLtJGb/BYK7gdVD0iEt3cxms8hms4hGo5ibm0MsFkN5&#13;&#10;eTlqampyjBO8HvLnAsHdwusoa4iIRqPwer3w+XwIh8OwWq0oLy+H1WqFw+GA1WrNiZOvPBUIVoPX&#13;&#10;QR7WP5vNIpVKYW5uDpOTk0gkErBarSgtLYXdbofb7YbL5VLD63TaC8fw33iB4G7g2zZrIfRMIBAI&#13;&#10;BAKB4P8hDGkCgaAoyNfZwReBqVQK8/PzGBsbw+LiIqLRKLLZLAwGA+rq6rBlyxbU1NTkpME3MkUn&#13;&#10;h+CDwusjdfACQCaTQTgcxuTkJLxeL0wmExobG1FXV5dj4GX1T+igYL3w5RZvYOB1EwDC4TBGRkYw&#13;&#10;OjqKWCyGcDiMUCgEs9mMxsZGNDU1obW1FU6nk48KMMYPOhYI1oOWLhKxWAyTk5MYHBxEPB6HxWJB&#13;&#10;JpOBzWaD2+2Gz+eDTqdDW1sbGhoaYDQaAaasFXoouBv4uiWvm5Iy2CAYDGJmZgaTk5OYm5tDMpmE&#13;&#10;xWJBaWkpXC4XzGYzAKCsrAwNDQ2w2+150ySErgpY1vst1dJZckun00ilUpAkCXq9Hnq9Pqd+yafN&#13;&#10;pyUQCAQCgUBQ6AhDmkAgKEjupmijjo5IJILh4WHcvn0bo6Oj8Hq9CIfDSCaTMJlM2LhxI/bt24et&#13;&#10;W7eiuroaJSUlfFI5iEal4G4gneU7Q1KpFMLhMHw+H4aHh9Hf34/FxUU4nU60tbWhubkZZWVlqKio&#13;&#10;gN1uV/WZRrMLPRSsB17vZGVmrqRhXEin01heXkZ/fz/Onz+P6elpVFdXo7KyEolEAsvLywCA6upq&#13;&#10;HDhwANu3b4fNZlPTRR691HITCHj47zudx2Ix9Pf349KlS1hcXERbWxu2bNkCm80Gg8EASZLQ19eH&#13;&#10;yclJuFwu7N69Gxs3bsz5lgsdFNwNvCGB100oAw5u3bqFq1evIhgMoqKiAq2traisrITNZoPZbEY6&#13;&#10;ncbo6Cj8fj+2b9+OrVu3wmq1QqfTqYYOtmyGcj2hrwJitW8rNMpNIh6PY3l5GalUCjqdDgaDASaT&#13;&#10;CQCQSCQAAHa7HXa7XXPQFpHvugKBQCAQCASFhDCkCQRFAt/YL3T4oo3NM+8HAJFIBJcvX8apU6cQ&#13;&#10;iURw3333Yfv27SgpKUEqlYIsy/D7/bh58yY8Hg8efvhhHDhwAE6nM69si0HOgo8G0iFWl2gJx7m5&#13;&#10;OVy5cgU9PT1IJpOora1FQ0MDbDYbxsbGMDg4CLvdjkceeQQHDhyAw+HI6XjLtzyUQMCiVS4SpEuS&#13;&#10;JCGdTsPj8eDChQu4fPkySktLcfToUWzfvh2lpaWAsqyex+PB0NAQ/H4/tmzZgiNHjkCv1+ekyeum&#13;&#10;KDMF64Et38AsmdfX14c333wTyWQSx44dw/79+1FaWqrqtiRJCIfDGBwcxIULFxAIBPDUU0/hwIED&#13;&#10;mss2CwTrgS87Wd3MZDKYmJjAm2++ifn5eRw/fhx79uxBaWmpWqbSb2xsDOfOncPCwgIOHz6M++67&#13;&#10;DxaLJUd/+evwZaigeMmnJwTty0f6Jssy4vE4BgYGcO3aNaTTaWzbtg3t7e1wOBwIBoMYGBiAx+NB&#13;&#10;Y2Mjtm7ditLSUrWspDqqKDsFAoFAIBAUE/rnn3/+ed5RIBAUNsXQ4OE7KPL5AUAymcTw8DDefPNN&#13;&#10;hEIhPPjggzh69ChaW1tRXl6u/ioqKlBSUoJQKISOjg4YDAbU19fDaDTmdDSz1xEI7gbSIZ1Oh2w2&#13;&#10;i5mZGZw8eRJdXV3YuHEjjh07hgMHDmDTpk1oaGhAQ0MD3G43/H4/7ty5A71ej8bGRnX2Ba+TAsFq&#13;&#10;rNURB2XWT09PDy5evAij0YgTJ07ggQceQFlZGUwmE0wmE+x2O8rLy+F2uxEKhTA+Po5oNAq32w2L&#13;&#10;xQJw+/8IPRV8GGRZxvj4OE6fPo35+XkcPHgQx48fV40VOp1O7ew1m80oLS1FOp3G3NwcUqmUujeV&#13;&#10;0EHBB4UvO8lo4ff70dnZienpaWzcuBH33Xefun8kLZtHumm325FOpzE2NoZMJoO6ujrYbLYVs4DE&#13;&#10;t12gxWo6QfrJGn3j8TiuXLmC9957D9lsFnv27EF7ezvcbjeMRiNMJpNahg4NDWFmZgZmsxklJSXq&#13;&#10;oBihiwKBQCAQCIoNYUgTCIqQYm/wsA3JdDqN8fFxnDlzBl6vFwcOHMATTzyBqqoqtaOXGolGoxEV&#13;&#10;FRWw2Wy4c+cOvF4vXC4XamtrVZmysi12OQs+HMFgEFeuXEF3dzfq6+vx2GOPYdeuXXC5XLDZbLBa&#13;&#10;rXC73WhoaIDT6cTi4iImJiaQSCRQWVkJi8UidFBwV1BZx3cKE7IyM7e3txfBYBAPPvggDh06pO7n&#13;&#10;Q2EkxXhBejo9PY3+/n44HA5UVVXlzEwj+GsJBDzst5uQJAnJZBJ9fX24c+cONm7ciPvvvx9VVVVq&#13;&#10;HNItOjabzXA6nUin05iZmYHVasWGDRvU9ASCu4HVL1bfAGB6ehrXr1+HzWbD0aNH0dDQoNYt+XLW&#13;&#10;YDDAbDYjmUzC4/EgnU6rdU42PIvQV8FasHpD3/hYLIY7d+7g2rVryGazOHz4MA4cOAC32w29Xg9J&#13;&#10;kmAwGGCz2dQBhCMjI0gkEqiqqoLNZlPTYtMWCAQCgUAgKHTEehACQZFADZ5ibOhQ5waPLMuIRqMY&#13;&#10;GhrC7du30d7ejhMnTsDtdq+IR8cGgwHNzc04fvw4AoEAOjs7kUwmc9IUCO4W/r1Mp9OYn59HX18f&#13;&#10;3G43PvWpT6GlpQVgdJF+FosFe/bswec//3mYTCZcu3YNk5OT6t4WAsF64L8PsrJHGvlBWQJ3eHgY&#13;&#10;fr8fu3btwv79+9WlRNl0KK7BYEBNTQ2amprg8/lw/fp1jI+Pq2FZRNkpuBtIX2VZRigUgsfjgclk&#13;&#10;wq5du9DY2AgwOkX6yJabtE9VKpXC5OQkAoGAqu8Cwd3All2kQzTbLBQKwefzoaysDBs2bIDBYFDD&#13;&#10;8t99WZbhcrnQ1taGWCyGW7duwe/354SBRjyBYD2w3/jl5WVcu3YNoVAIDz/8MA4fPgy73a6Wjyyl&#13;&#10;paXYt28fKioqMDY2hunpaaRSKUB8twUCgUAgEBQhwpAmEAiKAq3GoSzLiMViWFxcRDgcRn19PWpr&#13;&#10;a9Vw1OCUuWUbbTYbdu3aBZvNhsHBQfT29iKZTEJS9gzIZDKa1xMI1oMsy/B4PHjvvfewsLCAjRs3&#13;&#10;orW1dcUMyWw2q/70ej1qamrw8MMPY+fOnQiHwzkGXoHgbmDLO3YfFL/fj6tXr2JychI1NTUwm81q&#13;&#10;eDDlrMTszafX6+F0OmEymTA6OoqZmRnmSgLB+mH1jEin0/D7/ZiYmIDH41ENuGwcrW+6LMvIZDLw&#13;&#10;+XwYHx/H/Pw8MpmMGk8gWA+sLup0OnVZZSi6GYlEkEgkYDab1WVt2XoiCy3pHI/HEQwGEQqF1O84&#13;&#10;lcmUNnssEKwGryeJRAKLi4vwer0wGo0oLy+H1WrNKSf5NowkSXA4HAgEArh27Rqmp6eZFFdeQyAQ&#13;&#10;CAQCgaBQEYY0gUBQ0PAdFeA6INLpNOLxOGRZhtFoXNFRx3e8yczG2rIyoy2ZTOaEZ/f+EQg+CKlU&#13;&#10;CsvLy0gkEjAYDDk6RTpJe6uQn8FgQGlpKbLZLGZnZxGPx9U4AsEHgcoz0jHSy3A4nFOOkkGX4Dvg&#13;&#10;DAYD9Ho9MpkM0um06kdhtcppgWA1SGdkWUYymUQsFkMqlcr5VhP8d52OZcWYFo1GEYvFxIw0wV3B&#13;&#10;6iD9szMfk8mkakhjy0u2nsgaICgdqmNSWizstXg/gUALXk8SiQSCwSAcDgdaWlrgdDrVcFplpCzL&#13;&#10;sNvtOHDgAPbs2YNMJoNIJJKj0/w1BAKBQCAQCAoV0dsrENxDsI0avsGzFh803r0Kn0++wUd+dKzV&#13;&#10;YUGwHR3QSFvrOsXYuOR17G7yzse7m7iFBuU/m83m6BLrD40OOAobj8fh9XrF0o6Cu4Z0i9Un1l2n&#13;&#10;08FoNMJgMNzVe0pheX3mz4sNvsxbrzzxIeMWCrIysMVms8HtdsPhcECv16+QBa/HdExxad9JMQhm&#13;&#10;pV7dDR803r1MvrzKsgy9Xg+LxQKDwYBUKqUOImD1kY8vSZK6R1Wxl4+rUYy69kHQkg/NhqRll2kP&#13;&#10;Pq1ykjAYDKiurkZdXZ06s1IgEAgEAoGgGBEtRoHgHkerwcNDYdiG53riFRpa+dbr9epMNPLX6kBm&#13;&#10;OzNkxciRyWRgNBphNps1Ozv4axUyH0deP440P6nweZUkCWazGWazGXq9PsePRVZmVBCSMvvHaDTm&#13;&#10;hBOsDV8+rvYrRChffP7YfFssFtTV1cHtdiOZTCKTyUBSZlfwZSgUfZRlGel0GtlsFqWlpXA4HDlp&#13;&#10;U7hig5fzR8HHkeYnGSrvKioq0NLSgvLycsRiMcRiMT5ojo5KkoREIoHl5WWYTCY0NjaiqqoqZ0lI&#13;&#10;wa9Zj05plYv8eSFCdUW2vCNjrKysclBWVga73Q6fz4eFhYWc77Ws1CXZWWzxeBxLS0uQZRnl5eWq&#13;&#10;0YLkqTU7vZjQ0jXB3SFJEkwmEywWi1q/pHKR1Sn2WJZlLC4uYnZ2Vp1hyT6HYtRFgUAgEAgExYkw&#13;&#10;pAkE9wjUYGH/+QalrHSqp1IpdfQrH4+Fj19IrKdRR41Jp9MJh8OBdDqtbqANTmbs7KBUKoWZmRks&#13;&#10;Ly+juroamzdvhslkUsPycQsNVvd4HdJyWwutsB8knXsdyqskSSgpKUFraytcLhdkpbONwrByYTvu&#13;&#10;stkskskk7HY7NmzYALvdzqRefPA6SjK7W73Sinc38e8l5DydaXTucrmwf/9+1NXVYWJiAqFQaIUu&#13;&#10;6nS6HJnTcpB6vR73338/tm3bpl5rtZnAhQKvN6udQ3mPU6kUksmk+i3X2k+J0EqjWKA8W61WbNiw&#13;&#10;ATabDf39/RgfH88JQz/WmDY6OorTp0/D6/WiqqoKLpdrRedwscPqaTqdRjKZzNHLVCq1YklXVn6s&#13;&#10;7ItNrpIys8xiscBqtWJmZgZDQ0PqUuISs+Qt6SUATE1N4fz58zAajXjwwQdRXV1ddLLj4XVISx6r&#13;&#10;6dhqfsUEfW+NRiN0Oh0WFhZUwxjBt53oPJPJYGxsDJ2dnfB4POrsSiFXgUAgEAgExYb++eeff553&#13;&#10;FAgEnyzYxiM1wME0iqA0cuLxOAYGBtDZ2Ym+vj54vV44HA51xhT7o/TomG88FQJ8nrV+BoMBmUwG&#13;&#10;Ho8Hy8vLcDgcqKqqyglDMpaUPSvm5+fx1ltvIZlM4r777svpGNa6biHC5pVmpeTLK83eY0deE/ni&#13;&#10;EOS/VrhCgM2rxWKBxWLBwMAAIpEImpubYbfbc+RM7y8Z0kKhEPr7++H3+7F582ZUVlaKmWkKrL7y&#13;&#10;7mwnG+9PsDInuecLey+TL0/kbjQaYTQaMT09jZ6eHlitVlRVVcFkMuXEpeNwOIwbN27g0qVLcDqd&#13;&#10;OHjwIGpra9UwvBzzXb8Q4PPG6x6UsnJ+fh5Xr15FT08PxsfHMTMzg1gsBqvVqr7PbFpa33H+WoUG&#13;&#10;nz+9Xg+bzYZ4PI6enh4kEgnU19fDarWqxl2KI8syAoEArl+/jq6uLrS0tODQoUMoKytT0+PTL3YC&#13;&#10;gQB6enpw8eJF3LlzB2NjYxgYGMDU1BR0Oh1KS0shadSV6LjQy0w+b+y53W5HaWkpZmdn0dvbC0mS&#13;&#10;UFlZCbPZrIaF8u57PB5cvHgRfX192LRpE+6//364XC5A0VsapMBep5iRmRl9dE5uBC8j/rzQYXWR&#13;&#10;3kO9Xo9kMomBgQEsLy+joaEBbrc7Z7Yj/85GIhHcunULk5OT2LhxI3bs2KG+93QdgUAgEAgEgmJA&#13;&#10;GNIEgk8wbIOZ7aBgGy6yLGNhYQH9/f24c+cOurq64PF4EAwGsbS0hMXFRSQSCZjNZlit1pwGFaXB&#13;&#10;/hcbOp0OdrsdmUwG3d3dCAaD6mweVjaSYjDy+Xy4fv06+vv7sWfPHhw9ejRnfwFejvx5ocHqKLhO&#13;&#10;pWw2C7/fj76+PvT29mJwcBCjo6NYXl4GAJjN5hUdnDyk47xbIUIdF2CWb/L5fBgZGcHy8jIqKirg&#13;&#10;cDhy9Iz+I5EIuru7cfPmTZSUlGDfvn0oKSkpWFndDbz+QBl4EI1GEQgEEIlEEA6HEYvFkM1m1aVe&#13;&#10;Cf6Y/RUSq+WH9aN3NhAIYHp6GolEQt1jisLJsoxIJIKuri6cOXMGmUwGx44dQ1tbm9qBTOEKVZ48&#13;&#10;rGxYN0mSkE6nMTc3h4GBAQwPD8Pj8SAejyOdTiMUCmF+fh5+vx9GozHnvaaBCVry488LBT5fkvKN&#13;&#10;sFgsMBqN8Hq9mJmZQTgchslkUvc+y2aziEQiGBwcREdHByYnJ1FVVYWjR4+ira0tZ1lH/hrFgswN&#13;&#10;KshkMpiamsLly5fR2dkJr9cLWTFUhEIhLC4uYmlpCfF4HAaDIcfYy+o5X98sFLTyxbsZDAaUlZVB&#13;&#10;r9djcnISExMTSKVSqqx0Oh0CgQD6+/tx5swZDAwMoKWlBUePHkVDQ4O6HyV/Da13vlDgZcgjSRJi&#13;&#10;sRhGR0fVNg+UetDIyAgmJyeRzWZhtVpXLI2dL81Ch9UXGlzg9XoxOzuLTCaD8vLynFUM2PDJZBLj&#13;&#10;4+O4fv06jEYjjh8/jtbW1hzDW7HKVSAQCAQCQfEhDGkCwT2GpHQaUQMmGAzi1KlTOHnyJObn52G1&#13;&#10;WrFlyxZs3LgROp0Ow8PDmJ6eRiqVgtFohM1my2lYFnJjfL2YzWa4XC54PB5MT08jGo2qcspms0in&#13;&#10;00gkEpidncXNmzcxOjqKpqYmPPDAA6ivr1/RycGSz/1ehu/QoVHSsixDr9dDlmXEYjHMzMygs7MT&#13;&#10;p06dwvXr1zEwMIDBwUH4/X51eahMJqN2dvCdJ7zs8rkXEmzejEYj7HY75ufn0dfXp+opa7hNp9Nq&#13;&#10;5/D777+PdDqN/fv3o62tbUV6xQqVcZLSMRyNRjE3N4ehoSH1fQ+FQggGgwiFQohEIpCV5Y+09kxi&#13;&#10;jb+FDCs39t00Go2orq5GVVUVxsbGMDIygng8rs5KSyaT8Hq96O7uxoULF5DNZnH8+HEcOXIEVqsV&#13;&#10;yGPcJIpBtmDkK8sy5ubmcOrUKdy4cQMmkwl79uzBzp070dTUBJfLBZ/Ph6GhIYRCIbjdbtVoSd8e&#13;&#10;rZkE7HUKEZIfS0lJCcrLyxEKhVSDpNfrxdLSEqanp3H79m2cO3cOExMT2LBhAx566CFs3bo1Z3YQ&#13;&#10;n2axks1mMTs7i5MnT+Lq1atwu904evQo9u/fj5aWFmzYsAFmsxlTU1Po6elBOByG2+1GaWkpoCFL&#13;&#10;Oi5E+fJ5YstLnU4Hg8GA2tpauN1ujIyM4OrVqxgZGUEkEsHCwgJu3ryJy5cvY2JiAvX19Xjqqaew&#13;&#10;Y8cOtV7Ey5JnNb97GT5fdJ5MJjE0NIR3330XZ8+eRSAQQHl5OVKpFDo6OtRZqVarVa3LryXDQof9&#13;&#10;5krKahxmsxlerxfT09Ow2WxwuVzQ6/WqvGRlaeapqSl0dHRgfn4emzZtws6dO+F0OnP0vJhlKxAI&#13;&#10;BAKBoLiQ5NV6MwQCwb8q/OspKyOBqdESDAbx/vvv49KlS2hsbMQzzzwDl8ulLuWYzWYRjUZx8+ZN&#13;&#10;dHR0wGQy4emnn8amTZtyGj3F3ACSmaVg/H4/bt++jVu3biEWi6G8vBz19fUoKSmB3+/HtWvXIMsy&#13;&#10;jh8/jv3796O6ulo1IrGQPAtVrnx+oXS6QclzMBjEjRs3cPnyZSQSCTQ0NGDfvn1oaWlBMpmEz+dD&#13;&#10;T08P+vr6UFJSgs9+9rNoa2vL2fQcisGCng+lzf4XGlpypU6Ma9euYWBgAJs2bcKBAwdQUVEBk8kE&#13;&#10;n8+H/v5+9PX1IZVK4aGHHsKBAwfW1flW6JA8SYckSYLX68XVq1dx69YtxONxbN68GQcOHEB1dTVi&#13;&#10;sRh6enrQ0dGB+vp6HDt2DM3NzTlGCpZClC2rg2z+WBmSezqdxtLSEm7evIkLFy7A7/erM866u7sx&#13;&#10;MjKC++67D7/5m7+JXbt2qXGprGANklrpFwp8GSYz33GdTgePx4P3338f3d3d2LZtG5544gmUl5fD&#13;&#10;YDAgqyxbFo/HVYN6PB7HwYMHsWHDBjU9Sps3qJF7ocHqKZ9PMpaPjIzgtddewyuvvILp6WkYDAaU&#13;&#10;l5fjU5/6FJ555hls374ddrt9XYM4ignS1/HxcbzxxhuYmJjAgQMHcPz4cdTU1KjvL5Tvk9/vx5Ur&#13;&#10;V3Dr1i3s3bsXjzzyiDpzmtJDgcuW10c2z2x+ZVlGT08P/v7v/x5vv/02AoEAdDodKisr8fTTT+ML&#13;&#10;X/gCNm/eDKfTCZ0yi1IrHUorn1+hwco3lUqhv78fp0+fhs/nw/79+7Fv3z643W6YTCbEYjHMzc2h&#13;&#10;p6cHs7Oz2LVrFw4cOKAOQEKB6uBasN8dyn82m8XQ0BDOnz+P+fl5tLa2qnug6vV6hMNhDAwM4MaN&#13;&#10;GwiFQti5cycOHz6Mqqoq9fuEItFBgUAgEAgEAkLMSBMIPsHwDRNJ6SiTZRlLS0u4ePEirl69ira2&#13;&#10;Njz55JPYuHEjzGYzDAYDDAYDjEYjrFYr3G43kskkZmZmIMsyysrKUFJSsqJRVayQXK1WKyoqKlTD&#13;&#10;2RtvvIHXXnsNFy5cwOXLl1FaWopHHnkER44cQXV1NaRV9gfTcitEqIODjGA+nw9nzpxBZ2cnXC4X&#13;&#10;jh49ir1796K1tRUulwtOpxNutxsulws6nQ4zMzOYmpqC2WxGTU2Npsx4WWqFKTRkZi8Lp9OJyspK&#13;&#10;2O12jI+P49SpUzh79iyuXLmCq1evIhqNYvfu3di7dy82bdqUs49SMchqNUg/ZVnG7OwsTp8+jY6O&#13;&#10;DjQ3N+P+++/Hli1bUFdXB4fDAavVCqvVClmWMTAwgMnJSdjtdnVZLnom9F+IsqV8UT55P/Zfp9PB&#13;&#10;ZrOhrKxM3T/l1KlTuHDhAoaHh+FyufDFL34Rhw8fhslkWpEOf87/FwpsvthjnU6nLsna1dWFLVu2&#13;&#10;4KGHHlI7MSmMXq+H2WxWjT7T09MYHh6GxWJBZWVlzjNjr8m7FSp8vkleLpcLwWAQFy5cwOjoKCKR&#13;&#10;COrq6vDss8/i4YcfVpd81NLzYpDbatAs57GxMbS0tODhhx9GbW2tqpP0MxgMcDqd0Ov1WFpags/n&#13;&#10;g81mQ1VVFfTKjH4UmT7y8AYvSZKwuLiIrq4uTExMIBqNorKyEk899RSOHz8Ol8ulyklLZqybln+h&#13;&#10;wL+XAJBIJNQlMCORCB544AEcOXIEVVVV6jKZZrMZpaWlsFgsiMViWFhYUI3oVE8tVJmtBp9n0p2S&#13;&#10;khJ1H77Z2Vncvn0bly9fxqVLl3DmzBmMjIygsrISBw4cwO7du9V3WystgUAgEAgEgmJAGNIEgk8w&#13;&#10;bCcwSyaTwdDQEN566y0kEgk8+eST2LFjR04YMJ3xZCAKhULo6uqCxWJBS0sLwOzFVIyw8qWGIBl0&#13;&#10;TCYTXn/9dVy/fh3T09NIJpP47Gc/i+eee05tdGYyGYCZOcVSqA1LPp/kJikzTcbGxvDyyy8jm83i&#13;&#10;qaeewuHDh1FWVgaj0ajG1ev1cLlcaGhoQDabxe3bt5FOp9Ha2qouD8deh5cjf15IsPmmY51OB4fD&#13;&#10;gfLyciwuLuL111/HK6+8gps3b2J+fh47d+7EM888g/r6elXOhap/dwvJYHl5GZcuXUJHRwcaGhrw&#13;&#10;6KOPYufOnSgrK1P36jMajSgtLUVlZSWi0SgGBgYQiUTQ2tqaM5qd7RgtJLTytZYuSZKk7k3V29uL&#13;&#10;CxcuqHuuHDhwAJ/73OdQW1urqdcUn/8VGlplpk6nQyKRwPDwMC5fvoxMJoPjx4+rs8XJACEzswgM&#13;&#10;BgMcDgdisRgGBwdhtVrVd56XG51rPdNCgc2bVv4MBgOCwSCuXbuGkZERAMCWLVvw+c9/Hq2trUCe&#13;&#10;Z5MvvWKA9G14eBjXrl2Dw+FQZ+YSEjcLEgDsdjtMJhOmpqaQzWbR0tKiDuigcBS20GW7mv6QeygU&#13;&#10;Qnd3N0ZHR2G327Fjxw48+eST2LZtW964YOKzYVYLf6/Cv5eUx7m5OZw/fx4ejwf79+/H4cOH1aVE&#13;&#10;SXeh1DHLyspgs9nQ29uL2dlZVFVVqTP9ihGtb7mkLNVcUVGh1i/ff/99vPrqq7h48SLGx8fR2NiI&#13;&#10;p59+GgcOHMiR31rlr0AgEAgEAkGhUpy1SYHgHkVWloxJJpOYnp6Gx+PBtm3bUFNTwwdFNptVw0uS&#13;&#10;BIfDgebmZkxOTqKvrw/hcLhoG5TQaKiTrGRZhsFgQGVlJRoaGlR/s9mMxsbGnA51GpXNNuDZRiV/&#13;&#10;jUKE8ivLMqLRKDweD5LJJDZt2oTNmzfnyBWMXkLZz2bv3r3YsmULAoEAhoeH1U5jguTKUshyZd9Z&#13;&#10;OieZ2e12tLe3Y+PGjUgkEuq+VNXV1eom8XzcYoZ0M51OY2ZmBn19fXA4HPjCF76gdqRnlaXzwMir&#13;&#10;rKwMJ06cwL59+9R9E1OplCrXQu840tKb1dxIP0tKSlBSUgJJmbWSTCYRj8f5aCqsnmqlX4hQPmVZ&#13;&#10;RiKRwNjYGObm5tDc3Izy8vKcMCRH9jttNpvR1NSE9vZ2GI1GBINBTdkVi0xl5tvLu9OP9af9TsG8&#13;&#10;x+y7zJ8XI4lEAiMjI+jr64Pdblfrl6xs6J/KT7PZjNraWrhcLiwvL8Pv96vf8mKQKa9D9E8/3vjA&#13;&#10;vtOSMotSqz7O6jGFLXRZsrBlWDgcxsjICCYmJtDa2or77rsPpaWlqnxIjmC+SbQCwszMDG7dugWv&#13;&#10;18ukXhzw3wJep+jY5XKhqakJJSUliMViCAQCcDgc2L17NxobG9VZ+Ww6WscCgUAgEAgEhc7KWrtA&#13;&#10;IPjEwTbMs9ksZmZm0NHRgWg0imPHjuUYfKgByXfAkV8mk0EqlUIqlRKNHwXqnGAbmFqyoeeg5cd3&#13;&#10;lGQyGc1w9zpsJw7JSVKMFdPT0xgYGEBLSwt27dqldqqzMiW9pHRMJhNKSkowPDyMc+fOqR3v5E8d&#13;&#10;I6s9l0KA8sW+tyQntvNMr9fnjPSXZVmdGUmwxiEBkEwmsby8DChGMpvNpilvVr9MJhPKy8uRyWTQ&#13;&#10;0dGBubk5oIg6MkkOWu87C53zfjplSULWn/RS4jqW6ZvFp10o8DrD5tNgMKChoQF79uxBZWVlTniS&#13;&#10;CcWlY71eD71ej1QqhWQyuao+8tcuJEiPJKVeRPKiso+v//Dwuluo+ne3UB0xmUwinU7nyEZLxux3&#13;&#10;Kp1OY2JiAj09PQgEAgA3eKZQdREa9UM2z+xPlmVVrgSvg3TM1pX4sChgeWrlKxAIYHx8HIFAACaT&#13;&#10;KaceBE5mJDebzYadO3eiqakJoVAIsVgsJ04xISt1RVZGrC7R95n8dMrSzVarNecdpzi8vgsEAoFA&#13;&#10;IBAUC6u3MgUCwb8qbGOSbcTE43GEQiGk02l1mUHq2KAw1HnBpkEdS5lMRu3QZBtSxQTfUCdZUeMy&#13;&#10;FoshGo3mhGE75njZshS6PPl8UwN9YWEBvb290Ol0cDqdOeHZH6tzktIxnEwmEQ6Hc9zZsOw1+esX&#13;&#10;GpR3gt5naIxkpw4P1q3Q5XO3JBIJBINBVFRUYPv27TCbzXyQHCRlide2tjZs3rwZCwsLqiGukMtL&#13;&#10;9h1loTzzeadwsvJNWl5eRjKZzIlDYXhdJT9y569ZqLDypfdap9PBYrFAr+yLphWWPU6n0wgGgwgG&#13;&#10;g0gmkzmypHQpDv/MCh3SsXx51yn7ehFaei34f4Ou+Hol6RorY7auyX6LKB7vVkho6Q7vxuoYyYnc&#13;&#10;wchaVgwcWrDlAjSuUYiwegZANe7abDaUlpaq7zGVfbxcwSwjLssyFhYWVtTpiwlWRnTOQ8Y00lMy&#13;&#10;WPLvP4Wlc620BAKBQCAQCAoV7Rq7QCD4REANQrYRbjAYUF1djY0bN8LlcqmjfqkBnq9Bo1P2ACL/&#13;&#10;fOGKDbZxSDJJJBKYn59HMBjMCcvP/AHXiKf4fHqFBNuBw+ZPVjrT/X4/UqmU6q4lHy0krsONvQ6d&#13;&#10;82EKFV7GrNzY0f1QZrTQrD1e1qvJu5hIp9OIxWKw2+2orq5W5cVDMqNytqKiAg0NDTn7+xUz7PvH&#13;&#10;6ij77pMhjcKznZ08Qqa//qYsLS1hdHRU/ZavhqwMWkilUupgGHJnf+RWyLB5JQMaSywWw8LCQo5c&#13;&#10;U6kUYrFYjoGIhU2zWDEYDOqSeDTzUV5HnSadTiObzaKqqgpNTU3qMthsvEKWLa87/HeYjqPRKGZn&#13;&#10;Z+H3+wHGME6D49iwlB5/XujwsiSy2SxSqZQqp9UgeSWTSWQyGc0yothY7V2UOMOlrHzXo9HoirYP&#13;&#10;hREIBAKBQCAoRoq7RikQ3APwjR2dTgeXy4Xt27ejqqoKExMTCAQCOY0fSZnlwza8s9ksEokEjEYj&#13;&#10;rFbrimVRCpl8jXIWtqMiGo1ibm4ux5CWyWQQjUbVzst8DUmtxmghw+bXarWirKwMer1+RcOb0JJH&#13;&#10;vsY96bKWX6HB6xSbV3qfwYxeJ3jDGh3rmGV78sltLf9CgfQzHA7D5/OpneirkclkEAqFEAqFYLPZ&#13;&#10;1PKSnlO+9/9eR0sftPJMYSRJQjKZxNLSEnw+n2pEz2az6h5pvLz59IsFvhwzGAwoKSlBOp1Gf3+/&#13;&#10;un8P+17KzIwf8kun08hkMrBarbBarSvS5TuL70Vd1dJDViY8rAyy2Szi8Tj6+/tx/vx5eDweNdzy&#13;&#10;8jL6+vrUfQ9lboCGVnnKXpM/LzQkZRZKfX09WlpakEwmsbi4iEwmo5YBbP4l5duUSqXg9XoRDofV&#13;&#10;/WUtFgufPFCg7z+fJ7bMZOWWTqcxOzuLjo4OzMzMAMrSw4uLixgfH8fS0pL6fedlTbot51m6vdCh&#13;&#10;/C4vL2N5eTln2VGt91KWZaRSKVWm1dXVOXscFyK8vmgds98DXj/5b004HEYgEEAqlVLrlBRGn2df&#13;&#10;v/Wg9azYcx7y18rTavEEAoFAIBAIPg4+WA1IIBD8i0GNHEJWGtEOhwM2mw137tzJ6Shiw8vK6PVs&#13;&#10;Ngufz4fR0VG4XC40NzfnLL1XiGg1svgGGJhGZTabRTqdRjwex+zsLK5evZoj11QqhZmZGSwuLqoj&#13;&#10;XAmZWXqPYJ9ZIcLqmKw0qqurq9He3o5EIoGlpaUVstdq8JK7y+VCVVVVzmwhaqRTvA/aaL/X0JKb&#13;&#10;rLzL6XRaNVZkMhkEAgF1JhDpIK+L0Hgf2P98z6ZQoH34/H4/xsbG8hp5wSxtlEqlMDU1hTt37iCR&#13;&#10;SMBgMKjPoNCRuQ41LT/qeItGoxgeHsbZs2fR29uLaDQKWZYRiUTQ39+PK1euYGZmZtUZBGxnXiGi&#13;&#10;9Y5ls1lYrVbs2rULu3fvRigUgt/vzzFYEOxxOBzGwMAA+vv7IcsynE6nqpP8NfjzQoLNGysfquvc&#13;&#10;vHkTb7/9Nq5evarO/AEAj8eDN954Ay+++CIuXboEr9er6jMZJ0i3ecitkOUKZTm8+vp6NDQ0YHh4&#13;&#10;GLdu3UIikcib50wmg7GxMZw+fRpzc3NwuVwwmUwAI6tCfbdZ+PeW1Zd0Oo3l5WXcuHEDb775Jnp6&#13;&#10;epBIJNTwPp8PV65cwalTpzA6Oop4PL7CUMReh3crNLRkWVJSgtraWlRUVMBkMqn+rDwoHn3HY7EY&#13;&#10;enp60NfXh3Q6nXc2eqHA6lw+eD+ZaSfSd4i+13q9HmazGTqdTi0n86WRTyd5dz4Mf05uWu7EatcT&#13;&#10;CAQCgUAg+LjRP//888/zjgKB4JMH26jUKXuqpNNp3LhxA06nE21tbWojkg0rKUvJXL9+HVevXsWe&#13;&#10;PXtw3333wel0Ql7Hcj2FgFb+KO9QltZZWlpCd3c33nvvPbz88ss4deoUZmdn1Y7NTCaDYDCIxcVF&#13;&#10;BINBRCIRlJaW5uwfwDYy+WdQaPB50ul0MJvNSCQSuHLlCoxGI7Zu3ZrT4UGNXjrPZrNYXFzEqVOn&#13;&#10;YDQaceLECdTV1akGMwpHOspfs1Bh80q6FQwG0dHRgddeew0XLlyAx+OBrCxblM1mYbFY4HA4YLfb&#13;&#10;1c5gXm68Xmpdq5AgfdPpdEilUhgbG0MwGERbWxtKSkpU2bJ6ST/q2JyamsL+/fuxZcsWWCyWHBkW&#13;&#10;qrxYWN1h3chQ9tprr+HFF1/EqVOnMDc3pxpxZVlGKBTC9PQ0fD4fzGYz7HY7LBaLqp9senzZUKiw&#13;&#10;+kbf8Ww2i7GxMSwsLMBut6OiokI16oCRSTAYxO3btzE4OIj6+nrs27cPNTU1qs7yMmT1+V6D1w8t&#13;&#10;2LzJSmfw8PAwfvzjH+NHP/oRzpw5g5GREdW4C2X2z8LCAoaGhtDb24uZmRno9Xq43W5YLBZVjvw1&#13;&#10;85UThYgsy7BarZBlGUNDQ5ienobVakVpaSnMZnOOvmWzWYyOjuKdd97BzMwM9u3bp9YvV3uG/Pm9&#13;&#10;DuWH1Uf6DwQCuHnzJv75n/8ZP/3pT3Hq1CmMjY2pKxxAqYMuLi6ir68P3d3dmJubg9FohMvlgtls&#13;&#10;VvVPq+wsFsxmMwwGA+bm5uD3++F2u1FWVgaDwZDzTtIvnU5jcHAQly9fhsFgwOHDh9Hc3KwaeQsd&#13;&#10;KsdY3eT1EwAikQjGxsZw9epVvP3227hy5Yo6O5pWmSgvL4fFYoHRaMyZna+FlGcgArj3Qys+78be&#13;&#10;O0HvApsfPoxAIBAIBALBx4kwpH1EUMUunU6ry+5oVfTuFpnpKP0gI+nY+8pkMurI5Q97X4J/PUiv&#13;&#10;rFYrHA4HJicn4ff7kc1mYbfbVcOFrHQsLS8v49atW+jq6oLNZsNjjz2GpqYmNS2imPSB8i1JEmKx&#13;&#10;GO7cuYNXX30VL7/8Mv7v//2/uHDhAhYWFpBR9lWA0tExNzeHvr4+9PX1YWhoCAaDAVVVVeryWiR3&#13;&#10;Xq6FLlsaqUq6NzQ0BL/fD4vFgoqKCtXYyMqCZvxcvnwZ09PT2Lt3L44eParZSOflx5/f67D6yLuH&#13;&#10;QiEMDAzgvffew0svvYR33nknZ1ZVMpmEx+PBxMQElpaWAABOpxNWqzUnLRb+OkQ+93sdvV4Pk8mE&#13;&#10;aDQKn88HWZnJY7PZ1DyzeQ8EArh16xb6+vpQXV2Nhx56CJWVlTn6yx4XGnxnLVuXSafTmJqawunT&#13;&#10;p/GTn/wEP//5z3Hp0iUsLy/nlHtQZqp4PB4MDg5idnYWgUAAZrMZpaWlaucnNPSOPy8ESIYEHet0&#13;&#10;OphMJqRSKQwPD2NhYQE2mw1WqxV6vR6ysjyZ1+tFd3c3BgYGUFpaigcffBAtLS3MFXKfG6+f94pM&#13;&#10;eR0i+Ptn80cDYTo6OvCLX/wCP/nJT3Dt2jV4vV4kk0lIyl59kjJTJZVKwe/3Y2RkBAMDAwgGg+qM&#13;&#10;aHbgRz7y6W2hQftvBgIBeDwe1SApyzISiQT8fj8GBwdx7tw5TExMYNeuXTh+/Dhqa2shMQZJXhdR&#13;&#10;oLKjPNNxOp3GzMwM3n//ffzwhz/EL37xC9y6dQter1dd8pbql9lsFpFIBLOzs7hz5w76+/uRTCZR&#13;&#10;Xl4Ot9sNk8mUY1zPV2coFPj8UR3TbDYjlUphfHwcCwsLcDqdcDqdOWUflZn9/f04ffo0YrEYDh8+&#13;&#10;jH379sHlcuVcp5DJpxv0PsqyDK/XiwsXLuBnP/sZXn31VVy+fDlnBjl9e6anp+HxeKBTthYgg7oW&#13;&#10;7HNgz1no+muVDXxa5EZx6X1gwwoEAoFAIBB83AhD2odEVoxU4XAYs7OzuHjxIq5cuaKOKLRYLNDr&#13;&#10;9R9oLXFZluH3+/HjH/8Y/f392LNnDx8kL3RfoVAIk5OTuHz5Mq5du4bh4WHE43F1NL5e2UdL8Mlk&#13;&#10;tUaGpDQqq6urMT09jaGhIaRSKbWBHg6HMT4+jo6ODly/fh1OpxOf+9zn0NjYCJ2y1j01SNh0CwU2&#13;&#10;P5RX1k9SZup1dnbixz/+MX7wgx/g6tWr8Pl8OQZntgEnK0uZzczMYGhoCFNTUzCbzaiqqkJJSYlq&#13;&#10;7GZlqvUM72UoL6xcqJNDp9PBarXC7XZjYmICIyMjcLlcMBgMqs5lMhkkEglMTU3h/PnzuHHjBg4d&#13;&#10;OoSHHnoIDocj51nJyghsnkKQJys/FspbJpOBz+fDyZMn8b/+1//Cd77zHXR1dSEQCKgdcJRGMpnE&#13;&#10;5OQkOjo6MDExAavVitraWlit1px3nZUrHfPvRaEhKx2/RqMRDocDsVgMIyMjAACHw6F2sOt0OvWb&#13;&#10;OTIygkuXLkGv1+PYsWNobm5WjRrQMDQVCqQj+b4J2WwW4+Pj+OlPf4pvf/vbOHnyJJaWllT55SMa&#13;&#10;jaK/vx+3bt3C8vIy7HZ7zgwggtfTQoF/x/h3z2q1ory8HAAwMzOD2dlZRCIR+Hw+TE1NYXh4GF1d&#13;&#10;XRgeHobb7cZ9992HhoYG6JTltvjvjRb53D+J8N8AXn7kTv8ejwcnT57ED3/4Q7z66quYmppSw5Ju&#13;&#10;sgYIVlcjkQjm5uYQi8XgcDhQVlamuY8SpSWt8n4UApS3rDLLub6+HuXl5Zifn8fNmzfR3d2t6uTV&#13;&#10;q1dx/vx5BAIB3HfffXj00UdRU1OjpsXKiqdQZEffF94NALxeL15//XX87d/+Lc6dO4dQKJTzjvK6&#13;&#10;zEL7eaZSKTgcDlRUVOTdc65QZLkaJDeTyYSKigr1O+7z+ZBOp9X3PJVKYWFhAf39/bh48SJGR0ex&#13;&#10;c+dOHD9+HOXl5at+p+5V+PIo3znrlslkMDs7izfffBP/+I//iLfeegtDQ0MIhUJqWFkZyEszJfv6&#13;&#10;+hAMBmG329UZaqw+s8jMcvda/gTFXy0MweaLj7Oe+AKBQCAQCAQfFZKsVYMXrAtZ2Qfk/Pnz+Ou/&#13;&#10;/mucPn1arTgSFosFjz/+OP7kT/4Ehw4dgtlszvHPh6ws5fV3f/d3+O///b+jvr4e09PTfDBNKO7p&#13;&#10;06fxV3/1V7h69apqGIAyOr+trQ3f+ta38Nu//duw2+2iEnqPQI12toGUyWTg9Xpx584dXLt2DYOD&#13;&#10;g+oMqfn5eVRUVOCxxx7DsWPH4Ha71Q5htiFSqM+f5CVrGGTi8Tg6Ozvxwgsv4PXXX8f8/Lw6ChMa&#13;&#10;nUD8OZT3+8CBA/jiF7+Iz3/+82hoaNCUpZbbvQrJgG3UsudQZHv79m1cv35dXdatsbER1dXVSKfT&#13;&#10;mJ+fx+DgIGKxGHbv3o1HHnkEDQ0Najpsmuxz4695L8PrEpu3dDqN2dlZvPLKK3jxxRdx+/btnDKc&#13;&#10;whFsWlarFTt37sTTTz+NJ554Ajt27FCXj6N3v5jef5ZMJoO5uTlcuXIFnZ2dsNvt2Lt3L7Zu3Qq3&#13;&#10;2425uTl0dXVhYmIC2WwWBw4cwJEjR9SOdb4sKXS5ycx+aDqdDrOzs3j55ZfxT//0T+js7FTDa5UB&#13;&#10;rB+r26WlpdizZw++8pWv4Nlnn4XdblfDkmwLUa6kOzyU12w2i3g8jmg0ips3b+LFF19Ef38/YrEY&#13;&#10;0uk0tmzZgq9+9at49NFHVQPwermX5MnKSauM4938fj/Onj2LF198EefPn1dn5xOkuxReK32dTofy&#13;&#10;8nI88MAD+OpXv4rjx4+jtLQ0r16zZWehwcqI5JZKpeDxeHDq1Cm88MIL6Orqgk6nQ2lpKY4ePYov&#13;&#10;fOELeOCBB9Y926eQZEe6weqULMsIh8O4dOkS/vEf/xHvvfcelpeX1UGVsjLQkY/DQysePProo/jG&#13;&#10;N76htiF5vSxEfWTlIXPGdJLv8PAwrl27hr6+PpjNZmzYsAGyLGNgYAAejwc1NTU4evQojh49ivr6&#13;&#10;+oL9bq+mR6wfncfjcQwNDeHdd9/FK6+8gs7OTsRisZx4WmnplOXb9+7di69+9av41Kc+hbq6upzV&#13;&#10;cvjrUVmsVY9nj/PpMO/PGud4P4FAIBAIBIJ/KcSMtA+IrCy59d3vfhe/8zu/g+HhYZhMJtjtdths&#13;&#10;NnUt8VQqhb6+Prz66quoqqrCrl27VnTo88jKrJd33nkH/+E//Aek02k4nU78x//4H/mgK5BlGUtL&#13;&#10;S/j//r//D3/0R3+E6elpdW8Sm82mrg0/Pz+PU6dOwePx4NFHH1WXUxN88mEbDJLSSVRSUoLy8nKE&#13;&#10;w2GcPHkSZ86cQVdXF+LxOD796U/jiSeeQHV1dY7usY2PQmyE8I0s9jyRSKC3txc/+MEP8Nprr2F2&#13;&#10;dnaFEZyVjY6Z/cOSVva1IGPRhg0bUFJSAjnPKPpCYrXGq8FgQHl5OWpqalBSUoKZmRm89957eO21&#13;&#10;13Du3Dl0dHTA6XTi4YcfxgMPPKAa0Qj+2eXzKyQor/F4HF1dXfinf/on/PSnP0V3d3dOZwSrhxSH&#13;&#10;lUU6ncbCwgJGRkYwOjoKs9mMhoYG1bjOxmPhzwsRnU4Hm82GsrIyGI1GDA8P48yZM7h8+TIuXbqE&#13;&#10;y5cvw+v1YseOHTh8+DDa29vhcDg0R1ZryfBeR6uMg5LXQCCAS5cu4Wc/+xlu3ryZM+jgbojH41hY&#13;&#10;WEAkEkFlZSXq6urUAUasTAtNtuDeVzav9L0wm82w2WzIZrPo7u7GlStXMD4+jkwmg+3bt+OJJ55A&#13;&#10;W1tb3u84pcPLjj//pMPLiO6fzYesdKZfv34dL774Ik6fPq0u28qmIzOGIZKPjpmhBmZZPY/Hg2Aw&#13;&#10;iLKyMtTV1WnOANKSbyHByprkZTAYYDQaMTc3h/Pnz2NgYADRaBSVlZX4zGc+gyeeeEKdUUlx+WfH&#13;&#10;+hUarM7pdDoEg0FcvHgRL7zwAs6cOQO/36/KUmYGJ0CjzGN/2WwWoVAIHo8HoVAILpcL1dXVOXt8&#13;&#10;5XvnCwU2X6yczWYzKioqYLVaMTs7i8uXL+PUqVO4dOmSuofkZz7zGTz44IOora3NMfYUmqxWe/68&#13;&#10;Pvn9fpw6dQrf//738eqrr2JwcBDxeDxvfBZZMQAvLCxgbGwMi4uLKCkpyVm+HYx8Wd3k7zGtLMc7&#13;&#10;NTWFpaUlpNNpdeUKNg0+HpEvXYFAIBAIBIJ/CVa36BQJsjKrh91DbC2SySROnjyJ//pf/ytSqRTK&#13;&#10;ysrw+7//+zh37hxmZmYwOTmJN954A1/4whdgNpvh8/nwp3/6pzh79iyfVA6yMpvsjTfewDe/+c0V&#13;&#10;o8RWg+J++9vfxl/+5V9CkiQ0Njbiz//8z3Hr1i1MT0/j6tWr+JM/+RO4XC7EYjH87Gc/w/e+972c&#13;&#10;Borg3kOSJJSUlGDbtm0oKSnB4uIigsGgupdKbW0toHQYsY34LLMsVKHC5k+SJCSTSfT19eEnP/kJ&#13;&#10;3njjDczOzqp+LBQvX0ON3GKxGDo6OvCTn/wE586dW3ej9F6H8kgdQzI348Jms2HTpk04evQoduzY&#13;&#10;AZ/Ph2vXruHKlSuYmJjApk2b8OSTT6pGtLV0cTW/QkBSZqKNjY3hn//5n/Hiiy+it7cXUGYRS0zH&#13;&#10;JpFPJrSHyLvvvosXXngBly9fRjKZXPEuFAOkl6SnOp0O9fX1uP/++9He3o7R0VG89NJL+Pa3v413&#13;&#10;3nkHsizj8OHD2LVrV84MC16/iwW9Xo9YLIauri68+uqrmqPX14IvQ6PRKK5du4af//zn6O/vzxnE&#13;&#10;QDIuRFnz7x/JhI7J3+VyYdu2baiqqgKUJUg3bNiA0tLSFenweknH9+r7TbJgvy9aeaKlyc6fP68u&#13;&#10;yczH19IhXlbsud/vx9WrV9V6fL7npZVuIcHKmfJK32fq6DYajaiqqsKmTZtQWVmphqc47I+4V3Vy&#13;&#10;vZDO0UDFs2fPYmFhQa1zZ7NZZDKZnPIOq+gTyYvSo70o2fiFrpOUL638GY1GbNmyBceOHUNJSQlG&#13;&#10;R0cxMjKCSCSCHTt24NixY6iurlZlxL7DxQTlmdo+v/zlL/Hmm2+qWz2sVyaSsh1EMplEV1cXfvzj&#13;&#10;H+OVV17B6OgoUqkUH1x9ZqyORiIRTE5O4vbt2+oysYuLi5iamsKdO3dw69Yt9Rny6RDF+hwFAoFA&#13;&#10;IBB8chCGNGVkVG9vLzo7OzE0NMR7r0CWZQQCAfzFX/wF0uk0SktL8fzzz+N//s//id27d8NqtcLh&#13;&#10;cODBBx/Ed7/7Xfy7f/fvIEkSlpeX8Rd/8ReaxjpZGek1Pz+P//E//ge++tWvIhgM8sFWJZ1Oo7u7&#13;&#10;WzWitbS04Ic//CH+5E/+BC0tLbDZbNi6dSv+9E//FH/9138NvV6PYDCIv//7v0c0GuWTE9wjUIMi&#13;&#10;m82qm8GbTCbo9Xq4XC7Y7XbNBo2sGJALFbahxTbGw+Ewrl27hl/84hfqcqnsKEgdt7QYdX5oQQ26&#13;&#10;WCyG27dv45VXXsGtW7f4YAUF5Zlv3PKQv9FoRF1dHerq6tTzmpoabNiwAVarFTKzlwLpJZ8GS6E2&#13;&#10;oum7cubMGfzqV7+Cx+MBlPxmMhlVNqSjfFzyYwmHw7hy5QreeecdeDwetTOUNVry/4UIKx8amW4y&#13;&#10;mVBfX4+WlhZ1hL/dbkdjYyOcTqcaD8yeaFluIEIhQrJif6FQCNeuXcOpU6ewsLDAR1lBvneUdfP7&#13;&#10;/bhy5QouX76MpaUlYB3G9HsVNk/s+0Y6yULnbId7Op1GNBpVOyup/OVlxZbN5Men/0mH1z0eyk8y&#13;&#10;mcTU1BQGBwdz6sqsfNnwLOw3Xa/sX0zhIpEIxsbGMDs7m7P8XjHByo70CdzekNlsFslkEqFQCPF4&#13;&#10;XI3Hy0vLrdCQmFULMpkMlpaWMDY2hmAwmFMWUjhJ+Zbwus7rLks0GsX09DTm5+dzygFWv7Xi3avw&#13;&#10;+eJ1kjAYDGhoaEBLS4s6655WYTEajStkW4islUfyoz2hOzs7EQ6HV7zfLLycCdaIu7S0hAsXLuDy&#13;&#10;5cs5s4G17iWj7Pl7584dvPvuu3jvvfcwNzeHqqoqNDY2QpZldHd345e//CVeffVVDA8PI5lMrnhP&#13;&#10;BAKBQCAQCD4JCEMagOXlZXz2s5/F4cOH8bu/+7u89woymQzGxsZw/fp16PV6bNu2DX/wB3/ABwMA&#13;&#10;lJSU4Fvf+hbq6+uRTqfR1dWF8fHxnDCy0rl/9uxZfPnLX8af//mfI5PJwOFw5CzhsRqy0tn1ne98&#13;&#10;B5FIBC6XC//5P/9nPPTQQ3xQ2Gw2PP3007j//vthNBoRCARw8+ZNPpjgEwg1bPI1LOicH/FKfrIy&#13;&#10;olhWOtNpOQ4+nUKEZJdKpRAOh3OMx6y8ZI3lSLQalPwzSCaTmJ6extjYmGrQLER4vZM44yPJktXV&#13;&#10;dDq9Qsa0NBzFJ3TMslt0nUKUJa9TsjJad3x8HPPz8znuJBN6V0lHwRgfSE95Q3A0GkVfXx86Oztz&#13;&#10;OvbIKFTosDJh5ZdOpxEIBODz+ZBOpzVlJzODDVj/QpUbyYigb0UikcDy8jICgUDO+82HJ1g3Vuas&#13;&#10;3kIxpnV0dGBiYgI6nU41ahQqrLz4Mo3kwx7zYQj2fYfGc9NK615GK3/Ly8u4desWrl+/juXlZUDR&#13;&#10;V3bvOC3dBJOelpwDgQC6u7vR2dmZM8uNj1ts6JT9kfg2CS8LkifJiS9TC53Z2VlcunQJd+7cQSQS&#13;&#10;ydEvVudIPuyPYI275B6JRNDd3Y3bt28jHA4DzAoTLPf6u64FLx+ZGQzE6yXrR3G13vNCYrW8kXs2&#13;&#10;m4XH40FXVxempqaQSqVWxGPlzPuRG0s6ncb4+Dhu3ryJ2dlZZDKZnOfEpre0tIT3338fb731FrLZ&#13;&#10;LJ566il8+tOfxtatW9HQ0IBdu3bhM5/5DB599FHIsoyzZ8+qs9X594S9hkAgEAgEAsG/BoXbY/Ex&#13;&#10;kkqlcOfOHdhsNpSWluLhhx/OWX+dRZIk2Gw27N+/H1CMcBMTEzlhotEovv3tb+OJJ57A6dOnYbFY&#13;&#10;sH37dnznO99RZ3Gshaxsuv72229Dr9ejvb0dX/va1/hgKiUlJfjDP/xDfP3rX8fv/u7vqksGCT7Z&#13;&#10;sI1DLbQam2zHJPlLGrNa1oNW4+qj5qO+Btv4SiQS6Ovrw6VLl9TOCLZhRteWmQ7fte6HTbu/vx83&#13;&#10;btzA0tLSqnFWg78ef8668e5arBZuNT+swx+r6CQbj+3wyWazSKVSSCaTqpGCTYO/Hn/+ccLnlz+/&#13;&#10;G+4mrqwMhOjs7MSNGzfUWT9aOsjqK0GGNpnrRAKg6uXp06fh9Xpz4muldTf3/UlGKw983rLKzBRy&#13;&#10;4/0lrpyk8w9Sdn4U8PfHu7P++cLeDZIkIRwOo6urCx0dHepySx9V53goFMLAwAAmJydzDJZaerka&#13;&#10;HyavHybu3cLmic8je57JZBCLxVYMNpC42Wb8P8Gmxfux/Evmfb1oPX9Wt2XFuO3z+dR9emTue70e&#13;&#10;yOjGx5NlGV6vFwMDA/B4PCvS+yTKDB/yvtYTl54JhZOU2b38ssOsPPOlm8/9o2C1636c0PUWFhbQ&#13;&#10;3d2NxcXFFf7sPeW7P/7+6b1PJBIYHBzE7du3EQgEAMbg9kHgr7MWfNi1znnu9no8vG6RG53z98Ib&#13;&#10;01g/Hj7+3fBB464WbzU/LfjykoXcFxcXcenSJXU2Ggtbp9GSGZ3Te87e29LSEq5fv45r166p7R4K&#13;&#10;S2mkUilMT0/j9u3byGaz2LdvH7Zu3YqysjJYrVaYTCbYbDZUVFTg4MGDuP/++6HX63H+/HncuHFD&#13;&#10;rJijAf8cCpl/qbyu9zoUbj1hBQKBQFC4fLAaeJFjNBpx8OBB/OVf/iX++I//GI888ggfRIU+tvmW&#13;&#10;hoNSyRwaGoJOp0NlZSX+zb/5N3j33Xfx8MMP80Hzkkwmcf36dfh8PthsNnz2s5+F2Wzmg6nYbDY8&#13;&#10;++yz+M53voM/+7M/w+7du/kgglVgK1Ifxy/ftYh8DadMJoNgMKgu/ZJOp5FMJnMaQeAaTkS+e+Dd&#13;&#10;eH+tcPl+fDituOy5lh8Lnz7/Y8lmswiHw+jo6MD169fVfX4onJY8+TS0YMOEw2F0d3djeHg4Zx8h&#13;&#10;/r7YOPy5lptWXK3j9Zyzbvw//+OvsxryKssOptNpVSdlWUY8HkcqlVphpGChtNa6D/6e+XC8e74f&#13;&#10;n6bWOR+Hjcufs3Hz/dgw8/Pz6ihcaMiDIPd81+HJKHsJ3bp1S+10Rh5jCH9PbJr8OR+OD8OHX+2c&#13;&#10;9+Phw2j9tFjNXZIkGI1GGI1GVc/IsMbCy4ig8pS9Bn9P+fy03Ph75f34eFrHWm78sdaP9QPzfclm&#13;&#10;s/D7/bh+/Tq6urryztyj8ARvzGVh3VOpFCYnJ3HlyhXcuXMH0WhUNbrz98jfr1Z6vB+LVnz+mP/x&#13;&#10;7iy8Ox+X/a32zrKQTgWDQUxOTqpLFiaTSQSDQXU/G7bcZK/PpsPC+vH3zftrhWHPeT8t+HD8tdZK&#13;&#10;l4+TzWaRSCQQjUbVPXauXLmCwcHBnL15ZG4G6WqQHPnvFZhZvBcvXsTIyIg6gz0Wi6kDQNajo7zb&#13;&#10;ev0I3p0Py/tTmHxhtdCKS8d0TnqZSqVyBr+k0+kV8qaygL8PLfLdn5ZbPrTCsdfm3df6rTcc/TKZ&#13;&#10;DJLJJJLJJHw+H3p6etDX14dQKJRzba3ykr0mC+9O5a3f70dnZye6urqwvLycMwiEhY/PQ37sP/tj&#13;&#10;3dhwvDvvx/rz4ciP/edZLS4L+/3JZDIIh8OIRCLIasxeoveU10ki3zGd8/ey3nvMBx+PvSctP63f&#13;&#10;auQLs7CwgBs3bmB8fHxFHUcLrTR4HaYBxOPj4zhz5gx6enrg9/sRjUbVspoGy1y/fh2yLOPQoUNo&#13;&#10;b2+HxWLJyTs9J4fDgX379uHgwYPwer3qzM5/DbRkyT8LrR8fjj/X+mldI58b68eHWy+rXV/Lfz1h&#13;&#10;+eN8rCeMFvw18p1rubHnvB/53w13G14gEAgEhcfKFqRgTQwGA3bu3Ik//MM/xH/7b/8NJ06c4IPk&#13;&#10;EA6H1aUTTSYTmpubc/wlSYLL5cLnP/95vPbaa/j2t7+NmpqanDBrkUwmcefOHQCA2WzGwYMHISsN&#13;&#10;33A4DL/fD6/XC5/Ph0AggFgsJioCH5B8cstXYdNy4/14+DDkxh5LTIearDzrxcVFdW+lbDaLUCiE&#13;&#10;mZmZnM4Pagzxx+z98NfXuhf+R+5aaIXj3diwWsf50Eo3k8mos54SiYQqh9u3b+POnTsrRmTKzD5d&#13;&#10;WudrQddPp9OYnZ3FhQsX0NfXpxo1U6mUurzhevK0GpRHtiOP9+PJ566VBgvrly8c27imc/pB6egI&#13;&#10;BAI5yxFRI5tmXFDHCN9Q5+Gvz94bD3+/+cLy7mv93w2kQ3Qv2WxWNW4nEgn1FwgE0NfXhxs3bsDv&#13;&#10;9+fEIehYS4eyzN5dbCcT/afTaSwsLGBkZATLy8tqeBYKq+XHX08LVk58eF6GvH8+PzYtrTgsFJYP&#13;&#10;R+esXvJ5pXjxeFztkGPjr5YuG0bLP58f78a6a/kRWumy8Vid45/jWlCnMOnk1NQU+vr6MDQ0tKLM&#13;&#10;ZFntnrXc2WewtLSE119/Hf/4j/+IS5cuYXR0FAsLC6rhiDqpqdNeKz2tvK51T+Sn9T7xaMl5NX+e&#13;&#10;1dz4uNFoFKOjo+jt7VXLgnA4jNHRUXg8HlUOJEM5T94JNhx/rbXisuer5S2f33pg7yOTziCVTCEe&#13;&#10;iyMaiSAajSIQCGB8fBy3bt3CxYsX8c477+BHP/oRfvazn6Grq0s1pK32vWD1jT/n8w9lFm9fXx9e&#13;&#10;fvllvPTSS3jrrbdw7tw5XL58GV1dXRgZGcHi4iJisRgSiQSSyaRqZNJKLx9aMmPlreWeD5Lhas+C&#13;&#10;fVZsOIpLxzzZbBaRSASLi4tqp3ZGGbQ1OTmJ2dlZxOPxNd8l/po8+e5tNTc+Lh2zssgXbi0oHbYu&#13;&#10;SeVRNBrF8vIyxsbGcOPGDZw5cwavvPIK3njjDQwNDeUYeMHo51r3ROHY8JJitNDpdOjt7cULL7yA&#13;&#10;V199Fb29vVhYWFD1kNXFtfLIymo12HCsbmeZegIbJl/+8h1rhV8LVjbxeBwzMzOYn5/PMRCx90dh&#13;&#10;+f/Vjvn74c8JPl061kpH6xp8GNafh4+vBdsmJFKpFBYWFjA9Pa05u4uXlRZ0Ta1ydHl5GVevXsXP&#13;&#10;fvYzvPLKKzh16hTOnj2L06dP480338SLL76I9957D1VVVdixYwcsFktO2hI349pisWDz5s1obm6G&#13;&#10;JEkrynj+XlaTx0eF1jXIjf2R+2qw4fjjteISWnE/DHx6q7GWP6GVJ/6Y9+fd+TD8P4+WO++mlR5/&#13;&#10;zKN1L7y7QCAQCIoLSRalPxYXF3Ho0CFMTU3hyJEjOH/+PB/kAyEre95897vfxR//8R/DYDDg+PHj&#13;&#10;eP/993PCZZWZMk6nM8fd4/HgyJEjGB8fR319Paanp3P8WbxeL37/938fL7/8MmpqanDp0iW43W5c&#13;&#10;vnwZL730Ei5cuID5+XlYrVZs3boVn/3sZ/HVr34V1dXVOXtKCNaGfWWo4s+68/5sZZ/c6Jzc2EYE&#13;&#10;Qf6UBh8fiu5klGWgBgcH8f777+Nv//ZvMTs7C0mSUF9fj69//ev4yle+gpaWFrUxTo0mvV6/ohJI&#13;&#10;12Lvjc6pkUbx2UYb3SuloQWbLl1HYmYeUQchjXTUui9yp8Yf65bJZBCNRuHz+bC4uIhwOIxAIACv&#13;&#10;14vJyUlcvHgRd+7cQTAYzGl087JfD3wcOjebzWhoaMCePXvwwAMPYMuWLbDb7XC5XKisrITT6cwx&#13;&#10;HPE/1hDCw8uPh+TBpkEyzheP0uR1kA1PaWhB8en+ZeXZ6HQ6ZDIZLC0t4Ze//CX+4R/+Abdv3wYA&#13;&#10;VFZW4hvf+Ab+4A/+ALW1tTnLQ0HjHnnYvGnpIqVF+WLzRPdJ5xSGhXSD10OKx98fmz49A/YHJc1Q&#13;&#10;KIS5uTkEAgHVaJNIJDA9PY1Lly7h7Nmz6n4/4PJJ53Sc75yF8ivLMpxOJx566CF86UtfwsGDB2Ew&#13;&#10;GFBWVqbuk8j/eB3SSp+gd5HKE3r+fPjV7pXkRtcm+Dhsnvn7onP2mRO8XzAYxMmTJ/E3f/M3uH79&#13;&#10;OhKJBFwuF5577jn82Z/9GaqqqjTTYa/F5oFPn7+3fPD5oXQpHvnTj7+nfPfAQ/H5cpP8EokE5ufn&#13;&#10;MTMzA5/Ph/n5eYyMjKCvrw9dXV2YnZ3VzBObzgfFZDLB7XajsbER27ZtQ3NzM6qqqlBZWQmz2YyS&#13;&#10;khKUlpbC4XCgrKwMJSUlOfLh5cXqHi9/XnYkFzpnw7Dnaz1XWaNjb7XnwMaXlJkTgUAAPT09eOON&#13;&#10;N/D6669jeHhYnQXY1NSEL3/5y3j66afR1NSUo5+UX/b+KF26ptY568bC359WePonfdLlmd1Fcene&#13;&#10;SPeo3JZl+deGiUgEgUAQC/ML8Pq8iEajSCQS8Pq8GBkZwdDQkGq8CofDCIfDiMViOWUNr9fkxsLe&#13;&#10;P+vPy0+n08FqtcLhcMBms8FgMMBut6OmpgY1NTXYsGEDGhsbUVZWBqfTCafTibKyMpSXl8Nisajp&#13;&#10;5/uBkQl7ffInPz6sjqm/sXnRSo/SYcNAo/6WD1mZdba0tISrV6/ilVdewfvvv4+5uTlAWSK+vb0d&#13;&#10;Dz30EI4fP47du3ejqqpKXTKTfRYEex88/LNbjxtfHhK8G5tXLdmS7rC/rDIjd2ZmRp0BZrFYkEql&#13;&#10;MDs7i8XFRQwPD6OnpwfLy8uIxWJYXl5eUb/8IFC+JGXmtMQYFKxWK6qqqrB9+3YcOHAATU1NsFqt&#13;&#10;MBgMKC0tVXXUZrPl6Aj96H2hnxYkAy20nsNqbqvBPgv+fvjnBO49TafTmJycxM9//nO89NJLGBwc&#13;&#10;RDqdRmVlJb72ta/h937v99DU1KS5BCY9b/5bQc9d6975e9NyJ8ifj8PmFcy7yOedD0/kC0PlMOtO&#13;&#10;/wMDA3jhhRfw8ssvY2pqiom98v7yQeHYfFH9OJPJwGAwwOl0wuFw5Oy9nclksLy8jLKyMvze7/0e&#13;&#10;vvSlL6GmpgZ6vV4z75Rfn8+Hn/zkJ1heXsbTTz+N9vZ2mM3mFXLnzz8uWNnystBC65nRQCDSRT4d&#13;&#10;Nj98/NXySfrKu+eDvwaftla+eHf+nNxY+PDkxueXvXc+Tf5e87nlg9Jnoeuu5seeg3ufyF3i6g98&#13;&#10;WgKBQCAobIrGkCYrlW6tUdVerxePPPIIZmZmcPDgQbz11lt8EOh0OpSUlKgVx7Wg6924cQOf+cxn&#13;&#10;4PV6UVlZiX/4h3/A5z73OT64JndjSFtYWMAXvvAFXLhwAXV1dTh79iz+6q/+Ct/73vcgKQ0xKBW5&#13;&#10;lLKk2qZNm/B3f/d3OH78uDCmfQjYiiGdQ6NixVf+tCprfHg+DksikcDk5CT6+/tx/fp19Pb2Ynx8&#13;&#10;HL29vYjH44DSQdna2oqjR4/ixIkT2LdvHzZu3AiDwaBW5vn7p2tRQ1PLmKB1zEJ51/JjO3FkjYos&#13;&#10;uEore3/ZbBbJZBLLy8vweDyYmJhAIBBQRwgHg0EEg0F4vV51pC4ZLPx+P2ZnZ9Vr5Lu/9cLGZxvp&#13;&#10;lD+r1YoNGzaguroaFotFNaSVlZXBZrPBbrfDaDTC6XSiuro6x9jmcDhUGbK6wcuKzwM1pskwBUWG&#13;&#10;Waajk8610iPY50vn/DFdm34SYxBNp9Pwer24ffs2rl27hvfeew+3b99GMBiEJEkwm83YuXMnHn/8&#13;&#10;cRw9ehQ7d+5UG9dsntjrsvB5Y++H8srLho9LsGF4Py3YPNMvqyw95vf74fF44PP5EAqFEA6H1ZHi&#13;&#10;4XAYXq8X09PTCAQCSKVSiMfjSKfTWF5exvz8vPp9YvPHwudptXOSCZiGttPpxPbt27Fx40bYbDZU&#13;&#10;Vlaq+mY2m+FwOOB0OlFZWYn6+npYrdacjiY+XS1IJlilk5OF7pm9b95fCz7fLPnkIisdO8FgEFev&#13;&#10;XsXPf/5zvPfee/B4PMhmszAajdi5cye+9rWv4fHHH0dra2tOJxzbaCb4PJIfucmcDrPn7H3yaVA4&#13;&#10;Xj7knw8Ky/6gfC+WlpYwNzeHhYUFhMNhVQfj8Tj8fj+mpqYwMzODYDCIcDiMpaUlLC8vI5FIqOnz&#13;&#10;12bvay3450KyIzdJkmC321FWVgaHw6GWkRaLBSUlJXA4HCgvL0dZWRnsdru6t4rL5YLD4YDBYEBJ&#13;&#10;SQnq6upQWVmZ02HFypzPA8Hfn5bM85WdbB7onA3DP0c2XCwWw9DQEN59912cPXsWg4OD8Hg86lKX&#13;&#10;AGCxWNDc3IwtW7Zg7969eOqpp7Bz506YzWb1fvhnoZUXiSmn+fth74lFKx885MamS794PI5gMAi/&#13;&#10;34+FhQXMz88jEAggnU6rxodwOIxl/zIWFxYRCoWQTCWQSqcRiUTg9XoRCARUWbDodLocAz5/f3wc&#13;&#10;1p/yRf98WC3IoFZaWorS0lKUlJSoBrfy8nJUV1ejqqoKdrsdJSUlqKqqgsvlgsViUXWbZmTQs+Dv&#13;&#10;g0VLb7Tkn8+d4PNIz5vS5u8hm81iYWEB165dw7lz53Dz5k0MDAxgaWlJnUluNptVg3dFRQW2bt2K&#13;&#10;++67D0eOHEFjY6Oa/mr5Yo+1wrFhtGRBcfLlndz5/6xSv43FYjkrdiwtLSEYDCKdTiMajWJmZkat&#13;&#10;Z2azWZjNZmSzWfUb7/V61ZmjLHz++HtfDTY8FB2XJEntiCcsFgsqKytRXl4Ok8kEvV6vGnsbGhrg&#13;&#10;dDphMBhgMplgMplUI1tVVRXcbjecTqe6BQDJka6l9Sz4PPH5kfN0ilNYNk1epctfswAA//RJREFU&#13;&#10;DlrXA1OesOmmlD23Ojo6cOnSJZw6dQoDAwNqu8disagG3vvvvx87duxAQ0MDbDYbkOfe2Tq81r3x&#13;&#10;eSFY93z503Ln01kr/1rH1BZaXFzEwsICFhYWEI1GISt1cNpnc3BwEOfPn8fExIT6/rPlQL57YuHD&#13;&#10;sf/sfZEcWL9sNouWlhb823/7b/GlL31JHQRC5TV/DUmSsLS0hBdeeAELCwv47Gc/i71798Jqtaph&#13;&#10;Kfy/FKxc1npuWs+bPeZlycuVR9Iw2Gg9p3zxebTi3g3ss+Wf+2ppa/nT89byY/1Xg5cff86G4914&#13;&#10;6D7Y+yL4/JIbe75W+gKBQCAoHIrGkJZOp3Hz5k38zu/8Du+FdDqtjvy1Wq3YuHEjHwRutxs//OEP&#13;&#10;0dLSwnutQFY66/r7+/GVr3wFXV1dsNls+NKXvoTvfve7ORX21bgbQ9r8/DyefPJJdHZ2oqSkBL/1&#13;&#10;W7+FH/zgB3C5XNi5cycOHz4Mk8mEoaEhnDt3Tm0M19fX46c//SmOHj0qKgDrIN/rwlam+MoWL1e2&#13;&#10;wihzI935sARbqZOVxv+tW7fw+uuv49KlS6qRIh9GoxGbN2/GI488gkcffRQHDx7MGdHO54uvPLKV&#13;&#10;RjZPFFfr3tc6BxM/k8mov1QqpRofUqkUAoEAlpeXEYlEEAgEEAgEsLCwgLGxMfT19WFhYQHJZBLx&#13;&#10;eFxd2mY9o4FXyzvvpgWFY58LkS++JEmwWCzq3kxGoxHl5eVoamqC0+lETU0NmpubUVdXB6vVitLS&#13;&#10;UrWzw+FwqBtzkyGURn7zz4s/pgarlkGAfZbkllWMUbz7es7j8TiGh4fxzjvv4M0330RXVxd8Ph+g&#13;&#10;dELq9Xp1ZHV5eTl2796NRx99FE888QS2bdumGv35dFm05E1umUxmhSGRfU5seBY+P5QWu2RXRpnx&#13;&#10;6Pf7EQwGkVCWDaVO4vn5eYyNjcHj8WB5eRk+n0/V5XQ6rXZurEa+Z0l+vBuh5ZdPx8HoIhksrFar&#13;&#10;aqRoaGjA1q1b0dTUpBp+zWazarig0e/UiU0/XsY8/L1QeHJb7Zmx4bTCs3Lj05SVpW89Hg+GhobQ&#13;&#10;1dWFt956C9euXVtRbpLB4rHHHsOJEyfQ3t6OxsZGtROOv3/2P1+eeX/2Xll31k8rLO+XVQznpFu0&#13;&#10;BBnpKBko6HxmZgYjIyOYmJhQDWTRaFQ1qK225DPJkZ4JPaP1wubjw6Sj0+lyytCSkhJUVlbC7XbD&#13;&#10;aDTC7Xajra0NbW1tcDqdsFqtsNlsavlps9lgsVjUsojK0/Wg9UxYd96Pyl0+PJRwaWXJ1Zs3b+KN&#13;&#10;N97Ar371K0xOTuaE0ZJRbW0tnnrqKXzhC1/AoUOH4Ha7VWMSC3suM4YmCsumK+WZCap171llQAsZ&#13;&#10;VDKZjKpL4XBYHdASi8UQi8Xg9XqxuLiIxcVFTE9PY3R0FEtLS7/+5mezSCYSSCWTSK/zu02zGTLK&#13;&#10;DHa2nKNjMOXIavAypmPW32AwQFY6p9eCylT6ftfX16Oqqgo2m02ddVlRUQGTyQSr1arqrtVqhdls&#13;&#10;VnXRYDCo+zcS/L2ByyOra3w41o3PM0Hu8XgcIyMjePvtt/HKK6+gs7NT/W6x6TscDjQ0NCCdTmNq&#13;&#10;agqSJGHbtm149tln8Ru/8RvqbCD2ulrHxGr3rlUf0QpH3+y0spR2MplEKBRSl+ylgRQ0c4y+27Oz&#13;&#10;s+rP5/MhnU5DVlYVWeubDeV5sXqSZWZH6piBPVT3ygfJgIfSooEFUAZHpDSWcZQkCSaTCUajUf02&#13;&#10;G41GVFRUoKWlBRs2bEBVVRWqqqpUIxyVpW63Wx2osNY3niA9YvNL7nQ//D2y8M+dP5eZ9zIYDGJg&#13;&#10;YADvvPMO3njjDfT29qrLFfLxaMbksWPH8Pjjj+PAgQMoKytbkTYbl0+D8svWmdm88OE+KDIzqyyT&#13;&#10;yajfc/ouR6NRhEIhdRBWKpWCz+fDzMwMpqenMTExgcnJSYTDYchK3TXNLCOeSqUgKWW/pBhl6Xuw&#13;&#10;nufE5k0rjF6vR0lJiTqAgL7HS0tLmJ6eRnV1tWpIq6ioyCmnCbq+JElYWFjACy+8gGAwiN/4jd/A&#13;&#10;9u3b1bYBH+fjgr8/gtUFMM9OVr4/bJlN7iR7Qs5Tx2X9WTf2mlrP6W7kQNcm2OtnlfoklDKNzaPW&#13;&#10;tem+1lN30MofD10Hq+gj785fjz2nsHyY1Vgt7Gp+WMVdIBAIBIVH0RjSUqkUzp8/j8cee4z3AriR&#13;&#10;qGyFgKisrMTZs2exZcsW3isHWWlE9ff345vf/CauX78Ok8mEBx54AL/4xS/gcrn4KHm5G0Pa3Nwc&#13;&#10;jh8/jqGhIUDJQ2trK/7qr/4Kn/vc59SPeyaTweDgIL71rW/h/fffhyRJ2L9/P06ePImSkhIuVQEP&#13;&#10;WyEDU6FjK3YSt5wQNY6o0SIxm9zT8VoVPdYvEomgq6sLL774Iv75n/8ZPp8v5x7YBgpfiTQajWhv&#13;&#10;b8c3v/lN/NZv/RaqqqpW3DufP7aizN8bpU1x2A46ip/hRtFSA46OaQYZdXYEg0EsLS1hcXFRbTQP&#13;&#10;Dw+rBjWKT8YYgr93MJ0brJ+svKPUCUduHwZehvTP6gHBPyc2Ho0e1ul0MBqNaGlpQVtbGyoqKtDa&#13;&#10;2ora2lp1JDx1zLlcLphMJkiKbtGPGsyUdmaV5QrZxh7dF8XVIssY2rLKDLisskTtnTt38P3vfx+v&#13;&#10;v/46FhYW1DiSMjPWYDCoHV2yMuNxw4YNeOaZZ/Dss89i+/btqtEiHyRDuk+2kcnKlX2udL98vln9&#13;&#10;pPNIJKIaIHw+nzqzLBqNYmpqCv39/RgbG8PS0hI8Hg8ikYh6PTY9kqGsPG/qJKWONvZ94fPB3ivB&#13;&#10;6wyYsOAaoXxcgvfn05QU/aGOtw0bNqC2tladLUmzfex2O2w2mzpTiGYFGbmlItmyDkx5yLqzMqBz&#13;&#10;gpclf0z+WjKhtFKpFMbGxvDqq6/i5ZdfRl9fHyKRiHp/FJfeAygd4q2trXjiiSfw7LPPYteuXWoH&#13;&#10;5npgnwWbR/acjldDVjppSK/onIy4rMEsFAphcXERc3NzGBwcRG9vLyYnJ5FIJFRd48tNFonZi4d/&#13;&#10;Nmy5Dabsv1vY91Bm3gsqpzPKgApKm/JLxyQvOmbLIUpPr9fDoMwcqqqqQn19PWpqalBRUYG6ujpU&#13;&#10;V1ery/HV1tbC7XareaYyis5JDqw8WOic9Ij15/0ISmdubg6vv/46XnjhBdy6dQuJRAKSUg6weqHV&#13;&#10;+Wmz2XDo0CF84xvfwKc+9Sm4XK4c2fCy4u+B0qF7YZ8LQc+ClX8ymVRnd9PMnVgshqWlJczMzGBm&#13;&#10;ZgZTU1OYmJiA3+9XjbusEYquzcoHAORsFjIAnSRBp9dDAgDmWyYpxn+n0wlJklSDCH3LKU3+GWk9&#13;&#10;N3Jn/dj4pEMUhsot8ufLavZ8tWsZjUaYzWbo9XqUlZVh165d2Lp1K2pra1W9lJSZmTU1NSgtLVUN&#13;&#10;bKSDUGRG3xO6Nvsu0LmWPPhnTWkCQCwWQ09PD1566SW8/PLLK2bxU5pZZXZWZWUlrFYrlpeXsazs&#13;&#10;v7lp0yZ8+ctfxrPPPovW1tace2ZlzMpW1qgT8ddkZc/+oOQlGo2qM8tCoZB6PjY2htnZWSQSCUQi&#13;&#10;EUxMTGBiYkI1wFC6VEdirwumvsN2LLMys9lsavmSzWZVgxwZ4Fh5889iNdh7kJR3nmb/GY1GxONx&#13;&#10;dcBOXNmjjmTJHmulSeW8QTHY2mw21NXVob29Hdu2bcOGDRvUmeqscaS0tDTnG69jykhWNlrXpfth&#13;&#10;w4KRi5YfxYWyDcP58+fx6quv4ty5c+oyhTpldhPpAsWhe3C73Xj44Yfxta99DQ888ABKS0vVe6Gy&#13;&#10;hb0+m0Y+KG0+PJtv8qO0+WcDRbdSqZRa56TveDgcxvLysjqD3OPxYHx8XF3RIJFIqOUz+71kr82/&#13;&#10;N7x7lv0GZGVAyi3/2bT4vID7rtXU1GDv3r1oa2tDS0sL2tvbYbPZ0N3djddeew2Li4t47rnn8Nxz&#13;&#10;z6nLudM9UFqsLCcmJvDSSy/BYDDg2WefRXNzc04e8t3nRwl7Df6YrhWPx9WZrOl0GhaLBRZlad+M&#13;&#10;YsyUlX3fnE4nbDab+m2hthixnnxp+RPryT/Fp+dIz5bihsNh9b2qra1VV0fBXaTP3iObPi9D8mfd&#13;&#10;2HM6Xuu5fxjYa/LX52HllS8vq8UXCAQCQWFRNIa0dDqNW7du4Q//8A95L6RSKfT29iKZTMJut2Pb&#13;&#10;tm18ELhcLvzDP/wDmpqaeC8VWelk6Orqwje+8Q309PTAbDbjvvvuw49+9CM0NDTwUVblwxjSqqqq&#13;&#10;8IMf/ACf+tSn+KDIZrOYmJjA008/jd7eXrjdbvzv//2/8ZWvfIUPKsgDW1nkG/9sJSsWi2FkZERd&#13;&#10;u99isSCRSKCxsRHt7e1wOBwrGnKUhhaBQABvvPEGfvKTn+DKlSvw+/0rKpYUl60csmGMRiO2bt2K&#13;&#10;L3/5y/ja176G6upqSHkMZjLT0OEr/ZQmpa/VcE8kEpiZmYHX6wWU95CWrZIkCdFoVDVGLCwsIBQK&#13;&#10;qaMtydgSU5ZnZDviwFXQtRryZrMZbW1t2L59OyorK9VwExMTuHnzJkZHR5FVOkh4Ga0X9lnTPRiV&#13;&#10;EcNGo1FdWoWVER2vdU3q4CDjmsViUf8dDgccDoc6qphmFblcLpSXl8PtdqOhoQENDQ1qZxsvJ15e&#13;&#10;7P3xzzoflAdJ2dPg5MmT+NnPfoZLly5hfn4+Jyxdm/LM5t+ozCQ5fPiwuqzeaoZ9SoeuzT4DgtzY&#13;&#10;DgtW7mll75exsTF1BsXi4iL8fr9qnKDR6qFQSO2wSCQSqk6mlNlqa0F5Z98t+jebzSgrK4PJZMLS&#13;&#10;0hICgYDaMUx5oLA8q+kPQXHZhjv/DOjH50VS3iNaNspgMKw4dzgcqKysVEe3l5eXw+l0wuVyYfPm&#13;&#10;zaioqIDBYIDL5crpEOdlwudRK2/5njPpAaXBxk0kEujp6cH3vvc9vP322/B4PEgmk2o6er0+p2xh&#13;&#10;r2E0GlFZWYkHH3wQX//613Hs2DGYTKacspKPx98D3Rd7T2xe6f55/cwqI4OpM3h4eBgTExOqgZeW&#13;&#10;q52fn8fc3BzC4bDaKUez0qLRqOYz1SoHJKWjduPGjWhra0NlZSUsFgt0Oh3C4TB6enpw8+ZNhEIh&#13;&#10;NZ18ec4HLwej0Yimpibcf//92Lx5M7LKnkQTExPweDyIx+OqcZA6pVkZsXLTQqfTqTPO9MqsDJOy&#13;&#10;zJnRaITD4UBjY6O6V6xRWWrXqex31dzcrBozSkpKNAcs8PKk+yKZkK7QOTEzM4Nf/vKXeOGFF3Dn&#13;&#10;zh3V2KlnZluxkK6x+S0pKcHBgwfx3HPP4dOf/rS6PC7/XFh4ubHpyUq5GI/HEQ6HMTs7i4mJCXWZ&#13;&#10;5JiyDB4td0ezOUlXE8rsW/plNZZaZCHZ8fpoU5brdLvdqKurQ11dnTp4hJZPzGazuHz5Ml577TV1&#13;&#10;ybLVrsVD1wIjE3K32+1ob2/Hnj174Ha7IcsyfD6fOqiCDIk0iInSyHLGttWQmLqCxWJRy1W6r7Ky&#13;&#10;MjQ1NaGyslIdpOBwONRZ6jU1NWhqalI7OrV+7PeGYO+LvXdJmYnW0dGBF154Aa+99lrON5zKQ4My&#13;&#10;ECaZTKp5kJiZDLJSf2CNaRs3bsypU5CM+PsjufG6KSt6GY1GEQgEMDs7i9HRUfh8PrWuSOWkx+PB&#13;&#10;/Pw8gsGgWoekbzWrp/nqk7wuSpKkzryrrq6Gy+VSO8SpPlZVVYXW1lbU1dVBlmVcvnwZP/zhD3Hz&#13;&#10;5k2klT0O8+lDPj+SC/lbrVYcPXoUzzzzDHbs2AG73Y5wOAyPx6Puu+rz+TA3N6fq6uzsrGrcJDny&#13;&#10;P4LKRzKckfHWYrHArSwD6Xa7UV1drc5SdyrLkjc0NKCurg52uz3nvund1nrOhFb+6ZyNE4vFcOrU&#13;&#10;Kfyf//N/cOnSJYRCIWSZspXCykydkE2npKQER48exe/+7u/ixIkTKC0tVf11TBuA/aaz6fHwbhSf&#13;&#10;Bh6wecpmswiFQlhaWoLf78fS0hIWFhZyBsCQQdTr9SIYDKptnmQyiWQyiRSzFDiVM/nQKlPBDIzA&#13;&#10;CrlLgCqrX/tls78e1MBCaZFM6Li2thaf+9zn8Nxzz2Hjxo0wKbNt9Xq9ukJFZ2cnotEo9u7diz17&#13;&#10;9uToCkFleCKRQFdXF1577TVUV1fjN37jN3L6T9jnysqZT++jRGbawqwMJicn8eabb+LUqVNYXFyE&#13;&#10;2WyGWVkulZ5fJpNRB0Y0NTVh+/btOHjwIBoaGtR7ZuVJclgrP+TPymMtVktfkiT09vbiO9/5DgwG&#13;&#10;A5577jl1ABkr57uBf0a87rDuBH9v+a5NaeRLcz3kk12+tFh39roCgUAgKD6KxpC2GouLizh06BCm&#13;&#10;pqZw5MgRnD9/ng+yJrIyGvL8+fP4vd/7PUxNTcFqteLYsWP4wQ9+gLq6Oj7KmtyNIY1d2tFkMuGJ&#13;&#10;J57Aa6+9xgdTiUQi+P73v48/+qM/gtVqxZe//GV873vf44MJNMj3yrDu2WwWHo8H169fx9DQEOx2&#13;&#10;u7pcn9frxbKy+fLOnTuxadMmmEymnLS0CIVCOH36NP7mb/4GFy5cyGkQ8ZU+rYol6280GrFt2zZ8&#13;&#10;4xvfwBe/+EXVmKYFVVTZY/qllf2daAYZawhIp9PqUk40ajyTyWB6ehp+vx+S0mCKxWKIRCIrOg7B&#13;&#10;VG6pcUt5MplM6qwYh8OBiooKlJeXw2w2q0skWa1WtLe3Y+PGjSgtLVUblwsLC3j//ffxox/9CIOD&#13;&#10;g6s2SNeC7k+WZZjNZrS3t+Po0aPYsGEDDAYDwsoyV3Fl5DB1ctByQ36/Hwll/yFetuzz0kJSjBzU&#13;&#10;6WEymVBSUoLS0lI4HA7U1dWhqalJnQVLnR7l5eVq54jb7dbsHKb014Msy1hcXMQrr7yCH/3oR+js&#13;&#10;7EQkEgGU55bllomUNXRTUhruNpsNx44dw7//9/8ejzzyyLreCzC6zXYYZbNZdbRoSFl+cXFxET6f&#13;&#10;T10mhzqKA4GA6haNRhGLxZBQlsMhowsL+9zZc7bzAkrnFBk4XS4XqqqqUFpaqj4zo7K0Z0VFBcxm&#13;&#10;M2ZmZvD222/jxo0b0Jo5xMpsLSisJEmoqKjA4cOH1eVxQqEQEsqMJurI8Xq9mJiYUJ8duE57/p9F&#13;&#10;p9PBpuz7R3krKSlBa2srysrKYDAYUF5eDofDAYvFApvNhurqatTW1qKyshJOp3OFHvIdWvn0kr0f&#13;&#10;1k9WvsmdnZ1qx7DH41H92fTZNOiYdBcAKioq8Mwzz+Cb3/wmDhw4oHlv/H3wcmLlx/5SyhJNHo8H&#13;&#10;S0tLOaPRl5XlxwKBACYmJjA3N4eEsnwtGSvIWM/CyortxDQYDHC73apxiAwTpaWlsFqtcLlcaG1t&#13;&#10;RVNTk7o0k06nQywWw5UrV/DSSy/h8uXL6kwO9lrIoxvQeF+g3MvmzZvx5S9/GU8++STq6uqQzWYR&#13;&#10;iUQwPz8Pr9er6ujMzIxqtKAZzPSe0oh96sRnf+w1892b0WhUO/V0yrKRNHq8trYWFRUVcDgcKCsr&#13;&#10;+//Ze+/oOI4r3//bEzGYjJwDkQiCYAIJgjmIpCiKIi2JCpatsHJOkvzz7trecFZv9+1bv03e55VX&#13;&#10;kr1OsrS2ZSVLtkVlMYs5E0wAkXMeDDCY1L8/3LdcU+gBQCqZQH3O6TPT1dXVVbduV1fVrQCPttcV&#13;&#10;GXrInTrYTdwMJlFf6TeqzVh5+eWX8ZOf/ARHjx6Fws0EVHVm/1HcTNzScZRGm82GefPm4a677sK2&#13;&#10;bduQn58fU97y7zC0gWODg4Nob29n5SHNcKBvMRnSaMm7gYEB1plLBlr6bk0En3ZRLkajEW63G1lZ&#13;&#10;WcxIQQallJQUeLUl5mgPKDu3J57D4UA0GsX58+fx7LPP4tlnn0V9fT1LJ8mRT7eog3xcyK+iKEhL&#13;&#10;S8PGjRuxbds2zJ49G3a7Haq2xB+9m4ODg2hpaWHvYygUYt/3jo4ODA4OMjny4fNx4uOmh6LVcxK1&#13;&#10;pXRJL6mcTU9PZ4a2RG3pUq/XC7s2UzglJYUZw0X58/lCRKNRXLhwAT/84Q/x7LPPsplo5N+gDTpQ&#13;&#10;hJkWIopW9hmNRpSVleHee+/FnXfeiYKCAnZN74A26KG3tzdmKVDSt4GBAQwODjK9bG1tZcYU6rAe&#13;&#10;1ZbAE8tDihf9inIwGo1wuVxsMAgZK10uFxwOB1JSUtiSnE6nkxnRyPhO9VCqr1y+fJmtGFFfX49g&#13;&#10;MMjSSDKYDN6foigoLCzE5z73OTzwwAPIyMiIkdnw8DAC3F7A9O1ob29Ha2srBgYG4NOWBeQHCQ0P&#13;&#10;D7N8FMsJCDpKZaPD4WDpp+8HGbtp/z+z2Rzzbl+NHurJZ2xsDPv378eTTz6JN954A/3annR0n6pT&#13;&#10;pyR3HpfLhdWrV+OTn/wk1q5dO67doxcGwespf05HKBRCd3c36uvr0dLSghFtrzIqb3m5U5k7zO2h&#13;&#10;G9CWcNRrB4mIsuMPs9nM9sgjPaYZeFeuXMHJkyfR0dHBZAYACnhd+8MzVBWaIS1WFuKzTSYTbrjh&#13;&#10;Bvz5n/85li9fHrfO3tLSgn379kHRVsHJzc1lRniCZHn+/Hm89dZbGBoawtKlS1FdXQ232838xIMP&#13;&#10;64PgjzL544xkRSsLSX5nzpzBk08+ieeeew5dXV1ISUlBaWkp0tLSENYGgqpaeUjvp9vtxpYtW7Bt&#13;&#10;2zYUFxezdyMefDyIifxPBK/HFAadGwwGHDp0CN/+9rdhMBjw9a9/HatXr4bD4dC9Tw+9a3Sv3jXo&#13;&#10;5CmvY3rXefg4KXHeXRExHfw5xVPhVgbg46+XBj03iUQikUx/pCHtAzCkqVrnzgsvvICHH34YPp8P&#13;&#10;DocDN998Mx5//HF4vV7xlilxNYa0rq4u7NixA3v27IHT6cRf/dVf4Vvf+pbojREOh3Hs2DEsXboU&#13;&#10;JpMJK1euxDvvvCN6kwjwr4texVDR9j1paWnB22+/jVOnTiE7OxvLli1DSUkJDAYD+vv7cerUKdTX&#13;&#10;18Pj8WD58uXMmMaHyVfuQtqsySeeeAJPPfUURkdHxz2bR6wo6l0zm82YN28evvSlL2HLli1IT08H&#13;&#10;tFGLNPJR1WZZ+nw+1mHb3d3NOuKHhobQ1dWFlpYWNDc3o729HT09Pcz44Pf7MaaNTJ8KBm0GgUVb&#13;&#10;3lBRFLjdbtZBxDfQyShEy3VlZmbCZrPBpu0jpmgj20Wi0ShaW1vx4x//GD/72c/Q0NAgeokLVar1&#13;&#10;yMzMxNe+9jXcd999SNH2AKDR0tRBVFdXx2bEDAwMoLm5mY2qJqNbvzYjigwp1GlFo6unisFgYLIw&#13;&#10;GAzweDzIzc1FVlYWHNq+Qrm5ucjIyIBd2yPL4/HA7XbDpM2Co45hk7b0GnX2Eqo2Uv/ll1/G448/&#13;&#10;jsOHD7NrvB7TLAnSA2qQ6J07nU5s2LABn//853HDDTfApM2oo8aMqnVOhLQR5lFtFs6Itg8ULRM6&#13;&#10;PDyM3t5etLe3M2MvdX5SBxKN9p0q1JmUoC3xR50eRqORzcxyuVyw2+2s0zMtLY3N2MrPz0dKSgpc&#13;&#10;2t5NNALcrO1l0tvbi+effx4//OEPcezYsbi6RvD6qFduqKoKt9uNjRs34vOf/zyqqqpgs9mYoZA6&#13;&#10;dvr7+9He3o7Tp0+jq6sLkUgEo6OjrENudHSUyTgYDLLOy7C2ROpE8TRqs2z4jke32438/HwUFhay&#13;&#10;PYTc2hJmTm2mpdfrRYI2I4rCIH3m0SvjoC25c+rUKfzkJz/Bs88+iz5tnz7yT/JR+Q4l7VcsrwwG&#13;&#10;A3JycnDXXXfh05/+NMrKymC1WmPSLcqf9JJ+Q6EQRkdHmQF9QBuNPjQ0hJaWFly5coUZjKjjc3R0&#13;&#10;lI1onkzGFm2WlUEbMEDGHt4A5HA4kJubi8LCQiQlJcHpdCI7O5vtk2M0GmG1WnVl2t3djeeeew5P&#13;&#10;PPEEzpw5E6NnvCz1EGVjMBiQn5+Pu+++G3/2Z3+G4uLiGH+836hmEA9rI/F7e3vZsoI+nw9XrlxB&#13;&#10;U1MT+yb5teWBh7WZe9RJGdSWFySdjU5x5hA0+dIMDbPZDI/Hg/T0dGaUzM/PR3p6OtzaIAbqwCQj&#13;&#10;CN2rKAp6enrw+uuv44c//CFOnjyJSCTC8kzlOrTFd1vROkmhGcP4uJtMJsyePRuf+tSnsHnzZmRk&#13;&#10;ZMBgMKCnp4fJKsrtD9Xa2sr0rbOzE11dXRjj9nFUuX2epgrpIH0j6L0loyTN5CGjUKK2HF5RURFK&#13;&#10;S0uRn5/PDJo0MMTILU9M8DKJasa0H/3oR3juuefY/nJGbfYTH3+SL91PMqb/BoMBXq8XGzduxFe/&#13;&#10;+lUsX76c3atHiFuyMhAIsH1bGxsb0d3djd7eXvT392NE2zfOpy1dTQeVDaJOThWDNkOMZOXxeJCR&#13;&#10;kcE6zrOyslBQUACv1wur1TouH3hjELQ2xMsvv4wf/ehHOHPmDCC8j/TdjydDOgdXtiYkJGDx4sV4&#13;&#10;4IEHsHHjRjidTvh8Pmb06e7uxqC25xPVJ8n409raynRXfIcnQ9E6u83cMq0mkwk2m40N9qB3NCEh&#13;&#10;AXa7HZmZmcjNzWWDO5KTk+HxeNg3h+pRYhrF/wAwMjKCw4cP42c/+xl27tyJzs5OJivyy/vn0ZOz&#13;&#10;2+3Ghg0b8NWvfhWrVq1i9SnSW/IvEtKWDBzU9hbu7u5mqz90d3ejq6uLDezr7+9nBnVVq2PR94fK&#13;&#10;pHhQ+UiGEavVymbpFRcXIzc3l33P7XY7UlNTkZSUFCNbup/SQ3o1OjqKU6dO4Qc/+AFefPHFcUY0&#13;&#10;CGnXKy/4/HE6naipqcEDDzyAzZs3w+v1xpQD0NlnL8KtRDCmLb/r9/vR0dGB4eFhBINBDA8Po6mp&#13;&#10;CadOncKlS5cwODgIVSvPeTlezTtO+kL1b6qDW7kBg/Sdp3fa7XajqKgIJSUlSNb2vE1NTYWqqjh5&#13;&#10;4iSefvpp/P7V36Onp+cP+qMo+MOMNECFCn3z2R8gOfE6nJWVhc985jP47Gc/i9zcXJY+XtcVbdDk&#13;&#10;xYsXcfHiRRiNRjaL0eVywWw2I6TNuOvs7MSRI0dw5coVLFiwAKtWrUJSUtK4fNVjKn6uBtIHRWir&#13;&#10;UJoA4PTp03jiiSfw/PPPIxQKYc2aNdi6dSuKiopYW1rRBh80NzfjwIEDOHHiBIxGI1avXo0dO3Zg&#13;&#10;0aJFMcYqPTnTOQ9/Hs9PPHj/EW6v0cOHD+Pb3/42AOCRRx7BmjVr4HQ6dfOVZ6K4iPeSHz4MMVy9&#13;&#10;Z+ghyovcJoJ/Rrzn8Onhyz8qn0R4/xKJRCKZGUhD2vs0pKlaR/Ljjz+ORx99FJFIBElJSbj//vvx&#13;&#10;T//0T7BqU/yvhasxpPX19eHhhx/G008/DbfbjX/8x3/UXcaSUFUVdXV1KCkpgdFoRFVVFQ4ePCh6&#13;&#10;kwjwr4tYWaTz/v5+/PrXv8bRo0dRWlqKT3/608jIyIjxEwqFUFtbi8OHDyMhIQGrV68et8wDH/7I&#13;&#10;yAhef/11/Md//AcOHjyIsbExmEymKTXM+Ma/wWBgnf8AYLFYsGDBAjz44IPYtm0bDFrnGzUQQ6EQ&#13;&#10;enp60NDQwJZ3OnPmDNra2hDSlrXjD+hUUvn4KdrIe7GDzGg0spHWWdoeTNRoLCsrw5w5c5gBIicn&#13;&#10;B8nJyYhGo6yThA9L1Sro1Jmm6nRKhrUlJv/hH/4BL7744pSMKQo3ElFMk8vlwtq1a/EXf/EX4zrg&#13;&#10;RJ2hcwqHDBRdXV1obm5GbW0tamtrMaQtTTQ6OspGtNIIbQqHwuB/RUjmdJ1kZdCMlh6PB5mZmUhK&#13;&#10;SkJhYSGKiorgcDhYR7tVm/Xm0pY7c2l7uCha4/jo0aP4p3/6J+zZswdBbbknkree7MU4GriZP3Td&#13;&#10;5XJh69ateOSRR1BWVgZFUTA8PMxmS/Vq+6DQKN7BwUG0trbi4sWLOH/+PDOW8TopHgTlK4Qlp0hH&#13;&#10;+cNisSAzMxNpaWlwOBys48dms6GgoAALFixAdnY2kydv2OCfQ+HxcaDnt7a24r//+7/xX//1X+jr&#13;&#10;6xv3fosypHtFuQKAzWZDdXU1PvvZz2L79u1wOp0x6RdlQR26IW0U9ZUrV1BfX49ubcnLtrY2DA4O&#13;&#10;so5Qn8/HjJbD2ib3qrAkF693fFzp/QS37GRCQgJycnJQUVGBkpISpKSkIDExEQnacqbZ2dnIzs6G&#13;&#10;zWYDtHKDZErlCulTc3MzfvSjH+GHP/whuru72TP5MlOUHeURH2d65w0GAwoLC3HrrbfivvvuQ2lp&#13;&#10;KcxmM0sjlYEqt48Ubyzr05bdamhoQH19Perr69HT04MxbUYLLys+bhRX0iNelwwGA+x2O7xeL1JS&#13;&#10;UuB2u2HRllXKzMxEWVkZysrKMGvWLHg8HmawpWdQGASvk5R//PULFy7g+9//Pl544QW0t7czGfH3&#13;&#10;iOciijY44sYbb8RDDz2EhQsXMsP0RFB8SP/1yr1AIIDu7m40NzejtbUVXV1d6OzsZB32NCtjSJsl&#13;&#10;TIY3Mh7xYfJyh05nEMXDwJUVZm1fwVmzZqGwsJB1ynu9XjaL6vLly3jzzTdx4MABDA8PszApjXTO&#13;&#10;6yHBx0W8x2q1oqioCKtWrcLChQthMplw6tQp7Nu3Dw0NDYhoBrtgMIiAtp8S3a+XTxB0DoIu8nKw&#13;&#10;aDPE09LSmHGC3ufMzEyUlJSgoKAA2dnZSElJgd1uZ+8qGRihIwd6FqEXz0gkgrNnz+Lxxx/Hc889&#13;&#10;x2Yu8vGje8mdzikPVVWF3W7HqlWr8IUvfAFr166Fm1v6jaB7RXgZqlx5EA6HMawtkdnU1ISOjg50&#13;&#10;dHSwATTUAd/V1YW+vj42WAmarCn/+QPC90OZoI5F+WQ2m5GUlITc3Fzk5OSgqKgIBQUFzFAEALW1&#13;&#10;tXj++edx/PjxcTNO+efq/aeyXNRXi8XClm5dvHgxHA4H2tramDHn/PnzaGlpYfpIhgs+DEo3pZk/&#13;&#10;5/WTrpu1GWIebWlQl8sFqzZDmgZgZWRkoLi4GHl5eXA4HExW/PcEQn6Lec+nn+Bl09raiueffx5P&#13;&#10;P/00zpw5wwww5E+8F0J5THIwGo2YPXs27r//fuzYsQO5ublM3mJe8Oc85E5+KOxgMIje3l40NDSg&#13;&#10;rq4O9fX16O3tRTgcxqA2a7W3t5d938nIRrpJ4Yj5QlAe0fedysfy8nKUlpayur5Hm62fru0RyA/m&#13;&#10;uHjxIp588kk8//zz6O3tZWUffcfICCCmnZcv6Qa5eTwe3HrrrfjCF76AOXPmxIRFAzF6enowMDCA&#13;&#10;sLakaE9PD1syFFr7/MSJE2htbUVYW76T3nt6H8V80YPiRvpH8TebzXA4HKzuTYMJTSYTkpKSWFma&#13;&#10;kZGBwsJC5OTkwOl0xrSJxLwYHR3FgQMH8OMf/Rivv/46evt6/5BnIPn8sRwRY0xxpHRGo1FYLBYs&#13;&#10;XLgQn/nMZ7B9+3akpKRAFeoMvE6EtS023nnnHQwPD7O2ncvlwvDwMNrb23HhwgUMDw+jsrISS5cu&#13;&#10;RVpaWkwcePg81bv+QcI/h9e1s2fP4oknnsBzzz2H/Px8fOlLX8LWrVuRlJTE/JJ/g8GA7u5uvP76&#13;&#10;6/jJT36CpqYmbNmyBZ/73OcwZ84cGIS2EKWHZEjp5c/FOBGiLPg4i+f0TimKgoMHD+Kv//qvYTAY&#13;&#10;8Mgjj2D16tWwa7Oy492vd07/RXc6F9NJOqVwehYPPRnQu0fX6X0iJgqPRxXaLBDqXfHipucmkUgk&#13;&#10;kumNNKS9D0Oaqqro6enB//2//xf/9m//BkVRkJGRgW9961v42te+9r4/rFdjSBseHsZjjz2Gb3/7&#13;&#10;23A4HHjkkUfwD//wD6I3RiQSwenTp7Fw4UJYprAUpGQ89OpQhUtVVfT29mLPnj3YtWsXioqKsH37&#13;&#10;duTm5o7TBVVVMTY2xpaWC4VCKCkpYXta8ZXOiLYc4hNPPIEf/OAHbKSjWDHlEa+J5zwWiwVlZWWo&#13;&#10;rKyE3W5HS0sL2riN0smYQ41oGk0dD74izB9GbSmnuXPnoqSkhI1yUzRDVEpKCps1lZyczNLocDiY&#13;&#10;0cKkzZQSEdPJu4vXKFy/34833ngDjz/+ON59992YNFGcxfupQ0DVOiEM2kyVT3ziE7jzzjtjOoXp&#13;&#10;fh7ejY+rqlXeA9qSWmQEUrWRwdQZx3fAjYyMoK+vL6ajuK+vj+UThUmNAjEuhKJ1Ppm0/TASExNh&#13;&#10;4vZnM2v7BrndbrZcFHWWDg0N4fTp09i9e/ekI4X1EPOLMBgMSEtLQ3V1NcrKygDNeEZy6ezsRF9f&#13;&#10;HzP8hLV9T2i0PzWo4qFwnXCU1+SekJCA/Px85OfnIzk5mRlybDYbvF4vioqKkJ2djcTERNbAMmqz&#13;&#10;pZza0oUWbUZkPCaSy9jYGE6fPo2nnnoKzz33HBvNDs4ozt9POkX5SAYds9mMkpISfPWrX8Vdd92l&#13;&#10;OzN6ojhGo1E2CjuoLes2ps1aCQaD8Pv9GNCWHuzTliYcHR3FkLb0ns/nQ5+2T0tv7x86bMC9k7x+&#13;&#10;8hiNxpjlo6hz02KxsFkWZBC0a0tqWa1W5OXlMYN7a2srdu7ciV/+8pc4ceJETNjgZhLqvaM8JB/y&#13;&#10;YzabkZOTgxtvvBH33HMPqqqqEIlE0NHRgZMnT+LKlSsY1pZlpFH/Q0ND8Gszc8e0mRWBQAAjIyMx&#13;&#10;adcrM+mgEf6ZmZnIzMxkM0+owzgtLY2N7la0spYM4ImJibBarUx39NLF6wGfN3y8ACAYDOLs2bP4&#13;&#10;6U9/ihdeeAEdHR3j3jWFMxjz4UALKzk5GRs2bMADDzyAZcuWwaHthUg6THHi4yuip7fkl/Q2oM1g&#13;&#10;Ib2l3wFtLxoqK6jsDGiziqiTn8obUW/5MlUPyi+Su0WbKUjfDZo5S4MCrgWSEy/rSCQCk8nEZtpA&#13;&#10;Ww56aGhoSgNFoIVLYcbTwZycHGRnZ7MZJlarFV6vlxlp3NoyyqpmBKBZKDSDgu/cglAWTqSXvDv/&#13;&#10;X9H29jp79iyeeuop/PrXv0Z3dzerW9DBlzV8OaooCmw2G6qqqvCZz3wGW7ZsQUpKyrjnUVzixVE8&#13;&#10;J1Rtdh+Vo6SbNBDJpy1d2tPTg2Ft/zX6bWtrY+d92hLFFG+Ve7f4//GgMpS+8TabjXW6m7X9XNva&#13;&#10;2mL0UpmkfNT7HpHuUHws2pLTZLAa45amjbcMIybRRYvFwpZUJQOMW1sy2eVysZUKaDCQSZvNQ99m&#13;&#10;ej/FuqSYh2L+T3SdIL2jevtvf/tbPPXUUzh16hQbMKEHnz7yYzKZUFlZifvvvx9bt25FTk4OM7ZM&#13;&#10;NT4i4n1Rrd45qi2LSfVgGgzS1dXFBnHRTF9aeaKnpwft7e0YGhoap5f8OY9Bmy1N9Sqztm8lrZDA&#13;&#10;D56JagMPaDAAxVlEnaQ9RJC+KoqC3NxcVFdXY/bs2XA4HAhoy6/TQcZtSgvpLOkr1YHi6S/B56uo&#13;&#10;ywnaLHG3242cnBzk5ubC5XLByK1wkKztO0vLZipaO8Sq7cVl1WanmbXZyqJOEOQ+OjKC/fv34yc/&#13;&#10;+Slef/119PT2QCvZYmT4h9lpfzTukhxIf0wmE+bPn4/7778f27dvR1ZWFvsWTcTIyAjq6+tRW1uL&#13;&#10;gYEBNoBS1dq6DocD2dnZyMnJYbKg5/K6C500fpjwcuXjwA/imDVrFr72ta/hpptugkdbUl+P7u5u&#13;&#10;vPXWW/jlL3+J7u5u3Hzzzbj77rtRWFg4Lnw6p3o9nw8GbrUGPu/ovxgWOIMTtS/BDUJTFAUnTpzA&#13;&#10;t7/9baiqypZ2FA1p9F/l9lQdGRmBoq0CY+H2pSXoPjqIiDZwj1a0sdvtTN/5ATf8PeJ3PBAIoLGx&#13;&#10;EXV1dQgEAjAYDEhPT0dJSQk83JLbhKKVe1Q/pHYutDrT5cuX0dPTA5c2yzMrKwvJyckxcubDkkgk&#13;&#10;EsnMRBrSrtGQpqoqBgYG8M///M/4zne+A0VRkJ+fj3//93/HrbfeKnq/Jq7GkBYMBrFnzx7ceOON&#13;&#10;UBQFq1evxs6dO1nlQGR0dBTPPvssHnjgASQmJuLzn/88vvvd74reJJPAVwojkQguXryIn/70pxgZ&#13;&#10;GcGtt96KDRs2MH/8PdAqYOFwGJcvX8YvfvELjIyMYP369aisrERqaiqi2gbVvb29eOutt/DMM8+w&#13;&#10;WYNi5e2DeI3N2sb3fr9/0k4ZRejYoPgYjUZ4vV42Mp0fFexyuZCamoqysjLk5+fDZrMhqo3wos4d&#13;&#10;ahjqIaaZh5ep6MZD+UUNvoGBAbz22mv46U9/ij179mBUW88eXBpJFhS2wnViZmZm4u6778b999+P&#13;&#10;ysrKGH3Qiy/dG+96PFStwTI0NMRGrQc0oxt1aJDhgjppB7V9XNra2hAIBDA4OIigtleHeNAzJkLR&#13;&#10;Gv7UCWI2mxEIBNDf38+MruRvsrB44slBVVVYLBa4tb0R+M7HiQy5EPSTP4emox6Ph80cI2OZonUW&#13;&#10;p6SkIC8vj3UK8509idrSOfHKVZ6J8lmUD3+uaDP9Tp48iZ/85Cf43e9+h7a2tph3UtQj+k8dHi6X&#13;&#10;C4sXL8att96KW265BXl5eexe/j69uImIcSUU7d0gQ/uwtsTRyMgI63AbGBhAa2sr2tvbmTGeOuyG&#13;&#10;h4fZ8l1+v19XFynNfPqs2jJlAJCgLbNpNpuRlpbGZrG1t7fjyJEjbH8agt57/p2Olz5weacKRp60&#13;&#10;tDSsWrUK8+fPh9FoRGNjI2pra9HS0sLS6Pf7Y57Ny5pkT4fFYmGdwmZt6UCPx8MMYUlJSazDmJa9&#13;&#10;pA6LBM3Iq6eTYv6KOimekxufF2Ln2NjYGGpra/Hiiy/ilVdeQW1tLStXCOpA4Tt9rFYrcnNzsX79&#13;&#10;etx1112oqalh+cjHQy9OInrX9MLg4dNMZUhQmxEU0IxuAwMDbGBCb28venp6MKota0r6TEbj7u5u&#13;&#10;hLl9oni58W5TIV6c48H7p44mPi4TQXLgO3Whddo7nU7Wcev1eplxggYRZGRkICsri33fqcMsUduj&#13;&#10;K963eyL4OIt6ybuJ7qKfYDCIU6dO4Ze//CXeeOMNXL58GWM6y0qT7BTOIFNRUYE77rgD27dvj5kB&#13;&#10;Id5D/6Hz7ojnV0NQmyVI5Sd9r7u1ZbR9Ph+6u7vR2dnJDMCDg4Po7e1FR0cH+rW9Vul9u1Y9FBH1&#13;&#10;crJz6Lz7E8HLivSRjF42mw2pqals4I7T6YSdW5YxTVsymQxmDoeDfRuoLsl35E4FMQ/FtIropY/v&#13;&#10;5AWA1tZW/O53v8Pzzz+P06dPs9mwvF5Sh7Cq6WVCQgIKCgpQVVWFDRs2YMOGDcjS9tkW4yj+F+NE&#13;&#10;YRJ6ukz+RBStjRLQZqAHtX3oaNnSfm1J6Pb2dvi0pYhpcNeAtqedT9vHjtInftN5rNrgD7M2iEvV&#13;&#10;tk2gVRgo7nr3Io4+8ijCTN9EbVnEhIQE9u7RoIuJjJ48JENFp01kMplY24cGvHi9XthsNji4VR/c&#13;&#10;bjcyMjLYMusGzehNA4rMwl5iE6GXt+AMvNCW3H/7rbfx2GOPYd++fRgN/KHdY1D+8A7y6VYMf2wH&#13;&#10;Ud5ZLBbMnz8fn/rUp3DrrbciLy+PhS8+l6B8UzQjM83wGxsbg9FoZMZBGlBJBjSCwo6Xvg8b8bl0&#13;&#10;fubMGTYjrbCwEF/+8pexZcsWJCcnx9zPo2hLPD/++OP46U9/iuLiYnzzm9/E6tWrWbrpOdFoFF1d&#13;&#10;Xbh48SIuXbqE9vZ2BINBNmAgPz8fc+fORWpqalz5UHijo6NoamrC5cuX0djYiJ6eHpjNZrYEa0pK&#13;&#10;Cs6cOYPvfOc7sNvteOSRR7Bq1apxhjRoOtTY2IizZ8/i/Pnz6Ovrg0nbCzkjIwOzZ8/G7NmzYwbW&#13;&#10;8DoAbSWlw4cP48SJE7h48SK6urpYHSQvLw+VlZWoqKhARkYGLNrWFyQTCrOxsRG7d+/Gnj170NTU&#13;&#10;xMpdr9eLyspKzJ49GxUVFSgoKGADJxStvlBXV4cDBw4gGo2iqKgIAHDu3DkcPnwY7e3t7JtSUVGB&#13;&#10;zZs3Y86cOWwGN/FR66FEIpFI/nSQhjQAPT09uOGGG9Da2oolS5bg1VdfFb3EoGojYJ577jk88MAD&#13;&#10;UFUVubm5+NnPfoa1a9eK3q+ZqzGkAUBnZyduuukmHD9+HMnJyXjmmWewYcOGcY1JVVXR2tqKz33u&#13;&#10;c9i5cyfS09Px9NNPM6OPJD7860KVVnILh8M4cuQI/uu//gsLFy7E9u3bWeWMhyqB0IxvLS0t+Pu/&#13;&#10;/3u8+uqrKCgowKZNm1BQUIBIJILu7m60t7fj0KFDOHv2LIaHh1mDgsLiK89The4X06AHdV5TY86g&#13;&#10;jSj1er1wOp2w2WxI1EaQWq1WFBQUsL2gMjIykJ2dzZYVM2sj86+Fq62wUproV+GMYiR/RVsy8I03&#13;&#10;3sATTzyBCxcuYGBgIGakKf9ckj11fN9222247777MG/ePOZHlCUv62tBDE+Ez0PqIB4ZGUF3dzcu&#13;&#10;XLiAy5cvY0jby25Q2wPD7/ejT9vwfHR0FIFAgI12jEQiCGp7kfCdPRNBnR4Rbfkwum8quhlPLpPd&#13;&#10;J2Lk9ukwm81wOp3weDysQ8Jut7PRuzk5OSgtLUVJSUnMPg1GbfkhMkroxUFM02Txj3cdQvhimIFA&#13;&#10;AKdPn8azzz6L119/Hc3NzRjS9jriG6ZiJ5xT2wPk3nvvxZYtW+D1euPGRTzXQ08GPKI8RDfSp4i2&#13;&#10;79qQtrdVX18fLly4gPPnz6O7u5vNUKDOLOpMHtb2s4tyI0gpvSKKNhuLHyVO8oFOWij9ojtB5QQv&#13;&#10;X16WVCaKhiRFKycM2mhumgVh1Eb+2u12JCUlwa3tC5ecnIyKigrk5eUhISEBqampyMjIgMfjYTpt&#13;&#10;0maP8MSLNzGV/NWDTy+d82FFo1G0tbWxDuJz585hWFt6NaIttUX3GbXBFeXl5Vi/fj0+8YlPoLKy&#13;&#10;Mka2BJ9XeJ/xfz9QORjW9q8aHR1lszNaW1tRX1+PxsZGpptBbbYCGdsGBwfZ7A7S3Si3dB2Ed0Tv&#13;&#10;HZoIXi6kaxSuqJ9kaCPdM2qzZ5OSkphBNkFbOjU9PZ3tE5WZmcn2gRN18IPIo8ng06HnTv9VbmBM&#13;&#10;OBxGY2MjXnvtNbz22ms4c+YMurq6WEc8NB2jDr/y8nJUV1dj6dKlWLJkCTNWQOe5HyekO0FtFkx/&#13;&#10;fz96enrQ1NSE2tpatLe3I6DNdKXZbFSPCXD73Ya5vVbj6ZuYbjGv9XRW1Md499DIf9Ijygubtj9r&#13;&#10;Wloa0rRlkx0OBwoLC5GXlxdj3KVBA2ZuPy0RMQ0fBZRG0kl6L6EN1nzvvfdw+PBhnDt3DqdPn0Zz&#13;&#10;czMC2v5JdF9CQgK8Xi9mz56NLVu24MYbb0RJSQms3H6cemnTc7ta4umDHnyco9yMtkFtie2GhgY2&#13;&#10;2KCrq4sZg2lJ7mFhxQWqH8SLg6J916HVJ+L5myqijuoh+qH8JKMP6Z9Jm+lIxl6Hw8HaRQ5tL+Kk&#13;&#10;pCS2BGNmZiZbuYDKZ6M200V8nhjH95PP6h82QQMAKADa2tvxysuvMAPvH1Z4+EPdymD4Q5yi0Sgi&#13;&#10;0T/KW9Fm7y5YsACf+tSnsG3bNmRnZ7NnTBQ/ei/AyVJMH10T/fLXPkr4OOjFFZwh7fnnn9c1pMW7&#13;&#10;T1VV/PKXv8Q///M/Y2xsDA8//DDuvPPOmPp6JBJBXV0d3njjDezZswft7e2IaktqejweKNoy2evW&#13;&#10;rcOaNWuQlZXF2mIQ3tNIJILjx4/jpZdewvHjx+H3+9lMUNJLVVVx9uxZvP766ygtLcVDDz0UMyON&#13;&#10;wvP5fDhy5Ah27tyJY8eOwefzwaWtWqJqs+7z8/OxefNmrFy5ks3w5us+vb29eOedd/CrX/0KFy9e&#13;&#10;ZGWf3W5n37HU1FSsX78eGzduRGFhIWuXUViNjY146aWX8Lvf/Q69vb1IS0tjz6J2hMViwfr169mA&#13;&#10;QipHfD4f3nnnHTz22GNobGzE7NmzkZ+fj3A4jIGBAYyMjGBUm6WtKAo2bNiABx98EOXl5SwMPT5q&#13;&#10;HZVIJBLJx4c0pGlL1509exbBYBAOhwNz5swRvcQQjUZx6dIlrFmzBp2dnXA4HPi7v/s7PPjgg6LX&#13;&#10;cSiKArvdzkbGTMTVGtJGRkbw9NNP42tf+xoikQjmzZuHn/3sZyguLoZF2yg7HA6jt7cX//3f/42/&#13;&#10;/du/hclkwurVq/Hqq69OKU4znYlel7GxMezZswdPPPEEvvKVr2D9+vWsQSBWrshNVVV0dXXh+9//&#13;&#10;Pn7+85+jsbERRqMRFm1puJC2IT1fAY1yI//E8OPFT2wIKMKSULwbNRANmsHM5XKxCqpVmzGWn5+P&#13;&#10;8vJyZGRksCX/aE8ok7aMgqp1cFFcefiKPqXtw+gUoQaEqi1FQs8ycqMdo9Eo+vr6cPToUZw5cwbH&#13;&#10;jx/HsWPHcOXKFYxp+1pQHFwuF9LT01FYWIgVK1bgtttuQ3l5eczzoJNP5HYt6OUpn+9iuHy66D/5&#13;&#10;VVUVw8PDaGlpYfsItbW1obW1lc0S6u/vx4i2bGR/fz8zEtBBYfMdGhaLBRFtuRCDYEij/3qIcQc3&#13;&#10;q4rCFsMzcHuZ0LnVamXGh+TkZHg8HsyaNQulpaUszzIzM+FyuZh+8sdE8PLn/ZJMRferQS9vweWv&#13;&#10;qg162LVrF3bu3InDhw+jqakJQW0vOmjPptG8Ho8H8+fPx9atW7Fp0ya2VGw8phJvvTiSmyiPeG56&#13;&#10;11VuCahoNIoRbZ/A3t5e9r+urg6NjY1s6T0yVPT392NoaAhj3DKmFA7ppSKUQfQs/vk8YrwNgrGS&#13;&#10;3PXuI50kvXQ4HEhOTmbLpyVrS43RbM78/HwUFxezpazIoMbLSMwb8XwqXMs9mCCd4nl/fz+OHj2K&#13;&#10;9957DwcPHsTx48fR3d2NoDYTz2KxIC8vD+vXr8dNN92EBQsWIDMzM6auwadZRM9tqojxnwr8PeKz&#13;&#10;eZnQf1X7vtBMjNbWVtTV1eHKlStobW3FgLb0KXU0Nzc3x+zzw6ddFeoJk8VfjB8fnkmbCUHlIc1a&#13;&#10;TNCWEsvJyUF5eTmKi4tjluqlDl0KT++bTM/5sPJtMvg80IuLwWCAz+fDmTNn8Oabb+KNN97AiRMn&#13;&#10;4PP5AE0nZ82ahU2bNmHr1q1YtGgRPB7PuLR+mGmYDDHv+XTy//nvJLSVJtra2li52draypbko0EM&#13;&#10;ZMygGUaqpsMUFj1D4cpMMR56suHd6T//LXc4HGz5T4e2VDfpZUZGBubOnYuKigpkZ2ezmapUdkPI&#13;&#10;D73nT8a13DMVxLzSO6dnj42N4cqVK3j55Zfxi1/8ArW1tUz2CQkJqKysxA033IC1a9di8eLFMfss&#13;&#10;Efy3CB9wuvjn8OGLOsAj+lO5WWeKNqPN5/Oho6MDly5dwtmzZ9HU1MRm+nZ3d6OlpYV942mwAQ1k&#13;&#10;ALeHKrmJMr5aSL8pHNIzXm/5X4s289tqtbKZQDSTLTExERkZGcjPz2fLM6anp7MlRcEZEMiAHA+S&#13;&#10;Hz07XjrFPJgKKgBw4UXCf1gi/ciRI3j77bexb98+1NXVYdg/DKNigMFo/IPRPRKGkdvfbuHChbjt&#13;&#10;tttw0003IS0tbZweThS3eOmZKhOF/WGgp9t0Tpw5cwaPP/44M6R95StfGTcjje7j71cUBXv37sW/&#13;&#10;/uu/Yv/+/bj55pvxxS9+EfPmzYPVakU0GsWFCxfwzDPP4IUXXoCqqrjhhhuwfv16pKSkwGg04uzZ&#13;&#10;s3jzzTcxPDyMW265Bdu2bWNLbJLOGbR90c+fP4+f/vSn+M1vfgOv14tt27Zh3bp1yMrKQjAYxLFj&#13;&#10;x/DKK69g9+7daG9vx9q1a/HQQw9h7dq1cGjLbxsMBgwNDWHfvn145plncOzYMeTn52Pjxo1Yt24d&#13;&#10;srOzUV9fj9/+9rfYvXs30tLS8Gd/9mfMGEdy8/l8+N3vfodnnnkGAwMDqKqqwsaNG1FVVQWn04n6&#13;&#10;+nq88MILePPNN+FyufDJT34SN910EzOSAUB7eztefvllPP300zAajdixYwduvvlmZGRkwGw2o6ur&#13;&#10;C6+99hpeeuklOJ1O3H777WzvU0Wru/7+97/Hf/7nf+L48ePIyMjA9u3b8clPfpLlQUtLC1577TX8&#13;&#10;+Mc/ht/vx5e//GXcfvvtSEtLi6vv4rlEIpFIpi/SkHYNDA8P45/+6Z/wf/7P/wG0TvmCgoIpfUBd&#13;&#10;Lhf+4R/+AVu2bBEvjeNqDWnQpsp/6UtfwksvvYRwOIycnBx85StfwaZNm+DxeFhl6le/+hUMBgMK&#13;&#10;Cwvxi1/8AkuWLBGDksRB75VRtTX09+zZgx/84Af4xje+gerq6rg6QR1pVDH9+c9/jscffxznz5+P&#13;&#10;GZ1IB3UOU+OK/lMlWS9OPBQPPX/0rMTERJSXl6OmpoYtpeB2u5GUlITMzEwkJSWxjmLqkEtISIBJ&#13;&#10;W4pnIlSh84XSr0zBkIb3UTlVhb1+yI2XB6V/ZGQEfr8fPT09OHLkCH75y19i3759rAPOarWiqqoK&#13;&#10;O3bswLp169jSQpR2yhdwDSUe8Xyq6OUZPYueE9FmgdAzJntWJBJhI9iD2rJSEW2jdZ/Ph0AggL6+&#13;&#10;PjaLLaAt7TM6OorR0VF0dnbi/PnzbMlBkrMidJ6J8HKnc5I/ufGNQPJDHSkJ2pJHs2bNQm5uLts3&#13;&#10;gpbGob1SLBYLbDYb7Nrm7BZtCbKpwsedlyW587LX8zdV+OeQDEQ9jWpLvLa0tODIkSN46qmnsHv3&#13;&#10;bkSjUWYULCkpwZYtWzBnzhxUVlaisLAQTqeTjZyMF7d47jx6+Sjqn+hvKuHykP+INqMyEomwJRKp&#13;&#10;cy2i7SfU19fHltjr7u5GX18fRrXlIltaWnDp0iX09PSwDjc+fnr6NhFiOvh7eONlWloaW7LW5XKx&#13;&#10;/Xto0EyytnyoQTO48YaNa9VL6MRPZLLrEzGRjCjcqDZLkAYiPPvss3jjjTfQ1dUFi8WC8vJyfOpT&#13;&#10;n8JNN92EgoIC2Gw23XKezxM+zu8n/tCR14cBr7tBbemzkZERBINBBLWlI8fGxtDb24vf//732Llz&#13;&#10;JxobG2PunyyevBzIr6LNjlC1+gHpdnJyMhYtWoS1a9di3rx5SE1NZQZdCPs5krsoc734iHkzEVP1&#13;&#10;dy1Q3Pg4is9TtT1oe3p68NZbb+E///M/cezYMQBAfn4+Pv3pT+OOO+5ASUkJbNpSTbxcxfA+avg0&#13;&#10;Xm1c+G87HXz5SXs/+Xw+Vo7W19ezWVLRaBRGbTYKfYcnk7VBMzjw332So6rVLZcuXYpPfepTqKqq&#13;&#10;glVbApQvD51OJxITE9k3aypcrXyuxu9UUYVyiz/n3yX++uXLl/E///M/+J//+R9cunQJiqJg1qxZ&#13;&#10;+OxnP4s777wTGRkZsNls4+4VwxGvfRDweS0i6gGfvsmIRCJssBbVN6PRKPr7+9Ha2sqMu/SNv3Tp&#13;&#10;Ek6ePIn29nYWBsmWfyZfX5pqXMDJTdEMZXa7HSkpKcjOzmaGsqSkJDaYkJZZpIGDZCgzaishJGjL&#13;&#10;TNOAhKki6g6mkKeTXY+HKJ9oNIoRvx8dHZ24cOECDh48iJ2vvopTZ06zwVqJiYkoKipCdXU1qqur&#13;&#10;MW/ePBQXF8Pr9erGQ88NQpnGI+rRRDLQc/uwEeNLUL6JhrQvf/nLuPnmm2MMaeSfT5uiKDhy5Ai+&#13;&#10;973vYefOnViwYAG+8pWvYO3atXC5XBgZGcGvfvUr/Md//Ad8Ph/uuOMO3HnnnSgpKYHZbIaq7Vd+&#13;&#10;8OBB/OpXv0Jrayu2bNmCu+66Czk5Oew50LYw+MUvfoEnn3wSY2NjePDBB3HrrbciNzcXVqsVYW3b&#13;&#10;gL179+KHP/whdu3ahZqaGjz88MNYs2YNM4KpqoozZ87gu9/9Lvbs2YMFCxbgvvvuw+LFi5GcnAyr&#13;&#10;1YqRkRG0t7fjN7/5DV5//XVkZGTg3nvvxbJly5CYmIixsTHs27cP3/ve93D8+HFs2bIFn/rUpzB/&#13;&#10;/nxmsAuHw6ivr8dvfvMb/OY3v8H8+fPx4IMPYu7cuezbsX//fnz3u9/FwYMHcdttt+FLX/oSSkpK&#13;&#10;Yt49mi24d+9erFmzBl/60pfYntv9/f149dVX8e///u84f/48Nm3ahC9/+cuoqalh6Q2Hw7hy5Qr+&#13;&#10;7d/+DS+//DLWrl2LL3/5y6iqqkJiYiLLU5Lzx6GfEolEIvn4kIa0a6C7uxsrV67ExYsXxUuT4vF4&#13;&#10;8OSTT+LOO+8UL43jWgxpqjbD6etf/zpeeeUVjI6OIqLNOCIUbb+SwsJCfOc738G2bdtirksmhq8Q&#13;&#10;k2Erqo2gPHz4MJ544gls3boVGzduhNfrFW8HuBGKBoMBvb29eOyxx/Dyyy/DZDKhuLgYDocDo6Oj&#13;&#10;GBgYwPDwMOrq6tDe3o5wOBxTaVM0IwpB1/jXmm+kxMPtdmPZsmW466672EhYMpjZbLaY2RI8fNhi&#13;&#10;pZIQZcWHo3KdMBMx2XU9xOfwcRPjKYbf29uLX//61/j+97+Ps2fPAgCSk5Pxuc99Dp///OdRUFDA&#13;&#10;/FJYfNooreDCFp8xVfTkzqNySyrGewafft6fGDbvTstIkbGN7xzu6enB2bNn8dZbb2Hfvn0YHh5m&#13;&#10;91MYvDGM4PWFd+Pd+etGoxGpqalYunQpCgsL4fF42HJPGRkZcDgcMGlLQyUmJrJOYfEZRDz3yeTB&#13;&#10;5y+fx3p+rxYx3ZRPBB+Hjo4O/PSnP8WPfvQjXL58GRaLBYWFhbjjjjtw7733IisrC3a7nd1LYcaL&#13;&#10;Wzx3HlEmem5iOOJ1Pk0kQzICQGeUfTwUbpNwmmFBhoqxsTG0tbWhtrYWx44dw8GDB9He3h4TpjKJ&#13;&#10;oZeYSIcAwG63o7KyEtXV1Zg1axa8Xi8KCwuRlZXFdNGu7fWCKaSLZALhHZrsPlHuPBNdmwpinOhc&#13;&#10;DJeuNTQ04Mc//jGeeuoptLS0wOl0YsOGDfjLv/xLLF26NCYtfFh0iOGLz7lWJpOhHhQX0ksqy3i9&#13;&#10;4OPO38fDXxsdHcWxY8fwxBNP4KWXXoopM3nEMOJBRgiqewCAw+HAmjVr8OCDD7IBMfy3aCLIj953&#13;&#10;mk+3iBj/eG4fFBSPePEhHaK8O3jwIP7u7/4Or732GgBgyZIlePTRR3HTTTfF3EOIefpxwecBpUnM&#13;&#10;B4on+RW/STzkl5bS48vQuro6vPTSS3jxxRfR19cXozOiLohlNekhtA5Q/l0hCgsLcd999+G+++5j&#13;&#10;dad47w09j67rpZn3c7V5dbX+J4OPi5gOHl6mo6OjePfdd/Gv//qvePfdd2GxWFBVVYVvfvOb2LZt&#13;&#10;GwtLlCWfXlEmHyR8nk8lbD6/+P9ThfZZJb30+XxoamrCnj17sHPnTpw7dw4jIyOAoA+iPESZ68Hf&#13;&#10;b7FYkJubi6VLl6K8vBxpaWnIzMyEx+OBw+GAy+WCVVuFgwa9WCwWpu9iHtC5XjwUnf2W9dLBu/N+&#13;&#10;efTcpoIYP/65wWAQFy9cxJNPPolf/epX6O7phmIwICUlBVtvvhkPPPAAFi5cGGNUoTD4Xz3E5/JQ&#13;&#10;HCj/1Aneaz23DxMx3nrP5/dIKygowFe+8hXcfPPNbDYpn9ei3I8cOYLHHnsMv//971FRUYEvf/nL&#13;&#10;2LBhAywWC44cOYIf/OAHOH78ODZt2oQHHngAc+bMiVneEJpB6PXXX8fPf/5zJCcn44tf/CIWL14c&#13;&#10;U/dsbGzEd77zHbz22mvYsGEDHn74YbanN097ezueeeYZPPnkk5g1axYefvhhrF69Gk6nE9D6pJ5/&#13;&#10;/nn813/9F5xOp+7sO+LQoUP4/ve/j+PHj+Pee+/F/fffj9TUVHR0dOCHP/whfvaznyE9PR3f+MY3&#13;&#10;sHnzZiQmJsbcrygKDh8+jCeffBJ2ux133nknFi5cCKvVCkVRcPHiRbzxxhvo7u7G2rVrsXTp0nFh&#13;&#10;dHZ24vHHH8ePf/xjVFZW4n/9r/+FxYsXA5px8fe//z3+/d//Hb29vXjwwQfxwAMPsP3+KA7RaBT/&#13;&#10;/d//je9+97twOBx46KGHcMstt8Dj8QBx3iWJRCKRzAzit7okcYlGoxgaGkJKSspVHzRqZyooioKk&#13;&#10;pCR231RQFAXp6en40Y9+hCeffBLLli1je7G4XC54vV7k5eXhi1/8Il588UVpRHufiJUoWtLr9OnT&#13;&#10;zNDKV1Z5/wZtqU1aZq+srAx/+Zd/if/9v/83/vmf/xn/+I//iL/927/FN77xDWzdunXcZuOqZkCh&#13;&#10;8MRnTQbFwWKxoKKiAp/+9Kdxzz33oKKigu2PIi45xjcG6BzcMoJ6HTn0HEzSIInH1fidCFE2fFxU&#13;&#10;rdOCKtBOpxMLFy5EZmYm82+z2dhsH7qfNxZROuPJ4INCTAe0ThqDZiCj9OjJerJ48PdZLBZ4vV5k&#13;&#10;ZmaypTznz5+PJUuWYMuWLfj85z+Pu+++O2b5QJJJPF3QQ9QpQtHKvxtuuAHf/OY38a//+q/4m7/5&#13;&#10;G9x7771Ys2YNysrKkJ2dzZYXNWl7A1BYYri8POgQ4d3563yY4jW986tBfB7Fm+JCeqmqKpxOJ5Ys&#13;&#10;WcKWE01ISEBFRQXWr1+PkpISOBwOqEK58H7iFg8x3Hhy4a9RmviOVwpHzDd+cABd4+VCM8Hy8/NR&#13;&#10;UVGBhQsXoqamBrfeeiseeughfOELX8DcuXPHdTpAWPJUL77Q3qd41xRFQUZGBm6//XZ885vfxEMP&#13;&#10;PYT77rsPK1euxKxZs5CZmRlXH3mjB+9G4Yo6IP4X5R6PqfjRg38WhHeFj5tIRFtyy8gtDWg0GtlS&#13;&#10;ljx6aRPDvNb463G1YYlxgfCOUhpJj8Q0iP/pNyEhAeXl5Vi1ahWys7NZmUmy5cvvySA/NKuD8Hq9&#13;&#10;WL16NW688UZkZmZCiWMA04szfw1C3hO8DuiF+1HA54UIH3dCTAPNpucR/Xyc8LLl40RufNkk+hXT&#13;&#10;wOczHSaTCYmJifB4PMjMzERZWRk2bNiALVu2YNasWVC0wVnx8ld05+s8FAeKo6qqsFqtKCoqwoIF&#13;&#10;C1g7RowTf/DopZ/cxbR+nIhxofhRnMW6kElbepUGvVA93CDMxhfrk/Hk9GGg9yxKF69/fHwJMX58&#13;&#10;HYYOvr5tNpvhcrmQkpKCrKwslJWVYePGjXjggQewdevWmHq4KhhaxGdNhBj/tLQ03Hzzzfj//r//&#13;&#10;D3/5l3+Jz33uc9i6dStWrlyJhQsXoqioCDk5OUhJSWErcBiEgQZ8fULV6i78+yP+Evx7wrt92PB5&#13;&#10;wGOxWJCbl4vy8tlspQ2DosDtcqGsrAzFxcXMoEL5phfOVBDTGS9OPOI9HxV6caK46umgmA76L+oe&#13;&#10;XaP6oElb2cVgMMDv9+O9997DiRMnUFBQgFtvvRWVlZVsJhofflJSEtasWYMlS5ZgcHCQLa9NfgKB&#13;&#10;AJqbm9He3o7c3Fxs2LABeXl5LBxef71eL+bOnYv09PQYd6KjowNHjhzBwMAA5s2bh+rqamYwFKHV&#13;&#10;bIaHh9Ha2sr2d+7v78elS5cQDocxb948lJeXxwz+48nLy8O2bdtwww03IDMzM6adWVpaii996Uv4&#13;&#10;67/+a6xZs4bNEItoM7L9fj9aW1vR0dGBQCDAVrqgNJHfaDTKVt2h2el0HVo9lra2GNX2gQyFQjH+&#13;&#10;RDlJJBKJZGYwtZ5OSQzp6elob29Hd3f3VR+XL1/G9u3bxSB1SU9Px9GjR9Hd3Y2TJ0+KlyfEZrPh&#13;&#10;nnvuwbvvvovjx4/jlVdewbPPPotdu3bh1KlT+O53v8umuEumDl8p5s+pQeR0OlFYWMiWv+M7usRK&#13;&#10;ayQSQU9PD06fPo309HTccccduPXWW1FQUACXy4Xs7GxUVVXhhhtuwPbt2zF//nzWqOYrb+IyIvHi&#13;&#10;SPCdHNFoFDabDUuWLMGqVatiKqp8hZN+9Roz1CAUOwv459C95I/+8x2vekx07Wqg51FDxqgtUQlB&#13;&#10;Pryb+Gy6j/7zYUJnBhb5+TDg80d8DrnzcTNom6LTOX+/HnynB9/hwWO1WlFcXIz58+ePawjRfSLx&#13;&#10;ninqGrTOlaKiItxyyy0oKyuLSQ/51evwo2fzeSjmFUGyE93ByYiXFekN71/v3quFD4PXTbqmaO8R&#13;&#10;7VORwu0VEO8942UQ75gK8fzFC4OeT4eezETEPONnq4FbClaEzxu6l/bcSU9PZw1jiivvn8ITf6Gz&#13;&#10;byQff7PZjLS0NJSWliItLS2mTKfw+fdHzBe+vCa3eJAsRPmJ5x82vMz4g64p2vKr/FKV0Wj0D3us&#13;&#10;aPvc8PHVk+uHiRjveAeE8lMMg6B8VASd0oO/ZjKZkJ6ejoKCAli0feJIfuLzIcSbh3SMylhFW4Kr&#13;&#10;uLgYRUVFzIAcr+zmwxTLSv75vP4SlPbJvt3vF71nE3xceRmIctQLI6ItH8vHXeU61ej844RPF1+W&#13;&#10;EmIaeTceRTBq8frA32u1WpmRlx+wReUuXwaRO90bDocxNjbGVkugDmF6dlJSEubMmYOioqKY8ljM&#13;&#10;Gz7+/LMmygu6zue9nhw+TPi84J/Py42Yanr0/JA8yd+HCT2LL6P15KoXD14eBJ+fvD+xjBXTn5KS&#13;&#10;gvLy8pj6DuI8YzLoHtJdg8GAgoICbNiwQXemD4+YJ2I6KG1UNpq0JR9FudF13o3kwMuH7tOT+ftB&#13;&#10;FcoVcqPDaDTC6XLB5XLCpJXx6enpSE9PZ0YcPr58/MS804O/h9ctuibqHH/fxwWfXkygC6I8+Gvi&#13;&#10;PQSfz3z4irY/ejgchkFru4nvCl8GK1pZc+XKFbz77rtoaWlhcfb5fDh79iz6+vqQk5ODwsJC1l4T&#13;&#10;02az2ZCSkgK73Q5Vp31Fq5REtQFhw8PD8Pl8ukdPTw96e3sRDofZLGgKk/9WiOkiVFVFamoqbrrp&#13;&#10;JmzZsgX5+fnjvkOkK6FQCIODg2hra0NDQwNOnz6NV199Fc899xz279+PgYEBKNoAEUoTnzepqanI&#13;&#10;yclhxjhRLuRmMplgNptj6n7kVyKRSCQzD1n6T3OMRiPy8vKwatUq3HjjjaisrITL5RK9Sa4BqvxS&#13;&#10;pcxoNCI7OxsbN25EQkICamtrUV9fD3AVMaqARSIRtLe344033sChQ4dQUVGB5cuXs8obVc4M2kjV&#13;&#10;yspKrF69GoWFhTAKxhyxQs1DYYjw/qxWKzIyMmJmPVLYBF+ZFp8hIt6Lq2jw0r16YVwteuGQrPTi&#13;&#10;w8spFArB5/NhbGwsxs9EceLv/6DTIZ6L4eqdi5AO0n/oxJOu6+mhGJbJZEJmZibKy8vZLFsxnKtB&#13;&#10;fJbD4cD8+fOxYsUKtkSqmEaDMDo4Xpz18huC3EQ56B3ic+jeDwoKj9JEaeGfx3fOkT8+b6mxyIf3&#13;&#10;fhHlQOFS/CiOEOIkyl08593EPBOfwcue0HuOyWRCdnY2Vq9ejZKSkhh/YvzpGv3qyYsvX6GNAF60&#13;&#10;aBFmzZoV0xHAP0PMMzFc0Y3Oxft4+HTystA7rpWJ7tcLn86j0SgbrcuXmWLexEPMn48LRehAIfT0&#13;&#10;mxDjrHc/6ZDNZkN5eTmWL1+O9PR0QAuP7+Dhw6NniTLU85OSkoLly5djwYIFzJjJv5v8IYZDbqI/&#13;&#10;/tBLlx5T8TMZk2kMycMgGDTBPX8ineLPyR+lT3zfP2p4eYMrl/TSxeeveL8I759PH4WXlZWFZcuW&#13;&#10;IT8/f9z9qmCwpF8+TvRLhspIJAKjtjRzWVkZsrKymF6K9+vBx5HiLqZTdOOv8ceHCcmP/k90jeLM&#13;&#10;/4eQN4qOsZKX80eRpsmgeOnFGXHyVi8/eDc+reTHbrez/ZlJVhDkSucifNhiXKANVKXveEJCQkyY&#13;&#10;5J/cxLDouhh3HjGsiRDTo4f47GtBEd4Zei7pmqLVL40mExQtb9PS0pCTkxOzl6QYXz03Hr248371&#13;&#10;ZMu7/6lAMuJ1PiEhAV6vN2Y2E48oJx6DZiSDsCxuMBhEd3c3oM3K8ng84+TA52NCQgKSk5Nhs9nY&#13;&#10;EvzEyMgIGhoa0N3dDaPRyGa+Ik6+Uf8CGb/4NrPf70d7ezsGBgZw8OBB/Mu//Av+6q/+Ct/85jfx&#13;&#10;F3/xF/jWt76Fv/qrv8K3vvUt/Mu//Avefvtt9Pf3sz06o9EoAoEARkZGYLfbxy1FT9DzFEWB2Wxm&#13;&#10;hmm+vIS2POPBgwfx85//HH//93+PP//zP8ff//3f47HHHsNvfvMbXLx4EWNjYyyvotze7OAGv1qt&#13;&#10;VrZNAPmTSCQSiWQyxvewSySSq4Yqm1arFQUFBVi/fj28Xi+OHz+Os2fPore3F36/HyMjIwgEAmht&#13;&#10;bcXbb7+NM2fOoLKyEsuWLYvpWKMjGo3CoI3qXbBgAebMmcMqujxUOaTKJx+O6I+uQTNWLF26FPPn&#13;&#10;z2ejsQi9+/Xg/fCVVHKnxvbHCcWLb4yQrMQDWmOC9obj4e8X5Xwtspsq4nPFtPDX+AaWiF6cxPiL&#13;&#10;MuKhc1UzHKelpWHhwoXIzs6Gwo0SjBe/iaC4Q1tmpqSkBGvWrGHvBSHGVe85E7mL/8X060FpIyby&#13;&#10;e63oxVlMa1TbH4xfWoQaqGLa+PR90EwmL554eUVhkLuYdhG96/y9lEeqtgTmnDlzkJeXN67s4eUi&#13;&#10;pkHMY/GcymJxlDz543VflL9e2vUQZRFPfh81fF7R+URxo04iPfmLYYgy+ziZahz08k/hyglKG6UP&#13;&#10;mpE3NzcXy5cvx9y5c2OWGNQLD5y86DvKy45wOBxssE1BQUHcbwCfZ/RLfvm8nAg+DJHJ7o2HKhwT&#13;&#10;Ee/ZEGQOLj/4e0iefL7QvXTtWtPxYSLm20To+RHdxPx2Op2oqKjAvHnzYpbrEuUHTY+tViubecb7&#13;&#10;5TvlMzMzsW7dOtTU1LBl4cTweH3mZc/nhZgvfBhTySvx/g8Tilu8/KJ00swMaN9w6rQW5cn/v5o0&#13;&#10;f1TwcZksXmLe8rLSy1uj0YisrCzMnz8fOTk5MXkYr4zjiZcXiqIgJycH8+bNQ0pKClTBcMkjylw8&#13;&#10;nwp8vPlnXE0YHzSiTOi/KLOEhATY7XYYuVUCKD0fVvzFOPwpY7PZkJSUhMTExAnlIaZFVVW2R2U4&#13;&#10;HIbFYmFGrkgkgsHBQUQiEWakE/WODy/KLRlOdS66Hg6H4ff7x83CJvTiBW5AnvicaDTKDHK0fyDF&#13;&#10;W9EMXxaLBVlZWaipqcGKFSswe/ZseL1elubR0VEYtD3Yeb0S4fWA96MoCtrb2/HCCy/g//2//4en&#13;&#10;n34aZ86cgarNLisvL8fatWuxefNmLFq0CG63G4o2o4wG3vCy8Pv9GBgYYAZIUU70fJJrvPhKJBKJ&#13;&#10;ZGbx8fZuSyTXGWIFi3ejCpbNZsOqVauwevVqBINBHD58GKdOncL58+dx4cIFtLa2orm5GX6/H6Wl&#13;&#10;pdixYwfbd0scMUWYTCbMmjULy5cvR0FBARSuI4g/IBiuVJ1RohTPxMRELFy4EHfccQeWLFkS8zy+&#13;&#10;osg/h0c8BycDHv65E6EX3gcNnw4xjXzcSX7iyDS6rpfODxsx/0TENMQjngzonE+jeE38b7fbMXfu&#13;&#10;XKxevRoZGRnsGslN7ETXg08XNdTcbjdqampQU1MTo8tTSR/i5A+5TSbHjxtFGPEq5gfJiP6PjIxg&#13;&#10;dHSU3U8jNz/K9H0Qz6L79XQz3n8eldMfk8mEjIwMlJeXIzc3ly2jdy2QviiKwvaQKC0tZfvRQSd+&#13;&#10;enFUhc7CySC/4v8PE4q7mBd6iOmMaks5UucLjWimDh7+vusFvfziZTJZWng50vuckJCA2bNnY+3a&#13;&#10;tSgqKtItI8VwDdxyiqJ/RVGQlZWFNWvWYPbs2brvvnguutM1/px346/x8O/GRLpyTSgKMEG4Ynx4&#13;&#10;GROBQAC9vb0YHh6G1WqFzWZDMBjE0NAQQqEQVJ26jXj+ccOnSfwV0ZPJRNd5N1VVkZ6ejvXr12Pp&#13;&#10;0qXMyEv+KR4qt4QdhU+/vN+0tDSsWbMmZn+fieDjxuuUmAaCjzd/fFxQXKlTm08Lf11VVfT19eHy&#13;&#10;5csYHByExWKB0WiE3+9HW1sbBgcHoUwwIEovneL5B8lUZcvn1VT868Gnl+5PS0vDqlWrxg32UwVD&#13;&#10;OAS9EaH7DAYDsrKyUFVVhfLycjidTiZv0S+P6CaeXy28XsRjovRcC2ocgyGln65T/VJVVYyMjMDn&#13;&#10;8+ku0ax3PlWu9b6PElH2/H+SIxmV+Nm2hHg/7x6NRtHV1YWWlhYAQG5uLjIyMphRymazIRqNYmho&#13;&#10;aNzKKOL7FQqF0N/fj6GhoXHvBe0/aLVaWdlE+RsPMc70LJp953K5sGjRIjz44IN45JFH8Mgjj+Ch&#13;&#10;hx7CV7/6VTz00EN4+OGH8c1vfhN/8zd/g4cffhgbNmxAcnIyi5vRaEQgEIDP54sZFMijaGUlGRtH&#13;&#10;RkZi2j0nT57EM888g127diExMRFbt27FI488gq9//et45JFH8OCDD+L222/HokWL4HQ6Y2RGv5TO&#13;&#10;4eFh9Pf3IxgMxs0zxCkLyX+8eyQSiUQyfRnfgpdIJFeNQTBemc1mlJaWYt26dfB4POjq6sLp06dx&#13;&#10;5swZdHV1oaCgAPfffz/uv/9+tmwdXzkjqDJpMBiQn5+Pu+66Czt27EBeXh7rVOMbQAZtbySqcPKV&#13;&#10;PPKjasvy5efn49Zbb8Xq1avZso4UFn8vH5eJECuYkzFZeB8GfNpoZh8fZ5JRX18fjh07hra2NjZS&#13;&#10;UFVVDA8Psw44sUHK5//VyOGDgGRJz9bLO9FNRLxGukX38R07/Ki+zMxM3HbbbaipqYHZbI5phF9N&#13;&#10;g4301uVyobq6GuvXr0d2dnZMBwcmGYms567nxqMnG96N3PXcPmgo/+jQkx//fFoCpqurK8Yvf++H&#13;&#10;EdeJZDAVOSncDJvJULh3lXeDYFQEZ3AwGAzIzMzELbfcgltuuSWmjI3G2W9NDz4NNpuNDTyorq6O&#13;&#10;mU10tTpJTHQNE8g5nvsHjViO8WUbxUHVOttaWlpw5coVhEIhNoK6s7MTXV1dGBsbi8knKjs/qnRc&#13;&#10;LXrx4t0UnRliev5ESN9TU1OxadMmbNmyBUVFRUy/pxKuGA+Px4N58+ahuro6ZjADf49eOOL7R+5i&#13;&#10;HovvqF6Y75erCU18Nq+jfHyHhobw3nvv4bXXXkM0GkV1dTWqq6uRkJCAEydO4OTJk/D5fEwP9WT+&#13;&#10;cSPGh/KM4sofIrybXvoMOssie71e3HDDDbjnnntQVVUFu92uGzbtlTM2Nsbup7AMBgM8Hg8WL16M&#13;&#10;bdu2Ye7cuayTmeJBecTfw7tNBIWhZ1T+U4DiRvDyU1UVQ0NDOHz4MF5//XWMjY1h+fLlWLx4Mcxm&#13;&#10;M06ePIlTp07B5/ON+05RPvP5RWF+GMTTK3DX6Dr/X3yf4h3kNx7kjwZrVVdXIy0tDQpXRtGz9OIR&#13;&#10;D4/Hg/Xr1+Puu+/G/PnzmYEBOvtNQ+cd1DsX3y1yR5w0xvPLn4tuHwQKtzS4WI5A+y4HAgH2vY5q&#13;&#10;xp729naMjY0x/6rO/lkU/mTxvho/k/n7KOHzk8oshTOci3X1yeI+MjKC5uZmdHd3IykpCVVVVSgu&#13;&#10;Lmb7zGZkZMBsNqOxsRG9vb0x5QGVMXycxHjQNZvNhpycHDidTrYiDr03BOUj5bk4+Imw2+1IT0+H&#13;&#10;3W6H0+lEVlYWsrOzkZeXh5KSEhQXFyMnJwe5ubnIycnBnDlzsG7dOpSVlbEZzC6XC263G8FgED09&#13;&#10;PQgEAuJjWNyGh4dx9uxZvPPOOzh9+jSGh4cRjUbR2dmJY8eOobm5GVVVVfjiF7+I++67D0uXLkVW&#13;&#10;VhYbOBcKhdjgLtJrMW2q1l/Dz44T9ZrymvZ2o+/OZHkskUgkkumN8dFHH31UdJRIJPHhK/l6FSmF&#13;&#10;M37Z7XYkJSUhJycHeXl5yM/PR1ZWFpKSkpCQkDCuI4DC0wubwsvMzITZbEZXVxd6e3uhaoYxRVsu&#13;&#10;RrxPPDeZTKwx+elPfxqFhYUwCPtmEHw89NI90TnvrndNdPuw4NPFP5fcFa5iHA6H0d3djd27d+Pg&#13;&#10;wYOwWq1YuHAhSktLEQwG2ei+5ORkmM3mcQ1RCo9/zgeNGL74LNFNLw7kzh+iux78NZKf2WyG1+uF&#13;&#10;w+FAf38/mpqaxjUqiYnChbZEWU1NDT7/+c9j/fr1MfsOxIuXGOeppks8/1NDjH8kEkFfXx92796N&#13;&#10;N998Ez09PayDMj09HZWVlaxMIb0Uy5cPi4lkKeaH6E/Pfapu5C6iaMu4eDweJCQkoL29HW1tbeNG&#13;&#10;v+qFR+4E6XlOTg5uv/12bNu2jQ084OMkHnrXRTe983hM1d/74WqeQd+MgYEBHD58GLt27YKqqqip&#13;&#10;qcHy5ctRUVEBr9eL3t5e+Hw+uFwutrwb3U9M9ZkfB1OJm+hH7KgiP4TBYIDX60VBQQGcTid6e3vR&#13;&#10;3d3NOrLAhUGHynWWqdzSulu2bMEDDzyAqqoqJCYmsmfRPfy5GCdCvC76Fa9/GChxDj3EePDn1Pm7&#13;&#10;e/duHD58GE6nE+vXr8ftt9+OdevWoby8HGazGefPn0dnZyfS09Nhs9mYvD7sdE4FMQ7iuR58Hk3k&#13;&#10;l7+u599qtSIzMxOpqanw+/3o6upina8iJDP+PCkpCUuWLMH27duxdu3acUszE/HiIMZnMvj7r+a+&#13;&#10;Dwrx2WocA4+qqmhvb8ebb76JAwcOID09Hdu2bcNtt92GG264ARUVFQCAxsZG+P1+JCUlsf2DxPdY&#13;&#10;fO6Hme6rfcZU/YrxF9NFGAwGtocRzdobGRmJkYnefz19dTqdWLVqFe6//34sX748Zn+mieIixkk8&#13;&#10;5xHvF90nuy/e9Q8DhTNKRiIRNDc3Y+fOnTh06BDbWyoSiSAnJwcVFRVwuVy68VTiGBOvd0S9iuoM&#13;&#10;APL5fDh79iyOHTuGxMRELF26FKWlpeP2TKN7VFVFOBzG8ePH8eyzz+LSpUtYtGgRtm3bxgbVjIyM&#13;&#10;4Pjx4zh58iTcbjdWrlyJvLy8cfKl8EZHR3Ho0CE0NTWhoqICK1euRFpaGqAZh41GI86dO4ehoSEs&#13;&#10;WLAABQUFujOEfT4fDhw4gLfeegsWiwU1NTUoLi5m38eenh6cOnUKFy5cQGFhIWpqapCcnMzaHPwR&#13;&#10;iURw6dIlvPPOO+jr62NLVAYCAZw6dQrnzp2Dx+NBdXU1MjMzY9rSlM7m5mb88pe/xHPPPYdQKISy&#13;&#10;sjK4XC6cPn0aL774Iurr67FixQps3rwZmZmZzLho0AYUNzc347XXXsOJEyeQlZWFdevWsT1AA4EA&#13;&#10;Lly4gAMHDsDr9WLdunVs32MI7/H58+dx4MABBINBLFmyBBUVFeO2whDzRiKRSCTTH2lIk0jeJxNV&#13;&#10;oAwGA5xOJzweD7xeL7xeLxITE3WXgeCJF6bRaERycjLy8/PhcDgwODiIvr4+BAKBmJFoevcrioLE&#13;&#10;xETMmzcPW7duxe23346qqqoJ40Lh6IUnEu+5Hyd8o3qyhp7f78exY8ewd+9e9PT0ICcnB+vXr8fm&#13;&#10;zZuxePFiFBUVweVyoaurC62trXA4HHA6naxDWeEa8ZM968Pio8oDsbPCarUiNzcXKSkpzBg5Ojqq&#13;&#10;25mhh6IocLvdrJPjxhtvjOl0n4iPIr0fF5Q2n8+H2tpaHDp0CJcuXYLH48HKlStZx3BiYiL6+/vR&#13;&#10;09MDm80Gh8PxkenCxwVfNsVLq8ViQUpKCpKSkqAoCrq6ujA8PHxVemk0GpGRkYHt27djx44dKCkp&#13;&#10;ibk+U1FVFT09Pdi/fz+OHz8Op9OJdevWYdOmTVixYgUWLlyIgoICBAIBXLp0CUNDQ0hLS4PD4YgZ&#13;&#10;TQ1Njnyn1XSH9Co5ORmFhYXwer0Ih8Po7+8fZ7QgedD33Wg0wu12o6KiAtu2bcM999yDFStWMCMa&#13;&#10;fYtE9Nyg880Qz/9UoTjyuqOqKtra2rB3715cvnwZGRkZWLlyJVasWIHS0lLk5+ejuLgYTqcTnZ2d&#13;&#10;qKurw/DwMDweD1vi7XpJ/7Wgly7RTdFmAeXk5CA1NRWBQAD9/f3jZpWKOmMymZCTk4MNGzZgx44d&#13;&#10;WL9+PXJycnT907koa/H8eoF/X+n94wcKqJoRbc+ePTh16hSysrJw0003YfXq1SgsLEReXh5mzZqF&#13;&#10;5ORk9Pb2or6+HmNjY/B4PLDb7SwsvrP5T5EPK24mkwkpKSnIysqC2WzG0NAQhoeH2Qwceq5YLyUM&#13;&#10;BgMcDgdWrFiBz372s1i7di1b7g0TxFvP7WqJF/bHhd53tr+/H6dOncKRI0cwMDCA4uJirFixAlVV&#13;&#10;VcjJyUFiYiKbyUZ7Y1G7h+dPKZ0fBvRu83nq8/lw7tw5HDt2DMFgEHPnzsXs2bNht9tjvsUkq5GR&#13;&#10;ERw5cgRPPfUU3nzzTWRkZODuu+/GqlWrYto8Y2Nj6OzsRE9PDyuPyZBJKIqC4eFhHDx4EK+++irM&#13;&#10;ZjNuvvlmLFy4kNUHzGYzjEYjTp8+jbNnz8JqtWLWrFnwer3j0tLU1ITf/e53OHjwIFu+sbi4OKZu&#13;&#10;MTw8jPr6ekQiEeTn5yM9PX3c0umqqqKhoQG/+tWv8Ktf/Qpms5kZwQwGA4aGhnD58mV0dXUhJycH&#13;&#10;+fn54wyPfr8f+/btwy9+8QsMDw9j2bJlmD9/Pux2Ozo6OnDo0CE0Nzdjzpw5qK6uRnJyMhTO4NnU&#13;&#10;1IRXXnkFL7/8MlpbW5GcnIyKigrk5eUhISEBgUAAFy9exMGDB5kBNC8vDxaLhcmDfs+dO4f33nsP&#13;&#10;Y2NjWLJkCebMmRNjSBP9SyQSiWRmIA1pEskHgFiB4iunetcnI55/ReuAc7vdKCwshMPhQHd3N/x+&#13;&#10;P6tAQmhIms1m2Gw2pKSkYP78+bj99tvZ0j1GYQka8eCvXa+IlV2C0kiNg7Nnz+Kll15CZ2cnqqur&#13;&#10;cdNNN2HBggXIzMxEbm4u5s+fj9LSUrS1teHQoUMIBALweDzweDwsPPFZ4jOnA5RGXsdUVYXVakVB&#13;&#10;QQEKCwsRCoUwMDCA0dFRNopTRNE6m2jm0Nq1a3Hfffdh8+bNcLlcgNZ5PFnnUTz36w1Rdwifz4cT&#13;&#10;J05g165daGtrw6xZs7Bjxw588pOfxJo1a1BdXQ2bzYZz587h9OnTiEQiSE1Nhc1mi+nMmwnolV8J&#13;&#10;CQkoLCxEUVERAoEAWltbEQ6H2Z4f8TAajfB4PCgrK8PGjRtx1113YeHChWz5F+jk1XRFlGskEkFv&#13;&#10;by+OHDmCffv2ITk5GTfffDOWLl2KpKQkuFwuJCUloaCgADk5Oejq6sLFixehqiqSk5Nj9pdTdGa1&#13;&#10;TBf4tIhpVLVONofDgeLiYuTn50PVRpdHIhEEg8EYw4XRaITX60VJSQlWrVqFu+++G3fddRfmzp0b&#13;&#10;o5P8MyY6nw6I8u3r68PBgwdx4sQJFBYWYuvWrSgpKYHVamXyMZlMSEpKQnp6Ohthb9CWgqUOQzHs&#13;&#10;6Uy8dCYkJCAzMxOZmZnM+E37cfK6ZrVakZKSgoqKCmzduhV33XUX1qxZg/T09Jh3W3yOeH69ItaD&#13;&#10;FJ2Z4Lxe5ubmYvv27SgvL495by0WC9LT05GSkoKuri6cO3cOAJCdnQ2r1crkJeq86HY9I6aNPzeZ&#13;&#10;TMjOzkZ5eTlbGm5sbIztw0my4PODBjIWFBRg7dq1uOeee7Bu3Tq43W4WNm+IE9Fzmw6QjKLRKHp7&#13;&#10;e3H48GHs2bMHw8PDWL58Oe68805s27YNmzZtwoIFC2A0GtHQ0ICmpiZWL6K9vHgdnG7y4tMmvtuU&#13;&#10;3qGhIdTW1uLo0aPo6upCamoqysvLYbPZ2FKKwWAQIyMj6O3txf79+/Hzn/8cO3fuhMlkwi233MK2&#13;&#10;ayAsFgtb1v706dM4d+4cW6KRlttVtX1oT548iaeeegpnz55FdXU1tm3bhtzcXBZHaCutdHV14fz5&#13;&#10;82hqaoLb7UZWVhYSExOhaEsWDg4OYv/+/XjllVdw+fJlJCUlYd68eSgtLWUzNx0OBxwOB9rb21Ff&#13;&#10;Xw+fzwen0wmn08kGR4VCIfT09ODNN9/Eiy++CJ/Ph6VLl2LBggVwOp2wWq1wu90YGRnBpUuX0Nra&#13;&#10;CpvNxpZfDwQCCAQCOHHiBF588UVcuHABW7Zswac+9Snk5ORA0QYEDw0Noa6uDsFgEJmZmUhLS4Oq&#13;&#10;LZ3b1NSEN954Ay+99BIaGxsRCoWgaMtgFxQUIDk5GeFwGA0NDTh06BAAYP78+SgsLERCQgLLB6K2&#13;&#10;thb79+/H6OgoqqqqMHfu3JjZ/zziuUQikUimL9KQJpF8QFDFWmxQxKtY6fnRC0M8h9ZATExMRHp6&#13;&#10;OlJTU5GRkQGTyYTBwcGYfStoptCiRYtw44034vbbb8fNN9/MKtpkqJiIePG/HhBlKF5TVRXBYBCn&#13;&#10;Tp3CM888A0VRsHnzZmzYsGHc/iCKosBsNiMjIwMGgwEHDhyAwWBgIzbJD+9ffOZ0Qex8oAa1wWBA&#13;&#10;RkYGqqqqkJqaipGREYyNjcVsFA1NNna7HSkpKcjLy8PmzZtx//33Y926daxxRw3XyWQ42fXrFVXb&#13;&#10;e+r48eN46623EAqFcOutt7LlsijdFosFubm5KCoqwujoKE6fPg2fz4eioqKY0ZXTiavtvDGZTHC7&#13;&#10;3ayzfGxsDH6/H6FQKEYvoRksEhISkJ6ejvXr1+P+++/Hjh07MGfOHLYH4GTG3ekApU9Mo6qq8Pl8&#13;&#10;eO+993DgwAHk5eVhw4YNKC0tjbmXSExMRGZmJoaHh3Hu3Dmkp6ezMpTv9KTyYzrAy02UoyhTRVFY&#13;&#10;J3pxcTGKi4vZAJmhoSEmo6SkJLYc82233YYVK1YgNTUVqrBni/gc8XnTlVAohNraWhw5cgQpKSlY&#13;&#10;vnw58vPzY/zwsnI6nXA4HBgYGEBbWxscDgdyc3NjypbpiKh7ohuP2WxGZmYmqqqqUFZWhmAwiLa2&#13;&#10;Nvh8PkAzts2ePRtbtmzBvffeix07drD9cMTniOfTCaqrUJlGOkT/6+rqsG/fPqSmpmLz5s3Iyspi&#13;&#10;RjS6l/B6vXA6neju7sbIyAiSk5PhdDpjVo5QZsjgAzFdijbwoKysDOXl5fB6vQgGgxgYGGDtHsoH&#13;&#10;qquvWrUKn/zkJ3H33Xdj6dKl42b1ULjic0U/0wVKm6IZgfbu3Yv33nsPqampuOWWW7BkyZIYw4jL&#13;&#10;5UJRURGSkpJw+fJlZvhwu92sfkmymo4yE9Mk6gatFnH06FG0t7cjHA6zAVsXL17ExYsXcfnyZdTW&#13;&#10;1uLVV1/Fs88+i1OnTsFisWDbtm247777UFZWxrZnICwWCxwOB0KhEOrq6tDU1IRIJAK3281mZR48&#13;&#10;eJCFN2/ePNx2220oLy8fV+83m83IysqCwWDAuXPnUFdXB5fLhdTUVIyOjqK1tRWvv/46nn76aZw4&#13;&#10;cQKjo6NIS0vDokWL2Ow6SncwGMTg4CBaW1tRW1uL8+fPIxQKwWw2w+/34+LFi3j++efx7LPPIhwO&#13;&#10;484778QnPvEJZGVlwWQywWAwICkpCRkZGQgEAjh+/DguXryI7u5udHR04NKlS3jvvffw6quv4tix&#13;&#10;Y3C73VizZg0WLFjADHo2mw02mw09PT04efIkWlpaMDIygvb2dhw6dAi//vWvceDAATgcDlRWVsLr&#13;&#10;9cLv9yMSiaCgoAB5eXmwWq1sZpvZbEZNTQ2KiopiBt2QDC9fvozDhw8jEAhg0aJFmDt3Lux2e8wq&#13;&#10;QISoLxKJRCKZvkhDmkTyISFWuPUQGyHiPbybGJaiNSpzc3OxYMEClJWVISEhAVeuXIHf74fBYEBu&#13;&#10;bi7uv/9+3HfffdiwYQNmz56NpKQkdj91XIrPiffM6xFKh17Hg6qNYDt48CDeffddrF27Fhs3bhxn&#13;&#10;ROPvs9lssFqtaGtrQ0dHB+x2e0yHHS83vTCmA7xMqfOCDoO2l19hYSEqKipQVFQEv9+Pnp4eBINB&#13;&#10;QNurYs2aNazzbcuWLeNG+U2lU306yZfXG5JrT08PXnvtNVy+fBkLFy5EdXV1zD4VdJ9BW7rI4XDg&#13;&#10;ypUr6O/vR15eHtxud8ys0+kGLwP+0MNsNiMlJQUlJSWYN28eCgoKMDo6iq6uLjZr0mKxoKSkBLfe&#13;&#10;eivuuecefOITn0BNTU3M/gviM6c7YrlJo5tPnTqFkZERrFu3DnPmzIkrC4O2x00gEEBdXR38fj88&#13;&#10;Hg9SUlLG+ZtuiDpC53xHDV03m81sqcfs7GyMjY2htbUVQ0NDgLZH32233YZPfOITMUsh6el9vP/T&#13;&#10;DZKjqqro7e3Fe++9h9bWVixfvhzz5s2LO3tU4b5TqqqitbUViYmJKCwsZJ190xlRX8iNh77rJpMJ&#13;&#10;drsdaWlpsNvtqK+vR0NDA1RVRX5+Pu6++27cc889WLhwIZKSkphBlw+XzvWee70jppXXN4PBgO7u&#13;&#10;bhw9ehQdHR2YN28eFixYELMUGsmLlw11hDc2NmJwcBAZGRkxSxGKTEeZimniz61WK1JTUzF79mzM&#13;&#10;mjUL0Wg0ZmUOt9uN1atX4zOf+QzuueceLF++HDk5OTGzTfTKYB49t+lENBpFW1sb3nnnHYyMjGDt&#13;&#10;2rUoLy9n++zyOkmDi1RVRX19PYaHh9lSg5PJcbpA5aGYxqGhIZw7dw6nTp1Cf38/uru7cezYMezZ&#13;&#10;swfvvvsu3nnnHezduxfnzp1DY2MjbDYbNm7ciDvuuAObN29m7XY9HA4HK3c7Ojpw+vRpHD58GG++&#13;&#10;+SZ+85vf4Le//S3a29uxbNky7NixA4sWLYqZbUl5YzAY4HK5kJWVBYfDgfr6ehw9ehR79uzBzp07&#13;&#10;sWvXLvT19aGoqAilpaUwGAwoKCjAmjVrUFRUFBM/i8WCzMxM5OTkwGw2o6OjA7W1tdi3bx927tyJ&#13;&#10;3//+99i7dy8cDgfuvPNO3HbbbSgoKBi3hURSUhKys7NhNpvR0tKCgwcP4u2338bbb7+NI0eOIBQK&#13;&#10;oaamBnfffTfWrFnD6ouUB16vlxkCm5qacPz4cezduxdnz55FYmIibrjhBtx1113YtGkTFi9ejMTE&#13;&#10;RPT19SEzMxNFRUVwu90IhULo7OxEbm4uli9fHjPAgX8WtDZrSUkJlixZgry8PJiFPeb0dEMikUgk&#13;&#10;0xtpSJNIrkOoomc0GtnowKysLCiKgt27d6O3txdmsxlz587Fl7/8ZSxbtgxutxtWq1U3HEzDhuNE&#13;&#10;aaPzcDiMtrY27N+/H01NTdiyZQvb9B1xwjBoswEN2rIbBoMBCxcuZP4wQaNrOiCmSUwnySwxMRG5&#13;&#10;ubnIzc2F3+/HlStX0NPTA0VRkJaWhh07duCBBx7AggULkJycHNMwEcNTuA4qvpE/3eD1ze/348SJ&#13;&#10;Ezhy5AhycnKwZcsWNpNH7x5Fm9kSiUTQ0dEBn8+HtLQ0tkzmdGKy/Ne7pqoqW0a0qKgIxcXFCAQC&#13;&#10;aGxsxMDAAAAgLS0Nmzdvxhe+8AWsX78eubm5rBOBlzP96j1nusDrIl+ejY2NoaWlBc3NzUhOTsai&#13;&#10;RYvgcDjG3UeyoXOfz4fLly+js7MTGRkZ42YLIU6+TUfi6Y7RaITVakViYiIGBgZw+vRpdHZ2wmw2&#13;&#10;o7i4GNu2bYu7JLP4fzp/g0TC4TA6OjrYHj+LFy+OWSqL4HVT0WaYj4yMoLa2FoFAADk5OXA4HOPK&#13;&#10;2JkM6Q/Nxr1w4QJqa2sRDodRXFyMHTt2YOXKleM6g0n/eMTz6YBeHZH0S9Vmo+3fvx+hUAiVlZWs&#13;&#10;3BPLSXJTNMMFzdbo7u5GWVlZTEcyL9vpKFM9KN2E2WyG0+lEcnIy24ezq6sLiqKgsLAQO3bswF13&#13;&#10;3cX2eBLLTF7+enmhd349w8sO2r5op0+fRltbG8rKyrB48WJ4vV5dfYZmvHQ6nWhvb0d/fz/y8/OR&#13;&#10;kpLCdH06yUpEL23kpqoqjNp+p2VlZaisrERJSQlb5p7qmhUVFaiqqsINN9yArVu3YuXKlcwYxcPL&#13;&#10;32g0IikpCXl5eUhNTYXFYsHIyAgGBwcRiUSQnZ2NNWvWYPv27Vi0aFHMHmt6+eJyuZCbm8tmtZnN&#13;&#10;ZrayzeLFi7Fp0yYsX74cJSUlqKqqwvz58+H1etn3UNXq0BROQUEBMjIy4PV6YbVaYdH2JK6srMS2&#13;&#10;bduwdetW5OXlxcSB3jdFUZCSksL0yO12IzU1Ffn5+ZgzZw7Wr1+PW265BcuWLUNqaioMwgoGJpMJ&#13;&#10;qampyM3NRUZGBpKTk5Geno7y8nJs2LABW7ZsQXl5OVJTU1FQUIDs7GykpaWhqKgImZmZsFqtSEhI&#13;&#10;QGpqKioqKlBcXBwzgJaXndPpRGFhIcrLy5Gfn88GfBKUHj09kUgkEsn0RVHF2pVEIvmTRuWWjuEr&#13;&#10;fcFgEAcOHMBXvvIVNipr48aN+I//+A8UFBSwe/hXnv6Lo4inA2KDUCzqFEVBIBDAyZMn8cILL6C3&#13;&#10;txef/exnUVNTEyMrOkQDTktLCx577DGkpaXh61//OnuG6H86oqeDvHskEoFB2//M5/PhzTffxPe+&#13;&#10;9z28++67MJlMqKiowDe/+U3cfffdXKjj4Z/B6+p0hNdPVdus+3/+53/Q0dGBzZs3Y+vWreN0mJbY&#13;&#10;JPcot8l2Q0MD7r///nFG3pkELy9+GRaDwYDh4WHs2rULjz32GN59911Eo1HMnj0bn/vc5/Bnf/Zn&#13;&#10;bLYK/z5TmNO10SzqF7mRu9FoxNDQEE6dOsWWaVyxYgWSk5OZXPTe2Ugkgvr6euzcuRPt7e3YsGED&#13;&#10;brjhBnaPiJ7b9U482UL4jqvaXl+vvPIKvve97+H48eNwOp1Yt24dHnnkEaxbty7mXoLCIHcxbPH/&#13;&#10;9YyY9lAohMuXL+OFF15AW1sb7r33XixbtizGH+mxqKNnz57F008/DZPJhDvuuAOzZ88eZxSaKYhy&#13;&#10;Fc/r6+vxn//5n/j5z38On8+H6upqfOMb38BNN900Tmbiuz1ddE+E1ysRVVVx6NAhPPfccwCAT3zi&#13;&#10;E1i+fDnTQfEdpXCCwSDOnj2LX/7yl1BVFQ8++CDmzJnD/JA/vWdOF0TdIzcx7f39/di5cyd+8IMf&#13;&#10;4ODBgzAYDFiyZAm++tWv4qabbmKd3rys+TJAvMYjnl/PiPK8cOECXn31VZhMJqxduxbFxcWw2Wzj&#13;&#10;9JmXTTAYxK5du3Dq1CmUlZWhpqaGLS9MfqYTosx4N16HJtKpeO0VPb8Uhhgu4ff70dLSgu7ubrZt&#13;&#10;Q0pKCpvtNdG9Yh6Fw2EEg0Go2v7W/NKSk6Wbh85HR0cxOjoKs7Ynu95KGGK4dC/9UntGvM7fx9fj&#13;&#10;+TTyfkiO8RDToicnEf45tCcjpVGd5u19iUQikeij/4WXSCR/svCVR35/H1VVEQ6HdSvS5CZWEg0G&#13;&#10;Q9yK/vWOWNEWK7mqqiIajWJkZAQJCQlYsmQJMjMzoWqNEZKlwWCIaRTQdVXbX210dBShUIhdV3T2&#13;&#10;yphO8PpFMoSmiyQvs9ms25CCNpIwJSWFbS7NQzLj84yeQ+czBVHOIrx+8Y24aDSKQCDA9g2ZyfD6&#13;&#10;QmUdr7ehUAiRSCTmnmg0qluOkn5TmHp5Mp2gdPMHoWqdCaFQiMlE1FP+v9FoREpKCsrKypCamhq3&#13;&#10;bJjuMhXRk6ueLE0mE5xOJxITE9l7L95L99Mvf306yVXUMTqfSE+pg47ef7EsoG+W2WweJ9OZDC9T&#13;&#10;klUkEmEdieFwGOFwGNFodFw5OlPkyOsVtO8H6Ry4PTdpyVC+bsjfJ4ajaMtq8kuNibo+neHf7YkI&#13;&#10;hUIYGBjA8PBwTCc7nwfkRjITw43nPp0Q9cXn86G5uRlDQ0MwGo1x2yx6cmtvb8fx48fR0dER43cm&#13;&#10;IMpClI+eO39NlLGq1UX5+6gcEPMsMTERRUVFqK6uxoIFC2LqUnz7Sy8+/LmqGYFsNhsSExN1DXFi&#13;&#10;fPlDj4SEBHg8HjgcDphMJqhCusDJxKD1OdB18iOml78WjUbHfcfJD++f/+XDF2Ws6NRX+UOEv2bQ&#13;&#10;+gTE9EgkEolkZiFLf4lkmsE3HiFUKsWKKn99OhOvcmwwGNheM42NjfD5fIDmnzo9CL7iTp1JirY8&#13;&#10;lMVi0a2UT1f4BgU43dJrUKhCI8ZoNCIxMRFWqzWuPsaT3UTXrneoUcbLhGRH/+mX/vMNSkI8l4wv&#13;&#10;40iGfKcwNIMFPzJX7AgQw5kJ0HtN7za9v06nk+2nQvC6Kf4fHh5GW1sbBgYGWNkplhei/k8n+O/H&#13;&#10;VPSIlwN1evF7K4lh8OeiHMXz6xUxzZQuk7Zka2ZmJjweDwwGQ8x7HS/t5MflcqGwsBAZGRnjltqS&#13;&#10;/FFnjUZjzCCZKGc0Et/lmQqVlaRzeXl5WLhwIZxOJwKBACv76LpYLqic8TcnJwcVFRXweDwxz5gJ&#13;&#10;iHKBMPBPLAt4xO/2ZExWTkw3FG1gUDgchoEzCujJgZc/+QmHwxgbG2PG8+nyfRER06Rq9XFKr6ij&#13;&#10;enLg5Uf/xUPvPvGc3EwmEywWy7hymK7rhafnJqaB9yv6p3O9d4//L/oXwyb467wc9BDjI6aL98Oj&#13;&#10;Fwf+P29k48MhP1HNcCdep3D4uIthSyQSiWRmIFs+Esl1hFhh5CuKiqLAarWOM/6IHRz8PWLlczqj&#13;&#10;l1ajtra9y+XClStX0N/fz66JcuMZGRlBfX09otEokpKSmPtMq1jzDQ/eTUSUizjSmkdsoJDbTIM2&#13;&#10;t/Z4PDGdFnrw8lJVFQ6HA5mZmbDb7aLXGQuvT6S3fFloNBpht9vhdrt1333yO1Peb9Ip8TCbzXC5&#13;&#10;XIhGo2hpaYHP5xv3vvIoioJwOIzOzk40NDSwfW0Qp6yYrkw1rSRLMvJCW4ZpdHQU4XBY9M7g80DU&#13;&#10;TfF8OiCm1+12o6ioCHa7HRcuXEBzc3NMx7uIqqpobW3FyZMnYTKZMGvWLHi93ph3XPIHqOyLRCIY&#13;&#10;GxvD2NgY62ikjl1ex2aa/MTyT+FmTaSmpqK0tBQmkwn19fVoa2tjfkU5kQzb29tx+vRpmM1mVFZW&#13;&#10;zlhDGslD/PaK/njjpVguQEfO4vWZAC8DVVXh8XhQXFwMt9vNZuaTnPmDh4xvycnJmDt3LlvWUdT/&#13;&#10;6QQvA733Nl76qXzkz0W/vB6Kshbh7yVDO/9M8X4+bEJMi5gOPr50PV64Yjrofj6elC7+OXwYemHr&#13;&#10;xUu8zruLYfFyF9Mu3kOIz7wW3u/9EolEIrn+0G9hSiSSPwn4iqVYCeQr36o2SnBoaIh1tlHnm9/v&#13;&#10;B7SO4pmEKDeC5KZom7onJyejoKAADocDw8PDCIVCcWVFlfGuri7s27cPFosFhYWForeYvJmOiA0U&#13;&#10;aPIWG2J0nfcfjUYxOjqqu+wg+Z0o32YCiqIgKSkJ1dXVSEtLQ2dnJ1pbW1lnB0FyIrdgMIj+/n6Y&#13;&#10;TCbMmTOHGSxmIrwOibpDnW7iDDSz2Rwzy4p0kRB1croy0XtmNpvh8XhgMpnQ2tqK5uZmBAIBJmM6&#13;&#10;qHNT5WajmUwmLFiwAEVFRTNGljy8PvK/PMFgEN3d3eju7oaqqmwmWn9/P7q6uhAOh2P0WQyDP6f/&#13;&#10;01nW1HFmtVqRn5+PtLQ01NbW4uzZswiFQjGygiaTaDSKvr4+HD58mO1Bl5OTM06WMw0+/aKuBoNB&#13;&#10;dHR0oKenBzabDUlJSXA4HAiFQvD5fBgbG7tmPdP73k8HqBx0uVxIS0tDR0cHjhw5go6ODqjcjH7y&#13;&#10;G41G0dHRgePHj+PixYuwWCzIzMxEQkLCOPmQzKar7MDJT+HqhKIBgSDjAjTZ8GXfRDLSewa5Txf0&#13;&#10;0p6amoq5c+fCYrGgra0NIyMj474XJEdyp/ZkZmYmlixZgqysrAllO52IcjPRJtJD8sPrFX9NfOfj&#13;&#10;HTx0Ts8TwxXDjAf/fL3nkLuImAbovFcUtjLBe8T/Jz966aC48fEVjXTkj8Kic/EaBHnRM2kWJg89&#13;&#10;k/8vxkUMF3HeL4lEIpFMf4yPPvroo6KjRCL500SsMFLDMRAIoKGhAb/5zW9w8OBBKNysn7KyMuTl&#13;&#10;5bHKI4SlIOhXrFROJ/jKsOhOchoaGsLAwAAsFgtSU1NjGieEqnUKnzlzBkeOHMHcuXOxYsUKOJ3O&#13;&#10;GH/8c8RnThcoXarWIcQ3cAhVVeH3+3HhwgUcOnQInZ2d7L65c+di7ty544yWvG7G08/pKlMeg8GA&#13;&#10;YDCIixcvor6+HiaTCTk5OWxJTEUrAxSusdnT04O9e/eis7MT1dXVyM3NjVkObqbA6yGVk3yjV1EU&#13;&#10;BAIB1NfX49ChQ2hsbEQkEoHD4UBpaSkqKipgtVoBncbyVDstrkf03jm9w2w2s5l7PT09sFqtSEpK&#13;&#10;GtfRoKoqBgcHceLECZw/fx5ZWVlYtGgR0tLSYp7JI55PJ3j5iqiqirGxMVy8eBFvvPEGTp48CYvF&#13;&#10;gjlz5mDWrFkwmUzw+/1ITExERkZGTKcV4oTNn4vXrkdEPVS4zi1FUeB0OuFyueD3+9HT0wNFUWL2&#13;&#10;4lS1fU27urqwa9cu7N69Gx6PB5s2bUJZWVnMM2YqYtqj2p6bx48fxwsvvIDu7m7MmzePfV/C4TCG&#13;&#10;h4dhsVjY/jh8GFTeiuHGY6r+/pQQdVLE5XIhMzMT/f39OH78OAYHB+H1etmeh9D2+urt7cX+/ftx&#13;&#10;5swZzJs3D2vWrGH7IPHvufg/3nOvd8TvOKWV3KPRKAYHB3H27FkcO3YMAwMDMJlMyMjIQFVVFYqL&#13;&#10;i2OWEKdf8TtF1ybKw+mGoigYHh7GkSNH0NfXh7y8PHg8nnGyIkZGRnDlyhVcunQJDocDJSUlcDqd&#13;&#10;UHQMDNMNPo30nz/X0xv+XJQRH454n4heGNd68GGK7vz/qTxnIhnw18SwRb/8IfoV/U/0zIkOMZx4&#13;&#10;bpO5i9f0ziUSiUQyc5CGNInkOkMcGdfX14e9e/firbfeQjAYxIoVK7Bx40asXbsW8+bNg9/vx/nz&#13;&#10;5xEMBlkHnEEzfEznSqCYNr5RzqfXYDDAbrfDbrejtrYWTU1NsNvtcLlcMR0YkUgE/f392L17N/bu&#13;&#10;3Yvi4mKsXbsWhYWFMR0b/DNmilzJUMG706j/AwcO4PDhwwgEAiguLkZ5eTlbIsrhcCAtLQ1msxkG&#13;&#10;zkAhNphE9NymI0ajESaTCV1dXWhvb0d6ejqSk5NZ+nlZ9/b2Ys+ePThz5gxycnKwbNmymI6RmYwi&#13;&#10;dD4Gg0HU19fjt7/9Lfbv3w+/3w+DwYBQKASDwYCUlBSkpaUhISEhJgxeR8ltJmI0GlknWm1tLVpb&#13;&#10;W9lm86q29BAA+P1+1NbW4ty5c/B4PFi9ejWys7N1vz/x3vXphPid4AcNjIyM4NSpU3jzzTfR19eH&#13;&#10;5cuXY/PmzVi7di1WrlyJ4uJi9Pb2MqN6amqqrtGCmAly5dMLbv8+h8OBgYEBnD9/HhcvXmQz+bq7&#13;&#10;u3HgwAHs27cPDQ0NyMrKwrp161BWVsYM55jB7zVBOhMOh9HW1oaDBw/iyJEjMJvNuOGGG3DLLbdg&#13;&#10;+fLlqKiogMPhYB3sNFPNZDKx91sMdzKm4ud6gE+/oiiw2Wxwu90IBAK4fPkympqaMDAwgLGxMaaX&#13;&#10;u3fvRk9PD4qKilBTU4Pc3FxWVuqVlxT2dJGZHny66b/BYMDIyAguXryId999F+fOnUNqaiqqqqow&#13;&#10;e/ZsOJ1OtrKEy+WCzWaL+XZPZ3npoZdeGsDW3d2NxsZGBAIBeL1eOBwOgDNcRqNRhEIhJutoNIqF&#13;&#10;CxciNzc3Zj9JvWdIxiO+v/GYip8PCj5OH9Uzr5apxm2q/iQSiUQieb9IQ5pEch1iMBgQDofR3t6O&#13;&#10;Xbt24cKFC3A4HFi6dCm2bNmCtWvXoqqqCmVlZYhGo7hy5QqampoQDofhdrths9nGVTbF8+kMn1ZF&#13;&#10;m2HhdDqhqipGR0cxMDCA/v5+KIoCi8UCv9+Puro6nD17FnV1dXA6ndi4cSNKS0vjyk3sdJ9uUCcm&#13;&#10;3zlMRzgcRkNDA3bt2oXa2lokJiZi2bJl2Lx5MxvJHggE0NXVBVVVWWcHyTKeTInJrl+viB3DtIwe&#13;&#10;6eDg4CCGhobY/knBYBCjo6Nob2/H0aNHcebMGWRnZ2PlypXIy8tjOjhd5RUP8f1WtE44g8GAsbEx&#13;&#10;1NfX45133kFraysKCwuxYsUK1NTUoKKiAi6XCyMjIzCbzfB6vWxGn16YMxmDwcAGGkSjUdYxNzg4&#13;&#10;CJ/PB7/fj76+PnR0dMBut2PevHkoKipiHcMQ8obOpyPie827KYrCZqLt3r0bQ0NDqK6uxrp16zBn&#13;&#10;zhxkZ2cjKyuLLfHW2dmJlpYWKNpsK97YS+GSXGeCbAlKq8lkgtPphM1mY8tdd3V1YXh4GN3d3Whp&#13;&#10;aYHRaERpaSmWLVuGuXPnIjExUXcm9ExGVVX09vbi0KFDOH/+PJKSkrBs2TLU1NQgLy8PycnJyMjI&#13;&#10;QEpKCgKBABobG9HV1QWHw4Hk5GQ2EIag/xPJdqJr1yukTwaDAV6vF0lJSVC1mfp9fX3w+XwYGhpC&#13;&#10;d3c3AGD27Nmorq6OGXCgFx5/Ph3h0y3qjt/vx4kTJ7Bv3z4MDg6isLAQq1evxoYNG1BVVYWsrCyY&#13;&#10;zWb09fWhvb2dDfwwmUzTvl4eD15P6BthtVrhcrkwOjqKpqYmDA8PQ1VVBAIBDA8PY2hoCK2trThz&#13;&#10;5gxOnz6NwcFBzJkzBwsWLBi3CgemsS5KJBKJRCKRiCiqWEuXSCR/MsR7PaPRKDo7O/H222/j3Xff&#13;&#10;xcqVK7F9+/aYZYyIsbExnDt3Dr///e/R1taG7du3Y/ny5bDb7eM6NKczeh2KYmM9Eomgp6cHR44c&#13;&#10;QWNjIyorK1FeXo7BwUGcOnUK7e3tyM3NZXtX6YXLd2ROR0SdFGVIBt5XX30VtbW1mDNnDlasWIHS&#13;&#10;0lI2gnVsbAwXLlzAW2+9hcHBQSxYsAA1NTUxS77xYWIGypUnGAyiubkZBw4cQE9PD1JTU5GTkwOb&#13;&#10;zQaj0YjOzk5cuXIFbrcbK1asGLdv33SVWTx4WZLeQFsCt66uDrt370ZLSwvmzZuH9evXM70LBoOo&#13;&#10;q6vD/v37MTY2htmzZ6OyspItWyiGN9PkysOXe2NjY+jq6kJnZyeCwSBMJhOsVitUzbCRlZUFr9fL&#13;&#10;7qFfvU7N6ShT8d2ORCJQVRVGoxHRaBR1dXV4/fXX0d3djVWrVmHdunUxS96STILBIM6fP4+dO3di&#13;&#10;dHQUGzduRE1NTcysFf4eZZob0qLavikT6VF3dzdOnTqFrq4uWCwWpKenY/bs2UhJSYmRFx/WdP7O&#13;&#10;TJVQKISzZ8/i9ddfh9frxS233IL09HRAp84TDAbx3nvv4c0330RBQQE2bdqErKyscYagmVRu8u+j&#13;&#10;mF5VW0ni7Nmz6OrqgtvtRkZGBnJzc1kdXuX2YRL1O55cpxO87Pi0jo6OsjJwZGQEN910E6qqqsYN&#13;&#10;KBgcHMS+ffuwd+9eZGVlYdOmTSgsLITJZAKmqcwmg5cjT1NTE/bu3YuGhgZ4PB643W5mdOzo6EBH&#13;&#10;Rwe8Xi/mz5+PBQsWxJSd/Ds9E2UqkUgkEolkZiINaRLJnzDxXs+xsTEcPnwYv/jFL+B2u3HHHXdg&#13;&#10;0aJFQJx7RkdHsWvXLjz//PMoLS3F9u3bUVpaypaJFBvqMwW+s4M6J6LaniChUAgWiwUmkwnhcJht&#13;&#10;Zm40GpGQkMA63CgMvqMd07hhqadfJIdoNIqmpia8+OKL6O/vR01NDVauXAmHwzFOx0KhEJqbm3H4&#13;&#10;8GEcP34c1dXV2Lp1a8xyMeAa6nw+TUfidRzRtUgkAr/fj5aWFrS3tyMYDMJqtbJR7na7HQkJCUhM&#13;&#10;TITBYGC6Oh11cDJ4+dH7ScsTvfHGG+jq6sKNN96IJUuWMGMkEY1G0dXVhT179qCurg5lZWXYuHEj&#13;&#10;G3jA6+F01cWpQLIg/QqHwwiHw8yNl43RaGSz10RE/RTPpwN66SY5jY6OYv/+/di1axeWLFmCNWvW&#13;&#10;sGUzeV2j/8FgEGfOnMHBgweRmZmJZcuWxRg4+O8O3TMdZUrwesjLjP8mjY2NIRKJQNH2RKWlhEW/&#13;&#10;fDjTWWaToaoqGhsbsXv3bvT19WHJkiVYsmTJuG8zL7+uri4cPnwYTU1NmDNnDmpqamC1Wtkyr3qG&#13;&#10;4emG+J7zesW7QTOmB4NBhMNhGAwGmM3ma54xNR3lKcqS3JqamvD6669jaGgIy5YtQ2VlZdzZUZ2d&#13;&#10;nTh8+DAb0LV69WrY7fYZ/X7TzFtC0QYQjoyMYHBwEJ2dnWhqakJPTw9MJhNcLhdycnIwa9Ysttw9&#13;&#10;tX0orJlaz5RIJBKJRDJzkUs7SiTXGaqqYnBwEEePHkVLSws2btyIefPmxWyqLXagGQwGJCQkIBgM&#13;&#10;oqOjA+np6cjLy4vxM90aQqIMpoqiLfWYkJDAOtzMZjMsFgusVissFgtrfFKDnH8Gf361z74e4NMn&#13;&#10;dnaEQiHU19fj1VdfRUpKCm688UakpqZCEToqVW02Bi3p2NDQgCtXrkBVVeTk5MBsNus+R5T1dEIv&#13;&#10;XbzMjEYjrFYr3G43vF4vUlNTkZaWhpSUFCQlJcHlcsFqtcYYdKnDY6ah9w729/fj4MGDaGtrw/Ll&#13;&#10;y7FkyRK2h5y4rFtCQgISEhLQ1NSEixcvIjExEcnJyUhISGB+prMuXi2KZjgjIwV1CpMBjYwWoux4&#13;&#10;+Ynn0x2DwcD23bx8+TLGxsawcOFC5OfnA3G+X6qqMtn29vbi4sWLUFUVBQUFUIQyVkTPbbpCsqD/&#13;&#10;9P22WCzs20KDiEguok7OJHnxqKqKYDCIU6dO4eDBg8jJyUF1dTVcLpfoNUZedrsdVqsVLS0tUFUV&#13;&#10;hYWFrK7E+6P7pivieyumlb7PVK+kOiUZI+h+cHosvtf8fzH86YT4zRgcHMTx48dx+PBh5OTkYNWq&#13;&#10;VWxfTujIwm63w2Kx4NKlS2hubobL5UJSUhJbrnkmoqdfCrfMo8fjQVJSErKzs1FQUICioiLk5+fH&#13;&#10;zFITw5oJuiiRSCQSiUTCc/VD3yQSyceGoigIhUKoq6tDXV0d7HY7Kisr4Xa7WWNbRNWMFqmpqais&#13;&#10;rMTw8DCampoQCoVYmDMZSj91pqvckjr86E1RvvHkJvqbCVCaR0ZG0NPTAwDIz89HdnY2kwX/S4fJ&#13;&#10;ZEJqairy8/PR2dmJo0ePIhQKxXSeiMwk2fJpJZlZrVakpqYiOzsbmZmZzMCjarPWxFmmM0leIqRD&#13;&#10;oVAIbW1tqKurg9VqRU1NTcxSgwSdm0wmZGdnY/78+bBarTh37hy6urqYv3i6OVOJRqOszIRQBvL/&#13;&#10;eUT56fmZblCaSSbBYBBXrlzBlStX4HA44HA4mBxEv+BmpiUkJMBms6G9vR2NjY0Ih8MxOhlP5tMZ&#13;&#10;Xp943RNnYPByEf/PRLnpEQwG0dvbi56eHlgsFqaX4jtLkNxMJhMCgQB6enrGfcdFvZ4uxNMZ0U2U&#13;&#10;A/nh7xfvIfSux/M7HaG0DgwMoKGhAX6/nw3CQpzvMd3jcDhgs9nQ1taGy5cvw+fzxfibqcSTV2Ji&#13;&#10;InJyclBWVobi4mJkZmYyOYv+lRm8molEIpFIJJKZjawBSSTXGeFwGF1dXWhvb0coFIpZbofvrKAG&#13;&#10;DnUk0WjC3t5etLa2YmBgYFxjajqh17gWETt6+A6LaDTKZvRQo5HvCOFHEPP30THZs693eNlBW6qo&#13;&#10;r68PDQ0NcDgcSE9PZ9f4RjfJijAajXA4HEhISGB7B4lynEpeThd4+ZDMeL0jyHDB6x8vo5kir6kQ&#13;&#10;DAbR3d2Nvr4+QCsLwcman7lHblarFSUlJZgzZw6Gh4fh9/uhch3zYn7MVEhHIZR/dM7P9hOvzRRE&#13;&#10;3aLzYDCIlpYWXLhwAYFAQPedFQ2U0MraUCgUc40vJ3k5T3fifRtEWfNu8Zjs+kxD1ZbEDYfD7Jx+&#13;&#10;+XJQ1b7TwWAQAwMD8Pl87FvO++GP6QbJQDxEPRTTz1/ndZX+K9pypPw3ivc7HWUJHXlA2+N0ZGQE&#13;&#10;Xq+XzUQT/enJmeRHA41mMnryUri6Of/O6qFyAw3F/JFIJBKJRCKZKUhDmkRynWI0GsftWaFwDXex&#13;&#10;IUSNJf5cNoT+CN+QNBgMbE8fUZ58h4YIyVjPYDTdEOUSiUTQ0dGBEydOwOfzsT1ReDnws6VIhhaL&#13;&#10;BRkZGXA4HAgEAuPkJp7Hk/10QkwzON2i9OvJgX/H9cKYqdD+cmNjYzFyo/KSN/aQm8FggMVigaqq&#13;&#10;6OzshN/vZ/KVsv0jfLnIf1/InS8HSH/VadqZfrUYDAbYbDY4nU5m3CX50N5SpK8kM16ONBOQN6hR&#13;&#10;uHxezAT0DI70PhMkV1XogOd1daLv+0yB0q9oSwrrvddUDpIf0kuPx4Pk5OQZuXxePL2ja/T9EN9N&#13;&#10;0a94/0wtK0W5DA8PY3h4GOnp6cjNzWXtH14+8fJAPJfEIpaJ8eD1mJjKfRKJRCKRSCTTiZnV0pZI&#13;&#10;rnOoEWM2m2E0GhGJRNhoYYXrFOZnq1CDJxQKIRQKIS0tDbm5uXC5XFNuPE13SAb8Ee+6eC76F++d&#13;&#10;jvAdF7xMEhMTkZqayvaSInfSRfFecEYOv9+PcDjMdFKPeO7TCVHPeHdcRUeRXhgzGUUb2U97JInX&#13;&#10;SEf19JTKVfIr3j8TITnw8hDfbfF6PLeZitVqRXFxMcrLyxEMBjEyMsLKv3gGW0VRMDY2hmg0ivz8&#13;&#10;fMyaNYsZLeL5nwmy5g1gYprpnDdi8H7ov578ZiI0S9zpdELVZqWJOiTKanh4GFeuXEFvb++4vTox&#13;&#10;yQCk6xnSnatJG/8NF+Uk6iWP3rnoNt3g02i1WmGz2RAOhzE2Ngbo6KEI6e/Y2BirX0r+QDz94XWa&#13;&#10;P8AN0qD3OV4YEolEIpFIJNMZaUiTSK4jVFWF2WxGYWEhCgsL4fP5cO7cOfj9ftErw6AtadLV1YXa&#13;&#10;2lqkp6ejuLgYVqsVqpwZwFC4jjZqGOo1JEV493h+ZgImkwlZWVmoqqqC3W7H6OgoEEcmvN6FQiH0&#13;&#10;9PQgHA7D7Xaz0e0zEVHP4v3n0btnMp2d7pB+0WEymeByudjMH77zUk9OiqIgEomgv78fAwMD8Hq9&#13;&#10;sNvt4/zMdPRkF6+DTfwvXp/O8OUZpVlVVVgsFuTl5WHWrFnw+/2sHOT98SiKgnA4zPZGy83Nxdy5&#13;&#10;c9lsNvIz0+D1aSLdUoRZvZI/wn+TzWYzcnNzkZ+fj9bWVly4cAGRSITJT/SvarN2z549i2g0ioyM&#13;&#10;jHHL5850pqJz8fR2psJ/wwHA4/EgPT0d/f39aG5uZvs86+kYyXFsbAx+vx8GbfavuIrHTOVa9Ews&#13;&#10;W6W+SiQSiUQimalIQ5pEcp1hMBhQUFCApUuXwmg04u2338aFCxcArWEjLk+kqioCgQAuXryIY8eO&#13;&#10;ITU1FZmZmTFh6jVEZzpio3EiRH/i+UzAYDDA6/Vi1qxZSEhIQG9vLwYHB6FyS5Epwl4MqqpibGwM&#13;&#10;AwMD8Hg8KCkpYR0dM3kvi3idFbxOijomnkv+CC0fmpycjHA4HDPzR9Vmm4nyCwaDaG5uRkdHB7Ky&#13;&#10;suD1egFZVsaF3m36P1Xd1NPl6YzYOWw2m5GUlASXy4XOzk60trayZR3FcjMajcLn86GhoQGdnZ3w&#13;&#10;er3IyMiI0UnSazrE580k4ukVLx/xkPxhUEx+fj5KS0vR3NyMAwcOoKurK8bISwfNKG9ra8PQ0BBK&#13;&#10;S0sxZ84cmM1mpnP0O93lrJe2idzEQw/xung+XRHLK1VV4XK5kJWVBQBoa2uLqV+SH/6+kZERtLS0&#13;&#10;wO/3IysrC/n5+UhMTGTXZyJ6ujMVPZRIJBKJRCKR/BHjo48++qjoKJFI/nRRtE41s9mMUCiE8+fP&#13;&#10;w263o6CgYJwBDVpjsq6uDocOHYKqqli3bh1mzZoFo9EY02iSDSjJVNDr4CDdoc5e6hCORqPIy8vT&#13;&#10;1TWDwYCxsTHU1dXhnXfeQVJSEjZt2gSv18uMbXSPeK9EMlVIj0wmE3p6etDQ0AAASElJgc1mA+IY&#13;&#10;bfv7+3HixAn09fVh2bJlmDVr1rhlIaUuSqYCryfU2UudljQAITU1Ff39/fD5fHC5XLBarcyPohnE&#13;&#10;RkdHUV9fj76+PixYsACVlZVwOBwx5aSefvLPk0j0EHWDZob39PSgtbUVPp8PdrsdiYmJiEajbFnx&#13;&#10;np4e7N27FwcOHIDD4cDixYtZXZTqCryBXSK5WkiPEhISYLVa0dfXh7a2NhgMBiQnJ8csJU7layQS&#13;&#10;QX19Pfbs2YPR0VHU1NRg4cKFcDgcgNRFiUQikUgkEsn7QBrSJJI/YfQae9QpZrPZkJqaCovFgq6u&#13;&#10;LjQ0NCAQCMBoNGJsbAxDQ0Po6enB0aNHceDAAZhMJqxZswZz5syBzWZDNBqNGfEukVwr1NGhKAqs&#13;&#10;Viu8Xi/6+/tx5coVhEIhuFwuJCYmxujZyMgITp8+jd27d8NkMmHFihWorKyM2ykMwWgnkUwVRTOk&#13;&#10;JSYmor+/HydPngQAtp+fOABhYGAAp0+fRm9vL2bPno0FCxbA5XKx8KRhQvJBQOUm6abFYmH7/4RC&#13;&#10;IZjNZphMJoRCIQwMDKCjowM+nw/p6emYPXt2zCxJCovgdVPqqmQq8GWgwu156na7MTg4iAsXLuDS&#13;&#10;pUvo6OhAY2Mjjh8/jmPHjqGjowMZGRlYsWIFSktLYbVaY8IUdVEimQw9PVEUBQkJCUhMTERbWxsa&#13;&#10;GhpgtVqRmJgIg8EAo9GIaDQKv9+Puro6vPfee+ju7sa8efNQU1PDyksKSyKRSCQSiUQiuRakIU0i&#13;&#10;+RMnXoPPaDTC6XQiNzeX7YHW29uLvr4+1NXVob6+Hh0dHejo6IDdbkdVVRWqq6uRkJAgBgVM8ByJ&#13;&#10;5Grg96Pq6+tDS0sLLBYLmzkRCATg9/vR0NCAixcvIhQKsdHCFoslxkihCsv2QOqpZAro6YjBYGAG&#13;&#10;3Y6ODnR2dmJsbIzpXCQSQTAYxODgIJqamtiSjkuWLIHX6x1nrBA7iCWSeIh6w0PnZrMZbrcbiYmJ&#13;&#10;CIfDbNY5zdwNBAIIh8PweDzIzc1lMyv42ZRUVvLhiv8lkqlisViQmpqKnJwc2Gw2+Hw++P1+BINB&#13;&#10;BAIBVn4WFhaipqYGJSUlrDyFjt7JMlNyLfB6YzKZ4Ha7YTKZMDg4iN7eXraMuN/vx/DwMDo7O1Fb&#13;&#10;W4uBgQHMnj0bS5cuRXp6ekx4EolEIpFIJBLJtaKo4jBWiUTyJwe9pmRkoP/869vT04Njx46xTmAA&#13;&#10;yM3NRWVlJcrLy2G32wGt402vQ0M8l0gmgtdJ/pc6cyORCJqbm3Hw4EE4nU7k5+fD4/EgHA4jEAig&#13;&#10;ubkZkUgEFRUVyMjIgMlkYjrNLwtFeqlohjXeTSKZCNInOoxGI8LhMJqbm7F3714MDg4iNzcXOTk5&#13;&#10;cLvdUFUVg4ODGBoagtfrRUFBge6sHyo/pR5KpgLpjqgv4recvx6NRhEOhxEMBqGqKqxWa8zSoqSL&#13;&#10;9Csa0fgwxedKJBPBl5kKt/dhNBrFyMgI+vv7oaoqkpOTWb2S10de78jQy8/6lUiuBtItnmg0iqam&#13;&#10;Jhw+fBjt7e0wmUxITk5GSkoKAGB0dBSpqamYPXs2+7ZDGnMlEolEIpFIJB8A0pAmkVwnUAeFCDUK&#13;&#10;I5EIhoeHEQqFEAwGAW1EcWJi4rgNtmWjUvJ+0dNFXq8AIBwOY3h4mHWohUIhqJqhzGAwMP00Go0s&#13;&#10;DF4f9Z4BaUiTTBEqM/mOXWhl5eDgILq7uzEyMgKr1QqLxQKj0QiTyQSHwwGbzcbc+PB4pB5Kpoqe&#13;&#10;7vDlpXgdWmcx6S4/M5fKUPE+sfylc97IJpFMBl9miqja7F1oqyLwg154fRP1WS8siWQyRN0Cp0uh&#13;&#10;UAh+vx+jo6MYHh5GOByG1+tl7R2z2Qyr1QqDtncvpEFXIpFIJBKJRPIBIA1pEsl1xESdZnrwHW3x&#13;&#10;Okb03CSSqSLqpMotx8gTjUYxNjYGaB0cZrN5XGcbf694jUfqrGSq6OkR3xE3MjLCykaDwQCTycSW&#13;&#10;v+X1TAxH6qDkaqCyETq6Ixq+eDdy57/f9J//vpM7fy+d65XHEkk8RF0V9Yr/T9d4/RSJ5y6RTIao&#13;&#10;izz8eSgUQiQSgclkYqsbEGK5KoYjkUgkEolEIpFcDdKQJpFch8RrXPKdGeJ/3q9ep4d4LpHoIXZK&#13;&#10;iB0WahxjGHVg6H1yyJ3uJT96YUk9lVwtvD6BMyyIOjWRbtJ1Xv+kLkqmCpVvEHRKLBdFHSP03Ply&#13;&#10;U7zGM9E1iUQPfjYkhG8xdMpFxJmJxiP1UDJVeD3iy0oRsSzFJGUt/yuRSCQSiUQikVwLcpiqRHId&#13;&#10;wXeaiUuU8I1H3k0PVVXZUicSybUi6pcijPYVz0X/EDo3xM45/pBI3g9iZ5p4LZ6O8fooukkkVwNf&#13;&#10;xtH3d7LykSB/0WiU3cvrtJ5eExOFK5Howdcx6T8P6ZSox6IeTlS2SiSTwZdtU9ElvkwkneXLTolE&#13;&#10;IpFIJBKJ5P0iZ6RJJNcRfCNRPNfr6BVnXoh+xU4PiWQqiJ8NlVtqTO96PET9o44ScWQ7dYDw+1VJ&#13;&#10;JFcD3wnHdwqT+0T6S2UmX26KuiuRTAXxW6yHqH+E+J3n3aFTP4jnJpFMxkR6yuuUnj++TBWvSSRX&#13;&#10;i14ZpufGu9M1sbwU/UskEolEIpFIJFeLNKRJJNcR8RqPPGJDUnSf6F6J5GqJp296TOZXT0epUw5y&#13;&#10;rx/J+ySefoluvDt/LZ5fiWSqTEWHRD/i+dW4SSQfNqLeiecSyfvhavRJ9CueSyQSiUQikUgk7xdp&#13;&#10;SJNIJBKJRCKRSCQSiUQikUgkEolEIpFIdJDD+yUSiUQikUgkEolEIpFIJBKJRCKRSCQSHaQhTSKR&#13;&#10;SCQSiUQikUgkEolEIpFIJBKJRCLRQRrSJBKJRCKRSCQSiUQikUgkEolEIpFIJBIdpCFNIpFIJBKJ&#13;&#10;RCKRSCQSiUQikUgkEolEItFBGtIkEolEIpFIJBKJRCKRSCQSiUQikUgkEh2kIU0ikUgkEolEIpFI&#13;&#10;JBKJRCKRSCQSiUQi0UEa0iQSiUQikUgkEolEIpFIJBKJRCKRSCQSHaQhTSKRSCQSiUQikUgkEolE&#13;&#10;IpFIJBKJRCLRQVFVVRUdJRKJZKYxWVGoKAog+CM3iUQikUgk1y/0bZffdYlEIpFIJBKJRCKR6CFn&#13;&#10;pEkkEskEqKo6qZFNIpFIJBKJRCKRSCQSiUQikUgk0xNpSJNIJBJtFDodeu4SiUQikUgkEolEIpFI&#13;&#10;JBKJRCKZecilHSUSiURnaUdVVa/ZiCaXf5RIJBKJ5E8X8Zsvv9USiUQikUgkEolEIpkIOSNNIpFI&#13;&#10;dKBONlraUex0k0gkEolE8qeP/IZLJBKJRCKRSCQSieT9ImekSSQSic7odII64BRFgcEgxx5IJBKJ&#13;&#10;RHI9Qd93OetMIpFIJBKJRCKRSCTXiuwVlkgkEq6DTW/kuux8k0gkEolEIpFIJBKJRCKRSCSSmYmc&#13;&#10;kSaRSGY8fDFIhjSDwTDOgCYWl+J1ieSjRtRJQuqm5KNCnO3D66TUQ8kHiVjeXat+iTorkXzYTEXn&#13;&#10;ZNkpuV6QuiqRSCQSiWSmIg1pEolkxkPGM74xqNcwFItLvY5jHr0wJJKpEE+noOnVRNcJqX+SDxu9&#13;&#10;zjTRTdRVqZeSa0HUo2tF6qTkw0DUqYnQ07ep3K93n0QyVaaiY4SersW7X8+vRCKRSCQSyXRFLu0o&#13;&#10;kUgkGmRQo/+RSAShUIgd0WgU0BqNEzUcKZx4jU6J5KNA6p/kw+Ra9eta75NI3g+83onfb/m9lrwf&#13;&#10;pO5IJBKJRCKRSCQzAzkjTSKRSLiONEVREI1GMTY2hr6+Pvh8PkQiESiKArfbjZSUFFgsFmZME4tQ&#13;&#10;sbNO7LCTSKaCqFcidH0y/ZrsukRyrYg6ypeHVJbqlZGE1E3J1cDr0VTKP1HvSCcJ+i+GNVGYEomI&#13;&#10;nl7qIeqb6Heq9cWp+JFI9BB1biJEPZvoXtGvRCKRSCQSyXRGGtIkEsm0h+8oEzvNeCKRCIaHh9HZ&#13;&#10;2Ynu7m4MDAzA7/cjGAxCURTYbDbk5eVh1qxZcLvdMBqNUIVlIfkidaodIxKJiNjZRroUiUQQCAQw&#13;&#10;OjoKg8EAm80Gq9UKg8EQ9x6JZKpMViXUK+dE+Gu8Xorw5TGdz3Qm+j5NdG0mwOuKniz473AwGMTQ&#13;&#10;0BCCwSDsdjssFgsAIBwOw+/3Q1EUuFwuJCQkxNwry8yrQ76/4/WS10Me0q1gMAifz8f0MxKJwGg0&#13;&#10;wuVywev1wmq1snvEsjNeuBLJRIh6RIjlqKhL/HX6L4YV716JRCKRSCSS6Yo0pEkk1yl6HRh6r7PY&#13;&#10;uBEbTtOVeLLQaxhC89/f34/Dhw/jwIEDCIVCmDt3LrKyshAMBjEyMoL6+nqMjo6irKwMNTU1SEtL&#13;&#10;g9lshqqqrMOYD3+6y1jy4SF2WqiqirGxMYyMjKChoQENDQ2w2+0oKChAZmYmzGYzrFYrjEYjW4LU&#13;&#10;YPjD6s1SDyVTRSw31TidwgAQjUahaDN4o9Eou9doNALawAQ6JzceKoNlmflHJvo+T3RtJiGWjRB0&#13;&#10;KRwOo62tDceOHcPAwAAqKyuRm5sLk8mEnp4eHDlyBNFoFAsXLkRJSQkzXEj9u3rEPJjJqKoas/y3&#13;&#10;SDQaRSgUQnd3N44dO4ZTp06hs7MTw8PDsNvtWLx4MVasWIGsrCzYbLaYgVoUpl64em4SCY+oR+RG&#13;&#10;UPkZCoUQDocRiUTYdYPBALPZDLPZHHdgTDzdlEgkEolEIpmOSEOaRHKdIjaCRDfxGiE2pqYrYsNx&#13;&#10;IhlFo1H09fVh586duHjxIlJSUrBgwQLMmjULDocDkUgEkUgEfX19aG5uRn19PYaGhrBu3TosXLgQ&#13;&#10;JpOJhUudyiaTadrLWPLBoqeb0GZRtLe3Y//+/eju7kY0GoXFYkFSUhICgQAGBgbgdDpRXV2N4uJi&#13;&#10;NvsCsoNDchXE0z9ef3g/qmbc7e3thc/ng9lsRmJiIsxmMyKRCAYGBtDb24v09HTk5+fDZDKx+1Rt&#13;&#10;8IGI1FXJZPDfWtIj0ptAIIDGxkYcP34cIyMjKCsrQ3FxMVwuF1RVxejoKJqamtDQ0IBgMIjCwkLM&#13;&#10;nj0bTqcT4AYfSCRXg1h2iuehUAiNjY2ora1FT08PrFYrPB4PjEYjwuEwAGBsbAydnZ1ISEjA8uXL&#13;&#10;UVxcHFNmEmJdVuqsZCpQeUl1QhoIo2grHQwMDODixYu4dOkS+vv7MTY2BovFApfLhaysLMyePRuZ&#13;&#10;mZkx9UvIOqZEIpFIJJIZiPHRRx99VHSUSCTXF9SI0WvM6LlhAvfpiF5aqUGpqip8Ph8OHDiAt956&#13;&#10;Cx6PB5/4xCewYMECuN1uJCQkIDExEQ6HAykpKcjKykIgEMCJEycwNDSE5ORkJCcnszAJvnNPIrkW&#13;&#10;yFBx6dIlvPvuu7hw4QLcbjfKysowa9Ys5OTkwGq1Ynh4GK2trairqwMApKamsn38EEf/JRI9qFwU&#13;&#10;obKSCIVCGBoawsDAAEZGRmA0Gtkyo2azGYq2hFlbWxva2toQjUbh9Xp1O3355+k9WyLRg/SROnKD&#13;&#10;wSDq6+uxe/duNhNtwYIFSE5OZjMqbDYbUlJS4HA40NXVhfr6epjNZiQlJTGjBYUpkUwGXybyZSfp&#13;&#10;JJ13dXVh7969OH/+PNLT01FZWYn58+ejvLwcpaWlmDVrFlwuF7q7u3H+/Hn09fXB6XQyYxuvj/xM&#13;&#10;c/4ZEslkiDoKbRnc+vp6HDhwAI2Njcx45nQ64Xa7YTAY0Nvbi97eXoRCIfadF3VdIpFIJBKJZKYg&#13;&#10;DWkSyXVKvEY07y5e46/PBBRF0e24JRRFQTgcRn19PV577TWEQiGsW7cONTU1TEbiyGKz2Yzk5GSE&#13;&#10;w2GcPXsWoVAI5eXlMZ0d/DNniqwl7w/SM37EMHVwvP322zh//jwqKiqwefNmLFy4ENnZ2UhNTUV+&#13;&#10;fj5KS0uhqipOnDiB9vZ2OBwOpKamylmRVwHfKT/TEcs+USbBYBCNjY04d+4cQqEQUlNTkZ2dDY/H&#13;&#10;A7vdDqvVCpvNBqfTCYPBgCtXrqCpqQkJCQlwOp0xnXBi+OKzJJKJIH2JRqPo6urCoUOH0NDQgPLy&#13;&#10;cqxYsQJ2u32cf6PRCI/HA4PBgPr6evT398PtdiM1NTXGn0RyLYjl2eDgIE6fPo0TJ04gNTUVmzZt&#13;&#10;QnFxMSsHDQYD08m0tDQEAgGcP38eoVAI2dnZSExMZGGKv/xzJBLEmb0oomh1zFAohMuXL2P37t2o&#13;&#10;q6tDXl4e1q9fj5qaGlRWVmLu3LnIzs6Gqqro7u5GR0cHQqEQPB4P21+SwpJIJBKJRCKZKUhDmkRy&#13;&#10;HSEadT4opmMjiBp38WRGa/37fD6cOHECp06dQnV1NVasWAGHwwHoyJv2v7BYLEhISMC5c+cwODiI&#13;&#10;vLw8uFyumJHCE+2VMVOZSgN/JsMvtQMAfX19eOedd3D+/HlUVlbipptuQnZ2NiDI0mw2Iy0tDR6P&#13;&#10;B5cuXUJnZycKCgrgcDh096aS/BHxHZ/Jeklp5w1oojxUVUVfXx/27NmDo0ePoqioCEVFRbBYLONk&#13;&#10;SbPUAODy5cu4cOEC0tPTkZqaysLlwxefNVMR5Sgy0+Ukpl/RliYjHSspKUF1dTWSkpKgagMT+GXN&#13;&#10;6NdisSASiaCtrQ02mw05OTkx33BJLKJekiz/f/beO0qO4zoX/3ryzuzEzdjFLhYZIAIBEGAAGEVQ&#13;&#10;TCIpUlamSJuKlmzJ+unpWefI7+no2PKRLZ8nJx5bVKBEkSYpZoIgSIAgQRI5LtICi805T84z3b8/&#13;&#10;pm6hprZnsZRkE1j0hzPY7kpddet2ddW9dW/JYZcT5PGL7sX5X09PD95//32YzWZcc801aGpq4mfr&#13;&#10;Uh6io8vlQiAQgKIoiMVisFgsCAQCU9w1g/WHWMblAPHbJIfJuFxoMh1K0UBhmwh7e3vx9ttvY3Bw&#13;&#10;EDfccANuvPHGKZbjdrsdtbW1mDNnDvr7+9Hb2wufzwe/38+teEs9x4ABAwYMGDBgYDaitKmGAQMG&#13;&#10;LlnQArvUAlOOK5VutkCvfUSDZDKJsbExRKNR1NfXo66ujseLAgq6p93DTqcTJpOJnwOUz+eLyjWZ&#13;&#10;TNNaw11ukPtAvjdQ7A6UzksZGxvDwoULcdttt6G2tnbKuwsmxHC73Vi+fDmWL18OTdPQ2dmJeDxe&#13;&#10;lM7AhSHT9nKDPOaRAoKQSqUwMDCAVCqFRYsWYe7cubDb7TyezoikfE6nE4sWLcKCBQuQzWYRjUb5&#13;&#10;mUCQhMEGiqH3rhs4D5FX0+k0RkdHkUgkMGfOHFRXV/N0+Xy+iMfor8fjQWVlJcbHx3HixAkMDQ0h&#13;&#10;l8sZvKgDPT6cadhshzheUvvpW66xOWYmk0FjYyOWLFnCNxeIecSf3+9HY2MjxsbGsH//foyPj3Ne&#13;&#10;F3mT5qOXC7+KvDUTPptJmtkIPV6R48C+5V1dXUgmk1ixYgWWLVsGn89X5OIWjJcdDgcCgQCqqqoQ&#13;&#10;CoVw9OhRjIyMFKUzYMCAAQMGDBi4XGBIeQ0YmGWYbvEoLvQvN5Rqt6qqyOfzUFWVW6nJoMWnqBjT&#13;&#10;mJA5l8vx3cciLmdazxQGfc5DFHpomoZgMIjDhw8jGAyisbERc+fOBQRFBeUhYZ2qqnC73bjiiitg&#13;&#10;t9uxf/9+DA8P8zINTEUp/isVfjlAFlbSPf0Nh8M4fvw4JiYmsGTJElRWVk7JJ8PpdKK+vh5WqxXn&#13;&#10;zp1Df3+/nMQYLyXI/SDHXa700uNJVVURjUYxNjaGVCrFz0OjNKLCQaadpmmIx+MYGhrC5OQk3xBz&#13;&#10;OUOkUSk+my5evr+ckU6nMTk5iVgsBrfbDb/fz/mQIF4rzPWo1WpFJBLBwMAAEokEj6N5AuXRU5bM&#13;&#10;RujxlF6YjJmkuRygR4dQKISzZ88il8th+fLlqKmpkZMAjMc0TYPVasWyZcswb948jIyMYHh42Bgv&#13;&#10;DRgwYMCAAQOXJQxFmgEDswDiAvv3wR+S92KFKOCZrn1msxkWiwUmk6lIISbnKSWEUxSFC+0onQED&#13;&#10;HxQiTwFAPB5He3s7gsGgrhBEFr4pigKLxQKv14t0Oo2TJ09iYmKiKI8Bfcjv9eUKmafI+pbGPlVV&#13;&#10;EY/H0dbWht7e3qK0NO7RtRhG5cZiMZw8ebJkXgMGPgiIJyFtiKF3ma6Jx8T3XHzfTSYTnwMYvFiA&#13;&#10;MR5+MMhjHiGVSmFiYgLj4+NIJpNFcRDoLOYlXlaYUk1OW+r+csRM2j+TNLMZ1H6RXzKZDMbHx9HX&#13;&#10;14dIJAKr1QqLxTKFv8S/JpMJDQ0N3Lq8o6MDo6OjhjLNgAEDBgwYMHDZwVCkGTBwCUFcpNOiaLpF&#13;&#10;IqUX/5Za8M9mKII1mR7NRGExuYEi0LUooMvn88hmswA7n4ryynkMGPigEN9Vm83GeVOM11P8ElRV&#13;&#10;hdlshsvlKjpXxYCBmaDUOCYq1SwWCywWCxfyiulEa0kZ+Xwe8Xgc6XS6KI3emGzAwIVgYu6TzWYz&#13;&#10;vF4v6urq4PF4AMZret99ChPDTSYTFyQbKH4fS72X080l5fvZDpFepASje7PZDLvdzpUUqnAOKv3k&#13;&#10;8U/mWz16Xk5K31I8+EHwxyjjYoXMP3qQ41VVRTab5fwog3hQLy6TyWBkZASnT5/G8PCw7jzUgAED&#13;&#10;BgwYMGBgNsNQpBkwcAmi1KIol8vxRZX8EyGHyfGzAXpCHjnMbDbD7/dj0aJFqKurQ39/PwYGBqYs&#13;&#10;HkXhsMlkQiwWQ0tLC+LxOBYtWoSFCxdypcVspKWB/3mYzWa43W44HA4ubIMkpDQxV6QUl8vlkEwm&#13;&#10;4ff7sWbNGlRVVfG0BqaOe9Phg6SdTSBe05gAV2MbB2gjgdlshsfjgdfrhdVq5QJfAgnfRPrRuGmz&#13;&#10;2VBRUQG32z0lnvj6cqS5DPm7JUL8hpVKcznCZrPB7XZDVVUMDAxgcnKyiEZ0LfJdOp1GLBaDy+XC&#13;&#10;okWL0NDQAKvVavAgQyk6qDruhS93XpTHMqJHeXk5qqqqYLFYMDo6ivHx8SmKB1FhoWkastks4vE4&#13;&#10;zGYzfD6fLk+KzzNgYCYQeUjcPCBu1roQPxHvWq1WlJeX8/mpgamgb4387opxBgwYMGDAgIFLE4Yi&#13;&#10;zYCBixjiRFxv4k2CoXA4jPb2dpw+fRoTExNIp9Nc+JlMJpFIJIrcb+iVdblAXvTZbDYsXLgQq1at&#13;&#10;Qnt7O/bu3YtYLFZEH0XYnZnJZNDX14c9e/bA5XJhzZo18Pl8MAkWQqV2cs5GXIiXZP6V05fKq5eu&#13;&#10;VNrZArF9Pp8PK1euhNfrRTQaRSaTARhvQeBjoouiKEgkEmhra0MwGMSSJUsQCAR4eZc7ZN4R72Xh&#13;&#10;ZynMdh6U2y+/fwDg8XiwfPlyBAIBdHd3IxqNCjmmlgGmsBgfH0c+n8fKlSvR3NwMlCh/NkLkG7oW&#13;&#10;f6XS6vGlXp5S+CBpLwVM1xaz2Yyamhp4vV6cOHECx44dQyKRgMYszkRa0ne8ra0NR48ehd/vx/Ll&#13;&#10;y+F2u3X593KGzLvJZBLj4+OYnJxEOp3mCnaxb+Q80/XbbIL43ooIBAKor6/HyMgITp48iVgsxuPk&#13;&#10;tIqiYGJiAqdPn4bJZMIVV1wBv98/Jf3lQFM93pH5TLzWS18K06WdLu5ShN53xGq1oqqqCk1NTbBY&#13;&#10;LBgfH+dn8YkQeVrTNEQiEQSDQXg8HqxYsQL19fUwm82zil6/D35fnqE8v29+AwYMGDBgwMCHA/MP&#13;&#10;fvCDH8iBBgwYuDihCWcpkEA9Ho+jpaUFhw8fxsTEBPx+P8rLy7m1SjgcxsjICCKRCN+FKAvj5cX8&#13;&#10;bIe8qLRYLLDb7Th37hyGh4dht9vh9/v5bktaRGYyGQwMDODo0aPo6+vDunXrcNVVV8HhcJQse7bR&#13;&#10;VlxYiyAayfeqqiIWiyEcDiMcDiMSiSCTyXBeFi1YKN90uFD8pQ7iH4fDAZfLheHhYUSjUVRUVMDj&#13;&#10;8RSdmSLm0TQN/f392LlzJ6LRKDZs2IDa2trL3l2ZyJMyj6mqilQqhXg8jng8jlwux+lPafT4TS9s&#13;&#10;NkFun0gTm80Gp9OJ0dFRtLe3o7q6GtXV1UWWaWL+fD6PoaEhHD16FMlkEhs3buSKNEpL/XI5bUCA&#13;&#10;9D2ne3HzSzabRTabRTqdLhK0ibQWIdJSxmynq8LGzHw+j7Nnz2JsbAzl5eXw+Xyw2WxFdE6n03wz&#13;&#10;THd3N1auXIlVq1bBbrcXpbvcQXNIspCanJzE0NAQhoaGEA6HuYvrXC4Hk+D6lVDqerZBbJv4TtO7&#13;&#10;SN/gwcFBhEIhVFZWwuv16n6b0+k0Tp8+jffffx+VlZW4+eabUV1dzcuT6SjfzzaIbRbHNgrL5/NI&#13;&#10;JpOIRqOIxWJ8EyGl0RsrZb681MdM4rfpIKYhmlqtVqRSKQwPDyOZTKK6uporbfVoksvlcOrUKRw5&#13;&#10;cgRlZWW46qqr0NDQwMu9UB0uF+jRQQ6T56IEmR/leAMGDBgwYMDAxQFDkWbAwEWM6SbRmqYhkUjg&#13;&#10;2LFj2L17N/L5PDZs2ID6+nq43W6+SM9kMjzNyMgIampqUF5ePmUxeblCYQe6e71eVFRUYGRkBKdO&#13;&#10;nYLH44HNZkM6nUYqlUIkEkFbWxt27tyJ9vZ2rF+/Hps2bUJVVVXRokhcCImL19kMsY3Udo0pHsfG&#13;&#10;xnDkyBG888472LVrFw4dOoShoSG++7WsrOwDuZbBDNNcaqA2ibxDVo4TExOYnJxEVVUV7HZ7kYUF&#13;&#10;mICjr68Pr7/+OsbHx3HllVdi3bp1cLlcRWVfbhB5kegJJnyjd7qrqwuHDh3C8ePHMTY2Bghjgomd&#13;&#10;paQnVMIspqssyBHbSQLzRCKBwcFBJBIJuFwu/s0RlWGqqmJ8fByHDx9GX18fli5diqVLl6K8vJz3&#13;&#10;ifyM2UhTuU0aU4rp8eTExATa29tx5swZTE5OYnR0FIODg0in0/xsOVL4iOXRvVi2CPn+UoTcBrGt&#13;&#10;ClPy+v1+OJ1OdHd3o6+vD36/H3a7HblcDtlsFqlUCt3d3dixYwffDLNhwwZUVFSUfM7lCEVR+EYD&#13;&#10;Ujru37+fW6OoqorTp0/j4MGDGBkZQVlZGVwu1xRlmohS4Zc6xG823YttLSsrg9frRSKRQHt7O0Kh&#13;&#10;ELxeL5+Ha5qGXC6HYDCIgwcP4v3334fZbMaGDRuwdOnSKQpeup6t9CwFsb0aU/COj4/jzJkzOHr0&#13;&#10;KFpaWtDT08M3HuTzeZhMpiKFpUwzsc/keDntbIDczmw2i56eHoyNjaGuro4rbQnEnxqzRqVNhAsX&#13;&#10;LuTfcjHt5QqZZvSX3u1cLlfkDpe++2J/6NFPL8yAAQMGDBgw8OFD0egrbsCAgYsW9JqKr2s8Hkdr&#13;&#10;ayveffddVFdXY/369Zg7dy4cDgc/2Jwm8f39/Xj//ffR2tqKW265Bddccw3Ky8uhquplZwWgB6Jr&#13;&#10;JpNBZ2cnTp8+jd7eXpw5c4Zb8uXzefh8PixevBirV6/GFVdcgZqaGrkoQBCkzFa6Em9BWjQSVFVF&#13;&#10;NBpFS0sL9u7di2w2i7q6OtTV1XFF0MjICEZGRhAIBHDjjTdyFzFUPoHK1QubTdD7FGuahmg0itOn&#13;&#10;T+PEiROwWCxYuXIllixZws9NSSaT6OrqwpEjR9Db24t169bhhhtu4O5GMUvpNRPINNUEq9IjR45g&#13;&#10;YGAAFouFK3NzuRx3B7dgwQJceeWVqKurK9rVLvL9bKSr/G7rvX+qqiISieD06dM4cuQINE3DunXr&#13;&#10;sHr1alitVqiqikwmg+HhYRw8eBCtra2oqanBRz/6UcybNw82m42PkTL0wi51yHxIYSJtx8fHcfDg&#13;&#10;QXR0dKCyshILFy5EbW0tFEVBMpnE5OQkenp64HQ6ceWVV6K2tpaPl8oFdrHL97MBenxK99FoFG1t&#13;&#10;beju7kYkEkEkEoGqqrDZbIhGoxgcHER5eTmuvvpqXH311fw7rgluIC9nEB0nJydx+PBhnDlzBg6H&#13;&#10;A83Nzaivr4ff74eiKAgGg5iYmMDAwAASiQSWLFmCZcuWwefzTSlrNo+XM4GmaRgbG8PBgwdx/Phx&#13;&#10;2Gw2LFmyBE1NTTCbzRgeHsbp06fR1dUFr9eLG2+8EVdeeSXcbnfRZg5ZAI9Z+n6LkGlMtDx27Bin&#13;&#10;19y5c+F0Ovm5X729vRgaGkJTUxOuuOIKVFRUTNkUI48bFCby7GyEqNBJJpPYv38/du/eDa/Xi6uv&#13;&#10;vhqLFi2Cy+UqokU4HMapU6ewb98+OJ1O3HrrrVi0aBFXUs5WWs0UIg9pzLJcVVWEQiEMDg4imUzC&#13;&#10;brejsrISgUAAdru96Pst/jVgwIABAwYMXPwwFGkGDFwCoNeU/ubzeXR2dmL79u1IpVK44447sHz5&#13;&#10;cinXeeRyOXR2dmLLli3I5XK48cYbsX79eoCdLXK5Q2NCOROzAJqcnMRzzz2H//f//h/a2toAAC6X&#13;&#10;C7fffjv+8i//Eps2beKLHsonloNp3G/NBojtFBeB4qL74MGDOHDgAFRVxdKlS7F27VrMmzcPJpMJ&#13;&#10;qVQKra2t2L9/P3p7e7FixQps2rQJc+fOndFiciZpLjXoCXNUVYWiKIjFYjh+/DiOHTuGfD7PF+KZ&#13;&#10;TAbj4+NIJpPwer2YN28errrqKlRVVfEySVh0OULkUZW5GD179iwOHDiA/v5+BAIBLFmyBPX19XA6&#13;&#10;nQiHw+jv78fAwACCwSAWLFiAm266CXPmzNF9n2cjXfWmhOJYJ9I0Go3i6NGj2Lt3L9LpNBYuXIiK&#13;&#10;igrEYjEMDw9zBUZNTQ3ffOByuaaUI/6djZiOpqqqIhgM4vDhw9i/fz8cDgc2btyIFStWwOPxQGOW&#13;&#10;F8PDwzh79iwmJyfh8/mwYMECNDQ0wG63Tylf7C/M0m+R3GYZmqZhYmICu3btwgsvvIATJ05wi76m&#13;&#10;piZ85jOfwX333Qe/3z9l7J3NvDhTZLNZnDlzBjt37kQul8P111+P5cuXT7Fyzmaz6OzsxN69exGN&#13;&#10;RrFu3TpceeWV3C02fcNmK10vxIeKYNGjsPPPDh8+jD179qC3t5crNaLRKBwOB5YtW4brr78ea9eu&#13;&#10;5e+/zJ8EKnM20hU6cyKwtc/k5CT279+PkydPwuv1Yt26dVi2bBm3jkqlUjh79ixOnz6NbDaLhoYG&#13;&#10;LF26lG9MEMuk/hHD5G/TbAG1S+RHRVEwPj6OEydOoKOjA4qicBePdrsd+XwemUwGsVgMwWAQJpMJ&#13;&#10;S5YsweLFi4vGgtlGqw8KkbaxWAwjIyMYHx/nv0wmA7vdDrfbDZ/Ph8rKSr4pQe/7fLnT04ABAwYM&#13;&#10;GLjYYbh2NGDgEoPGrFBaWlrQ0tKCm266CUuXLoXNZuOuTFR2ADwtCk0mExe47d27F4qiYNGiRXA6&#13;&#10;nbN20fhBQe1XmFs3ADhy5Ag6OzsBdmD8Zz/7Wdx1112w2WyAJKgXMdsFHCKtZNCZfbt27YLZbMaf&#13;&#10;/MmfYOPGjQgEApwfrVYramtrMW/ePKTTaRw9ehTRaBQNDQ0oKyvTLVfEheIvVRDfyLDb7airq4Pf&#13;&#10;70dbWxteeuklvPzyy3jrrbewf/9+VFRU4NOf/jSuueYaLtzABfpptkMUjoFZm7a1teGNN97AyZMn&#13;&#10;ccUVV+C+++7D1VdfjTlz5qCqqgoNDQ1Yvnw5mpqaMDg4iOPHjyORSKC2tpbv0BYh388G6LWpFB/Z&#13;&#10;7XbU1NTA5XKhpaUFL730Et555x1s374du3btQiwWw6233oqPfexjWLhwIaxWa1H+UvyuF3YpQ2yP&#13;&#10;zJfZbBatra3YtWsX/H4/7rjjDqxZs4Z/Y8A2u/h8PjQ2NqKsrAxtbW3cqorOtFEEZYX4DAqbbdBr&#13;&#10;F90TX5GrwZMnT2Lfvn3o7++HxWLBddddh7vvvhvz588vyiuWJ5d9uYB4Z3BwEC0tLchms7j22mux&#13;&#10;bt06bkkqwmw2o7KyEiaTCa2trfycXp/Px908Xi5WfqXmg2KY0+lEfX09FEXBm2++iRdffBEtLS0Y&#13;&#10;HR3FVVddhYceeghr167l5+7K7zKBwvWE8LMZsVgMJ06cQEtLC6qqqnD77bdj+fLlRbxptVpRV1eH&#13;&#10;hoYGJBIJnDp1CvF4HJWVlXA6nVNoNpN+my0Q+UZh3wqn04mmpiZUVVWhv78fO3bswFtvvYV9+/bh&#13;&#10;3XffRUtLC8xmM1asWMHPOCXLc0wzP7gcEY/HcfbsWbz33ns4c+YMcrkc3G43ysvLYbfbEYvF0N7e&#13;&#10;XrSutNvtgA795HsDBgwYMGDAwMWDy2sGbsDAJQ6F7fDt6+vDmTNnYLFYsHDhQr4TU3SNRz/aEWy3&#13;&#10;21FeXo5oNIrJyUlkMhmp9MsbRC+CvIgxs3PU5DMBRGs0OWw2QqSTfJ3JZNDb24s333wTNpsNd955&#13;&#10;J5qbm6fQiHiysrIS119/PebNm4fjx4/jjTfeQCqVmkJ7sV9mK5QLCIYtFgsaGxv5TvUzZ86gt7cX&#13;&#10;VqsVS5YswYIFC4rS07t/OdBOhtxmTdMQj8fR0dGBoaEhLFu2DDfddBMaGxs5rcRfdXU17rrrLixb&#13;&#10;toxbXE1OTvKy5PJnC8S2ye0U74nPVFXlVhTXXnstLBYLTp48iVOnTiESicDv92Px4sVc2UN58vk8&#13;&#10;NMGSlzBb6UqQ6UlWkhMTE/B6vbjuuuuwdOlS3T7QNA1msxk1NTWorKzEqVOn0NrainQ6XdQfKnPX&#13;&#10;TD/5ubMN4pipRzeR3ygun89zIbCc18B5i54jR46grKwMDQ0N/PukMOG7SFMA8Pv9qKysRF9fH86e&#13;&#10;PYt8Ps/jxP6YbZC/2fRey2Hiz+FwoK6uDvX19SgrKwMAlJeXo76+HoFAYMo8HtJz5L6YjRDbTe1U&#13;&#10;mUvh/v5+1NTU4IYbbkBNTY0uDTRNg8/n42fMHTlyBEePHkU4HObx8jPk+dNsArVH5EMIbTeZTKiq&#13;&#10;qsL8+fORz+exe/duvPLKK9i6dSuGh4exbNkyrF69Gl6vl+cXlXEGCtaS/f392LdvH/r6+tDU1ITb&#13;&#10;brsNd999N+644w7cfvvtuOeee3DrrbdCVVXs3r0bx48fRywWk4sCjG+SAQMGDBgwcFFj9kp7DRiY&#13;&#10;hVAUBdlsFn19fejp6UE2my2yjpIXgOLi0MQO3RYXpQbOQ6RVKRDtxHQyzS83iG3P5XIIBoMYHx+H&#13;&#10;3+/HggULuBUKKXWIdiTwdTgc8Hg83K0e8aUo1BBxoT6aTSB60c9ms6G6upq7fAKzCvJ4PHwcIDqL&#13;&#10;eS9XEI1yuRwGBwdx9uxZOJ1O3HbbbZg/fz40JhAWhb5gY6XX60VTUxNMJhN6e3sRDAZ5/OVOVxGa&#13;&#10;psFut6OiogJOpxO5XA6KosDj8WD+/PncdV6p75KIUuGzBeK7rLDzaU6ePImDBw/CYrHA5/NxOsnj&#13;&#10;Hr3P5eXlaG5uRnNzMxTmXpMw2+k3HcQxjwS8BAojiGOkSGe6vlxpCEaDfD6PcDiMyclJ/o0W6SXS&#13;&#10;mMIqKytxxRVXwO12IxqN8jFVpLHM07MBMh/ROyi2VX7vAcBiscBut/P5USk+pPTic2Q6yvezCdRe&#13;&#10;k8nErX3OnTvHraHJEk2kAW0oAACPx4NFixbB4XCgv78fkUiEp5XpKdN9towDIm1og4X47lK83W7H&#13;&#10;3LlzMXfuXO46PJvNwu12o66uDh6Ph5cn8/RsodXvC1VV0d/fj5aWFiQSCaxfvx6bNm1CQ0MDXC4X&#13;&#10;nE4nnE4nfD4fFi1ahJtvvhkejwd79+7FiRMnEI/Hdd9jvTADBgwYMGDAwIcPQ5FmwMBFDnEiLV7T&#13;&#10;wkVWiGls0Um7WsVd6SqzBDKbzTBJB29frhAX0fTL5XKIxWLIZrNFaWknO+URr2VaXg4LS7mN6XQa&#13;&#10;4XCYK3zcbjeniygQosU8ANhsNtTX18Pr9SKVSk2hJy3SqW9mK8S26bVVY8ILi8XClWaKosBqtcJi&#13;&#10;sUxJD8F9z+UGuc2ZTAbDw8MYHR2Fx+Mp6WZQ/Gu32zFv3jw0Njaira0NfX19vA/EdLMVIg312iq+&#13;&#10;lzQOkmDYZDLB4/GgtraWuy0S32fiS/FH0HvWpQ69Nmns7LP+/n50dXXxbzPFyTShn8lkQmVlJebP&#13;&#10;n8/5Wtx8QH1yuUJuu8hvIuR0IqaLuxyQz+e5Ytfn801xZQ1GV+JJANzKyuPxIJVKcYW6yNOXA+Q2&#13;&#10;67Vb07EWz+VySCQSSKVS/H3Wy3s5IxKJoKurC8PDw8hmsyXHOgpTmCeO+fPnc5e4Y2NjnPZ6YyxB&#13;&#10;Hi9mI/Ta7PV6UVNTA6fTycPtdnuRq2HjO1MMTdOQSqVw4sQJnD17Fo2Njbj22mvR2NgIq9XK6Uw/&#13;&#10;l8uF9evXY82aNQiFQnjvvffQ3d09ZS1vwIABAwYMGLh4YSjSDBi4iKG3ULFarWhsbMT8+fNhsVgQ&#13;&#10;jUa5EI4Wf3oL+Xw+z91AlZWVcQGngfOCDUI6ncbw8HDRbv98Po9IJIJ4PA5ISjQZs3kRTnxGbRR3&#13;&#10;t2YyGcTjcZjN5qKFuCbsYBWFvmACuKamJgQCASQSiSkuoURalqL3bIXeeyyjVBwpKmc7SrVfhMYU&#13;&#10;EGVlZbDZbFwIRxsO6CwfgqqqsNlsaGhoQFVVFU6dOoX29vZZ7w5XfK/pHpJgUgbFiWmoT6g8sX80&#13;&#10;YayldHIZsx307TCZTLDZbLDZbDxM/JWiH9g3qr+/v0iRJtNSLGO2gtor0kr+Nss8LStyxbjLhQen&#13;&#10;g6qq/Fw+v9/Pz+si6NFJVVX+/Rc3xEB6z+V8swEiH5V652Q+E9PT32w2i2w2O4V2Iq/KtNd71myA&#13;&#10;Xps0Zi2Zy+WQy+WmrHsIIp1M7HzocDiMtrY2jIyMIJfLcRqKaUX+nI18CuldlOkGHVe4FCbmUdg8&#13;&#10;XqTX5QxVVRGPxzE4OIh8Po9FixahsrKyiDYi3em3aNEiLFmyBMPDwxgcHOT8TNDjbQMGDBgwYMDA&#13;&#10;xYHLQ9JmwMAsgtVqRVNTE+bPn49IJIJ9+/ZhdHQUENzlyVBVFdFoFKOjo6iurkZjYyNcLpecbFZB&#13;&#10;XOTJCxjxB7ZgIWG6qqpIpVLo7e1FKBTi5aVSKbS2tqKzs5PTWRTAiwseufzpMNN0lwIUZjFFVikE&#13;&#10;lbnaUXTOj9OYBWAymUQqlZriZk/uo9kCmUf0FtAUr0c3MLpms1m++x+C6x7oPIMgh8n3sw0aE6hV&#13;&#10;V1dzt0Wl2ky01phAPpfLIZvNIp1OT+HN2QiiiUwbmV50Te8k8R+F53I5/j6LvE38KadHCeEpdJ59&#13;&#10;qUFuF9GAeEwUXMrvL4XReEDh9A2Sx1oZHzbd/qf7jt5fkeZiHRRmxSt+S8TxVs5T6jebYTKZkEql&#13;&#10;MDg4iOHh4aJzS+X2E+3S6TRGRkaQSCTgdDphNpuL0pZ652cT5PeUaAOdNuvdK4K3CMor8yVYuXI/&#13;&#10;zEaINCCYdDa/qJJFrt77b7FY4HK5UFZWBovFMmXM1HvWpQ49HpH5UW5vLpdDJpMpmuvI9ITE2xDK&#13;&#10;o2fK9/L1bIKqqkgmk8hkMnA6nSgvL4fFYuFxIk+KdKupqcHKlSvR0NDAx0vo0NCAAQMGDBgwcPGh&#13;&#10;9OrbgAEDHzrEibe4ALJYLKitrUV5eTmOHTuG3t5e5PP5kovDeDyOEydOYN++fWhsbMTixYv5RH+2&#13;&#10;T9bl9skLO/qbzWYRiUTQ3t6Ot956C++99x7Gx8cBRscUc93x7rvvorOzE/F4fIpgXXzWbF0M6bVL&#13;&#10;Y0KgsrIyfs5PIpHgAg5xIS4vyNPpNPr6+hAKheBwOGaVsmymkOkJHUEFmFUkKXXAFumJRAKRSKTI&#13;&#10;Wkrmcb0+o7hLHXp0IlCcxpS1pAwjHtN0rFcIGrOwNJvNmDdvHhoaGrgCbrajVBv1eEikfzab5Urz&#13;&#10;SCSC4eFhpNNpaDq738VyRF69nGAymeB2uxEIBIpcjeq9r4qg4A0Gg+jr64PD4UB1dXURbcXr2UBP&#13;&#10;mRbivV77NPZOZ7NZJBIJjI2NYWBgAIlEAhDGzGg0ikQioWudQuXIz6Gy9Z47W6CwszhdLhfMZjOC&#13;&#10;wSDC4XARjaDTL6FQCF1dXUilUnC73VMUlbMVeu+bzJsirfL5PDKZDJLJZJEFviZYpJFyXeY1sdzp&#13;&#10;vnuzBTKPeTweNDc3o66uDhaLhdNHpoVIt2w2i5GREaiqivnz56OyspIr4SgPja16CqNLDTLvQef9&#13;&#10;E99hEfl8no+XyWSSh2uCFblIM7omesvlyfezFRpz7UgeX+g7DYn2Ms1MJhMfZ8nCUk5nwIABAwYM&#13;&#10;GLg4Yf7BD37wAznQgAEDFw/kxQgtHGnn6sjICBdeeL3eosWgqqqIxWI4fPgw9u3bB0VRcMMNN2Dp&#13;&#10;0qVTFGmzbeIuL/Lk9tFiRVVVhMNhtLS0YPv27diyZQu2b9+Oo0ePIhwO87QkgBsZGcHQ0BCSySSs&#13;&#10;ViucTueU85ZKLZ6mw0zSXCyQeUbkyVQqhe7ubphMJn5mSikaaEwoTErL1atXY/Xq1Zyeevnk+9kO&#13;&#10;RVGQz+eRTCbR09ODXbt2YdeuXejt7QUAWCwWVFZW8nPmrFZrEY3E8UOkZ6l3YraA2koCnkgkgs7O&#13;&#10;ToTDYU4riqf04nU2m0VPTw9OnjwJj8eDq6++GnPmzCkqe7aD2ii3ldqvKApyuRxGRkbwzjvv4J13&#13;&#10;3uGus1RVhcPhQGNjI3w+H8DOQ8Q0vCeGyfGlwi4FyN9wgsLGzFgshnA4jLq6OtTU1PANMSJN6G86&#13;&#10;ncbp06dx7NgxzJ07F1deeSUcDscU+okoFf4/id+nDjLd9MqQeSmTyWBwcBCnT5/Gvn37sG3bNuzd&#13;&#10;u5db7VMeUmSoqsqtqEUrKrFMvXro1WU2gNqmsM1DkUgEDocDNTU1/Nsi86Wqqujo6MC+ffvgdDpx&#13;&#10;1VVXYc6cOXyOqUcrvbBLESJv6PGJiEgkgt7eXhw/fhzvvvsudu/ejf7+fs6DDocDNpsNFosFinAe&#13;&#10;qlyOeC/HzVYoigKHwwGTyYTR0VEkk0kEAgE+50GJuc7k5CQOHjyI4eFhLFu2DFdccQXcbvcUPhZR&#13;&#10;Kvxih8x/MvToQz+aIx04cABvvvlmkSvr6upqrFixAvX19Zw3qTxxziTTTBxHxTg53aUOlXl86ezs&#13;&#10;hKZpWLJkCQKBABTBk4RIJ/qrqira29vR2tqKOXPmYP78+VM2Es42WhkwYMCAAQOzBYYi7Y8Eje3Y&#13;&#10;SqfTSKfT3DUC7XKbKWiylclkkE6nub980Y3FTKGx3Y/kcuD3qY+BDxfywkicjJeXl6OhoQGqquLk&#13;&#10;yZPo6+uDx+PhiqNkMonR0VG0tLTg7bffBgDce++9WLlyJT/zYrpF0KUOahst9kwmE1ThTAVayIyN&#13;&#10;jeGtt97CL37xCzz11FN455130N3dXbQjk2iTSCTQ19eHlpYW9Pf3IxwOw+12o7q6mguNKL1I0+lo&#13;&#10;eynSnhbIiuR+kNoRDoe5QL2+vn6KAI5oH4vF0Nraiv3796O2thabN29GVVXVFHqI93LcpYoLtYPo&#13;&#10;mkql0NPTg71792LLli148cUXcfLkySJryGQyiXA4DKvVCpfLBZvNxhfkNN4T7xNK8Z1e2KUOs9kM&#13;&#10;h8OBiYkJbk1aUVHBNx6IFmr0d3JyEvv27cOZM2ewcuVKrFy5EuXl5VNoOBtBvCF/H0SeyWazCIfD&#13;&#10;OHfuHF5//XW8+OKLOH78OLeWzOfziMfjmJiYQDAYhNVqRUVFRZGSXPy+Ubk0lohhcppLEWK7CGaz&#13;&#10;GV6vF9lsFq2trVAUBVVVVSgrKyvaECPSfGBgAEePHsXk5CRWrFiBpUuXTrGwoGeJZXxYEOv1h0As&#13;&#10;Q+QbitOYBWlnZydeeOEF/PrXv8ZLL72EPXv2YGRkhOfJZrMYHh7GyZMncfLkSQwNDUFVVfj9fi5g&#13;&#10;pzLFZxI9iaZ6vDtboCgKfD4fHA4H2traEAwGUVFRwS3GiRb0fRoZGcGRI0fQ29uLtWvX4uqrr55y&#13;&#10;rpqI2UYvgjxeEvL5PEZGRrB37148//zzePrpp7F9+3Z0d3dzZYWqqhgZGUF7ezv6+vowOTkJq9UK&#13;&#10;j8fDlRdEd/FZ9LzZCJmOYO0OBoPo6Ojg33G3283jiEaKoiCRSKCtrQ0HDx6E1WrFhg0bMHfu3Ckb&#13;&#10;32YT9HhQ5BW6prGMxs3JyUmcOnUK27Ztw549ezA5OQmVWUipzHqqvLwcTqcTFouFr3f0ZApin1E9&#13;&#10;xHrNRuTzefT19SGZTGLBggWorKzk9JVBNBkYGMD+/fsxODiIxYsXo7m5mW/m0ON9AwYMGDBgwMDF&#13;&#10;A0OR9gdC0zSk02mMjY2ho6MD7733Hvbu3cvd7dGEyGq1FgnaZWhMaBoOh/nkavfu3Th58iTGx8d5&#13;&#10;XrvdfsHJFdVpZGQEJ0+exNtvv42DBw+it7cX2WwWZrMZdrt9ys4nA5cWiK9qa2tRVlaGoaEh7N27&#13;&#10;F3v37kVvby9Onz6Nl156Ce+99x4WLlyIe++9F4sXL4bD4YDGlKy0CJIXQrMJtCARlWhgi8Px8XG8&#13;&#10;9tpr+I//+A8cOHAAExMTJQUU4qIon89jeHgYbW1tyGQyaGho4C5jxLwzWQxdigtMsa40dlFbyVKy&#13;&#10;q6sLnZ2dsFgs8Hq9fIGoMtdv0WgUJ06cwI4dO5BMJnHNNddg3bp1XGgk0kWm46VEq5mC6Ei01DQN&#13;&#10;oVAIBw4cwC9/+Uv86le/wu7du9HX18ddyICdaREKhdDR0YGWlhaMjIzA5XJxd3Ei/ah8GTKtZxsU&#13;&#10;trvfbrdzgZHNZkNtbS3f5U5tV1UVk5OT2Lt3Lw4fPoza2lp85CMfQUNDwxTayPezBSIf6iGZTKKj&#13;&#10;owNbtmzBr371K7z66qtob2/nSjQaB2OxGPr7+9HT04N4PI7y8nL4/X7YbLYimou8Sc8UeXE28KVc&#13;&#10;fxJSEm+SJW8ikUBVVVWR9R6d0zcyMoL3338fJ0+exKJFi7Bu3Tr4/X5ejjyGEORnX2rQqz+NWfRd&#13;&#10;DofDOHz4MJ566in87ne/w/HjxxEMBos2xIgg4XFXVxcGBgbgdDpRX1+PsrKyKRvX9J4PQXBfKv5S&#13;&#10;Br2f8XgcPT09nDdJmZZOpxEKhdDa2oq3334bPT09WL58Oa655hpUV1fzcvRooxc2G0DvoDjXzOVy&#13;&#10;aGtrw5NPPonHH38c7733Hrq7uxEKhZDL5YryZzIZTExMoKurC+3t7RgeHoaiKPD7/XC5XEVjJj1P&#13;&#10;/DubIM5J6F4R3I7S/NtkMsHv98Nut/O8tInj7Nmz2LdvH8LhMFavXo21a9fC4/HwdLMNIj8QL8pz&#13;&#10;O5F/8vk8JicncfjwYbz00kt49dVXuZWkyJupVAp9fX04c+YMJiYmYLfb4XK5ilyxi+USiF+pDpRu&#13;&#10;tkFh88Zz586hv78fFRUVqKmpmWKBL/aPpmno6urC4cOHkUwmsXLlSsydO7donTkbaWXAgAEDBgzM&#13;&#10;FiiaOMMx8IGgqipCoRB27tyJf/3Xf8X777/PhSMEu92OW265BX/xF3+B66+/HuXl5UXxYJOsfD6P&#13;&#10;7u5u/Od//id+/etfY2xsjMcrioK6ujp86lOfwte//nU0NTWVVMppmoZoNIp33nkHf//3f499+/YV&#13;&#10;xTscDmzevBl//dd/jXXr1hUtPgxcfJBfT/meJtqJRAKHDh3CSy+9hK1btyKfz8NmsyGdTmPjxo34&#13;&#10;8pe/jI0bN/J88uJqNoMEGxqzSlOYq7zR0VFs2bIFv/71r7F3717dxQstaigvlSXGz5kzB3fffTce&#13;&#10;fPBBrFu3DjabjS+c5PL0oPfcix1EEwiLQmqzwoRvZ86cwfHjxzExMQG/34/m5mZUVVUBzCqgra0N&#13;&#10;ra2tAIA1a9bgmmuuQW1tbVH5pfhTL+xShkzPfD6PoaEhvPLKK3j11Vdx6NAhTExM8HhSfhM/Ek+a&#13;&#10;zWbMmTMHN998M+666y5s3LgRNTU1XIlJ+ema7vWuZwvEtqZSKbS0tGDHjh1IpVJYvXo11q9fzwW/&#13;&#10;mUwGY2NjOH36NI4ePQq/349bb70VixYtgtVq5eOILGifTRDpJfOJxtw/HTp0CFu2bMGuXbtw9uxZ&#13;&#10;JJNJWCwWmM1mbkVvYhbAGjvTs7q6GldeeSXuvvtu3H777Zg7d27RxgPxWfS82Uhj8V2H8L739/fj&#13;&#10;/fffR29vL+bMmYPly5fD5/Pxs76CwSAGBgYwODgIv9+Pm2++GQsXLpwyFxTfc8JsoqMe/UKhEPbv&#13;&#10;34/nnnsOO3bs4JvYKF6EzGcA4HK5cMUVV+BjH/sY7rvvPixZsqTIMgCC4pPmEAS5/NkAolE2m8X4&#13;&#10;+Di6urpw7tw59PT0QNM0OJ1OaMwaLZlMwul0YtmyZVi/fj0aGhqmfG8Is5FW0BkziW8ymQzOnDmD&#13;&#10;Z599Fs899xza29un8K44xxTj6Fu+fv163HHHHdi8efNlJWiX31ORrvl8Hu3t7di/fz8mJiZQX1+P&#13;&#10;xsZGft5UPB5HR0cH+vv74fF4sHjxYixfvpyfJzkb6SbzFd0TzWTkcjn09fVh69ateO2119Da2oqJ&#13;&#10;iQkkk0nk83meR+Q12rh5xRVX4NZbb8Wdd96JBQsWTHH3OB306jIbkM1mcfLkSRw4cAAWiwWbNm3i&#13;&#10;rhrlNpMC880338Tx48exatUq3HTTTairqys5dhowYMCAAQMGLi4YFmm/JzRmLfDoo4/iL//yL9Hd&#13;&#10;3Y3y8nJUVVWhoqICPp8PZWVlyGQyaG1txdatW+Hz+bB69eopgg/ayfTlL38Z//Vf/4VMJoPKykpU&#13;&#10;VlbC7/fD4XAgGAxi7969eO+997BhwwbU1dVNmWRpmoZEIoEXXngBjzzyCLq7u+HxeFBdXY1AIACn&#13;&#10;08nP19i+fTtWrFiB5uZmmGaxNdJsgrxAERcuNpsNgUAAwWAQW7duRV9fH8bHx+FwOPDJT34SN998&#13;&#10;M5xOZ9EuePGvfD3bQLQzm83IswO1d+/ejZ///OfYvXs3wNovLwbFMPkvpYtGo+jp6UEqlUJFRQVq&#13;&#10;a2uL3vGZ0nWm6S5GKIIyzWQywWazoaamBlVVVZicnMTJkyexb98+HDhwAAcOHMD+/fvR3t6OQCCA&#13;&#10;G2+8Eddddx0qKyv5op/oLwot9fpkNoHaRQKOV155Bb/4xS+we/duJJNJHq8wqz8I5//RGK4yS7/+&#13;&#10;/n6Mjo4il8uhsrISPp9vWgGwHDfbQHxlNpvh8/ng8/m4pUVHRwe6u7tx5swZHDhwAIcOHcLg4CBq&#13;&#10;a2tx4403YsWKFUX0JXrPVnqJ7SK6KWzHdTQaxZEjR/D000/jpZdeQnt7O3K5HEwmE7d+zOfzRe8q&#13;&#10;BL7s7e1FX18fTCYTAoEAysvLi1w9yjw5WyB/u0UoTJjucrng9XoRj8dx7tw5HDlyhFuYHzhwAJ2d&#13;&#10;nXA4HLjiiiuwfv16rkQTy9YbN+kZlzpkniJ+SaVSOH78OJ555hls2bIFAwMDPA/RVswnxlEYuczs&#13;&#10;6uoCAFRVVSEQCOgKiMV8cpmzCTTOud1uNDQ0IBAIYGhoCDt27MC2bduwe/dutLa2oqKiArfccgtu&#13;&#10;uOGGonXJdHSbTaD2iWOlyWRCKpVCa2srnnnmGTz99NPo7OwEpHFNTC+GUXnJZBIjIyOIxWKora1F&#13;&#10;fX39lM2Ps5GmBPmdp2uz2YzKykpUV1cjnU6jt7cXhw4dwrvvvosDBw7g5MmTGB0dRVVVFTZt2oQ1&#13;&#10;a9bwczrl8mYTiAdFiPcUn0ql0NbWhldeeQW/+c1vsHfvXgSDQe5mVI/etHYKhUJob29HT08PTCYT&#13;&#10;qqur4fP5dL9Fcl0wi2lPcxoA6O7uRiwW43QjC3xI7pl7enrQ2NiIm266CQ0NDfy7TT8DBgwYMGDA&#13;&#10;wMULQ5HGJny5XG6KUHI6pNNpbNmyBd/85jeRz+dRV1eHL33pS/iHf/gH/J//83/w1a9+FTfeeCOy&#13;&#10;2Sw6OjoQDodx4MABrF69GosXL+blaJqG8fFx/O///b+xdetW2Gw2XHvttfjHf/xH/OhHP8I3vvEN&#13;&#10;bNq0ifuEHxoawqlTp3DfffehrKysqE75fB4tLS340z/9U4TDYdTW1uKb3/wmfvrTn+K73/0ubrvt&#13;&#10;NmQyGbS1tWFiYgJHjhzBnXfeyV0DGbg0QJNscaFCPBsMBvHmm28iGAzCbDZj7ty52Lx5M5YuXcpd&#13;&#10;OlJeMf//xMRdXGRd6Fl/jLTiIlxsXzqdxokTJ/D8889jz549SCQSRXlF+lIZdE00E+mvMQV2T08P&#13;&#10;rFYr5s2bh5qaGl4PEXptkWkvtkeEXt4PC2JdVOncOYozmUzw+XxoampCNBrF66+/jldffRVHjx5F&#13;&#10;V1cXlixZgocffhgbNmxAWVlZUX+J1zJmMj5fDJiuDSjRz6qqYmhoCC+++CIef/xxtLa2Ii+chUZl&#13;&#10;kUJc5EmTsFM9lUphYGAAfX198Pl8WLBgAcrKyqAIig5x0S6WPdtA7SLa2O12zJkzB01NTRgbG8O2&#13;&#10;bdvwwgsv4PXXX8eePXsQDoexYcMG3HnnnVi0aBEvR6SzSLeLGRfiQT1QHtEChxRhLS0teP755/HG&#13;&#10;G29MUVjk83lujSaXBaGcsbExnDt3DolEAnPnzkUgECiyTIPOmDgbQPwDaYyjcLPZDL/fj8bGRsTj&#13;&#10;cTz33HN46aWXcPDgQXR1daG+vh4PPPAAbrnlFlRUVBS971SOyKP0nEuNjmKb5HeXwihcVVV0dXXh&#13;&#10;hRdewCuvvIK+vr6idEQTEUQbvTJDoRAGBwfhdDoxb948LhglmtK7L+abKWbyLsp1+jAh0l5h7gW9&#13;&#10;Xi86Ojpw4MABjI+Pw+Px4Pbbb8ddd92FyspKgK1DKA+tqSDQ/cNu138H5L7NMw8jzz33HJ577jn0&#13;&#10;9PRAZedMEa/J9BV5i8pTVRWJRAKJRAI2mw11dXW65/HKPE7h0+H3yfNhQKStTB+v14s5c+YgmUxi&#13;&#10;27ZteOmll3Do0CGEQiFcf/31+NSnPsU3HMh0v1Sh128Qxn8IPCG2leI0TcO5c+fwzDPP4Le//S3O&#13;&#10;nj3Lv/UosQlDZV4PNEE+Mjk5ydc8TU1N/LxZGXp0v9T7QA8as7w3mUwIh8Nob2/HuXPnEIlEYDKZ&#13;&#10;kMlkEIvF0NHRgd27d6OjowOLFi3CLbfcgjlz5nCaUN/RtQEDBgwYMGDg4sTUWc9liGw2i0OHDuH9&#13;&#10;999HS0uLHD0FGrNG+8d//Efk83n4fD784Ac/wN///d9jxYoVcDgcKC8vx3XXXYd//ud/xl/+5V/C&#13;&#10;bDYjHA7jJz/5CbLZLC8rm83i8OHD+N3vfgez2YwVK1bgySefxJ133gmv1wuXy4VNmzbh0UcfxebN&#13;&#10;m5HL5XD8+HG89NJLU+oUDofx7//+7xgbG4PH48G3vvUt/M3f/A3mzZsHp9OJtWvX4h//8R/xxS9+&#13;&#10;EQDQ09OD//zP/yyaRBu4uCAvPuSFkeiCQ4aiKHA6naipqeEuRakMEgp9WBN2WvTJi8LpwuRwipvu&#13;&#10;Xg7TmDuizs5O7N27F+Pj40Vx4nNoQSnSiGim95xkMonOzk4MDw/LURx6+URMF09xcj0/LBAvKWyh&#13;&#10;TWHiNZjiQlYuOhwOLFmyBAsWLChafMv0htBuuT8uFuj1hXgv9teF+i4UCmHHjh147rnn0Nraikwm&#13;&#10;w/kO0nuqCYISEnSINEsmk+jq6sJ7772HEydO8HPVyNWMqIwTvwFy/eR667VBvr8U4Pf7cc0112Dl&#13;&#10;ypUYHx/H8PAwLBYLrr76atx5551obGyExsZYsW0yX16s0Oufmfwovch32WwWPT09ePPNN/HGG29w&#13;&#10;F2/0/lNeE7NMExVjYjmqqiKXy6G/vx/bt2/Htm3bMDo6yp8pjx0ULtevFGaS5sOASCe6F8c9en8B&#13;&#10;oLy8HAsXLsTSpUu5FUUgEMDKlStRV1fH8+hB7o8PixZyn+nVo1S4CDGNnF5VVYyOjuL999/HG2+8&#13;&#10;ge7ubqDE+6lXDvWByGsAEA6H0dbWhsHBwaJzgjTBRbQY9kHx++T5MEB0Er+7drsdPp8PTqeT089u&#13;&#10;t3OrUpPJxF28gnkAIOGySP9LAdR+kXf0wumdE/loeHgYW7duxSuvvILOzk5dPpLvibfEZ1G5w8PD&#13;&#10;eOutt7B7925MTk4WfbtL0VOupxx3KaDUOyq2izbGVFVVcX4LBAKor6+H2+3WzXOpYrq6i7SS26kJ&#13;&#10;m/7GxsZw7NgxHDp0CMPDw5w3Ka/eGCfSn+JVVUV/fz9eeuklbNmyha975PdBj+5i2HRtupRA7a2q&#13;&#10;qsKNN96IO++8Ex6PBy+88AK+9a1v4Ytf/CIeeughfP/738fx48dx5ZVX4vrrr0dlZeUU/ibMFtoY&#13;&#10;MGDAgAEDsxGGIo0tnD/72c9i8+bN+Na3viVHT0E+n0dnZyeOHj3KlV9/9md/JicD2NkLX/3qV9HQ&#13;&#10;0IBcLodTp07xBT/Y2VYvvPACNE2Dy+XCF7/4RTQ0NBSVoSgKvF4vvva1rwFMYP/aa68VpdE0DcPD&#13;&#10;w3jxxRdhMpnQ1NSEr371q0VpAMDtduMv/uIvUF9fz58dDoflZAYuUogLD72Fk55iTVyIyossccHz&#13;&#10;34mZLAhmkkbEB0lPaTVmPTYwMID+/n5ogiBETCsKNsVwsRxREAp2vhLtQpQPkRdB5ej9LgQ5zUzz&#13;&#10;/XeAnkt8SGHiAprirVYrP3gbAKxWK9xuN+x2e1E6gtgnIs0vNoh1kuv3Qfsmk8lgcHAQhw4dwtmz&#13;&#10;Z7kSTVRKiLSQyyfai3SMRqPYu3cvdu7ciVAoBFWwHpT7T6+8C9V/Jmk+bIjtFGljsVhQVVXFz0cz&#13;&#10;Mfd6DQ0NPIzCxXzQ6evZCLGN8Xgchw8fxtatW9Hd3V2y/ZrO2KkXls1m0d3djb1796Kzs5NbXcq8&#13;&#10;Kf6Vr+U6iPdy3MUEse4mycpJ0zSYzCb4/X6+y19hG2J8Ph9366ZHD3qPP2xeLfW8Uv0j9qecVy+c&#13;&#10;7vPsHMmjR4+ir69viuWuoijANLQQyxXHhlAohKNHj+Lo0aMIBoNFeWTa/r6Q21kq7MOEHu3BaECb&#13;&#10;MSwWS5HbMpm+4t8/Fu3+JyC3mcJKhcttC4VCOHPmDHp7e/lckMY1UWEmjneiAkMcD8DWnCMjI2hp&#13;&#10;acG5c+eQTCb5s0rVSwalm0naiwEyDcRwMU5V1aJzOU3MtbjdbofZbC6ppLyUMJO6i3QhyPmSySRa&#13;&#10;W1uxc+dOHDt2DJFIhMfJdJX5RV7vgM1Ze3p6cPDgQXR0dCCVSgE6775c1mwE0c5isaCiogLLli3D&#13;&#10;mjVrUF5ejuPHj+PNN9/Ezp07MTAwgCVLlmDdunVc+StiNtPIgAEDBgwYmE2YOjMycEHkcjmcO3cO&#13;&#10;FRUVqK6uxi233DJlMkRQmBDkyiuvBNiCSHQ/o6oqYrEYGhsb0dTUhNtvv13IfR4Wi4W7mcqzg+lF&#13;&#10;pFIp7NmzB7FYDA6HA7fccgs8Hk9RGrDJsM/nw1133QVN0xAMBrFr1y45mYFLAOIiHIwvkskkF1hq&#13;&#10;moZ0Oo1gMFi08KY4TUfp8WFhps+fSTpKIy4qFSZkzGQy6OjowPHjx5FOp3mc3iIUOs/TWwxSvlwu&#13;&#10;h8HBQZw4cQIDAwNcaVEKmrQT+VIC1bcUrUVomoZsNlukXMxms4hGo0gkEkVtl8u7mOmiV7eZhsnQ&#13;&#10;mEVxS0sLWltbEY1GoQhKND0aybxIY4GcdmRkBHv37kVLSwvi8ThPKwpGZlLHmUB+/sUCqhfVjfiL&#13;&#10;xkpy/WRi7gdFq3FKK/LkxdjG/w5obIyicw7b2tqmWFfI6UXXbtMhxc5poTPpZCUQlS3zsx795ftS&#13;&#10;YR82xO+MqFiU40zmgmWfqKDI5/P8m3Ih2n5Ybb/Qc+W+E/vzg8SB0W9iYgLdXV2IxWIwMWuoIvro&#13;&#10;1EfvGXStMBelQ0NDaGlpQV9fn+5YoFfGhX6XMsR25PN5rrR0OBxwuVxFrgZFiLQV6fBh0UPuk1K/&#13;&#10;Dwo5TyKRwPj4OHcbrgd61oXeZYXNA9LpNI4fP469+/YhGAxO4cU/pP6EPyTv/xTk8S+XyyEWixWt&#13;&#10;fVRVLRovIb3rlyJkHpX7Wy+MwgmRSASHDx/G3r17MTY2BujMa0rxox7tFEVBOp1Ga2srdu/ejaGh&#13;&#10;IR6nl74UPkjaixUy7cnl5cKFC+F2u6ExRW9zczM2bNiA2tpaKDpzdgMGDBgwYMDApQFDkfZ7wGKx&#13;&#10;YP369fjxj3+M73znO7j11lvlJBw0SaJDfCHt7AoEAvjtb3+LvXv34mc/+xmampp4nAgSGoBNXkWX&#13;&#10;FWA7ww4fPgwwV2obNmwoihdht9tx1VVXAYICzsAHhzhxponwdJNivTi9MmToLWzE54HxRzgcxuDg&#13;&#10;IFcQaZqGeDyO0dFRJJNJvgAVJ+/iM/XaMV06vTA5Xk43HeT8YtgHhSYIHvP5PHK5HFKpFEZHR7Fj&#13;&#10;xw7s3LmTC4PoGTKd5XsZtGhXBKVEKpXC6dOnudJCrr8s/NCDTLNSdJwujXhf6iemk8spdS+CFIAi&#13;&#10;X0GHnopwWDnd53I5hMNhzqtiPvle3qSg1y9yu0qFTQc5vZxXvqcwOU5OI79vpcqJRqM4efIkOjo6&#13;&#10;ir4XoqJVzieiVLm5XA6dnZ3YsWNHkdtRoqMqWAvJdRTLk+9lTBf3+2CmddAL0wOl06OniVnk5XK5&#13;&#10;IssWMZ8ImdfpWixXL59eWCnIaeV7MWy65+rdy3FyGgjjWiqVQn9/P/r7+3UtbcW88q51+V0V7/P5&#13;&#10;PIaHh3Ho0CH09vYWpSPo1VW+l+stQi9ebvN0PxkfNI6HFaU8H068qInjqKYgn8sjlUohzyzMydKC&#13;&#10;xhICxVFesexSEOupl1ajnxRfKo9emAgep2mFgmXQAwFgmnJEaJqGdCqNocFB9PX1IZVMwqQosFmt&#13;&#10;3M2gXI7MixSm6LgzS6fT6O7uxtmzZ5FIJHg6vXbOJEy+/6Cg/OJPDr8QpkurVzYpJvX4S2Xnfblc&#13;&#10;LpSXl3MFpgwqS+ZbGaXq9UEgt0Ess1T5crrzEUIedj0dxDISiQT6+/sxMDDALXRMChsXNUCkkia5&#13;&#10;s5XrowhzJzrbd++ePRgdHeV9II+5RdCAwntXzIv0V2yXfC3XRQ/TpRPD9OIJpfJDGN/Ee02yvKe/&#13;&#10;4jtMPCuWIYbpPU+uR6lrOa0cNxPolf37liVCzE80EtscCoVw+vRpbsEr0kjv+WJ+uicQTWlDzP79&#13;&#10;+zE0NDRlLP0gkJ+vB7me09FOjpPjPwime6b8I9B8ksI8Hg+qq6v5ecUo4fGgFEo9R0apeL28emHT&#13;&#10;hf9Po1Qd/hj1E8ugckpdfxCUKvP3KcuAAQMGDFy8mGYGbqAULBYLli9fjkceeQTf/va3sWnTJjkJ&#13;&#10;h8asvo4cOQKwHZzz5s0rSmM2mzFnzhxcc801uosijVkrbN26FWCKsPXr1xelyWazaG9vB1j9FixY&#13;&#10;UBQvwmKx8Dpks1mcO3dOTmLg98BMJ0lyOnGSJccRxAUPLXpI4JvL5bg7oh07dnB3HZqmIRaLob+/&#13;&#10;H5FIBNlstmjRTuWI5U8HvYkhXcthevelMJM0MiiPys7cyWazyGQyyGQySCaTCIVC6O3tRUdHB7q6&#13;&#10;unD27Fns2rULTzzxBLZu3YqJiQnk83n+vukt/uR7PVAbKW0ul0Nvby927dqFU6dOYWJigu+WzWQy&#13;&#10;vA8UYXE/E8iKDoJeHUuFyeFyOdPd60HmIYJ8bzKZ4HQ6UVZWxuMVSbkmQo/X5TiCWE9NOntEhtwm&#13;&#10;upfLEP+WglyOHqj+M4GqqohEImhvb0cwGARYflVQcpUq60LPyefzmJiYwNmzZzEwMIBkMolcLodc&#13;&#10;Lsd5Ua8fZJRqJ3RoWypMDpfpL8eLYReCXpkUJr5v8jsnWlgQT5JwQ+9HkOusd033crxcP72wUhDz&#13;&#10;iH+noARLlEwvgNqqqipX8J44cUJXkUbQdM7+kZ8l38fjcXR2dqK/v58rj0UaT0dzHqarndF7vsZ+&#13;&#10;U+v6+0Lus6nPPA96usbaJVqbFrURWkGRlkwhly3QO5/LIZPJFCl5FUH4KQubKY7KletVso5aQejO&#13;&#10;2yMnkCC2Ww9TwwuKCUX4BxR4VVEKrhg19i02KSaYlMJ7KH6nc7kcEvEETp8+jV273kVfbx9y+TxU&#13;&#10;VUM2m0M+d15wqdCvxLuAEuNqMpnEmTNnsG/fPq4QyWazfHNOKchlyffQpclUlOo3ChP/iuF66UWI&#13;&#10;efV+YpwMjXk4iEQi3Ponl8vx/pHrRWMt8aP8K4VSz5fxQeo+HcQ8RXXTKYbzE+NbogHNQWPRGPbu&#13;&#10;2Ytnn3mWr6sUsDmMUN75cs5DrreZnfcF9o2ieo6OjqKrswvhcBiZTIaPyVSeyWSaUnYhXg6ZCrkO&#13;&#10;00Ev7Uz7Qw6X08u/UukgrH/C4XDRfEY8m08u50LQeyZdy+Xp/ZXTyOEXgl4Z8vuj9y7phREymQwm&#13;&#10;JiYwPj5etIGN5jxyOdCph1gXCHyZSCTQ29uL3t5eJBIJPl5THrFsvfYr0jxf75nitZiuFOT0tMaT&#13;&#10;8+g9ayZxMhTJtTLlEfsjn8/z74hc9nTPKBUn59NLJ6e5WCDXS7zXq69eGGG6uFIolb5UuAEDBgwY&#13;&#10;MCDD/IMf/OAHcuDlhkQigcceewyRSARz584ted7ZB4XGFBm/+tWv8Morr8BqtWLjxo34+te/Lict&#13;&#10;Ak0K0uk0kskkRkZG8MYbb+CHP/whMpkMFi5ciL/7u79DVVUVzxONRvHoo49ibGwMXq8Xf/VXfwWv&#13;&#10;11tULkFRFKRSKTz66KMA2yX1xS9+UU5mQAelJlmatFjQW8iI0EtL/S4KJcQ4SFZQiqIgkUjg7Nmz&#13;&#10;eP311/HMM89gz549iEQiPH0+n+dnLTmdTphMJjgcDpjN5qJnyPWRwwhyO8Vw6LRLL20p0OJLr80k&#13;&#10;wFKZ27VMJoNYLIaJiQkMDAygt7cX/f396OrqQktLC7Zv346XXnoJO3bswHvvvYd33nkHb7zxBt59&#13;&#10;992iw9+VCyi0pqt/qfal02kMDAzg3LlzaGtrQ3d3N3p7exEOhxGPx5FOp/mijvpTvBYXY+Lf6Wgr&#13;&#10;CqxEiGFynF6fidDjj1L8L0KuR45Zn+3fvx8nTpyAqqooLy/Htddei2uvvRYOh4Pn0auLzHN6aQil&#13;&#10;yiiVvxQNpquPXllURzlOvBf7nH555o61v78fb7/9Nl599dUi9zhUzh+KXC5XxHfJZBKjo6NIp9Oc&#13;&#10;d0oJGiC0RXxP5PbRtVxf+Z6gRzt6ttznlF5Op5dGBLVHFOxQulwuh6GhIezevRsHDhxAJpOBz+fD&#13;&#10;ihUrsGbNGtjt9inlUV7xWi/NdBDrT/cEPT6S08igOEVOJ2Xh6aTyZZ4kvkylUggGgzhz5gy2bduG&#13;&#10;o0ePIpVKTVuXmUB8vsoE0eXl5airq4PP5+PhIi8qjPdI4Ef5NY2ZeDByinUT0ymKUuTl7zzNFECZ&#13;&#10;Otbp0WgmkPPJ9xysbfxZQlQ+n0dPdw+2b9+O06dPIZlMoszpxPz587FixQpUVFTwtHL5eu2gcDmt&#13;&#10;XC+etii0UFexHEjPFcPE6/PZ2bOFVhbVw3S+HE0t0EVVVeTyOWRzWeSyBcXZ2OgYRoZHMDIyjEOH&#13;&#10;DuOZZ57Bju3bMTY+DgAw0fM1QCl0Kz2B/YphNpu5+0ziNWqXxsZI4vd0Oo1wOIyxsTFMTk4in8/z&#13;&#10;ORTVVy6D2ijfE+R7GTOJl8vW62cKpzyUhsLlPHJ+jW3aikajOHz4MLZs2YK2tjaoqgqHw4Hm5mY0&#13;&#10;NzfD5XJNqY/4DL2yCXrh8r0IKk9uC0rQRSxLjoPO3FNRzjOQOCbmVRXZXA7pTJrx5Cj6+/sxODiE&#13;&#10;nu4eHNi/Hy88/wJ2vLUD4xMFviS+P//tnPKGTYFYP5r7Un6TUhgH8/k84rEYIuEwVFWD2WyGSlbV&#13;&#10;4rlgUrmmEjwjppF/lI7i6fpCEMvVuy8VJteJwqDTf5FIBPv378d7772HkZERaJqGQCCAVatWYeHC&#13;&#10;hbDb7UVzarEMvXJnCrmM6fIrwqYHupeh12aCHK53T2FincRven9/P7Zt24a3334bY2NjPA/Va7q6&#13;&#10;ERTJApryA4DNZkNNTQ2ampq4xxy5XnJ+sdzpoBevFwaB1nQtQ342LsADcln0Vw4XQWHRaBTHjx/H&#13;&#10;kSNHEAqFYDab0djYiA0bNqCuro5/e1TBZbNcnngvx2EGvFcKeulnGvbHwHT0I+jReibpLwQqT7yW&#13;&#10;y6b7mZY5U/yxyzNgwIABAx8eFE38osxiaEwxRX7BRUxOTuLuu+/G0NAQ1q5di+eff15OApPJhOrq&#13;&#10;au425kLQmDvH999/H5/85CcxOTmJuro6PPbYY7jrrrvk5EXIs4Ol9+7di87OTj75NZlMWLRoEf72&#13;&#10;b/8WDzzwQFGewcFBrF+/HoODg6ivr8fp06d1z0gj9Pb2cqu0pUuX4vTp03ISAzoQFxwyFGkCL97r&#13;&#10;QZ4k0sK35E51QSisqirGx8exf/9+bN26FTt37kRHRwdUpowRhTwOhwPz58/HmjVrsGbNGtx8881Y&#13;&#10;vnw5bDZbUX31UOr5lE9unxgnt1++FyGWl81mkUgkkEgkkM/nEYlEEIvF+DlbiUQC4XAYk5OTmJyc&#13;&#10;xOjoKN+dm0qlMDExgd7eXgwMDJR8niLsoqZrWnDKdYY02Z7umsqhMLfbjTl1dfD6fKivr0dVVRWq&#13;&#10;q6tRW1sLr9cLv88Pr9cDu90BxaSgoqIClZWVsFqsMJmLd3QDRTJjDmpDKZSiu1h3PYjxYhny8zRh&#13;&#10;IW5iSkmNLQ5jsRi6urqwd+9ePPvss3j//feRz+fh8Xhw11134aGHHsLq1atRUVHB+V58hkxfFAmk&#13;&#10;SveLHi5Eg1J0mlKekKSUNQwEumSzWcRiMYRCISQSCWQyGaTTaWSzWaTTaQwNDeH06dPYv38/Dhw4&#13;&#10;wIW3VB+xTnJd9OpbClarFTU1NVi2bBnq6upgsVhQW1uLpqYm1NTUwOVywWq1wm63w+Vywel08jNw&#13;&#10;XC7XFF4UIdeV7vXSy2nkfqMw6me5HL02i2kov8KUgxAUzRSXzWYxODiIt956C7/73e/w3nvvIZ1O&#13;&#10;o6KiArfccgsefvhhXHXVVfD7/bweorADf2BfiGn1xlOx7TI4vZgSiAVCNLsRxwlqdyEZc1UGDdlM&#13;&#10;FvF4HOFIGOFQCCmmaKVd0+Pj42hvb0drayuOHj2K7u5upFKpKXUlyPSAlEash0hHq9WK+fPn4yMf&#13;&#10;+Qg2btyImpoamM1mOJ1O+Hw+WCwWOJ1OlJeXw2az8bxF/cAbSw2fElAsUIZSeHe1QhLiC3Fs4WlL&#13;&#10;jC167ZfDxPCiGIFHxfqn0imMDI9gx44d+NnPfoZjx44hl8vB4/Fg46aNeOSRR3DLLbfwc6l42UKf&#13;&#10;KJKFEIVPx1MiCuSb2t5C8FQ6ybTh7WJlacy6TKQAlZPPFTb60MYY2mySYZbliUQCyWQSkUgEw8PD&#13;&#10;CAVDiMVj6OzsxMmTJzA2Pl5QkylMUVfUP/QtL9SkqP8VBVartaB8YMpc8btdyK+hrKwMDQ0NaGpq&#13;&#10;QmVlJex2O+x2OxoaGtDc3IyKigo4HA5YrVY4nU643W643W6UlZXBZrNxaw/xufRX7Af5XoZMYxki&#13;&#10;H4jPIIhli2WJbaafmDaXy2FiYgJ9fX04deoUtm3bhnfeeQcjIyMAALfbjfXr1+Oee+7BNddcg8bG&#13;&#10;Rvj9ftjtdl4G1UtjfHOh+umhVFo534XoI95DJz/da5qGTDqDaDSKUCiMSCTCvtkZhMNhhEIhxONx&#13;&#10;DA8PY3h4GKlUCvF4HP39/ejo6MDk5CQ0aFyJpgibUPKS62CZN8HS0xw+z1zwKYoCsPl8XV0dGhsb&#13;&#10;UVlZBb/fj6bGJjTNa+LjgtPp5N9yp9PJx8/ycldhDDWZ+PdD7vcL0VqPdqXoTtCm+YaLYZSuVLx4&#13;&#10;n06nEQqFcOTIETz55JPYvn07JiYmoCgK6urqcPvtt+Pee+/F8uXLUVNTA6fTycuhMuRn6UF+PoXJ&#13;&#10;tJHpKENsn5xWbJteGVQHTMOzKttkmM1mkUqlEIvFEI/H+YaAo0eP4tlnn8WRI0eQzWb5NyIvuB6c&#13;&#10;7jkQ6kfX1CZN01BeXo7Vq1fjtttuw7p161BVVQWv14vy8nLY7XaUlZXpKjVF6LVdL5zyy/UW0xCt&#13;&#10;ZwK5nJnEyfNBuX6KoqC9vR2PP/44nnjiCfT398NqtWLz5s347ne/i6uvvhoWi4XTzyRs6KQw+Zky&#13;&#10;xLrJNBLTUByVd6Fy/7tB7YPUd6XaIacVr2W6zwRiefJ3X+/5My2XIOcvhQ9argEDBgwYuLhw2SjS&#13;&#10;crkcDh06pGttlsvl0NXVhVwuh7KysimuFwHA7/fjt7/9LZqbm+WoKdCYoO7YsWP4sz/7M5w6dQpu&#13;&#10;txsPPfQQ/vmf/1lXWCMimUzit7/9Lb785S8XhdfV1eGnP/0pNm/eDJ/PV/QRHhgYwKpVqzA5OYmG&#13;&#10;hgZ0dHTAZrMV5RfR19eHRYsWIZ1OY/78+ejo6JCTGNABTQBVYYeoqqpFyi+aENJCRWO7ROlVowmz&#13;&#10;mEeGONGTJ5GqqmJsbAyvvfYafv7zn+P48eNFh5rTZFTkjzxzY1hdXY177rkHDz30ENatWwebzTaj&#13;&#10;BQFBrivRodSEkNpP+TThsHq6zuVySCaTiMfjyOVymJycRG9vL4aHh5FMJtHZ2Ymenh7EYrEiRYS4&#13;&#10;SCQLMwLVW2wb1ZXCLBYLVElxRpNqsRyR/iKNZFoQiB6ywIREiw6HA16vDzabDWVlZaisrERFRQWs&#13;&#10;VivWrl2LdevWwul0oaysjCsyvF4PHI4yWCxmkLCQeEis4x8LWolFHD2HeJvCiG4k/EkkEhgaGsKR&#13;&#10;I0ewc+fOIktAk8nElWkbN27EAw88gHXr1mHu3Llwu91Fi0sIdBefLdblQhD7rBRkGsrPLgI7M0VV&#13;&#10;VaiaCjV/3tIsmy24X0ulCtbEyWQSk8FJdHV14dy5cxgYGMDk5CRCoRBXDtM9ucsCo6PCrKYIIh/L&#13;&#10;NIHQZ3rtFBfp9O6ZTCaUlZVxYYfNZoPD4UAgEEB9fT0aGhpQWVmJ+vp61NfXw+fzcZ6kDSU2mw02&#13;&#10;m42XrUhu2MR7GWI9qd4i3eV4EdRWuqb2yPlk5PN5hCqAILwAAP/0SURBVEIhnDt3Dm+//TbeeOMN&#13;&#10;HD9+HJFIhNfX7/fjqquuwgMPPICbbroJc+bMgdPp5O8z9Q106gWhPnIauX2lILZBbBuBlwEFimBN&#13;&#10;BaYcUvNqQTmkqszlHVOOZTKIxwuKiUwmg8mJSfT09qCjox1nzpzBxMQE38SQZIK4YDCIWCw2ZVws&#13;&#10;BaXEGCmGiWlpHDGZTCgvL0dlZSVcroKwd86cOVi2bBm8Xi+qq6sxd+5c+P1+uFyFsdFZVlD0mi3m&#13;&#10;ghtAkwlmCzuHkZdvLrywFFoYgnVxvt+AIqWkzjdYhtguuY0iisoCoEGBpmrI5bMIh8M413YOBw8e&#13;&#10;xDvvvIN333sXwckg47fCHPS6jRtx55134pprrkFTUxPKy8sBkSd0vtdymIxS/TSTvDIUpaAULOSn&#13;&#10;cfG8ZUQ+n+ff7lQqhXA4jImJCUQiEfT29uLs2bPo6elBOBxGIpFAOp1Gjrm1jEQiSKVSrCw630eB&#13;&#10;qqmsv89/D8X5lqxIpTYR7xFv0/hBdZXHMSrPbDbD5XLB7/fzcdPtdqO+vh4LFy7EvHnzUF1dzZVq&#13;&#10;lMZisXCBMilBqR7iX0g8JN5TnWWI9SsFMf5CfaqqKtLpNPr6+rBr1y5s374dx44dw+DgIJLCebsq&#13;&#10;m/vW1tZi3bp1uPXWW7Fp0yYsWLCAW6hBpz16z5d5UIQYJpdFYVQn4l2CHK4K1oN8bGSbWpLM7XE6&#13;&#10;lcLIyChzC34GHR2d3E13NBpFMpnkG2QSiQRU7fz4WBiXFWhiGONNaEBePa+4IGgKIJrMKkyRNqVf&#13;&#10;+dzj/NzSbDbDVV4On9cHh8MBi8UCh8OBsjIH/P4AamtrUVtbi3nz5qGhoQGBQABlZWWwWqxwlDkK&#13;&#10;yjW7nSt9FZNpitUaSvQP0VFOK0Mvr9w2OU2pewCIxWLo6OjArl278Nprr+Hw4cMIBoNFc4BAIIDl&#13;&#10;y5dj06ZNuO2227Bq1Sp4PB4+RxXLlr9vYnvE58p1lqEXLz5LplEp+tEYJIP4lRT/uVyOj6WpVIq7&#13;&#10;uKTNhD09PRgfH8f4+Dj6+vowOjqKTCYzZa6kCVZRdE8Qx0HxntJRORrbBOr3+1FbW4vGxkYsWbIE&#13;&#10;jY2NfANhZWUlvF4v/8aT+03iPaoX1UOmlwyRtjLd5TCRziLd9TBdHHTixXoQcrkcDhw4gMceewxb&#13;&#10;t27F+Pg4V6R95zvfwTXXXMM3BhHtxXbTOCV/F0Say88Uw8W2l0ovolT4fwfkfpuubjPtN70wGSJN&#13;&#10;RMjPl2k3k7IxTfnQ4RnMsM4GDBgwYODixWWjSMtms3j//ffx0Y9+VI6CxhQdYB828ksvorKyEm+/&#13;&#10;/TaWLFkiRxVBY5ZoR48exZ//+Z/j6NGjKCsrw6233oonnniipLtFEfF4HD/72c/wL//yLzCZTMjl&#13;&#10;cojFYohEIqisrMTnP/95/NVf/RXq6ur4h3hgYAArVqxAKBRCQ0MDenp6iia8Mvr6+rB06VIkEgk0&#13;&#10;NTWhu7tbTmKgBORJoF443ZMbwkQigYmJCWQyGVRUVMDtdnMXi1arddoJmIhcLoeBgQE8//zzeOaZ&#13;&#10;Z3Ds2DFks1lAmpSVqqPCBMX33HMPvvjFL2L9+vWwWq18Ik88I+chyOF0T5N+WuhpbMJLNEgkEkil&#13;&#10;UgXFwuQkgsEg4vE4EokExsbGcO7cOXR1dfE0pCBTVZXvShcVcGALOnHBKS7CTILiQGFCCdqVG41G&#13;&#10;+ZlxpLTJZrNF7dFrM4XRX3mhS8+12Wyw2+28bvSjutO9oigwm0wwWyywWqxQTAq8Hi+8Xi8sVgvs&#13;&#10;toJwY86cOdiwYQNWrFiBQCAAi8Vc2BnvcMDv98NZ5iy4stJZkELsMwXTCpGhM7GnPiS6ynQR+QGK&#13;&#10;ApWdx/X+++/jmWeewcGDBxGJRLiiguhNtHC5XFzIs3nzZtx9991YsGABV/BCWrjLKJVGrBfVu6iu&#13;&#10;Ev/K8dRPeaaIoLZqqgqVjfERZj2RSBQsJ0KhEMbHx7iipq3tHGKxGNKZgoAuFoshw87JywmHkIs8&#13;&#10;LNdVrrMMuT/kPieehPCOihD7VBHOFnE4HJJQrgxlZWWYM2cOFi9ejIqKCqiqinnz5qGpqQllZWUF&#13;&#10;gZ7LxQXHxIdi2fReUhupzjL99SC2TwyDDt304rPZLPr7+7Fjxw688cYbOHToEEZGRpDJZIryKYqC&#13;&#10;srIyzJ07F1dffTU+/vGPY/PmzXA4HDDpuIHTe+5MIZYl8jCFa5ISjfixmCc1qExpkUqlEA6FC8Lg&#13;&#10;dBqTk5MYHh5GMBjE6Ogo2tvb0dnZWVBQ5Asu8xLM+jebzUBl76ZKvK4jzIOkzJZpJ0KmC9FLL95k&#13;&#10;MvFvEdhZsE6ns0gBYbPZ4HQ6MWfOHDTPa0ZDQwMqKirgcbvh8/ng9/sLSgqTCS6XC26Pe8p3gQuM&#13;&#10;ie+Z1cj5viiMpSKontP1NfXjdGlEKABUTUM6lUZ3Vxe2vv46tm59De3n2gvzvWgE+XweimICUCjb&#13;&#10;VV6O2tparFm7Bvd//H7cdNNNCAQCXDhM3xVqm1in6SCmvxDE9mnCZhiin8oEvOlkCrF4DJFIFLFY&#13;&#10;jClmJ9HZ2YUzZ85gfHwc0Wi0sIGG8WJBWZYsKIDz7DtpKv6mm81mmBQFKvtuZ7NZQNNgsZy3MMvn&#13;&#10;8kXKjULF9ccLud8oDY2FIm3o3SMeFevkcDi49Q8JiS0WC1e6kTJ4/vz5qK2tRXl5OR9ny8rK4HK5&#13;&#10;iiw2qM3yOCpCvJf7TryndHJ6ajvdK0yAOzk5iT179uC5557D/v37MTw8jATzEKAISh4aj0xsU0Zd&#13;&#10;XR3WrFmDT37yk7jtttu4opeeLdJfhkh/TRIgy5DbKrZB7if65ZkbZTrjLcU2C4RCIYyMjqKnuxud&#13;&#10;XV0ITk4imUwiGinwZjxeUJZl2fm2qqoWNF/KVKWY6CpWAdi7W7g3mwo0UzWdcVWnmcQDVqsVNpuN&#13;&#10;z3/VvIq8en5eQjApCqxsU4vK+slqLWx0ofGT+I34s66uDkuXLsW8eU2YM2cOfIEAHCytx+OB0+mE&#13;&#10;Iih56VqcY4r9RvXW658iOpXIR5DDNIE3g8Eg3n77bTz//PM4fPgwV+5CUDRrjH8sFgsCgQCuuuoq&#13;&#10;fPKTn8RHPvIRVFVVTVnjy/WFDk+J9SPI4VRHuhbbLZYn8iTFU39qbCNaPB5HVjhPS1VVJJNJjI+P&#13;&#10;8w0uY2NjOHv2LPr7+7klb46d15diVpI058ywM0iJNjRWUtlyPQliO6htNO5BmoNTOWazGTabjW96&#13;&#10;sdvtsFqtKCsr4xsO5syZA7/fzzcSut3uIiWbOO5RfcXvNiQ+kesv95t4LYYRqAy9cuR7vTiF9X02&#13;&#10;m0UymURPTw9ee+01vPDCC2hra+MyplWrVuFP//RPceutt6K2tpbPK0WI7RHD9HhLrp8MuSyx/iL0&#13;&#10;wv4nILdzuvbotYXC9dKLkJ9DYWI++Z6gF6YH+RmUT+6nmZZnwIABAwYublw2irRcLocTJ07gO9/5&#13;&#10;jhyFbDaLgwcPIpVKwev1Yt26dXIS+Hw+/PSnP8XcuXPlKA6NTYAPHDiAr3/962htbYXT6cRNN92E&#13;&#10;xx57DHPmzJGz6CKXy2FkZAR2ux0ejwdDQ0N4/fXX8e///u9obW2F2WzG3XffjcceewyBQABgrh2v&#13;&#10;uuoqDA0Nob6+Hh0dHUXuVURomoa+vj4sXLgQ2WwWixYtQltbm5zMwDQQXxt5Qgu2uIhGo2hra8Pk&#13;&#10;5CQqKioQj8cRi8VQX18Ple349fl8WLx48ZSFHYTJFy1Yc8xy8pe//CVefvllnD17tmgRU2qCqQe/&#13;&#10;34/7778fX/nKV7Bq1SquzBMn9HJ75DZqTAGdSiULlg6JBEKhMEZHRxGPx5DL5xFj55hNTk5yBVYk&#13;&#10;EkGCWZalUilEo1GMjRUUENNBEYTN1C6alNrtdgQCAVitVrhcLvh8PpSXl3P3TYFAAAsWLEBlZSUG&#13;&#10;Bgawa9cuHDlyBNFolLdNpKG4SBRpqelMvAkWiwUNDQ1Yv349Fi1aBE3VEIlEEAqGEAoHMTExgWQy&#13;&#10;WaDR2CjytGteEiBRnxLsNjuamwu7iV2ucphMBeGKw1Gwnm1ubobdboPDUYa6utrzll3s/BezyVww&#13;&#10;xmC0En9gbt5kyDxdio8g0CCXy6Gnu7B43Lr1Nezdtw+JRKJQllo4y0gUdIjlWywWNDc344477sCn&#13;&#10;PvWpImtJ0Jk3JLxnZVEdIQlQ9OpKYZReroMYnsvmEE/EEQwGMT42jlAoyJW7pNQdH5/AyMgId/lE&#13;&#10;vJxMJhGNRjE0NITJ4GRRHUUoknCKnq2VEGqIZchhchly34nCCLrWo4PMdzIU9p5VVVXB5XJB0zQu&#13;&#10;BCHBnN/vRyAQgM/nQ1VVFdxuN2zM0q2mpgaBQAAej4fvxKWf+F7L/Se2hSCnEUE0EJFMJtHa2orn&#13;&#10;n38e27ZtQ3t7O6LRKI8nmsnw+/3YtGkTPvGJT+CGG25AfX09VwbTc+T+o/bolSc+p9Qzxf6geFVV&#13;&#10;kUqlMDk5ycfTTDqNTCbLLSTi8TjGx8cxOjqKVCqFbJFL0Tii0cJYHIlG5EfqQuwXsQ/E9lIbxHaI&#13;&#10;8XphMs0gbIIgyO2XYbfbUVlZiYDfD3e5u8itntlsAUyA1+NFfX09vB4vHGUFJYfb7UZNTQ2qq6u5&#13;&#10;8tdqK4yTEPhP/FE4Qa9ORINS308RmsZcvilAOBTGkSNH8NqWV7Fjx1s4e/YsMjm2MQZgLhFRsO4S&#13;&#10;yvB6vdiwYQPuvvtu3HbbbVi4cCEXjEJoh14f6EGOo3zULvmXZxaOiUQCo6NjTJAbQzabQzQaxeTE&#13;&#10;BILBICaDwfOKi3RBsDs5MYnRsVFEo1GumKE6iD8Ts1IM+AMoc5YVLBYrKlFVVbBaTCQSaGtrw8lT&#13;&#10;pxAKBrnVj5ovWAqLrvU0qIyixe0T+1gT+NlqtaK+vh7z58+Hm533k0gkEAwGEQwGEY1G+RxG5FOZ&#13;&#10;TgSLxVJoSyCA6upqeL1ePi66XC643W7u1tnj8XDhs8fjQX19PcrLy2GxWLg1m8yvetdyHcR4CHUV&#13;&#10;oWkahoaGuMvbPXv2IBgM8nj5GXrvqNfrxa233opHHnkEGzduhNvt5rSFQGcZcp3lviHINBZ/WfYd&#13;&#10;DoXDGBsdK7hmDIcQYn02OjqG8fExxNlZtal0GslEApFoFBPj4xgbH0dKOgdSbh/VS1EYdzFetVoK&#13;&#10;rhRNJlPBui3FLMw1ANCYdaz+hhY9RRp9r4uUB1rBCrysrAwAkEqlkMmkz29+oHI18M0VdK83z3O5&#13;&#10;XKiqrEJFZQUC/gBcLhcs1gKf1dbUoKq6GuXl5XC73bDb7bDZbPB4PKipqYHP54PT6YSdWbNR/yk6&#13;&#10;cxuxb+V+nS6M7sHoNjg4iO3bt+PZZ5/Fvn37EImc/5ZRf2gaYDIVnqeyvG63G+vWrcMDDzyAO+64&#13;&#10;A01NTSWVMnJ9qL8obErf6fCq/KPwPDuzmpRgY2Nj/FudSqW4te7Q0BD/jpMiTaMNXJEI598CTxfG&#13;&#10;UrleVCe5jSqzIhUVaRBcjorfYrH+dA9Wtjw3oDmPnEcGrdV8Ph/feOVi7sOrqqrg8/m4FbrH4+Fj&#13;&#10;J1lWknIX8ruow2+lQOnE72UpiG3WK1Msa3JyEidPnsSBAwfQ0tKCU6dOobe3l1sBZjIZeL1erFq1&#13;&#10;CitXrsT111+Pa6+9FpWVlSVlABCeId+LYWIc/eS+0yTellEq/I8NPZrqtU1uAySeFNsyXd3lMgh6&#13;&#10;4fRMkVbTlS1Ck5TN02GmZRowYMCAgYsXl40ibTqMjY1hw4YN6Ovrw7XXXov33ntPTnJBaJqGcDiM&#13;&#10;HTt24Fvf+hYGBgbgdruxefNm/Nu//Rvq6urkLB8IuVwOp06dwqc//WmcOXMGbrcbP/jBD/Dtb38b&#13;&#10;ADA0NIQbbrgB7e3tmDNnDk6fPl3S+k3TNHR3d2P+/PkwmUxYuXIljh07JiczMA1KvTYaW+wMDw+j&#13;&#10;ra0NPT09sFgsWLlyJWw2G+LxOAKBAMbHx9Ha2opsNouNGzdi4cKFfHEslqUJwrlUKoW33noLX//6&#13;&#10;19Hb28vTyZNmykP55IUgTfQqKyvxyU9+Eg8//DBXplF++pvP55FKpRBh55Sl02mkM2nkc4XwycmC&#13;&#10;UCwcDCEcCmN4ZAQ9PT0IhULIq4UdwOFwGLFYDMlksiTdRCiCIJrqbTabUV5ejoqKCi5MslqtfJcj&#13;&#10;nRnhcDhQUVHBzyCjnZBeb0Go6nK5EAwG8eqrr+LnP/85Dh48iHQ6XURDcfKsStZCYv1pIkxhgUAA&#13;&#10;n/zkJ/Hggw9yRVqCnec2MTGBwcFBRCIRDA0N4dy5NoyOjiKdzkBRgGy24KIlHA4hFAojmUzyHfWl&#13;&#10;aGZSTPB43Kivb+DClQULFmDFihWorq6Gw+GAx+MpKDrsNjjLnCgvd8HpLOx8t9kLu5fFCb3e5F7k&#13;&#10;BzGewhWm5O3u6sIzzzyL3/z612jvaIfVZkNlRSUcDgeikSjCkTAy2UxB2FHCfaHf78cnPvEJPPLI&#13;&#10;I1i7di0sFgvUvFpQpPHd3SrI9ZpefeV+Ef+qzFoilU4hGokiFA4jTq7rNCCZTDBlxBgGBvrR29uH&#13;&#10;kZERxOMxJJMpJJi7sXA4hGgsVvRcGWZTwdo0l8siL1iKmJiAuKKigvMomCAjGo1iYGAA4XB4iqAC&#13;&#10;0uJMpD+1WZXcPqrMWiAQCKCpqYlbkpGARtyZHwwGkU6nefnibmmqtyh40YOZWX6SFYbf74fD4UB5&#13;&#10;eTmampowd+5czJkzB5WVlXCyM9hoJzIJ5SyC2zNql9ynBLGdYhoxbywWw/Hjx/H000/jxRdfxMDA&#13;&#10;ACApy6kcKpPKAQCHw4ErrrgCH//4x3HfffdhyZIlMAvuoSgP9RPRSg9y/SGMzyRko/E2HGbjADtr&#13;&#10;cGhoCH19fejr60N/fz9SySQymSxCoVCREjeeiMuP4FAUBWaTuciSQilEFOrNLPItbEMCucJKMkvi&#13;&#10;aDTKxwyxLdR2egaF0T2N5/JYSu9CbW0t3xSUyRTOIaL2ZzIFd6niM2YCu83O3e+VMYsfv9+PBfPn&#13;&#10;o3n+fP7u+Xw+uN2egqWvo6C8IKvKMmYFJ46T8l8RVD+9uipK4YwjTSuItCORCPbu3oOnnnoKb27f&#13;&#10;jvGJ8YJLNShsjCu4WNOE8kRhuNViwYIFC/Dpz3wGn/3sZ9Hc3Ayz5C5a7CfqAxZRJLuX663mCxt9&#13;&#10;0uk0Eok4Isw6J5NOI8G+6ZFIBKFQCN1dXTjd2opwOIx8Po94PIZgMIRoNIp05vx4QjAxSxF6Hlku&#13;&#10;uN0FhaiVne0UCAQwb948zJ07F16vFz6fD9XV1VyRn81kcPDgQTz77LPYs2cPJoNBrrRQTOxMNq1A&#13;&#10;A5Hv6LlAYXOGSYgHG8Oamppw11134ZZbbkFFRQUAIBqNYnh4GIODgxgfH8fExATGx8f5vIjewUQi&#13;&#10;wec7JJy+0LhpsVjg8Xjg8Xi4ULmsrAw1NTVYunQpfD4fVx7THMhms3GrNpoPOZ1OlJWV8fFHKSEE&#13;&#10;FOtCfW4ymTA6Ooo333wTjz/+OPbs2YNUKgVI5Yi0EuOI11RVRUVFBe6880587Wtfw/r16zlfUn45&#13;&#10;D5VDEOunCu7syNommUwiGosiFo3xcTCZTCAULLi2GxoeRldnV2HTQbBwlm5hfhVGMlWwXioFk8kE&#13;&#10;u80Oi9mCXL7wTAqn75vbXTj3yWYrWG+53W6uHLBYLJiYmMDp06fQ2dmJeCIBk6LoKNIEftDpIzOz&#13;&#10;yMkzSzSr1Yq62josX74czc3NsFqtSMTjfHNaLBZDKp2Cmi9YxYTDYUSjUWSZ9Tu3bkLhzEKTic1v&#13;&#10;S/Cl0+nkVmnEV2XMFfm8efNQV1cHn8+HiooK+Nm5eJqmwW4vjLsej4cr38RvOnTGzlLvhhg+ODiI&#13;&#10;l19+GY8//jhaWloKlqjCuHoexFuAifFdjrkUX7ZsGT772c/i/vvvx4IFC4r4EtLz5DqWCqM89B4R&#13;&#10;fyaZF4II836RZme6BYNBjI+Po6urCz09PXxOSX9TqRSCbANCKbqUAinIFGbJ6GReOBwOB8C83YyN&#13;&#10;jSGZTPLvgfxeK+x7TWMI8R+B0ot5NWaFRs8h602wcuUxoxTIWpL4zO/38/XbwoULsXz5ctTV1fE1&#13;&#10;oGjNSxsQ5Pmj3GciTeWx50L9r9cfCrPMHRoawq5du/DKK6/g3XffxejoKDRNg8Vi4fPFHHPJqSgK&#13;&#10;nE4nd21/zTXXYN68eXzTBkHsE6XE+hMC76GEIpTyyu0VQWF6cX9siPWga7GucnvF9OK3VH5/KY0M&#13;&#10;kW4i5PKJ5+kZirAp4EKgMuhdEduhh1LhBgwYMGDg0oGhSPsjKNJUVcX4+Dh+97vf4a//+q8Rj8fh&#13;&#10;9/tx33334Z/+6Z/g8/nkLL8XEokEnnzySXz5y1+G2WzGtddei3fffReKomBkZAR33303Dh06hNra&#13;&#10;Wuzdu1f3rDewD/3x48e5oPqGG27AW2+9JSczoINSrwtNulRVxdDQEJ577jkEg0FceeWVWLNmDebM&#13;&#10;mQOr1Yp8Pg+z2YxoNIp9+/Zhz549MJlM+NjHPoYVK1bo7koD47GRkRE8++yz+NGPfoSxsTGYhPO+&#13;&#10;xAmoyoTnNMmkNPKCxmQyoa6uDp/61KfwwAMPYPHixVxQcV6IVjjr6uzZs+js7EQwGCyc55RIIpFM&#13;&#10;IMyEuOlMBpl0BulUChm2iFKU825uZLqJk0xxsmlhu65plyv9dbvdWLBgAdasWYOGhga43W54PB64&#13;&#10;mYvMsrLCjnWz2cwX/EQT8Zlgi+qOjg489dRTePrpp9HZ2Vm0UISwGNEk4S9Bbo/NZsOVV16J//t/&#13;&#10;/y/uuOOO4nh2rgUJM2LCORuZTAbZTBaRaAQDAwM4ffo0Tpw4gd7eXiQSCaiqikwmg2QyWVBg5vN8&#13;&#10;t7HCdhkX6FdYFNsddm6BoSgKPG4PtwxqbGzEvHnzMGfOHFRVFQ6p93q9TPCmwM4WsbSIlhdkEGhA&#13;&#10;fUrhIyMjePK3T+Kxxx5DV1cXoADVVVVYvvwK1NTU4Ny5czh37hxC4fNWh9TvIg8DQFVVFR588EE8&#13;&#10;/PDDWLlyZSFcIKfCdhtTerEu9CPBGykmSECRSqWQiCcwOjaKtrY2nDp1Ct3d3cgy936JRAKpZAqJ&#13;&#10;ZIKfJ6VK7ps0rSDOJm5QBFqZmFUECZBMigITc8VJi3yr1Yr58+dj7dq1WLZsGWpqamCxWJBIJNDe&#13;&#10;3o6nnnoK7777LrLZLDSJh0n4QTxJQgOVCRuJjiRQyeVy8Hg8uOmmm/DZz34WS5YsgcVi4XQZHBzE&#13;&#10;yMgIurq6cOLECYyMjCBJ58QIZ8bQuEDPpYWmOJ6gxOJQYYpwB3N9JgrM/X4/F5A0NjYWub21WCxc&#13;&#10;gEfCCBISKdKud5EfxDpEo1EcPHgQTzzxBN58800MDQ3xOKKl2LcyqCyz2YxFixbhwQcfxOc+9znU&#13;&#10;19cX5af6iKA4ohUEoTCNBSR0p+tgMIjh4WGcPXsWp06dwvDwMOfjBHP3lGBWkapaOBsK7Gw0fq0x&#13;&#10;i00Womrnz7Gketos1oLFqlJQapQ5C26/7HY7XOUuuMrLMb+5GcuWLYPT6cTg4CDeffdd7N+/H6lU&#13;&#10;ivNdJpPhNBJpQfcQLCsgnNVJacmy6t5778WVV14Jle3qPnv2LFpbWzE0NMTP0KJd+Bnmqiqfz0Nj&#13;&#10;tNWYIlwTvsWKyVR4d4V31WQyocxRBpdwbpWNuT6z2WyorKzE4iWL0dzcjKqqKtTW1nIhsZW5WCtj&#13;&#10;LtJEBZv8g45gUuSzZDKJ/fv249FHH8Ub27YhFo/BxKyH6TstllVoy9RNHRarBYsXL8bnPvc5fP7z&#13;&#10;n0dDQwPAaKCyeYDIlxQO4R3WuGV5YWxMpZKIRmMYGx3F2Ogo+gcGcO7cOfT29iIYCvGxI5vNIpUu&#13;&#10;5Ekk4oXNAvxJAAm0wSyRiX40FhL9fD4fli5dimXLlnF3X2SVQIJ8or+FWWMpbMwbHx/Hzrd24le/&#13;&#10;+hX27NmDeCIOhY03Ih2J9kRPoPBdLvwpfv9rampw77334ktf+hLWrl1bSMPy53I5/v4lmLvqTCaD&#13;&#10;aDSKkZERDA4OYmBgAF1dXejv70c0GuVjKX2HRMUw1VHsVxF2u51bo9EYamcuT6urq/l5bCRIbmxs&#13;&#10;RENDA8qYtSVZEhHNRH6ge3pmjp0j/S//8i94/fXXuSBfpJ8Mzp8Cr1K75s+fjy984Qv47Gc/iwUL&#13;&#10;FvB4aqs4JlAYXdP3O51Oc2UEjX2hUAgDAwPo6OhAV3c3JicmkE4V5qtZ5uozEY8jwmhvYkpVPlbw&#13;&#10;8YDRmo2ViqlAD4u54ErWWeaE1VbwaEDfdK/Xi/nz52PRokWoqKhAIBBAbW0NKisLG4YslgKPB0NB&#13;&#10;7HxrJ5588kkcPnIYuVyOn51WoFGxhalIO7onulOYz+fDbZs343Of+zxWrVoFu8OOdCqNHJuvx+Jx&#13;&#10;7m56fHwcrWfOoKO9HWPj4wiHw3w+H4vFkMsXBPqc9zQNqqpB01Ru2amh+PtOvECKbuLFsrIyOJk7&#13;&#10;U0VRUFVVhdWrV2PRokWoqqriVugul4uPm3rfc5kfRUQiEbzxxhv4+c9/jr179yLGNjFRnkLfFucx&#13;&#10;MZewWpHyEliyZAm+8pWv4JOf/CRqa2un8G4pUF/I7y0pzuj9DgaDGBwcxPDwMHp7e9Ha2srPH42x&#13;&#10;M/Vo/KDvuAwzW7vROCGO4SK9FLbxhTYUUj+YTCaufFqwYAFff3Z1dWHbtm1oaWlBhrl6FNtO7acy&#13;&#10;wcaFXNGZk+dBeS0WC2pqajB37lzYbLbCeoWtIePsDLc82yiUEax46a9JWq8STRRhPutinkZczPVj&#13;&#10;WVkZ3zQ5b948LF68GHV1dXC73Vy5RvQgXhP5S+Qzeg79RJ4gUDhdE1S2Nn/xxRfx1FNPoaWlBQnm&#13;&#10;iUN8nsiD9LesrAyNjY3YuHEjPvOZz2DDhg1wsbMl9Z4l1gHSuAvpm07PpvxiG+lehB5d/jshtosg&#13;&#10;8oNJmDOJ7UCJcZKgV3/5WXK5evQSoVemDE3Y0CfTneLFe/nagAEDBgxcejAUaX+gIk1lipNHH30U&#13;&#10;P/7xj6GqKurq6vDwww/j//yf/wN7CfeKED6sNFEFm1iVgqqqaG9v5+e01dfXo7OzEzabDZOTk/ja&#13;&#10;176GZ599FlVVVXjppZdw3XXXyUUAANLpNLZv346PfexjcDgc+JM/+RP85je/kZMZ0IHe6yKGkeD2&#13;&#10;tddew/z583H//fejsrISNpuNp1GYECgajeLo0aPYunUrmpqasHnzZixevJiXKU68otEotm/fjp/+&#13;&#10;9KdFVlSUVoQ8iaMJqTjJA+Mns9mMmpoarF69GgsXLkQul2NnPRXOLyGlWjRaOOdEVVWo+YKATlVV&#13;&#10;xNn5JjL0Fsn0XFKWkUDS5XLBws4Tqaurw6JFi9Dc3IxAIIDy8nJuUeB0OuFlLpEs7NwcegZNvKFD&#13;&#10;Dz3kcjl0d3fjv/7rv/Db3/5WV5mmN8nVmww7nU4sWbIEX/va13DPPfegqqpKyHEebJlS6It8wfUU&#13;&#10;LRpV5uozGosiEi5Yo8RiUYRCYQwPD6O7u5ufK5PNZpCIFwQi0XiM11vTNORzeeTy5xe9FosFNqsV&#13;&#10;Fsv53ep2u50LJufMmYN58+bBZrNhwYIFaJrXBI/Hw4WYDnaOn4Wd42YyT93pHgqF8Ma2N/Doo49i&#13;&#10;3/59AOt/v8+P+fPnc3eaXd1dRa54qBz6SzxvMpnQ1NSEb3zjG/jKV74Cq8XKFLIAGM0oraZpSLOz&#13;&#10;oCKRCHK5HJLJJCYmJrj1QH9/P4aGhhAJF3YGg42BkWgE0UgEyVSqIIiBhnz+fNkiX9E1/TWbzVxp&#13;&#10;VrCW8MLGzrSrrq7GokWLUF1dDU3T4PV5uRUWCYLL2Bkk5eWFne30jgaDQbzyyiv4xS9+gYMHD0KV&#13;&#10;hI4aEypoTFkohhPt6K+VuTXdsGEDvvSlL+HOO++Em7nZUpmwMpPJcGFHLBbjAnKiISnayBoqkUhw&#13;&#10;oXs0Gi1YnaTTRX1CiiK6p/61MJeIqiDgtzBlGQk/RGF7eXk5Ghsb0dzcjOrqalRUVKCiogIulwtW&#13;&#10;qxVutxsunXOF6HnpdBqHDx/Gz3/+c+zYsQNjY2NTaEn10wPRktKUlZVh9erV+NM//VP8yZ/8CZyC&#13;&#10;iyFqF9FBZZaPIl3z+TznVXqn29vbMTQ0xAXAaaa8jLEzpdKChSCVL0JRClZkimLigmCTwvjUfJ7G&#13;&#10;nnI3yt3lsFptcLvdmNc0DzW1NVwY1djYiMpK5qKTKSzISshqtSKRSGD37t14/PHHsXv3bkSjUf7O&#13;&#10;ijSQ7yHt8qU+0pgS7frrr8dXvvIVXHfddSgrK4PCzrKjzQYkjItEIhgeHsbAwACGh4cxPDRUsAaK&#13;&#10;RpFMFJTeiUQC2VwO6UwG2Vzx2TJy/wBgbhM1Zi1igslkhtVqgau8nCt6SfBrZme+VFRUYP78+Viy&#13;&#10;ZAkaGxvh8/lgZZbRNL7S94zaSmMGQVVVdHd34+n/+i88+dRT6OjoANj3gWhTuC8oAwEUFIUKpSoo&#13;&#10;RwkOhwMbN27EN7/5Tdx00018rkH9Qb88U96mmBCXBJyJRAIjIyM4c+Yszp49WzjLlVlFJphANBaP&#13;&#10;c6X6eVrm+SYC+lFbrcyi0VlWBovVCp/Ph4ULF6KxsRGBQACVlZXcjaGLufei7zwpzETBJ/EUtes8&#13;&#10;NIyMjGLb66/j17/5Dfbt28ffGZGWxXkkRYqgSnM4HNi0cSO+/f/9f7jlIx+BjQmTRSjCrniiBb3b&#13;&#10;JEwnQTmFBYNBjIyMoL+/Hz09Pdw6PclcspKSWCxX7DfiZaKvmZ2tS3MoCisvL+dWwJWVlVi2bBnm&#13;&#10;zp3LlRhk+Uv5nMzayGQyIRgM4vXXX8d//Md/4OjRo7ytYPQr4k3WJzQeUf9TPSnNsmXL8PWvfx0P&#13;&#10;PPAA3G43L4PolkqlEAoVrBcTzHqf3GdOTExgaGiIWwCKmzq4IjOZRC7HlG9qvuD2mfWoWA+TosAk&#13;&#10;zUnNJhOs1sK3hpSTPp8PHo8Hfr8fcxvnYn5z4Tw7j8cDp6sglHc5z58DarEW5qE25ka7YOmpIK/m&#13;&#10;0dPdg6efeRpPPvkkzp07x5VpBXpOr0gTw8D4ct26dfjqV7+Ku+66Cz6vFzSX5Dyo5pHLFqzPMsx9&#13;&#10;YJydkZVJZxCPx3Gu/RxOnTqF8fFxJBIJRKNRhEMhxBktY/F4wapNGDPFbzn95DqK77+NuX+kuQ0p&#13;&#10;3urq6tDQ0IDKykpUV1dziyOak3qYRSaNt1ReOp3G3r178Ytf/AI7d+7kLuCpHzVNA4qUH+c3ExZ4&#13;&#10;NM+VbBo0OJ1OXHXVVfjSl76EO+64Az6fD2Y6W1Gau6hsXk6KMnq/RV4dHR1FX18furu7MTY2VvTe&#13;&#10;07ecNiHRT6Qh4Xz9C9dmgV9pnuRkmwrou+R0OrkCq7GxsXDOHbNepW+Ri1m3Wq1WTExM4I033sCT&#13;&#10;Tz6Jo0ePIpFIQBNoR+02CVbDohKtQM/z7zylXbx4MT7+8Y/j1ltvRUVFBfJMER4OhzE0NIRgMIhw&#13;&#10;OIzu7m50d3fzsS/IznqT+Ww6WlG/0jeZ3l362Ww2eL1e7va+vr6euyKlzYM2pmwUxwO6J16GtBlG&#13;&#10;lbweUF1GR0exbds2PP7449i/fz+SySRPR3XNS2tLsDKpvZWVlbjpppvwuc99Dtdffz38fn8RzSHN&#13;&#10;n8QyiNYa2xBD/Ed9T20U2ySXQ2XJYf+doL6lNpCCVYZYL5kmlJ/mDNTGDwKiWy6X4/MOETOlC7WH&#13;&#10;fkRzOb/IUzMp14ABAwYMXLwwFGl/gCJNZT7bf/zjH+Pf/u3fYDKZMG/ePHz3u9/Fl7/85Qt+JDVN&#13;&#10;QzKZxKFDhzA4OAiHw4F77723ZD5N09DT04OFCxcin8+joaEBZ8+ehdPpRDQaxU9+8hP88Ic/hI+d&#13;&#10;5/bQQw/JRQDM1dVjjz2Gb3/723C73fje976H733ve3IyAzoQXxd5UpfP59HT04Pnn38ewWAQH/nI&#13;&#10;R3DrrbfydCpb3IkIh8N444030NLSgpUrV+Kee+7hOwEJmUwGx44dw6OPPornn3++aCehIrkl0oOi&#13;&#10;IwABqz+FW5hrIZUdaC0KcGXQ5JAmi/KE0GF3oL5+Dmpra2FjO/1pwWOxWFBZWckXNiREowWMz+fj&#13;&#10;Z9jQIgASrfWGLDmc6ib3kYh8Po/u7m488cQT+O1vf4ve3l6u0IaUh8oSn2FiLvNuuOEG3Hvvvbjt&#13;&#10;tttQU1MDiPXl/1M+BYrp/K3cEv5E9rxcNotQKIyJiXEMDg4hGo1yIcn4+Dj6+vowNjaGPHPTNzQ0&#13;&#10;hP7+fsTiMeSYGxEIfS3+wPrd6/HCZrOiuroGFZUFt1Fu5qqIdsN7vV40zi1YDNGC0+GwQ1U1tLW1&#13;&#10;4dePP469+/Yhk83AQkompjB1OBxMoBBFJptl8uCp/SHypcPhwHXXXYcvfOELWLhgIaxWKzKZLLLZ&#13;&#10;QtuTqYI1Xzwex+Dg4Hl3ooIQKRwOIxQKYXJyEolEQn5cQXAtLHTo3CIwC0OPxwMfO2uPFqUupwt+&#13;&#10;f2FBXlAyFnbiBioCsFlpJ3DhDBGPxwNVKwhuSIgIHV4UeUpVVfT19eFXv/oVfv7zn2N4eHjKAp7G&#13;&#10;EJHHZT7XNI0rfh555BHcd9993EUZpROfK4LKyDL3UKFQiLskSqfTyDFLgVAoVFBqDA9zJWY8Hudh&#13;&#10;JHQi6yFIfEj3pWAymeB2u7nA3e12c+GczWaD3+9HVVUVtwxwOBx8QW21WhGLxfD666/jlVde4Uo0&#13;&#10;kfYizURaEkRaUpzT6cQ111zDrfsczJURudci5UQ0GkWYuXQNBoNIJBJcSBdj55aNjY1hfHx82rGW&#13;&#10;wHlUEPpYLBaUs/HT4ShsNPD5fNyiz+fzcaFaZVUlKgIB2B0OlDkcqKysgsfjgd1ecA/n8XphZedk&#13;&#10;lkI4HMbOnTvxi1/8Art27UI8XnAhaZIUjiLdKB6SAMHn8+GGG27AI488gptuuokreEXI/ZHJZLhA&#13;&#10;LhwKIRKJcEuUaDSKSDiMJKP9xGTBnVsiEUcsVlBURCJhjI2NIxaLFrkz0wRlG92XgsViQSAQQF1d&#13;&#10;HSoqKuB0OmFm1irEn1VVVdz9oMPhgINZTNvZpqrx8XHs27cPr23ZUjgTjcZEHXCrQvalEF09QqBR&#13;&#10;ZWUlbrnlFmzevJm77CaFAwmCJyYmMDE+UXD5FokiFi+4gsuk0wiHCy6HR0ZHpvAj5znFxMdHE9sM&#13;&#10;4Pf54PUWlA+kFPP6vPwbTu+r2+1GbW0tV4QXeLagAJoOMi8RiJeI90ZHR/HGG2/g6aefxp49e/iG&#13;&#10;DZmHCGwkBnBejWaz2rB69Sp8+Stf0d0QIz6T6gWpbnrPUwTlcJC5daMxIc2UxHTuIY0hZLkRZefH&#13;&#10;jo0VzvvKMitlkVdF3hVBQvZAIMDHTOJD6gO3242qqsJYMDo6ivfeew+HDx9GUDoXTQ8UTt8n6guC&#13;&#10;xr5BV199NT760Y+isbERdrsd2WyWt21gYIC7Ms4IVre0AaGwoej8ZiE9EH9SfTi/MheNDkdhU0Z1&#13;&#10;dQ0CAT8cjsImroqKALOAPq/MdTNraafLiUAgwGljYZtAPggymQxaW1vx8ssv49VXX8WpU6eQTqeZ&#13;&#10;K1HtvPpWOe9mVe8ZDocDa9aswec//3ncc8893OqUtENTcxTPOCH0VYhZS0WjhU0ayVQSiXgc8UQC&#13;&#10;MXaG3NDQEKLRCLLZHIKhgoV0PB6HpmmFcZZZKur9poOdbY5xC94kSPFhZ+4gKysr+Tjq9XpRXl6O&#13;&#10;sbExbN++Hbt27cLk5GTR94b3ufA/gdYO+XwOmla4L2yWysPlcuH666/H5z//edx4442oqKhAMpnE&#13;&#10;wMAA+vv7kWRuWUOhEAYHB7lrUFJ4kzKt8F2JYHJyEqFQiG/UKgWRV0WeNZlMcDI3jIW5tYO7sS1n&#13;&#10;yvG6ujoEAoVz7Gw2G1dQ+nw+BAIBbvlHCjBFZywCgOHhYbz++ut44okncODAAT43prpQHvl9JtC7&#13;&#10;BQBWthnv3nvvxcMPP4zly5dPGdNJ6Z1MJvmch5SMw8PDGBkZQZB5Ookzq9N4vHBGceG87QLvUV1E&#13;&#10;hUUpmJhFXkVFBVeO07e5srJwxmY5O7PSxTa+eL3F3y1qB7VXHmNUthHgrbfewqOPPor33nsPiUSC&#13;&#10;5xP5U+/axDaj0tjm9Xpxxx134Etf+hKuvvpqlAmbqul5It9obBPhyMgI+vr6kMlk4PP5hPVWDBaL&#13;&#10;BdXV1airq4PT6eTlUZlEQ7Fd/1Og9uRyOZw7dw7Hjx/nnnbo3TWxeS4pA/PM6wbRTlVVOJ1OLFu2&#13;&#10;DIsWLZrSxlIQ253P53H69Gn09/dj7ty5mDdvHqe9SO+ZIJfLob+/H6FQiMsyyph3HD3MtFw9yH1n&#13;&#10;wIABAwb+52Eo0n5PRZqmaRgfH8ePfvQj/PSnP4XZbMbSpUvx4x//GHfddZecXBeqquLs2bNYvXo1&#13;&#10;crkcli5div3798Mt+ckmZLNZvPvuu7j11lthMpmwatUqvnM0zazM7rvvPthsNnzhC1/Ao48+OmVS&#13;&#10;S/X+8z//czz33HOorq7G008/jZtvvrkonYHpIU7kacGRTqdx4MABPPHEE9i4cSM2b96MOXPmAExp&#13;&#10;QxNAEfl8Hl1dXfj3f/93BINB3HzzzWhsbITNZkOe7dALh8N47bXXsGXLFu6aTJz4igLKUq8z1VGT&#13;&#10;DoWmckrlI9Bk0mazobqqCjabHfl8ju0kLbgHVFBQTNTW1mLVqlVYunQpHGXn3b+QMMftdsPPzq6Z&#13;&#10;6fOhsxgR6S+mIehNMOX4XC6Hzs5OPPPMM3j++edx7tw5JJOFMzREGlNeym9hrkxuv/12PPjgg7ju&#13;&#10;uuumF0SL4VQvFqYpANhZLjMB9Xk6lcLY2BiCwcICPhKJoKOjA2fbzmJifLxgsRErCOVSqcKO2kQi&#13;&#10;gWgshhg7O0NskwyTycSFnW63G3MbGlBZWQULsx50OBzI5/Lo7unGkaNHCjv6zBa2+9uEbDZXZK14&#13;&#10;3rWRxmkg9weFKYoCr9eLxYsXY8H8BUyRlkEymUA4HCmcWcbaM85cF10IChMGkxVKWVmx4sFqO6+E&#13;&#10;qampQWNjI6qrq+H3+xEIBOD1egu8yxbmFqsVFuY+iyxHpgO1Ve5nsQ8UtgO7paUFjz/+OF555RUM&#13;&#10;DQ0V8TqlF8shnqBrp9OJlStX4sEHH8R9993Hz+iUhZ56dZLrVwq5XK6gtJiYQDwe54q3zs5OdHZ2&#13;&#10;IsLObZmcnMTExASS7NwQEu6TMIqET6X4sBTMzAKDrCdJKEfKtEQigc7OzqIxU36GyHMXAuV3uVxY&#13;&#10;tGgR5s2bh4qKCiiKgnH2voXDYb5zPcHcaMmKiQtBEQTBCtuNXs4sdkih62aK7prqalRWFly3+nw+&#13;&#10;VFVXIeD3M+VtQXhktRWsg0iRMx2IDuJf4hWTyYTJyUls27YNP//5z7F7926+qUOETFMan4nfysvL&#13;&#10;cfXVV+OLX/wi7rnnniKBkdgP0/EhxVBqTdOQzxZcYMaZpQUpNwvKtxBGR0fR0dGJ3t4efm4R8WCU&#13;&#10;WW+Q0knmyZnwB5hgsWCh6isI5NmP+i2fz2NkZATnzp3D0NBQ4ZtZxJfnW3ahJxKfEF3dbjeam5u5&#13;&#10;wiLFzj5MMmsKUkIm4nHkplFMgPWZ1VwQYNkdDni9HrjdHjgcBavb8vJyNDY2oampMEZWVFQiEAjA&#13;&#10;5/PC6/XBHyickSRuCipFQ01nHkL3cjiB2kxpFEXBxMQEtmzZgl/+8pc4cuQIV/QSRDoX07xwnt6C&#13;&#10;BQvw6U9/Cg8//DDmNjZOeaY4vsq8KQo5odOO6aCqKh8rSJCcZhYtoVAIfX196OnpQX9/P7fMonhS&#13;&#10;OJHyjQSzct31oCgK3zTjdDqRTCYxPj5etJlITCuC+ozGBqINbYjSmCUdmCVvZWWBP2w2G9+IEY/H&#13;&#10;MTExgWg0WlT2hSDyhs1mg4spIOwOx3m3jMx7QU1NDTxeDwL+AJqbm1E3pw4upxMORxl8fh98Xi+c&#13;&#10;zMJZnpvr0ZD4jviH/mrSBhcauxOJBM6cOYPnn38ezz33HDra2zmtppY+FWazGStXrsRDDz2E+++/&#13;&#10;H42NjecjNTZGUD2pj6heenE6fUnI5XKIx+KYDE4iFo0hk8lgeGQYHR0dCIVCyOVyGGFnIBOPxpir&#13;&#10;QvqlmVUlhHdM5I/pYGZu2R3MUrKcKduj0SiGhoYQixXc3yqCRSjE97FoTDgvjKf3wWIp8GaObWhx&#13;&#10;Op1Ys2YN7rrrLixduhSTk5M4fvw4WltbEWVuQUOhEJ/fiBvTZgqqm8KsZsqZItHFrMRszPrO7Xaj&#13;&#10;rq4OVVVVfBNXU1MTGhoa+LyTvikzBdEf0niksKMgtmzZgsceewxHjhyZVgFI/EJlUB9omoZAIICP&#13;&#10;fvSjeOSRR6Yofy4ERVGQYpbP9IsxS/RgMIihoSGcOXMGAwMDfFNWMplEhJ0fm0oVLCfzgkXWhUCb&#13;&#10;XmhzSyAQgJNZn1dVVWHevHlYsGABGhoa+PfLyTYoeb1evlnLZDIhEong8OHDeOKJJ7B161ZMTk7C&#13;&#10;wizRs9kspzV9GyC9eyId88yl7YIFC/Dwww/jwQcf5O+62C4xfyaTQVtbG44ePYrJyUkEAgEsXLgQ&#13;&#10;dXV1yGaz/CxdE7MYXLJkCTweD3+mWJYeLhT/x0IymcTOnTvx9NNP48yZM3Cys5OzdBYmexdJfgBG&#13;&#10;E3ofK9lZ7x//+MdRU1NTxOsEmYbifTKZxOOPP463334bN910E+69914ut6H0Yh4qVy4TTA730ksv&#13;&#10;4cCBA1i2bBnuuOMO1NfXT0lbilenK1uEJnyH9NqpF0bh8r0IOb+cVowvdU3QCzNgwICB2QZDkQZg&#13;&#10;YmICH/vYxzA4OIi1a9fihRdekJMUQWOWZE888QT+/M//HACwcOFC/OIXv8CmTZvk5NNidHQUt99+&#13;&#10;O44ePQqfz4d//dd/xWc+8xm+CCCozA/397//ffzyl7+E0+nEV7/6VfzTP/0TwOo0ODiIG264AV1d&#13;&#10;XZg/fz62b9+O5ubmonJy7ByEj370o4jFYrjyyivx3nvvfaAJuoHzEF+fUCiEV199FVu2bME3v/lN&#13;&#10;7lpTYwtJZRpF2g9/+ENs27YNDocDfr8fFosFKttxlcvl+I7lXC437WRI73WmyZbexEcUhCjMXYbC&#13;&#10;hLe0yKOFh52dEXHllVeitqYGJpMJPp+f+6Y3m81QADjKyuD3++HxuHWFBbSAoB9K1LsUSrX9QpCf&#13;&#10;QXnzzJLwhRdewGuvvYbTp09zwRQJg4hmJrZztL6+Hrfccgu+8IUvYP369R+oHtCpCz5AW6gumlZw&#13;&#10;aaMxgUo+n+cCfFHYRrvaR0ZG0Nvbi46ODvT19SEYDHIha4q5nhMFcSSs0AShmUmoY2GMUgrKMg0A&#13;&#10;O7tN0zSYzSZ+5gb44e/FfFpKVEztU5jiy2w2w2wxQ2PvAgqP4nWjn8xXVGczc4PldDpR7ioob+12&#13;&#10;O+bMmYNly5ZhyZIlqKqsRLnbDa+vsFgmQU6Z4GpMLl+s70z7bjqItE6n0zh06BAeffRR7NixA5OT&#13;&#10;k/wd5X0vQHw+CYgeeugh3HnnnVyJJqcjiGXpxZeCSHu6Jx4k/ssxN5C0s5vODiHlWn9/P8bGxjgP&#13;&#10;0vhIygziSbm9BOpjuT9k3iiVfzpQOZAUmBBc15LgJMPO2Cv1PPFerDP95HGWFII2mw0+n4+7KWpq&#13;&#10;asLcuXO5ZQ8JdhzC2TNK4SFTaCJ/e0pBrL8eP4yOjuLll1/GE088gSNHjnCBlgi9fAoT3C9evBgP&#13;&#10;PvggPvGJT/DvhkznC4FKp6RiHg2Fw9IoTNVU5Jl1VoS5kCPeikQi6O/vR2dnJwYGBvg4SdYFZBlE&#13;&#10;il8S3mjS+Eig/oTUFoXO69EKbhopL6XXo/lM6ECgPCJvUX7xL/0UnLfGNTG3oGazGVaLFQ67HeVs&#13;&#10;w4DL5UJ1dTWWLF2C5ub5qK6uLlg6+gsbEIgHade4zNdiPWYCOT21C1I7ZCjCpphXX30VL774Ik6e&#13;&#10;PImk4I6S0omgDSHzmubh3nvvxQMPPIClS5fAMc0u8j829NpF1ypzLUfWMIVNMSlMTk5icHAQvb29&#13;&#10;XMk2NjaGOLOIpfEzx85XpHGUfpBoIfOc3HaxLzVJgEfh9H2aLp0ISiPeizAJLkPpG07WSzQ3LS8v&#13;&#10;x/z587F06VJulVxZWYn6+nq+WctiscBmtcHlcsFqsxbV50L104McTvd646uqqhgdHcXu3bvx8ssv&#13;&#10;491338Xg4CCfx5SCwuYoDQ0NuP/++/Hwww9jyZIlU+pYCpROrqsYJ4P6Q8yTZe6Gc8z1GfFWIpHA&#13;&#10;2NgYent70dfXxz0hjIyMIBYrKOHyzN0p8SLxHfGKyIciDcVvrRhHkL81BNaLhf+L2liYaSqS4lfT&#13;&#10;NNjtdm7Jlc1mueVZXjhvVqwHXev9aE5AihYLc8doZ66nvV4vFixYgMWLF6OxsRG1tbXcgsgmnL1J&#13;&#10;m7nszIMHtYWeoweZRmKeUujt7cXvfvc7PPHEE2htbZ2yKUYvLz1HURQ4HA4sXrwYn//85/GJT3wC&#13;&#10;c+fO1X0H5LpB4k/6ifc0jwyHw/x7HQ6H0dvbizNnzuDMmTMYGxtDVrD0pfWOOBcTv9Fi3fX+0reA&#13;&#10;Ni1Rv8ydO5ef+UffP03T0NnZiZdffhlvvvkmxsfHef+I7aV7MUzkcfpe0ryioqIC9957L77xjW9g&#13;&#10;1apVRfxKacHWeh0dHXjrrbfQ39+Pq666CqtWrUJlZSXfoJpKpXDq1Cns3r0bsVgMmzZtwlVXXQUn&#13;&#10;c0mu178iLhT/h4Jokk6ncfDgQWzbtg1DQ0Oora2Fy+VCLBZDZ2cnDh48iL6+PrjdbjQ1FY4eoLmZ&#13;&#10;yWSC3+/Hxz/+cdx3333cI4wMue/pWlVVhEIh/PM//zO2bt2Kj370o3j44YfR3Nw8Ja0eNOkbF4vF&#13;&#10;8JOf/ATPPPMM1q9fj+985ztYtWpVUXo9UDnTgeJFflaEMW0mIH6Uw1Cibnp0o3u99CJKtUnMqxdv&#13;&#10;wIABA5cSDEUaWyycOXMG2WwWLpeLn0FWCvl8Hq2trfjIRz6C0dFRuFwufO9738PnPvc5OekUmEwm&#13;&#10;LgQDgHg8jp/97Gf467/+a+RyOaxYsQK/+c1vsGDBgoKVDxPSjY2N4YUXXsB3vvMd5PN5LFiwAM89&#13;&#10;9xxWr17Ny45Go/inf/on/O3f/i1sNhs+/elP40c/+hH8fj+sVivS6TS6u7vxve99Dy+//DL8fj++&#13;&#10;//3v49vf/rZQQwMzBb06Gpvo9vT04KmnnsI777yDf/iHf+AH1VMaccJCky/K9/3vfx+/+93vpiwS&#13;&#10;adJBCwIZepMgeaIixxHENBaLBX6/Hw0NDXA4HKivr8e8efPg9XoRCAT42Qa0497BXJpZzAWXkGVl&#13;&#10;DnCFian05KjUBEqvbR8EcnkoUWap5+fzeWax0IHDhw9j9+7dOHr0KHp7e/luTavViubmZtxwww24&#13;&#10;8cYbcdVVV6G5uZnvkhMFSfQMvTqUglyn6aBXrty3xDck0EgL7mhoB/zQ0BC6u7sxMDCAIDubhBRs&#13;&#10;5GpKVGaIvFgkoGR9XzisXply8Dvk+klKNLFfiG4y35Iyi+IUJrwwmUywszM27Oy8E1KGud1u7tqk&#13;&#10;qbER9fUNcLsL55s4HI6Cyxe3GzarDRaLmZ8PJQsEZHp/kL6aKYi2YN+JdDqN48eP4+mnn8abb76J&#13;&#10;4eFhJBIJLqQS66AIZ5OsWLECDzzwAO6//37U1tZOoaOMC8WXgkwT6OSnNpFAjhRsmUyGC0FIoTY8&#13;&#10;PAy73Y5MJoNz586hp6cHw8PDnB+J71QmhLuQkg1F7p3OW+Do1VGEHK/3Xk0HRVDgisIPCiNrCRez&#13;&#10;hHAwN07z589HU1MTPzuGdkpb2HllTmbdRDvZxbIJv29fyqByxHeN7hVFwdjYGHbt2sV33w4NDSGd&#13;&#10;ThfRmWBilq01NTVYu3Ytbr75ZmzevBkLFizg8crvs7jWtGKDixnko/bQGUq5bEHBRgoIEsbRLxqN&#13;&#10;Ynx8HL29vdy6kRQaMeZ6LsHcdorPmAl/Kigos0SeonFnJnwmQqSfGEa0NQtnwVjMloK7O1c5XExg&#13;&#10;SAqz+jn1mNs4F/PmNaGqqgplTifK2DhZEAoXLHdJWKzXZ3I9LoQZ9/cMys5msxgeHkZLSwvefvtt&#13;&#10;7N27F+fOnUOIuf0Fe56ZnW05f/58XL3hatxyyy1Yu3Ytc0dd+J7r0VTEB6k3pql7qXJK0VZVVWQy&#13;&#10;Ga7QoM0wxLtB5r5vdHS06JzLSCSCKHM5S+Mp2Lwlz6x0oLNpQASFid9imffFeuuVARZH/UA8Sve0&#13;&#10;icvlcnHrzgBzp1pXV8fPy/Qy139k5WOz2aAwBRRtgJG/438o9NojtpfaLIbl2FlRp0+fxpYtW7B9&#13;&#10;+3b09fUhzqy4Zb4k5c6KFSvw0Y9+lLtrtQsWxWI9ZP6R7+U6y/EfBNQ24kGR/5LM2jzO3B2Gw4Xz&#13;&#10;felbHmcu+lJMQRKJRPg3g8qlMZN4U4RYb7pWtcJmMkBSpIHcdNM3ouAFQewfkT+pPLoXx03x2s7O&#13;&#10;fFMUBS6XCz52RqaFufylM8pIodvY2Ai/38/5mviVrG7EDQhiPS4EuU/FMLkM+Z7SqaqK/v5+vPzy&#13;&#10;y/jd736HU6dO8fk+QZGUQ9QOj8eDq666Cvfeey/3omK323XrNR1kuot1pX4iZLNZJJi1OVn6k/Jz&#13;&#10;dHQU4+PjOHfuHLq7uxFlLvCJLyORCBKJxJQ5JP3keotjUllZGXzMxTsp8hV2bvnQ0FCRNwyxziLt&#13;&#10;xPLFNis6Vr2rVq3CN7/5TXzsYx+b4o5dYTKD0dFRPPfcc+jp6cF1112Ha665BpWVlTAJ57spioJk&#13;&#10;MonW1lbs3LkTNpsNN9xwQ5FLcrHs/2kQTTRNQ4S5N06n0/y9AIDBwUG89NJLePrpp2Gz2fCZz3wG&#13;&#10;N954I8rLy/m4YWUeRKqrq/kYKfcngWgutjeXy+HNN9/Enj17sGjRItxyyy2or68vmotBor94LyIW&#13;&#10;i+Hv//7v8etf/xrr16/H3/zN33A50HR1gtQHIo/IIH7Se/50UKb5HkOgDV1D533Ue55eWujIQ/Qw&#13;&#10;XZwBAwYMXAowFGm/B6LRKH74wx/iJz/5CcAml42NjTP6KHg8Hvzd3/0d7rzzToB9hEZHR/H5z38e&#13;&#10;7777LnK5HBYtWoRvfOMbuPrqq2Gz2dDe3o7nn38ezz77LFRVRUNDA7773e/iG9/4RlHZKjtf5/77&#13;&#10;78exY8dgtVpx55134pFHHkF9fT3Onj2Lxx57DG+99Rbsdjtuuukm/Nd//Rf8fn9ROQYuDHptaHKh&#13;&#10;aRomJyfx+uuvY8uWLfhf/+t/Ye3atVN4Qp4E0WLmBz/4AXbs2MEFALSYMZvNyOVyGB0dRSQSKVpg&#13;&#10;UtlUjhguTm7EV1yeGIEJRRYsWIDbb78dmzZtgp2dV0DnlNGCUUapCdR0KJXngw5DchtLYbpy9cpQ&#13;&#10;2Q613bt346mnnsKbb77Jz2Wor6/Hn/3Zn+GBBx5Ac3MzV4ZD6FdRcCPTXsZ09b4Q9MotVZ4eL1Da&#13;&#10;TCaD0dFRfj5BNBrlQuWxsTGuyAgGg8ik04UziCIFq46BgX5MkJUkcF5gAaUg0y4YhrAwCRIfKux9&#13;&#10;MAm+71EoCSazCX6fD01NTfD7A8ikM0ilkyhzOvn5WY2NjQXBb1nhrChxl6+PnRVVUVEBj8dT9Nwi&#13;&#10;lKBfoW3FaUvR+g8B8RBBYZsoOjo6cODAAZw7dw5nzpzBsWPH0NfXx3e1m0wmVFdXY82aNbj66qv5&#13;&#10;7tT6+nqh9PNlypCfOVPo1bdUfjmdGKZpGuLxOEKhECwWC3K5HIaHhzE6Oorh4WEMDg5ifHycW2XE&#13;&#10;2BljdP5YVDo7SKyXmVk7iRYAYj3lNohppoOFWQxr7J0XhW1O5gqotraWb2IxM+uJiooKfk6H2+2G&#13;&#10;1VpQSvjYeQp0fodVcBMrvrd0Xwp6bcEF8pSC2D9iGI1x0WgUp06d4hsPDh48WLTxAIz+tbW1uOaa&#13;&#10;a3DDDTdg1apVBQvQqireN3Ld5PtSmClNIKQV002hlE55KnO7R5ZqtPM9zc5lo/NJgsEg57MUc1dV&#13;&#10;cLsbRJzcgmkaVHK7J1S3ULfCOUml+FLmARnUJyS8sNls3CVYOTsLxu12o4xZi9ex88p8Pj/KmNtl&#13;&#10;UlhUVlYUhL9MmCWe4YQSPFZEV534UrhQv5XCdLRRmACxt7cXx48fxzvvvIMtW7agt7cXYBti5s2b&#13;&#10;h5tvuQU333QTVq5cifnz558XLhKvSII0Eb9vvQl6/CiDeIAErSJEPpHD8/k84vE4wuEwotEoJicn&#13;&#10;EQ6HuYKjv7+/cI4qO3ssHA6jv78fg4ODiMVivExNmNuKzzEJmwQ0TePvu5xWbpuJWemQMNrNzr/0&#13;&#10;+ws8SN9qr9cLr9fLXSq7mCtbv9/PPB0UlLqWGZxbJtfhvwN67ZXrpTALkc7OThw7dgynT5/GkSNH&#13;&#10;cPToUQwPDwPsXNaFCxdi/fr1WLVqFVauXImVK1cWnbtL/CAVfn7sksdS9levjhfC/8/em4fHcZx3&#13;&#10;/t+e+57BDAb3TRwkQRIkSALgBfASKVKmLYmSLFmSZclrW7Hj2BsnPuLs7/GTfZ7Ns9lc++w6iRP7&#13;&#10;SeJ1HMdHLNmSTB2UeF/gCfACAeK+BjcwmHum+/cHu9o1hR4QPCSTg/rgmQfdVdXVVW+/XV3nW/Q1&#13;&#10;atezeSQQHYxGo5iamsLQ0JCy6lySTeCPj49jaGhIqXuSiV1kpToxE0kmDYFJD50m2o9wK5VK7pUV&#13;&#10;aQLVVqI7ysn3WyNbnCA65/XeMptsls2T5uTkwGQyQZIkuFwueL1e5fvucDgUXSaTmux2+5w2Abkn&#13;&#10;fc5yO3+o5XmebwR9X/Ij8hgYGMCpU6eUfej6+voQkU10arVa5b/L5UJeXh4KCgqwatUqbN26FWvX&#13;&#10;roXb7WZvNwc1vVFzo93ZcKnyJsk6NTs7q0wgCIfDiMViCMvmjUdHRzEwMICpqSlE5b2VJ6n9KkPy&#13;&#10;nnikTkfiJb/5IGUhabfQ6SbPhM0fGyedR5vNhs2bN+Oll17C1q1b4Xa7lWsEQcDs7CzOnDmD119/&#13;&#10;HQUFBXjuuedQUlKixEXCEYLBIM6dO4fTp0/D6/Vi+/btKCwsnFe3PirYZ8wSDAbx7rvv4s///M+h&#13;&#10;0+nwp3/6p9i+fbsyeZWVI513Vg4SNQmUvO/Ef3JyEuPj49Dr9cpEdzYeck7ioO9N4gsGg/if//N/&#13;&#10;4oc//CHWrl2Lb3/727cdSAOVNsiyYMt4Wk7k3uT7S6eT/Eh66XTTaSZuJD76PnSc5D/xo4/puGnZ&#13;&#10;sNfQ53T6aXfix+FwOA8bfCDtLhgZGcGmTZvQ0dHBet0Wl8uF733ve3jmmWcUt4Rs3u/3f//3cebM&#13;&#10;mTmzwiB/ZCyySbkvf/nL+NKXvqT64YnFYjhz5gxeffVVdHV1IaCyT4Tdbsfq1avxd3/3d6iurk7y&#13;&#10;56SGfVXYSkk8HkdbWxt+9KMfYdOmTdi8ebNiBoKusJD/Go0GwWAQra2t+Nd//VdMTU2hpqYGVqv1&#13;&#10;1uCE3CEWCoVw7NgxHD9+HKOjo1QKUlfWadT0BFQ6LBYLHnvsMfzxH/8x1q1bp4RPFR8LW3FSc3/Q&#13;&#10;YfPq8/nwT//0T/jBD36Anp4emEwmrF+/Hv/jf/wPbNq0SblGoirlbByE+y2HVPehYZ8J0UFyTnci&#13;&#10;0NeQc0GeSU1msc/MzCgdxKRjrvVyK06dOoWO9o5bZVaSuSKil3NnFqulXpBXnJH7kkaF0WhEQX4B&#13;&#10;tm7dik2bNiErKwuh0K1OF7vDgcLCQmRkZCgdHqRzno43FfQ7IwgC2E4ogrrrhwv9zAR5z4XJyUl0&#13;&#10;dHTgP//zP/HLX/4SnZ2dgPxNeeSRR/Dyyy+jvr4ebrdbyRedv9vJAreRF42ajNXcaHfynzQA6bD0&#13;&#10;/Wk/URSVDuCIbOJsUt6Evre3V1nJNj4+rsw+Jvo6Pj6umH+h46RJ5Q6VtJBzoqtarRZutxv5+fnK&#13;&#10;akgyaJGTk4OqqioUFBTAIJtctFH7uanNCGafgcQ0mFl/NdTkruaXCvYakl8W2j0UCqG1tRX//u//&#13;&#10;jp/97GfKnn46nQ65ubnYu3cvnnvuOdTV1SXlO1Xcam5qKGllBnrUYPMF3LpO1sxb5ySIvIWj2vMH&#13;&#10;o8/BYDBpkkssFkMgEMDIyAi6u7vR29t7azWQ34/ZwCx8Ph98Ph+CgcCtmyizDajO8AVCp0egOk3s&#13;&#10;djsqKyuxZs0aFBQUKCslvF6vsiIiQzZ7p6f2MFsorB7e7nmpyfB+oPpMVTh27Bj+v//v/8OhQ4cA&#13;&#10;qrz84he/iMbGxt+mSZIACJCQ3En0u4CVsTTP+387+dJ6LIoiZmZmMDIyglAoBEmSMDQ0hMOHD+PA&#13;&#10;gQO4ceMGwuFwUv7Ze9M/UHtQsfci/gJlSrmyshLZ2dmwWCzweDwoKSlBXl4eHA6HMmGLDKpZLJY5&#13;&#10;gxCpnjlJI53mVPUyNRndC2p5vx0+nw9vv/02vv/97+PEiRMQRRF5eXl49tln8cILL6CyshIWytw+&#13;&#10;6bwVGFPGyv1S5EnddWEsJF+szMHIl/UjxGIxZXUkGfAlK9P7+/sxNTUFn8+Hzs5O9Pb2wu/3J3U0&#13;&#10;s/EpCFCvYFK6C0pfdLIlDqKTdrsdRUVFyMzMVPbMInXLjIwMuFwuGAwGSJIEg8GgrIJMmR4VudDh&#13;&#10;1a5l/e8UNj4wz4Ht7BbkOvf169fxxhtv4MiRI7h69SqGhoYgiiJ0Oh1KSkqwefNmrF27FkuXLsWy&#13;&#10;Zcvg9XqVASRQgwl3C5tuNdkQWPncLiwZpPX7/coKtcHBwaS9J2fkPdroVZaz8h6jSdY35HuxaSCy&#13;&#10;paH97gSr1YrGxkZ8/OMfx/Lly5XJtRqNBr29vThx4gQEQcCjjz6KjRs3ppwgKMg6PzU1hddffx3D&#13;&#10;w8PYsWMHVq5cqbp6616e353CyoR9hoIgYGZmBh988AH+4i/+AgaDAd/+9rfR2NiovIOgTL3SukAs&#13;&#10;d1jkfZMBYGZmBsPDwwiFQvB4PMoKNkmux8ViMWUCJkmLmjxIuUVWOJIyxOl0Ih6P48///M/xwx/+&#13;&#10;EOvWrcOf/MmfYM2aNXN0BlR6I5EIZuQVvIlEAjabTWkj6OSV33T5T6eJxEeXp+FwGCaTCW63GzbZ&#13;&#10;tLEgTyBI9a5K8iSwQCCAkLxHvF7eDsEk75NOp10tHyRtorxaOSab89VqtUobSO0Z07DnHA6H86DD&#13;&#10;B9LugpGRETQ2Ns4Z7FoIDocD//2//3dlRRpBkiRMT0/jBz/4AX76059iaGhIqbzpZFMKW7ZswX/5&#13;&#10;L/8F69atS7qWJZFIoKOjA3/913+NQ4cOIRAIQJRtbDudTuzduxdf/epXVVcscFJDV4RIpYF+feLx&#13;&#10;OG7evIlf/OIXSCQSeOSRR9DQ0KBcR1eCSIVmYGAAv/jFL9DT04P169djz549SasRdDodYrEY3nnn&#13;&#10;HXzve9/D+++/n3TPVLBpU2t8k3Q5nU68/PLL+MY3voGsrCzVQRZSkdMye/fNx8NUKaKfkSiKGBoa&#13;&#10;wo9//GP80z/9Ezo6OmC1WrFhwwb8t//237Blyxb28iRIPOwzv1/QaU0F7ZcqPEkjec6sP5jZdyQ8&#13;&#10;cZuZmcHBgwfxD//wD2hubkYoFIJWc2sG6y1kPUuKcS7kvkRW9P0K8vOx/6mn8PJnPoPly5ffurf8&#13;&#10;rgnU4BvRb3I9GzdUGm6EpGtoGaiEV5PRhwX73CR55m1zczP+7//9v/jZz34GrVaL8vJyvPrqq/j8&#13;&#10;5z8Pi8Wi5IXOL90heT+g00anjyaVO4HOGwubb5Hq/JFkE1ARylRkPB5HMBjE4OAgOjs70drairfe&#13;&#10;egs9PT2QmIHjVOlhofWCHczSarUoKCjAxz72MTzxxBPIzc2FxWKBVt4nxSSbFqXLchKnWvnKNlRZ&#13;&#10;PWbdiR8rP/acjfN2EFnT+Z1Pd0j8IXnD+P/1v/4Xzp49i3A4DIfDge3bt+OrX/0qNmzYMGcFCZ1H&#13;&#10;kraFpPFuIPdJur9GM7eEkgBJlCAIc585mzZB/laQMMRfpMzphmUTkZFIBKNjozhy5Ah++ctf4vz5&#13;&#10;C0gkbpVhoPZzuxNoXSJ1UYfDgfXr1+OZZ57Bzp074fV6AblTREuZd2TzAuqdI8+FhKHzn+pYLT6o&#13;&#10;vPupwt0tbPzEjbhrNBqcPXsWf/Znf4a33noLoigiOzsbTzzxBD7/+c9jzZo1c54fgT3/KGHzRaeF&#13;&#10;9VOD7jAj0Pmkn10wGMSxY8fwgx/8AO+//76yAl9DdeARyLX09XT8rM5ArsNWVlZi//79eOyxx1BQ&#13;&#10;UABB3mPJbDZDR1Y+UvVUEteH8Qzud5y3ex6szCA/n9bWVvzN3/wNfv7znyMej2PNmjX4oz/6Izz+&#13;&#10;+OOKTIj8iSxSpj2Fu7rrwqHTzOqBGmxeWf0gbr+tI/7WXZT3AwzJe6rNzs7i5MmT+PGPf4xTp07B&#13;&#10;7/cr16eUuTD/hAQiQ6LbHo8H27dvx+OPP46qqiplNRoZJCOd2SQf9DNg9Z1+Tmz+iT/9PtLh2PDs&#13;&#10;8b3CPjs1+YmiiLGxMRw5cgQ//OEPceTIEfj9fmRkZODxxx/Hq6++ipUrVybJg84zLZv5ULs3HR/t&#13;&#10;RvSEjpuWldqx2rOg/Ui8ZMUaMQEZDAYxPT2NkZERDA0NYWhoCDdu3EBXVxdmZ2cRl/cJJCadI5GI&#13;&#10;6v3vBRKPIJePLpcLDocjqTwIBAIwGo148cUX8elPfxoFBQVJEwglqr5M9C0SieDdd99FV1cXamtr&#13;&#10;UVNTA7vdPifNC3l+9wP6viS/7LkgDwC+//77+Mu//EtotVp84xvfwI4dO2Bm9jBl9eTKlSsYHBxE&#13;&#10;QUEBcnNzIYoizp07hzfffBMjIyPYvXs3HnvsMXi9XoiiiBMnTqC9vR3V1dWorq5O2Y6anp7GuXPn&#13;&#10;cO7cOfh8Pmg0GthsNtTU1GDt2rUwGo34y7/8S/z4xz9GfX29siKN1CXp77IoivD7/ejs7MSlS5dw&#13;&#10;48YNBINBZc/P/Px85OXlwel0JsmHPiYryru7u3H16lVcu3YNY2Nj8Hg8qK2txbJly1BQUAC73a5c&#13;&#10;y+pqXDY9PDAwgK6uLoyOjiIej8PpdKKwsBAlJSXIzMycM6AmyavRySRb8j0Ph8OKOeloNAqjbKrY&#13;&#10;6/XCLe9jmqpN8VHpH4fD4dwv+EDaA4Ykzwzp6OjA0NAQotEoMjMzUVlZmTTraCGIspm69vZ2zMzM&#13;&#10;wOl0orKyUtVMH2dhsK8LqZQQ99nZWbS0tOD1119HdXU1nn76aejkzaPpa+LxOPx+P86fP49f/OIX&#13;&#10;WLp0Kfbu3YuKigqAuU9cXun2/e9/X1m5RuJhw6aCrYiRNAuCgNzcXPzxH/8xfu/3fg962f6/Wlg2&#13;&#10;nvlYaLgHBVoeoihiYGAA//Zv/4bvf//76OzshNVqRUNDA/70T/8UTU1N7OUA1QAgcalVFu+HXBby&#13;&#10;LFidoHVF7XriRncezxc/5MbZ2bNn8Vd/9Vd47733MDs7e6sjDCCT+5PulwqBaYBrtVpl9mVVVRW+&#13;&#10;/OUv48knn0RmZmbSdSy0zOl7zpd38ryUsLcclfAst5PJ/YRNryCbTOro6MDf/M3f4Hvf+x4MBgNW&#13;&#10;rFiBP/iDP8BLL72UdB15hmp6eK+wcqTdCKysWH/S2CfPgH0WUImDhvUjHXEzMzO4cuUKvve97+HA&#13;&#10;gQOYmZlJ0oHbQdIEpoFOyzM3NxcvvvginnvuOVRUVCj7ZhCSdEolXwuFlQub51Rudwu5D30/Ou10&#13;&#10;+UDcNRoNotEoTp06hb/6q79SJu/k5OTgySefxJe//OWk75paeun7qfnfKyS9qnETt3meEfs8FwIb&#13;&#10;LhqN4kb7Dfzrv/4rfvxvP4bP50OC2utQosovonfzQWRF8qbT6VBeXo7PfOYzeOmllxSTcCQsDfuc&#13;&#10;yTEtfzpu+hwpBn5ZaH+CWrh7hb0Pfa7RaHDlyhX87d/+LX7xi19gcnISBQUF+NSnPoWXX34ZS5cu&#13;&#10;hcSYVSL/P4y03glsvmg9UXMjv1TfQPr5sYyPj+O1117Dd7/7XbS0tABUZx97DXtOy0lSKcczMjKw&#13;&#10;Z88efO5zn8P69esVk9hsPHcKuRetp7QbgU3P/X6ubD5S3Y8N19bWhr/5m7/Bj3/8Y8RiMdTX1+Pr&#13;&#10;X/96ktl/iVmRzD7HD+PbTsOmWQ01edLPg4RRC8fC6tLQ0BBee+01/OM//iMuXbqUFBYpZD1fmun4&#13;&#10;NRoN1q9fjy9/+ct49NFH4XQ650wUnC8u9r5qzJee+fwwT5x3A3sfWp9ovYpGozh37hz+8R//EW++&#13;&#10;+SbGx8eRmZmJF198EV/84heVfU2h8o1a6DNm04J58sqGTSWzVO63g76vKIqIx+NJE2DICrVoNIqZ&#13;&#10;mRlMTU3h8uXLOHjwIC5fvqyYwr3T+7Ph2XOCRp7QQN7zhLyXZXZ2Nr785S/jlVdeQU5OTtL15D+d&#13;&#10;t3g8jjfeeANXrlzB+vXrUV9fr1jLYUn1LO4nbL2aQHSIuM3MzCgTtPR6Pf7kT/4EW7duTdqPj41D&#13;&#10;kiQcOHAAb731FjQaDZYsWQJRFHHlyhW0t7fD5XLhqaeewp49e5CZmYlQKITvf//7OHDgAJqamvD0&#13;&#10;008nbdUiUPvS/eY3v8Gbb76Jvr4+ZQsMYrKd7Kv29ttv48KFC9i6dSv+9E//VFmRRuc5kUhgdHQU&#13;&#10;7777Lt5++20MDg7CZDLBaDRCI++P7XQ6sXPnTuzcuRN5eXlJZb0g9yH19/fjrbfewoEDBzA8PAyr&#13;&#10;1QqdTofZ2VmIooiioiI8/vjj2LFjR5I5daKzcXkl6q9+9SucPHkSkUhEMfVNvv+lpaXYuXMn1q1b&#13;&#10;B5fLlfSMxsbG8MEHH+DYsWNwOByoqqrC1NQUzp8/j8nJScTjcYyPj0MURdTU1ODZZ5/F+vXrYbPZ&#13;&#10;VPVMzY3D4XAeZD7cWjjnjhEEAXq9HsuWLcP27dvx6KOPYt26dXc8iAa5EuZ2u1FfX49HHnkEdXV1&#13;&#10;fBDtHiEferUKKADY7XZUV1dj+fLlmJycxMGDB9HS0oKAvNG2KIoIhUJoa2vDm2++idOnT6OyshKN&#13;&#10;jY0oLi5WKjmgGjs6nQ7FxcWor6/H0qVLk2bwkkrNQiBh6fAWiwVr165FdXX1LZMGAKQUtt5J5Wkh&#13;&#10;LDTcgwQrG7YTiZyryZttVH6YsOlkYfWH1in2WZIf68bmnY6DnOtk023r1q1L6rTV6nUQNCl0ZZ50&#13;&#10;E4ipKIvFgmXLlikVeDB6RaeTvRctH9qflR17nUqKFeaT+f2CpFWingm5L0mrRt6jhsD603wUaSbc&#13;&#10;zb2Izs33/tDPj5YP+xPkjeGzs7OxcuVKbN++HeXl5XPiuB10nARa5mSPpcbGRlUTOanuw6aXdlfj&#13;&#10;tu7kX4pwHwap7kXeQ71eD428qkSv18NkMt1R5+SHSar3CZKkunKDfk5qus0+T7osUvvp9Xrk5+Vj&#13;&#10;5YqVyMvL+61cKHHQ91wIdHiz2Yzy8nLU1tbO2VdJLV5yTmRCnlsqf3JMUJMJgb0XbhP+bqHvw8ZP&#13;&#10;znU6HaxWq/Kekg4wq9WqyIXO44OAmvxSubEyUAsHKqwor5ikr3W73aioqEBOTg6MRmNSGPZ6GjWZ&#13;&#10;0WH0ej3y8vKwdu1aLFu2TJnpT8LQaWLdbsec9zhFeqDy7n/Y0Pcj+aHdRLnTXmL26yGyoOOZj4XI&#13;&#10;6V4h6Z/vXqz/QuXNxsnG4Xa7UVZWNm+7lb4HGx8LnRePx4N169Zh9erVcLvd0DCTRNTyTbuxeWPP&#13;&#10;WVh5qMXB3u/DgL4HmybIdR0yoVKQv+MGg0HpyCfX03qrFs/9gMRJ0qsmM9p/Puhnx4Yn8er1eths&#13;&#10;NmRmZqKgoABLly5FbW0tGhoasGvXLjz11FP41Kc+hUcffRR5eXlJcdwJqe5PEAQBVqsV2dnZqKqq&#13;&#10;wvr169HQ0ICKigrY7XZEIhH09/crq35Y+bAyistm+4ipc3pQRk0etLua371yO71h7yvJ7U2j0Xjb&#13;&#10;+qQgCBgfH8fp06fxH//xH/j+97+PI0eOwOl0Yv/+/Xj55ZdRV1cHm80GSV5VNTw8jKtXr+L69euY&#13;&#10;mZlJig+yFao33ngDP/3pTzE1NYWNGzfiueeew6c+9Sns378f9fX1kCQJra2t6OrqUlYr0t9QkldJ&#13;&#10;kjAwMIDXXnsNP/nJT+Dz+bB27Vp88pOfxPPPP4+Pf/zjWLt2LWKxGN544w28/vrr6O3thShbitBo&#13;&#10;NMqEyh//+Md47bXXMDMzg7Vr1+Lpp5/GSy+9hKeffhrLli1Db28vfvKTn+CNN97A8PAwRHnyolar&#13;&#10;RSwWw/Xr1/GTn/wEBw4cgMFgwIYNG7B3717s27cPO3fuRFlZGdra2vBv//ZveP/99zE2NqboGOTJ&#13;&#10;Ye3t7fjVr36F73//+/iXf/kXXLp0CVlZWWhoaMCWLVtQU1MDjUaDEydO4Gc/+xnOnTs3Z8sZIh8O&#13;&#10;h8N52OADaRzOXUJX9ugKocViwZYtW1BSUoKbN2/i7NmzuHTpEtrb23Ht2jVcuXIFx44dw6VLl2Ay&#13;&#10;mbB7926sXLkSetkOusR0yglyB/GaNWvQ2NiIrKwspUJ2p5DrJNnGf1lZGXbv3n1rrzwBIPvGkDB0&#13;&#10;HunjdIXIm3Sck2dK3OlBzFRyIdd/FKg9J+LOwoah3ehKLBuGhVyj1WqRl5eHTZs2obS0VGngaDW3&#13;&#10;Nt8mYZmLk89l6HAitS9DY2OjMnjM5o8+pxsprB8bhn5XaT8W1i0pTon50W7s8V2SKr/scTweV0y7&#13;&#10;EfdU+fywSXVftedBvyMkfKpnROeLRq3DF/KEhuXLl6OoqCjJncDGz0LLWJDfZ5Jeq9WKsrIyZGZm&#13;&#10;KuHYjmn22amhFp5OFysLgSrzya5gStwSAFr3JXnvLXJrcqzmxhyrpVdNXuw5uTe5XivvjcCilm/S&#13;&#10;KfdhoZZ+UPdn/5Nj8qOfgZo/KH2m3YmfKE9OMRgMyMnJQX5+vvItkZAsDzoNt4NOk8PhUHSe1B/I&#13;&#10;fW83yEffkz0nbqDux54nB04+FeT9Mj9M6PjpNEpy+Tg7O4twOAwAMBgMcLlcSXtQ0dep5ul3BJsW&#13;&#10;9rnQ0O/QvM+Hkhf5L4oinE4nlixZAo/HkyQ/Ndj7kLCs/MjEspqaGmUFBB0nmzfaj86DGmru9L3J&#13;&#10;MYk3VV7uFTbP892L9mPTxZaBbPrp+7Bh7wlJ5ZeC2z0TFkHutFWTDS0jOj5aLoJs4i4jIwNms1kJ&#13;&#10;Q4e9GzQaDQoLC7Fy5cpbe8rKZbAkSbdEwMgc86SXQOdLLY90nGqweaHjud8QHSLHJE3kW5FIJJQB&#13;&#10;3VR1eUVeKnmdD1qPCfNdy8Y/X1gCnS6BGqBmr2XTT/vT7uRajUaD0tJSNDY2KhMD7jeCICAjIwP1&#13;&#10;9fX45Cc/ic9//vP4gz/4A3z1q1/FF77wBTzyyCPIycnB2NgY+vv7EYlEABW50OehUEgZvLBarYqF&#13;&#10;HPaajwr2nZpPH8hzEeT2N91uSPXsYrEYpqenMTY2hkAggOLiYjz11FP47Gc/i8cffxyVlZXKqjbS&#13;&#10;fiKrEUlbiq7zt7S04LXXXkNnZyfq6+vxxS9+EZ///Ofx7LPPYv/+/Xjqqafw6KOPoqqqClarFaJs&#13;&#10;HSMcDie1TyR5S4QPPvgAP/rRj9DV1YXGxkbFoshTTz2Fl156CX/4h3+IZ599FrFYDG+99RY++OAD&#13;&#10;jI+PK/EMDQ3h7bffxs9+9jPEYjF86lOfwre//W28+uqreOGFF/DVr34VX//617Fr1y50d3fjP//z&#13;&#10;P3Hjxg3EYjFFRqFQCEePHsWBAwcgCAJefPFFfOMb38Crr76Kl156CZ///OfxxS9+EcuWLcP58+fx&#13;&#10;xhtvoLOzE3FqL3QNNflgcnISfr8fy5Ytw+c+9zn80R/9Eb7xjW/gz/7sz/DVr34VhYWFOH78OA4c&#13;&#10;OACfz5fy2XM4HM7DxEfT28vhpBH0h1+tIqrX61FaWopHHnkEu3fvhtvtxuHDh/H3f//3+Nd//Vcc&#13;&#10;PXoU8Xgcjz76KF555RVUVlb+dhBCXnovUJ23kjxoUVRUhMceewx1dXVwOp1AilVSbMWEnEtUh6/B&#13;&#10;YMCSJUvw5JNPYs+ePcjNzb3V9yrc2jtGoBrqpHFF0nQ72Ps/LNAdjqAaUEjRGCMVSEHuLFCDyGI+&#13;&#10;mZB4FsrtwtO6w96bTjMJQ3SM+EPWQ/qc1gVyPeROydzcXGXWMC2jVPkFIxeSJnIt5MHoFStWYOPG&#13;&#10;jaqd8aBWCdENfXJvVj5sWlh/Np/zklr09wyrJ3Q62TQTSHj6GZFzNVncT9Tip58n66eGwHS2pYJ+&#13;&#10;RiQs3dilw2jkvQs8Hk9KMyK3Sxt9n7i8P4YgCPB4PKiurlb2nxKovfogx0vLXmLKEfp5kR95V0l4&#13;&#10;Or3knP5BkN9zgelQle5dP5Puw0DLTKLMyJGw5PsiCAIMBoNiaob403mloZ/tRwGdP1rmdNroMlRN&#13;&#10;V2h/AomDLlOJuyDPeM/Pz0dVVRXsdvscuaghCMKtwSjlTzZBS8VvMBhQXFyMdevWoaioSImLTouo&#13;&#10;0kFKwhEZkPvRaaH9FgoZPJMlnJTW+wn7HGlInoPBIIaGhjA9Pa34kevUrqef5++KVGma71kQHVbL&#13;&#10;E4E8W1bXtFotysrKsHfvXsVyRao6AO1GH5N4yTdZI5vA3bRpE5YvXz5nQIVAp+l292Khw82ns/PF&#13;&#10;8WFC54ekSZLLTbLKh7yPqfLOpp240c/5w4I8G/a5sWlNlRb2GZAf/T2kw9HnEjXZr66uDsXFxUkT&#13;&#10;2QisfFjU0mWxWJCTkwOv1yt3qN9q+4iQIEoiJAGgTXzT6SN6Sn/rCEQO7D3pOFjoa8hvvvB3Axt/&#13;&#10;qnsQd7rzPyGbE2TDkvBYwDOgYeWp5k67CSr1I7XraVidJXEQd+JHt+dI+cHqJh2PJEkwGo0oLy/H&#13;&#10;2rVrlQkxdJz08Z1A0mE0GrFs2TK8/PLL+PrXv45XXnkF+/btw969e/GFL3wB3/72t/H888/D7XZj&#13;&#10;cnISwWBQySN7X0l+llNTU5idnYVer4fFYlF9j8DIk8THxnk/UXvmoJ4f7S/Kq3jJ8yGkqlsDgMfj&#13;&#10;wd69e/Hcc8+hpqYmae8zQiwWQywWU9zpe0qShGAwiN7eXoyMjMDr9WLp0qVJZhIBwGQyoaqqCjt2&#13;&#10;7MDSpUuh1WoRCoUQjUaTdEwURdy4cQMHDx5EZ2cnysvLUV9fD4/HozwrUZ7UsmHDBmzatAkTExM4&#13;&#10;cuQIBgYGlLja2trw7rvvYnp6Ghs2bMCuXbsU05KQ5VdSUoJdu3ahuroasVgMwWBwznus0WiQl5eH&#13;&#10;VatWoaSkRFm1TygsLER1dTWsViv6+vowNjamDDSCkVVxcTGefPJJPPHEEygpKVFWtWZnZ6Ourg6r&#13;&#10;Vq1CJBLBzZs3MTU1Nec5cDgczsOIesudw+GkhFQAUlUyNXJnAlm50NjYiMcffxwvvPACnnvuOezZ&#13;&#10;swePPfYY1q1bh4yMjDmVWlLhZzGZTFi2bBk+8YlPoLa2FmazeU7FFyoNFfocckW9srISzz77LD7x&#13;&#10;iU+goKBA8QNuzZC/9f8WaulRu+/DDslHOBzG6OgoOjs7kUgkFDNQo6OjuH79OqamphCLxVQba6zs&#13;&#10;P2yIDqbSRRpBpRONvYaEYSHx041RUBXxRx99FCtWrABkcw9042GhkPB6vR5FRUXYtGmTMshM5zFV&#13;&#10;vGzayTNh80gznx9uJ1+B+tHn7PE9QO5J359OB8mzhuqQIzK4m2fwYTFHdjLE/XZl6nzutD5Cjkuv&#13;&#10;16O4uBjbtm1DbW2t0inM3m8+1MLYbDZUVVWhrq5OMZ9HN+zZ95/82DSq5YXltmHm6Bulp8KtwbY5&#13;&#10;+qjmRh3TaSbQ52yeaEgYSe4onZ2dhc/nQygUUsKwMmXzyPp/mNDPhU0HgXVn5UL+s+5sPsi9aL3c&#13;&#10;uHGjspE80Rs1Pbl17a0fiyTrXm5uLrZu3YpVq1bBZDIlhSH3Zstu1p92p8tO1p/N7xxkXfqooN85&#13;&#10;9v2LxWIYGRnB5OQkjEYjzGYzotEoBgcHMTExoXSgpYrjQYJ+HrT8Uz0LNjwbjn6ekFePbdiwAa+8&#13;&#10;8gq2b9+ecgKLGvQ9RHlCEtkzpbq6Gh6PR3WyEZsuVs9o5ssLC+u/kGvuBVbv2Hux+hSLxeD3+5W6&#13;&#10;ZCKRwOTkJKamphSzYIRU7y3ul66S95X+yZD4Fyp3Fjq8oFIOEf/58uByubBy5UpUVlbCYrEo16nJ&#13;&#10;hD0n0O60qfzly5fDbrffCgP1OFMx33OhoWV3u7CEOw1/J8yXHkH+FtF1R7PZDLvdrqxiItew+s7G&#13;&#10;tVDu5Dq1tLPXs+fEjXVXcyPuLORZE+x2O6qqqlBaWgqz2XxPdW32fk6nE1VVVVi6dCmysrJgtVph&#13;&#10;MplgMBhgMpmwYsUKPP3006iursbQ0BB6e3uVwTS6PCDp9fv96OjogE6nw8qVt8xK088ylRw+Ctjn&#13;&#10;yaaDnBOdpAeC5ruGPA/SB1NUVDSnXkTQyXvYkwkgdHzRaBQ3btzA8ePHMTs7i82bN2PdunXKPp+g&#13;&#10;ykiz2YyqqiqUl5fDarUmDdCRdEqShJ6eHly7dg2CIChlEEkbPTHUYrEgIyMD4XAYvb29ihnPSCSC&#13;&#10;gYEB9Pb2Kt9YsncZjdlsRnV1NR577DE0NTXB4/Eo+ZPkrRMeeeQRfOMb38DnPvc5lJeXK4Nfoigi&#13;&#10;FospbflQKISBgQFMTU0lDaSRe+p0OpSWlqKmpgbZ2dmKBRnyy8jIwLJly2AymeDz+TAzM5MUD4fD&#13;&#10;4TyszO0x5XA4C4KtuLBugmyWJDc3F9XV1Vi/fr2yV0RpaWlKu/+p4tXIe97t3LkTzz33HLZt2wav&#13;&#10;1/tbE1EqnXcEUpmz2+1Yv349vvCFL+CFF1747d5oggCNQGa736r0aVJUcMkx6/6gwTYs1PxoyOa9&#13;&#10;x48fx5EjR2A0GrF//378wR/8AT73uc9h69atmJiYwMGDB3H16tWkDmKWB1kuLOyzJT+2oyCVLths&#13;&#10;Nqxbtw51dXWKWSjSkKHDkzhZ2dDnRMe3bduGDRs2KKs26GfFpoF2Y++XioWGU+XWS3LfUdNJlkAg&#13;&#10;gBs3bqCzsxM6nQ6iKGJ0dBQDAwOYnp5Wrr9dPPeThcqPfUYLvY7VQxpWZvS50+nExo0bsWPHDmRl&#13;&#10;ZUHDrBJioeMn6aPLEFJ2Pvnkk6iurlYav2y62Dyq5ZU9J7Bh2fPbco+6SeeXQO5P/qvJMBaLYWpq&#13;&#10;CuPj48o+HMFgEGNjYwiFQkkdIHT87L2I20fJHcuYgr2WlpWgMlAnyHuf1NfX48UXX0RjYyNsNhvA&#13;&#10;yIJco8hc9tdoZL2U3SAIcDgcWL16NbZt24bi4mIlLjpd5B2i08Omm3Vj/e6Ku7xsPmgdTaVHkmxC&#13;&#10;6cyZMzh79iyKioqwZ88efOxjH0N9fT1EUcTFixdx8+ZNhEIhCNTA8Eetf3fCnTyL24Vl/SW5w6uh&#13;&#10;oQEbN26E1+tVlQm5RpBXEtMdkeQ5OBwO1NfX44knnsCKFSug1+uVOFKV5aDivltoPabTea/xLgRW&#13;&#10;/1LpUSAQwLVr13D69GnE43HU1NSgtrYWdrsdFy9exOnTpzE+Pg5RtgJBSBXfR4WgMnliPtSeAftj&#13;&#10;YWUIuUO5pqYGTz75JDZv3gyn06nIVy1NxI3+EbRaLYqLi7Fjxw5s27YN+fn5twZ4pVv7ZAoSoIEA&#13;&#10;jWI8eW7aWTf6nCWVP3vOcjv/u4HIjNZNNZ0KBoOYnp5OmmRA0qMWnqRzPp2/HQvJKy1zNjx7TkM/&#13;&#10;Axb6m6h2ngqLxYJVq1ahtrYWGRkZquFvF5daPvR6PSorK5VvuZpsDQYDysvLsW3bNuTl5eHatWu4&#13;&#10;dOkSJicnlUldZCBkbGwMzc3NaG5uhtVqxYoVK5CRkXFPz+p+wT5LVjeJGz1ISfuT/7QMiT8pO51O&#13;&#10;J/Lz8+FwOKBRqf9rNBrodDplVSEbZzweR09PD27evAlBEFBRUYHc3NykgSJyX8hmM202GwwGA4xG&#13;&#10;I/TynsGERCIBn8+HyclJaLVaaLVaxQTl1NQUZmZmMDs7i9nZWfT29qKnpwdTU1NJdetQKITx8XGE&#13;&#10;QiFkZ2cjOztbGRhlIf1FTz31FJYsWZI0aVuv12PJkiXYtGkTVqxYAbPZjFgshkgkgsnJSbS3t+PI&#13;&#10;kSM4deoURkZGEAwGk/bjA/V8dDod7HY7bDbbnInhkO+Vk5MDu92OaDSaZGKSyJF9NhwOh/MwoP3O&#13;&#10;d77zHdaRw+Gkhq780ZVBtlJ8J6jFwbpJcoPGZrOhoKAAmZmZ0Gq1iEajCIfDSbaryfWQK4smkwn5&#13;&#10;+fnKjOMnn3wSOTk5SeZ2gN8OorFpQYqKPyHVNQ8KtAxZd0m2k97f34933nkHJ0+eRCKRQENDA554&#13;&#10;4gk8+uijWLduHZYtWwatVou+vj4MDQ3BbDbD4XDMmanJxn877lRudxJ+oWEXGo5AwhN5kg61UCiE&#13;&#10;0dFRVXMj5JjtICKQ/YNqa2vxzDPPYN26dYps2QbOfOklfqn81bjT8B8mbDokSUIkEsH4+Di6u7tx&#13;&#10;/Phx9PX1weVywePxwGKxwGw2w+12w+VyKStVJZUVLveL+WRM+6n5s6iFS3W9mpsapBPDZDJBr9dj&#13;&#10;fHwcY2NjmJ2dVcKw8dDndOMXcsdJbW0tXnzxRXziE59AZmYmwKQnVZoJrD97vhDuNPy9sJB7Ed3s&#13;&#10;6urCmTNnMDAwoHReFBYWIi8vD3l5eTCZTBDkiSUEOm5yzJYZvyvme05q6WPd2HO6/BLkPU9Jx4LP&#13;&#10;58Pg4GDS91tgBuHoe5P4BLmjqKGhAU8//bSywo0tK9WO6fhov1Rudw9ZHXm/4psL/U3XyCtzJycn&#13;&#10;ce3aNZw9exahUAi7d+/G/v37lRWqJpMJQ0NDGBoaAuSVpqxu3j8Z3B23S0Oq5zjfdcSP9Wevj0aj&#13;&#10;mJiYwMzMjGISig5LZs5rqL1kyXPIyMjAhg0b8OlPfxq7d++G1+udo/9sGtj7q/1ScTv/Dxu2Tklg&#13;&#10;30NJkuD3+3H58mUcP34cPp8PJSUleOSRR7Bx40ZkZmbC7/djYmICkDtlzWZzUgcwLSMa9vx+oSbb&#13;&#10;hTyTO2G++Egdxul0oqSkBDabDYODg/D5fEpnLFvHEVQmMJB4iouL8dhjj2H//v2oqamB3W6fI1v6&#13;&#10;G8T+6HuopRe3yc983O11dwOts4L87obDYfT19eHcuXNob2/H7OwsLBaLYiK7rKxMmbiZSma0WypS&#13;&#10;5VHNXc0tFWxY9px2Y93VYMPQeSY6mUgk0N/fj+HhYWWvMjp+ttyjUXMrKSnBxz/+cezbt0+xFCMx&#13;&#10;g5nk2uzsbFgsFgwODqKrqwuBQABarRaJRALT09MYGBhAa2srrl69CkmSsGrVKlRWVsJkMiU9Lxo1&#13;&#10;t98FJK/hcBgdHR04ceIEDAYDGhsbUVxcrNTPaT0m1wHA2bNnce7cOWRlZWHv3r1YsmRJUp2efi6R&#13;&#10;SATHjx9HS0sLCgsLsXHjRuTk5ECj0SAajeLKlSs4efIkJEnChg0bUFlZmdTGouOKRqM4cuQILl68&#13;&#10;iLy8PGzfvh2FhYXKauxQKIRDhw7h5MmTCAaD0Ov1ymqvzs5O9PT0oLOzE1evXsWZM2dw/PhxdHV1&#13;&#10;wev1oqGhARUVFYhGozh16hQuXbqEFStWoLGxURncYxHkiVZerxdWqzVJfwRBUFZC9/T0oLu7G/39&#13;&#10;/Whvb8e5c+dw7NgxfPDBBzh58iSGh4dht9uxbds2VFdXK/vL+f1+nDt3Dq2trcjMzMT69etRUFCg&#13;&#10;rGwjehaPxzE8PIwTJ04gkUigqakJJSUlilzo9HI4HM7DBB9I43AeAugKoyDPai8pKcGyZctgs9kg&#13;&#10;yR2akUgkqUNOq9XC4/FgzZo1ePzxx/Hss89iy5Ytyh5rbLzpBKkskgpdKkRRhM/nw29+8xscPXoU&#13;&#10;ubm5+OQnP4m6ujrFFrrJZILb7UZZWRk8Hg9GR0dx9epVWCwWZGVlKbOxoSJH9jwdYOWp1+tRUFCA&#13;&#10;/Px8RCIRTE1NJdlkZ58DOSfHZrMZpaWl+NjHPobnnnsOGzZsgMPhUOKnw5PzdIfkMRKJoLOzE4cO&#13;&#10;HUJzczOMRiP27t2Ll156CY888ghKSkowMzOD7u5uGAwGeDwepQOOjSudYXUEcidbRkYG8vPzEQwG&#13;&#10;MTIykmR6lNVD0gFHZvZCNoW7fPlyfPazn8XHP/5xuN1uxY+938MOK0P6mH3nIZu+6ejowAcffACf&#13;&#10;z4empia88soreOGFF1BfXw+dToe2tjZcu3YNkiQpZl+IbpL7kbjZTtF0xmQyITs7GwaDASMjIwgE&#13;&#10;AsoeIAK1byA51siDRKIoQqvVIiMjA+vXr8eLL76Ij33sY8pqYDWdTldIRxbRG0mSMDExgXPnzuHy&#13;&#10;5cvIzs7Gnj17sHr1auTk5MDtdiM3NxfFxcWwWq3o7OxES0uLMrBJz+xeLHrIotVq4fV6lT1TZmdn&#13;&#10;EQgElDKTyJvoI1m5YjQakZubi8bGRjz//PPYtWsX3G73onm32XKTrutIcqfjmTNn8O677yIWi2H7&#13;&#10;9u3Ys2cPampqsGzZMqxatQoFBQXw+/3o7u7GzMwM7HY77Ha70uGoVgank0xZGdLlGJksZDAYMD4+&#13;&#10;jomJCcTjcWWQl+ikxOyVK4oiDAYDsrOzsWvXLnzmM5/BunXrlM5w8qNlS987XSD5IXUbIi8AmJ2d&#13;&#10;xcWLF/HWW2+hp6cHxcXFqKurw8qVK2Gz2TA+Po7JyUm43W54PJ6kFTy0nqebzGjUdJOYrO3p6cHI&#13;&#10;yIiii7RsBPkbnEpOJAwZqHjmmWdQVVU1ZxUvVPZvc7lccDqdGBoawtWrVzE2NqaYAjx//jxGR0dR&#13;&#10;WVmJnTt3Yvny5TAajUl1W/Z5secfJUQudBpCoRA6Ojpw8uRJmEwmbN26VRlIo3WPrU+SVXiZmZnY&#13;&#10;vn07ioqKUr7fkUgEx44dw6VLl1BSUoINGzYgOzsbGo0GsVgMHR0dOH36NKLRKBoaGlBVVZVUdtDv&#13;&#10;Uzwex/Hjx3H27Fl4PB40NjaisLAw6T07ePAgzp49q6zuGh8fx82bN3HlyhVcuXIFra2taG1tRXt7&#13;&#10;O6anp2Gz2VBbW4umpiYUFhYiHA7j1KlTuHbtGpqamtDY2Kj056jlj9U1Qjwex+DgIN555x38y7/8&#13;&#10;C37605/i3XffxZEjR3D+/HkMDQ0hEAggGAwiEAjAYrFg69atih5JkoTZ2VmcO3cOly5dQlZWFhoa&#13;&#10;GlBYWKjoLklHNBrF8PAwjh49img0iqamJpSWlvKBNA6H89DDB9I4nAccuvJDEAQBer0ebrcbJSUl&#13;&#10;iq12YgYgHo9DI2/2vn//frzyyivYvXs3Kioq5piSois8iwWSV0mSEIvF0NnZiaNHj8JsNmPr1q2o&#13;&#10;q6tTNt4lstHIZiAcDgfi8TguXLiAUCiEzMxMuN3uORVWtYpsOkE3DCV5Xyqv14vi4mJkZ2dDkiQE&#13;&#10;AgFlMI2e1U4aFlarFfn5+Vi9ejX27duHffv2KeZSUpGu8qR1kpxHIhG0t7fj4MGD6O/vR11dHTZt&#13;&#10;2oTq6moUFRUpncIejwdTU1PK7NPc3FzFZCsddzqjlkdB7oDzeDzIyspCRkYGEokEZmdnkZA39mYR&#13;&#10;5IELo9EIp9OJVatW4fnnn8fevXuRm5sLgWo8q93zYYf+3qTKnyTPYL9+/TqOHDkCk8mEpqYmrF+/&#13;&#10;HqWlpfB4PPB6vcjPz4fT6cTg4KBijjQzM1NpiNP6SX7piFq+JHlfjYKCApSWlsLpdCIUCimrJkm5&#13;&#10;KcmdwZDLTavViuLiYuzatQvPPvssmpqakJWVpcRJlx9q900n6DxKkoRQKKTM5na5XNi0aROKiopg&#13;&#10;NBohUCbfDAYDHA6HUr5OTU0hIyMDXq83SScXI4IgwGg0IisrC0VFRfB4PDCZTNDpdEgkEojFYspA&#13;&#10;BeQB4aKiIjQ2NuLpp5/GU089hfXr1yumy8l7nq7ypPNF6yJNIBBAa2srTp8+DZ1Oh8bGRqxevRoZ&#13;&#10;GRnQ6/XQ6/XKnjherxfhcBiXL19GLBZDQUGBUhclkPc8neVKQ/Jos9mQnZ0Nu90OjUaDcDiMcDic&#13;&#10;VO5Blo9G3pPSbrejpqYGe/fuxe7du1FTU5PUBiLx0z/6nukCm1fIAzOzs7Nobm7G4cOHAQCbNm3C&#13;&#10;tm3bsG7dOtTU1GDVqlXIzMzE2NgY+vr6YDabFWsotKzSVW40bD7NZjNcLhe0Wi18Ph+mpqaUbzU9&#13;&#10;EYaWPXuskSd77dixA8899xzq6upgl/ftg0p9jAwikbjJ8ygpKUF5eTny8vLgdruRn5+PqqoqVFZW&#13;&#10;IisrS2kPqD0zOv4HiXA4jJs3b+L48eMwm83KoBg7cEaOyf+zZ8+iubkZTqcTjY2Nc/aBp8NHIhGc&#13;&#10;OHECly5dQkFBwZwVadevX8fJkycRjUZRV1eHpUuXwmw2z4kHsolzEldeXh62bt2KgoICJb2iKOL8&#13;&#10;+fO4ePEi3G439u/fjyeeeAJbtmxBfX096uvrsX79eqxfvx719fXYvHkz9uzZg507dyor4WZmZtDc&#13;&#10;3Ixr166htrYWtbW1SavNCOQ8Ho8rk6uJvOLxOG7evIn/+I//wE9+8hP09PSgsLAQa9aswZo1a7Bx&#13;&#10;40bs3r0bjz76KPLy8uDz+RAIBBQzkKT+HgwGcf78+TkDafTqOEHeq7avrw+HDx9GPB7Htm3b+Io0&#13;&#10;DoeTFvCBNA7nAYZtkBNIR4ZWq4Xdbkd+fj50Oh3a29vR09ODaDQKvV6PVatW4ctf/jK2b9+eZIaQ&#13;&#10;NDzpCnm6VWJSyY4gyA2ZmZkZxQTGli1b0NjYmLSZMKjOIEmSoNPpYDAYMDg4iJs3b8IsbzLMNnjo&#13;&#10;/+kMyaMkD6ZlZWVhyZIlyM/PR35+vtIxRAYvIHcI5+bmYuvWrdi/fz/27duHpqYmVFVVKbIXU5iA&#13;&#10;xCKRqyRJGB0dxZEjRzA4OIjVq1crMxxJx5pGo4HFYlHMxI2MjKC7uxuxWAxZWVkwmUxKIy7dmU8n&#13;&#10;DAYD8vLysGTJEhQVFSmDOYFAAIFAAKCut1qtKC8vx6ZNm7Bjxw7s2bMHjz322LymdtKFVGUmm89A&#13;&#10;IICWlhYcO3YM8XgcGzZsQF1dHaxWq6Jv5Nvk9XphNpsxNDQEn8+nrAxi5cfeY7FgtVpRVFSEJUuW&#13;&#10;oKCgAFlZWTDL+1UEg0HE43FI8qDb8uXLsWPHDuzbtw+f+MQn0NDQkLRCkjy/xSRbkmdRFNHX14cL&#13;&#10;Fy4gHo9j3bp1WLlyZVInFo3RaITVakUwGERXVxd0Oh2Ki4thMBgWTZmZCkmuW3o8HpSUlGDJkiVY&#13;&#10;smQJLBYLxsbGMDk5Cch7sGzatAlPPfUUnnzySezYsQMVFRWKmUxaH+n/6USqMpOmp6cHBw8exOTk&#13;&#10;JDZu3Ii6ujplxT19vV6vR0ZGBgwGAwYGBjA0NKS40Xtyst+fdJQrgeSN1AedTicKCwtRVlaGoqIi&#13;&#10;2Gw2iKKIcDiMSCQCUd6zJysrCytWrMCOHTvw1FNP4dFHH0V1dTWcTuecspGcLwZ9pZmamsKpU6cU&#13;&#10;SwebNm1CQ0MD8vLy4HA44HK5kJubq5hrGxgYgM/ng9FohMvlUtqTrDzTGfL+EV1xOp3Izc2FzWZD&#13;&#10;LBbDzMyMsi8s5qkvCvKErezsbOzcuROf/vSn0dTUBJfLlVQm0LrIylYQBOh0OrhcLuTk5CAzMxNO&#13;&#10;p1NZeU1M+tEDFmwaaNjz3zW0aUeLxaKYSpwvnYIg4Ny5czhz5gzsdju2bNmSdA15FgR6RRox7Zib&#13;&#10;mwuNvMJsZGQELS0tiEQiSQNpdFmhkVdbB4NBHDlyBC0tLcjPz0dTUxPy8/OT7n39+nVcvHgRLpcL&#13;&#10;n/rUp/DII4+gvLwcZWVlKC0tRVlZGZYsWYLy8nJUVFQo7RWz2QytVotQKISWlhZcunQJbrcbS5cu&#13;&#10;VVaJ0gjyhL/Ozk7cuHEDiUQCFosFOp0OExMTeP/99/HDH/4Qw8PD2LZtGz71qU9h165d2LBhA9av&#13;&#10;X4+qqioUFRUhGAzi7NmzGBsbw+bNm5WBNDIIf+HCBbS0tNx2IK2/vx+HDx9WTDvyFWkcDicdWNyt&#13;&#10;RQ7nIYRtuCcSCWi1WjidThiNRqUTyGAwKDPVyHVqKykWU+WFzqskr5KamJiAz+eD0+nE0qVLlc2Y&#13;&#10;yWAlkTctd7vdjtraWkQiEXR3dyf5pTpOF9TyRBoTxC8rKwu7d+/Gl7/8ZfzhH/4hHn/8cRQWFiph&#13;&#10;rVYrNm/ejC996Uv4whe+gD179mDJkiUwGAxJqy/Ye6QzdMMMshmQGzduoKenBxUVFfjYxz6W1Gku&#13;&#10;ymbeJNms1qpVq7B3715EIhEcOnQI/f39SZs6pzOCipkhUGWeJA/ylpSU4BOf+AT+63/9r3j11Vex&#13;&#10;efNmuFwuRXe1Wi2KiorwzDPP4Jvf/Ca+9a1v4emnn0Z+fj7AmEVKZ32cL2+kzGxtbYXP50NdXR2q&#13;&#10;q6sV+ScSiaTVVBaLBatXr0ZdXR2mp6eVFUDs+53OsHpJHycSCej1elRVVeFTn/oUvvWtb+H3fu/3&#13;&#10;sGbNGmXms06nQ0lJCZ5//nl885vfxCuvvIK6urqklRWko5nWTbWyOl0RRRFjY2OYmZnBihUrUFlZ&#13;&#10;qeRfosw/kh8AZGdnY9WqVTAajejp6cHw8HCSaezFDJGd1+vFxo0b8eyzz+KTn/wkqqqqFFkWFhbi&#13;&#10;iSeewMsvv4wtW7Yoe0eqlcV0nOkGya9EmXKjy7fx8XH09vYiKysLK1euVN5r8g0n3yhCTk4O1q5d&#13;&#10;q5jxGhsbS9LbdP/+EATmu07k5PV6sWXLFnzhC1/AH//xH2Pfvn3Iy8tTVgFlZGSgsbERX/nKV/Ct&#13;&#10;b30LTz31FKqrq+FyuZQ41cpK+kfc0gX2mxCX9y06fvw4JiYm0NTUhA0bNij7xtFy8Hg8ykq12dlZ&#13;&#10;nDp1CsPDw3P0Nt2g37lUOiEIAkpKSvDJT34SX/rSl/D444+jvLwcdrt9zuCGJH+HiJWEqqoqfOIT&#13;&#10;n8DnP/95bNu2TdnjlNyD3J/VUTo+tR/tR7dj6ef1sJUftCxoGeA2ciF5pvNLy4CUASQMLWu9Xo+K&#13;&#10;igpUV1fDbDZjYmICs7Ozc+IDtUWEz+dTBlJp2ZP75ebmIi8vD6IoYnp6GpFIJCm95Ee/nydPnsTY&#13;&#10;2BgkeUJVRkYGBEHA1atXcfPmTYTD4aR0E4LBIN599118//vfR3NzMwKBACRJUurhPp8PVVVVeOaZ&#13;&#10;Z5RJMF6vV5moGY/HlQlwiURijgxTWfVgofMvMXrI4XA4DzOLpyeDw0lDJLnzl1S84vIeK8SPdGpC&#13;&#10;rsTQM4A08kbxJGy6QVeKQVWuabd4PI6JiQkEg0FlZhcJS3eEkLjIz2QyIScnB1qtFrOzs3Mqk6Rz&#13;&#10;JF2h5UjrG6jKskajgcPhQFVVFXbu3ImlS5cq4Ujn+tq1a5VOJfJ8SDykwk1kTutoOuory8TEhLK6&#13;&#10;Ijc3d84sf9JZR2QjCAJcLpdi5o2YeE1H6HeYhtUhUO8ucdNqtcjNzcXOnTvxwgsvYPPmzUrD0WAw&#13;&#10;oLy8XNlTwuFwKGZM6LjIL91QyxctO0n+zoRCIbjdbtTV1SkmZwi0XpK4BHnwXBRFnDlzBm1tbUp4&#13;&#10;Om722aUb5D2VGHONRE56vR7Z2dmoqKhAZmamMuPfZrNh5cqVaGhoQHl5OSwWi6qc1OSn5pZO0O83&#13;&#10;GZR0u93KymY672qyEOXVLH6/X+nUWszQ+SdyleTJGoWFhSgtLYXNZoNGo1H2jmVX8BPosjJd5Sow&#13;&#10;AzJ03U8jmwebmZmBRl6FT8ziEX9yDY1er4fVakUikcD09DRisZgSv5oOpwtsvui8kvYKrZMGgwH5&#13;&#10;+fkoLy9HRkYGNBoNjEYjSktL8cgjj2DHjh1Je/aoxUv+Ez0lz4RNS7qRSCQQiURgMBiU1UwGgyEp&#13;&#10;DJGTJEmwWq2oqanBihUrEIlE0NfXh0AgkNbvNhg9IAMA9DtP5ONyubBz50587Wtfw1e+8hXs2rUL&#13;&#10;JSUlc+rtdrsdq1evxpNPPomvf/3r+NrXvoaGhgZYLBblPnS89H1piP985Q/tR/zJJKeHCTaftF7S&#13;&#10;YWg3KcWADS0LNl5abpAnMBUXF2PFihUQBAEnT57EjRs3EI1G58h9cnISJ0+eRGtrK/x+P+LxuGIG&#13;&#10;maDVarFixQqsXr0aGo0GAwMDmJycVE0n2U/tz//8z/F//s//QWtrq/K+er1eZGdnY3p6Gj09PZiZ&#13;&#10;mVEGukiaotEourq6cOrUKbS0tMDv9yelw2AwQK/Xw2g0Jk3AJoiiiMHBQVy/fh2jo6OKZQSSTk2K&#13;&#10;PSlp+ROIjMixVt7zl8PhcB52eEnG4TzA0BUQ2o1UYmh/0ogkFRS6wgiVxiNbcUtn6Lyyx5FIBNFo&#13;&#10;VNkHBJTcWRmSa8hPkM0WkJU/tDt7XTpBy4dUptV0TZBNj9hsNqVBCVlXTSaTYref1ksCiZt2T2e9&#13;&#10;ZfUlGo0iEAiguLgYZWVlc/JNzslguSDvl1BeXg6Xy4XBwUGEQqGkaxYLtJ6wekmw2WxYs2YN1q1b&#13;&#10;pwwE6fV65OTkoLS0VBlcI7CNXfZ5pCvsu0c64IxGI3JycuZ0ANHvLd3xpNPpoNFoEAwGk/SSLivT&#13;&#10;VaasDpI80/IhflrZpB55jyEP8LrdbmUFGikz55MXfZ/FQDAYxMjICGZnZxV9I9DyZfWZwJ4vRtj8&#13;&#10;s+cGgwFWqxU6nW5e2RF502XmYtBDNT2bmZmBz+dDOByG0WhUBiuIP90hycpQ7T0n7uksTzpvbF6J&#13;&#10;PIhMTCaTsv+pRh5sczqdiklhFoHpAEcK/WXv+7DDvoeBQAATExMoLCxEfX09PB5PkgzoY/IeG2Vz&#13;&#10;uKOjozh//jyGh4fnyDIdod9VUPKgZUoGJ0pLS/Hkk0/ia1/7Gvbv36+YCYSsq/X19fj93/99fOUr&#13;&#10;X8HHPvYx1bommAk25HpQzy+VfpLyBCn0mgxG06SK60GAfhcFatIgG4bIS5IkmEwmWCwWCNTgGA0t&#13;&#10;k3g8rkw2ZtubkAfTysrKUFBQgO7ubhw9ehRdXV0IBAIIBoMIBoPw+/1obW3FW2+9hRs3biASiSAS&#13;&#10;iSAcDitxS/Lk0qKiImzatAlZWVk4cOAAXn/9dfT09CAcDiMUCin75La1teHkyZPo7e2FwWCAzWaD&#13;&#10;VquFyWTCmjVrsGfPHlitVhw+fBiHDx/G0NAQQqEQIpEIQqEQbt68iddeew0XL16Ex+NBUVGRIhON&#13;&#10;3P6mTf9Ho1GEQiEEg0EEAgGMjY0pcU9PTyMajaKvrw8TExMLmqBJnhF5Xql0ksPhcB5m+EAah/OA&#13;&#10;o1ZpJNAVebJ3F12BUat00hVLdgZWukIq4QQiG61WC4fDAYPBgM7OTkxNTSWFZSt95DgUCmFwcBCS&#13;&#10;JMHtds/ptEtneZL8sXISU+xpJsmd77QcSccRaWSQcAJV4Wahn4XafdIBIlNJkhAOhxEIBJCRkQGv&#13;&#10;1wuo6CN7Hb0aY3Z2Nm1NOxIZ0LJgdZJAdJM+h6yDZA8vegDdYDAoq9CI3qrJPB0heaXzy753oryC&#13;&#10;Jx6PJ61wJmHZa2h30slD3nG155WO3In+SPI+nBaLRel012g00Ol0SeUtDav7rH+6Q+utqGIqj4X2&#13;&#10;E1JMTFpsqL2vamgoSwaiKM6xgkCgdZG4p6t8Sf7U5KbT6aDX65Wykw5DD6SznbhEbmplJHuudt+H&#13;&#10;ETZfam7sOSidFOQ6UGZmZtIedKx86DiIfEm4dNdVwuTkJDo7O6GRV0rSliFAlYu0/hFTbqFQCKOj&#13;&#10;owgGg0lxphu30wdaNiSsVt73rK6uDnV1dcjNzVVWlmdmZmL9+vXYsGEDli9fDrfbPee9p+NMRSp/&#13;&#10;8szUSBV/qrh+V9DvoSD3a+j1+jn5ouXOYrfb4fF4YLFYklaxqkHkQWTHykOSJCxduhQf//jHUVlZ&#13;&#10;idOnT+MHP/gBfv7zn+NXv/oVXn/9dfy///f/8NOf/hQ3b94E5P1XyUAVaVuQeonRaERDQwP27dsH&#13;&#10;vV6PN954Az/84Q/xm9/8BgcOHMAbb7yBH/3oR/jnf/5nXLlyBevWrcMTTzyB8vJyJa6SkhLs2bMH&#13;&#10;O3bsQCQSwWuvvYYf/ehHOHDgAI4fP44333wT//zP/4y33noLJpMJmzdvTrIc4XK5sHLlSixduhST&#13;&#10;k5N466238NZbb+HgwYM4cOAAXnvtNfz85z/HxYsXkZubi5UrV8JgMODQoUN45513MDo6qsiT5Itt&#13;&#10;Y0nMViLkGdLhOBwO52FH/YvL4XAeKOjKHanA0JVNSe54n5mZUWYLERNcxAyBWmWSXM9WHtMVNv86&#13;&#10;nU5pdLe1tWFgYCBlRY+u4E9NTaG5uRkAkjbXTSXndIeWDatLgsosSNJo0VD7qhF3AomPhW1QpSOS&#13;&#10;bEJvdnYWY2Nj8Pv9im7RP0luuBM5xmIxjI+PIxgMwm63Kw34dITohpqOsHJKRSKRmGN+hazwozuM&#13;&#10;odJJMV+86QT9XpM8S/L3JhgMJg2GEz8wz4D1pzve6fdcLXw6weaPNnFDd7ITvSSyZWVP6zyr/6nk&#13;&#10;x4ZLJwRBgMViUVahzMzMYHZ2lg2W1GlJ5EQGhF0uF+x2+6L4viwUWpfIMd3ZSL/janqn1jGZbtDf&#13;&#10;IaJXdL6dTicKCgpgs9kU8+usvNSOSTxkJS8NXW6m23vN6tbtEEUR0WhUmTREBtLICjWoyJeWGfFj&#13;&#10;dTVd5UryFYvFMDs7m9KkLSszWk56vR4mk2nORJp0hM47kRHRFdaPLgtEUYTD4UBOTo4ygGGz2ZCR&#13;&#10;kTHHhCaNms6z92ch5Q45JtDpo2HT/qDA5o+0zysqKlBSUpJk/YANSz8br9eL6upqVFVVKXsg02Ho&#13;&#10;fJtMJuTm5qKsrAxerzfJSgqpk3m9XuzZswef/OQn4fF4cPToUXz3u9/FX/zFX+Bv//Zv8dOf/hQ+&#13;&#10;nw8NDQ3Yvn07amtrUVVVBY/HM2f1NgDk5+fj8ccfx/PPPw+z2Yzf/OY3+Id/+Af89V//Nf7iL/4C&#13;&#10;3/3ud3HixAnk5OTgqaeewq5du5K2ndDLe7ft378fu3btQigUwk9/+lP8/d//Pf7+7/8e3/3ud/Hr&#13;&#10;X/8aRqMRu3fvxvbt25X9SyF/k+rr67Fnzx44nU68++67ynX/+3//b/zDP/wDjh07hpycHHz2s5/F&#13;&#10;H/7hH6KpqQkjIyM4c+YMhoaGkJDNaDudTuTl5SE/P18x+Qxm1aZGo4HVakVWVlbSHmwcDofzsMNb&#13;&#10;jBzOAw5dQafPBbmhnZD3Ueju7kZ/fz808t5UZrMZ09PT6O/vRzAYTKrUENgGejpDy1BDzUA3mUxw&#13;&#10;uVzQ6XQYHBzE6Oho0goqumIIAJFIBKOjo+jv74fD4UBubq4SlszMIs/mQWuofFiQ/ELuBCZutD99&#13;&#10;TjqU6BlrpPFCQ+s+fY90hM2rzWaD0+lEe3s7rl69OmfGHw3RtdnZWVy7dg2jo6PIy8tTNW2UDhB9&#13;&#10;YfWK9SewDWlyTN5X2o38Z2VM9JMdOEoniMxYXaTlp9PplD2RxsbGEA6HqRhuQa5n3/lYLAatVjtn&#13;&#10;zxqC2rNMB2h9VMu3JH+XyXus0+nmdFQSebK6TfSYdqefGQmTjtB6qtVqkZmZCavVis7OTvT29ipy&#13;&#10;ocMROUuShImJCQwMDMBms2HZsmXIz89X7fhabBBdouUGWd70AC+R73x6yuprukLkQPJKZKfVamGz&#13;&#10;2WCxWDAzM4OJiYk59R4SnrjFYjGEQiGY5D3oaHOQrG6mYz2Tzg8rT1YGAjUpi0B0kJYNKzeofG/Y&#13;&#10;eNIJ9j12u91YunQpsrKy5rRbSBiJWeFL5KXT6WA0GtO+rGTfT3LO5lmg9n0ifjqdDl6vN6keLlIr&#13;&#10;eNXioI/VdJMuX9TCzAddv3hYMBqNqKqqwvPPP48nnngCOTk5ivyJ/Gh5EMiKrd27dyMnJ2dOmUFj&#13;&#10;MBiwfv16PP3006ivr4fdblf8aBk7HA5s374dX/va1/DSSy9h2bJl8Hq9WLJkCZ544gl861vfwje/&#13;&#10;+U1885vfxJe+9CU0NTXB5XIllUW0fni9Xuzbtw+vvPIKmpqakJmZCYvFAofDgZUrV+LFF1/EV77y&#13;&#10;FTQ1NcFutyfFI8gTh5YtW4ZPfOITeOGFF5T7zc7OwmQyYcuWLXjppZfw3HPPYe3atYpZcILL5cKj&#13;&#10;jz6KF154ARs3boTT6YQoirBYLFizZg0+/elP4/nnn0dTUxO2b9+Oz372s3j22WexfPly5XtksVhQ&#13;&#10;U1ODJ598Env27EFRUZEyqRiU/LRaLbxeLxobG7F161ZkZWWlbTnL4XAWF9rvfOc732EdORzOgwGp&#13;&#10;dNGNGIIgN7jHxsbw7rvv4vTp03C73Vi3bh3WrFmDyspKuN1ujI2NKZV6MtuKjos9Tzfo/LF5FWST&#13;&#10;A1arFVqtFteuXcPY2Biys7OTZlcRQqEQrl+/jvfeew+RSATbtm3D2rVrodfrkZD3qWLjT0fUGiUk&#13;&#10;76wMEokERkdHcezYMVy9ehWQTW9s3rwZ9fX1885qpeNiG07pCp2/cDiM/v5+aLValJWVwWQyQZAb&#13;&#10;krRuCoKARCKBoaEhtLa2wmazYcuWLUmmY9INNV1jz2nYjiJBEBAOh3H58mUcOnRI6bhcuXIldu7c&#13;&#10;CbPZPKf8JXGz/9MVNn9EBpI8CDE7O4vc3Fw4nc45ekZfGwgEcPXqVdy8eRPLli3DmjVr4HQ6Fbku&#13;&#10;lnebhtUnciyKIvr7+/Huu+/i/PnzmJ2dhdVqxdKlS7F27VpkZ2cnyYmNh3ZXC/Owo5YPkj8ywNvV&#13;&#10;1YVwOIzMzExlQJK+ThRFzMzMoLm5GadOnUJeXh7Wr18Pt9udFOdigsiQ1RtCPB5HV1cXDhw4gMuX&#13;&#10;LysDl6tXr0ZZWRmMRuO816e7PAWmHKPzG4vFMDk5iYGBAcTjcUUv2W+4IH/He3p6cOrUKYiiiPXr&#13;&#10;1yvyBdMWYP+nE6wMWXfiFwwG0draiuPHj6O/vx86eU+j1atXIycnR1XGbNy3O3/YoevrtP7Mzs7i&#13;&#10;5s2bCIfDyMnJgdVqVdUpIo9AIIBr165hdnYWq1evRlVVlVJPSjeZ0bCyUDuWqEFe4j4wMIAzZ87g&#13;&#10;+vXrCAQCSnm5cuVKOByOpOcyn9xZiDv9S+WeKo6HAY1GA7PZjNzc3DkrntTkRc7NZjNycnKQl5en&#13;&#10;rDKfTxZOpxNlZWUoKyuDx+NJsuRBhzeZTPB6vSguLkZ1dTUaGhqwZcsW1NXVoaysDG63G1lZWSgq&#13;&#10;KkJRURGcTqfSvmXTS6ezoqICq1evxoYNG9DY2IimpiZs2LABFRUVsNlsc64laOX9IPPz87F06VKs&#13;&#10;WbMGdXV1yoBVbW0tCgoKlG8zjUaecJ2Xl4eqqiqsXbsWGzduxJYtW7B582asWrUKmZmZyjPIyclB&#13;&#10;eXk5li5dipycHJhMJmUrgcrKSmVPX51sgpz9GY1GFBQUYOnSpcjLy0vahoTAnnM4HM6DDh9I43Ae&#13;&#10;cNhORvI/HA6js7MTH3zwAS5fvoycnBzs3bsX27Ztw8aNG1FbW4uioiJMTExgeHgY8XgcDodjzkx3&#13;&#10;Nt50hVToWEhl1Ov1YmBgAB0dHfD7/cjIyFBMSUSjUUxNTeHatWs4ceIEJiYm0NDQgIaGhqS9GEgl&#13;&#10;X62BlG6k6jSiO8djsRiGh4dx/PhxHD16FMPDw8psVtLg8Hg80Gq1STIjqMlOzS2dIPkzGAwwm83o&#13;&#10;6+vD2NgYHA4HMjMzlf1WaCRJwvj4OE6cOIGRkRGlUUU639jwixWiq5IkIRgMor29HUeOHMHFixcR&#13;&#10;j8eh1+tRUFCA2tpauN1upZxUe59ZvU8nSN7Y/AnyQCTdCDabzcpeEPQ15H80GkV/fz+uXbsGrVaL&#13;&#10;TZs2oby8fE7c9DXpBvsNZyH+oihicnISzc3NOHLkCMbGxmCxWOByuZCdnY2Kigrk5eXNiYfotJqe&#13;&#10;pjpPB0h+yTfHaDTCYDAgEAigr68Pk5OTMBqNSmcvWQk9Pj6O8+fP48KFC8qeJRUVFar1osWOJEkI&#13;&#10;BALo7u7G5cuXMT4+jtzcXFRVVSl7KxkMBtjt9qTBIfZ7nq7ypMs8FuJH9swZGhrCzZs3odFokJGR&#13;&#10;AbPZrFxL9HNoaAgnT57E9evXsWTJEmzcuBEZGRlz4qTvmer+6QLJH5vvaDSKGzdu4J133sGFCxcQ&#13;&#10;CAQgyCsgXC4XcnJy4HA4kjrSObfkqNVqEYvF0N7ejunpaeTn58Ptds/RK/KLx+MYHBzElStXYLFY&#13;&#10;0NDQkGSNI93lS+ePzSv97SV+kiSho6MDR44cwY0bN5SJHbW1tVi5ciWcTqdyPYGOn3MLUt80Go1J&#13;&#10;g2jsM6DRarUwGo1J18wH+X7ZbLY55vDZe2g0GthsNuTm5qK4uBj5+flwOBzK6kwy8ET2ZyN1EzYe&#13;&#10;4m4ymZCZmYmCggKUlJSgpKQEeXl5cDgcc9ofbByQ00PMWhcWFqK0tBQlJSXIzs6G1WpV/R4T/RTk&#13;&#10;wTzSFif3z8rKSloFLcgTjjMyMpCRkaFM6BTklXFOpxNms3lO/YnWZ51OB4fDAZfLxQfROBxO2sAH&#13;&#10;0jichwRSMRHkRk13dzcOHjyIc+fOYfny5di/fz9Wr14Nr9cLt9uN7OxsFBcXIycnB11dXbh+/To0&#13;&#10;sv1wtgFPV3oWI6RCmZOTg1AohJ6eHmg0GkSjUfj9fgwNDSkm9hKJBNauXYvGxkbFdAMYM5l0BTLd&#13;&#10;5KrWQUZ0iPhJkoTJyUncvHkTly5dwqlTpxAIBFBUVISysjJkZGQgGo0iGo0iKysLTqdzTgOGxE0f&#13;&#10;03JNN9g8kVUUs7OzGB0dRTgchtVqhdFoRDweRzgcRiQSQTgcxtTUFNra2nD27FnY7XasX78eRUVF&#13;&#10;KeNejAiUKVwir5MnT6KjowN2ux3Z2dlwu92wWq2w2+1wOByw2WzKABHNfA3bhx21PLHlGGkUm0wm&#13;&#10;jI6OYmZmRtHXWCyGcDis7FszODiItrY2RCIRrFixAlVVVTCZTEqnA2EhHR7pCNGlRCKB4eFhXLx4&#13;&#10;ETdu3IDBYMDy5ctRW1uL8vJyZGRkQK/XK3v60SutyE/tW0RQe64PI/T3R6JWAJA8m81m2O12TE9P&#13;&#10;o6enB36/H6FQCKOjo+jr68Pg4CDa29tx7do1mEwm7Ny5E8uWLVMmHRDSRV53iyQP7Ph8PrS1teHa&#13;&#10;tWsIBoPYsGEDnnnmGTQ1NSE/Px+BQADj4+OIxWIwmUxK3TKVLqabXGl9JHljvw+kvDQYDOjv70dP&#13;&#10;Tw+0Wi0MBgMikQhCoZAy4e3KlStob29HZmYm1q5di8LCQqWDki2H2fukI6x8iV76/X60tbXh2LFj&#13;&#10;6OrqgtVqVTqhjUYjotEoNBoNnE4nbDZb0mStdJbX7SB518gDFNFoFJFIBBqNJmnwgZYR+TZdvnwZ&#13;&#10;ExMTKC4uRmlpadKeVaxuLlaI7MLhMFpbW3Hs2DH09PQgFovB5XJhxYoVWLlyJVwuF6AiN3K+2HSV&#13;&#10;fs8/Cli50xC/VP53AomDjovN6+3uc7/SQmD1baHQeknOCWr6eif5nM+Pw+FwHlQEiS3pOBzOAwP7&#13;&#10;epKKzNTUFD744AMcPnwY5eXl2LVrF6qqqlTDh0IhnD59Gh988AFisRj279+PlStXKgMXEh9IU+SW&#13;&#10;SCQQDAYxNDSEq1evKqZ4NLJ9c2Iyk8w4SyWzVO7pgER1XtLHpMNMFEWMjY3h0KFDOHPmDOx2O/Lz&#13;&#10;81FTU4OCggJEIhFMTEzg7NmzuHbtGjweDz7+8Y+jqqoKRqNRiZNAV96JXNNVvnTeBUGAKIqYmJjA&#13;&#10;lStXcOXKFcRiMRQUFMDj8Sgd6rFYDD6fDz6fD9nZ2diwYQMqKyuTOtkXK0SWRK6SJGFoaAgnTpzA&#13;&#10;tWvXAACVlZVYtWoVrFYruru7ceHCBYyMjKCoqAibNm3C0qVLk/RSFEVFtukKq4f0u067jY6O4syZ&#13;&#10;MxgZGYHX60VOTo5ShhoMBkiShNbWVoiiiJqaGqxatSppDwqadJYnGF0keSVuoiiit7cXBw8eRFdX&#13;&#10;F5YvX46NGzfC7XYjkUhAFEVMT0+jtbUVra2tcLlc2LVrF8rKypSZ0GzZSOJmBzIedki+6HM2/6Io&#13;&#10;IhAIoKenB62trejq6sLIyAgCgQDMZjNKSkqwYsUKLF26FNnZ2crsa8JiLzch62RXVxfeffddDA8P&#13;&#10;Y82aNVi7di28Xq/SWRyPxzE1NYXm5mZcuHABhYWF2LJlC0pLS5UwrN6nm1zZcpF2o/MqCAKi0Sja&#13;&#10;29vR3NyMsbExmEwmOJ1OmEwmBAIB+P1+6PV6lJWVYcWKFcjKykr61pB4yTudrjIlsLoDuY4+MjKC&#13;&#10;c+fO4eLFi9BqtUq9nEzQ8Pv9aG1txY0bN5CTk6OsgqZlma4ySwVbbhI3v9+P69ev48aNGzCZTKio&#13;&#10;qEBxcbFiJpfI+/z587h69SrKysrQ2NiI7OzspAG3xSZPNSR5D91IJILu7m68/vrr+PWvf42enh5E&#13;&#10;o1F4vV7s2bMHzz//vNLeITJk32O2TEl31PSToCaXe4UuU9W4nf9CoK+dLw/3+owXklY2LQvVr1TX&#13;&#10;0W5Ioa+pwqoxnx+Hw+E8qPCBNA7nAYetyITDYZw/fx5vvPEGpqam8Oqrr2LlypUpwwOA3+/HgQMH&#13;&#10;8Oabb6Kurg6PPfYYiouLkUgkkiryixW2GCSDE1NTU8pAml6vR35+fpJJDvY6tjKZjjKl8yhRHUbk&#13;&#10;fHp6GkePHsW5c+fgdDqxZcsW5OTkICsrSzFLGI/HMTo6ikuXLinmtbZs2YLa2tqkTiJyH0I6ypPA&#13;&#10;6hJBkiTMzs6ir68Pvb29mJ6eRiQSQSwWgyRJMBqNcDgc8Hg8KCwsRG5urmrH8GKE1qFYLIbe3l4c&#13;&#10;OnQIHR0dWLVqFaqrqxXdBIBIJKIMop87dw4GgwHbtm3D6tWrodfr5+hkusqVvNdQySPtHolEMDo6&#13;&#10;iqmpKczOzmJmZgbhcBihUEgxlxOJRJR9IIgZXAIbd7pCv9u0/ARqb8Njx46ho6MDJSUlaGxsREFB&#13;&#10;QZKeEbNvzc3NuHr1KjIzM7Ft2zZUVFQoYVI9s1RuDyvzlZWgZBsMBjEyMoLx8XEEAgHEYjHodDq4&#13;&#10;3W7k5eXB5XJBo9Eo+k6uSydZ3Q2S/B2/ePEiLl68iOzsbDQ2NiI3N3eObCRJwsjICE6cOIG2tjZU&#13;&#10;VFRg8+bN8Hq9yiogVi/ZOB5mUr3bZE9OOq+CPLFtbGwM4+PjmJiYgN/vhyAIygpoq9WK7OzsOftO&#13;&#10;su83q7PpiNp7Pj09jZMnTyqTtDZu3Ijq6mrY7fYk+UxMTKC5uRnnz5+H2+3Gli1bUF5erkwgTFeZ&#13;&#10;3Q72fRRkqwednZ3o7u6GWd6Tymw2A3JbaGpqChMTEzAajSgvL0deXh50Oh0T8+KVKSEej2N4eBiX&#13;&#10;Ll3CpUuXEAgEkJGRAZvNpqzQBwCj0Yj8/HysWrUKhYWFc8xiI0X7ZzGg9s7fjQzU4iGoyZllvnvS&#13;&#10;1yw03EJQi4uNQy3MQmDjoZkvTjavbPmhBgkHFT1OdQ2Hw+E8jHDTjhzOAw5d8RDkhvipU6dw+vRp&#13;&#10;OBwO7Nu3D2azGaIoJl0HqhJDZmJ2dnZiZGQEBQUFKCoqgsSsJuLcQqvVwuFwICsrCzk5OcjOzobX&#13;&#10;600y/3S7CqGQph0c8+UrHo+jp6cHBw4cgEajwa5du7B27do5nUJarRZ2ux25ubkQRREXLlxALBbD&#13;&#10;kiVLkuyv0xXy+e6bzgjyHisejwderxcWiwUWiwVutxuZmZnKZtHLli1DRkaG6mop9nyxIUkSxsbG&#13;&#10;cPToUVy+fBllZWXYvn07KisrlZnXkiRBK++t4vV6EYlEcPPmTfh8PrjdbrhcrjnmR9NVriRfbP7Y&#13;&#10;c71eD6fTiczMTGUjeKvVCqfTqZgXLisrQ0lJSZIZKAKJj21sLyai0Sja2tpw6dIlFBcXY+vWrSgs&#13;&#10;LGSDQSNvDp+VlYWZmRm0t7fD4XAoHXG4jRzV3B5W6LyofRfIucFggMvlQl5eHoqLixVdzM7OTlpR&#13;&#10;TsfB/l9sSPKq25s3b+Ls2bPIyMjAxo0bUVhYCCHFjHRiAre7uxv9/f2w2+3zdranu2xJHkk+ST0b&#13;&#10;splHp9OpTOAg+/MuWbIEpaWlyMzMVAYxCGSwl8TFku7yhJzHRCKBzs5OHDlyBNFoFE1NTVi9ejVs&#13;&#10;NtscuZjNZjidTgSDQVy/fh3T09Nwu91Jew8tVth3kJSTFosFRqMRer0eiUQCiUQCglz/JPsiZmZm&#13;&#10;pmwvLgY9TIUkSZiYmMD58+dx5swZZQuARx55BBs3bsSqVauUOvrExETSvmmk7qTGYpYp4W5kMN81&#13;&#10;8/kRFhIGdxAOtwk7nx/NQsOxkHeeffeJXyrYa9T+09ezcd3On8PhcB5m+EAah/MQQFc+wuEwzp07&#13;&#10;h46ODuTn56Ourg5WqxWiKCY12OmGpSDPkA0Gg+js7ERhYSGqqqpUK0ic30J3TNKypUlVSUzVMHrY&#13;&#10;YTss6A6eiYkJXLhwAW1tbaiursamTZvm7D1DYzAYYDab0d/fj6mpKTidTmRnZysdHaRTD/PIOR2h&#13;&#10;9U4URWV2u8ViUTaGLi4uRnFxsbIx9Xwymc8vnSHlWygUwpUrV3D48GHo9Xo8++yzSYMVRD5E7haL&#13;&#10;BZmZmYoJUkEQkJeXN8csYbrKldY/FuLGvo9EN3Nzc5Gfn4/c3Fx4PJ6kTiLyPFIxn9/DDK1fdB4l&#13;&#10;eS/J69evY3Z2FvX19coKs1SYzWbo9XqMjo4iHo/D5XIp+61gHhmruT3MkHyy9RxWL6FSF2LdWHc2&#13;&#10;nsVGKBTCpUuX0NraioqKCtTU1KRcXUaOE4kExsbG0NXVBYvFgsrKyqSJB7RcWdmqxfkwkipv7Oo0&#13;&#10;QdZbMhHB5XLBaDTO0U02ProuRMIslnomAIyOjuLkyZO4cuUKli5dii1btigWIujwRE+tVitsNhs6&#13;&#10;OzvR1tam7IOsNqljsUHrliRJ0Ol0yMjIQGZmJhwOh7JXbEZGBrKzs5U9OlO9q+z5YkKSJESjUcWS&#13;&#10;gVarxc6dO7F582Z4PB7o9XoYDAbYbDbk5eUhKysLPp8P3d3dEAQBHo9H0Um6jFiMMiX5pn93CxuP&#13;&#10;Wnysn1oYlrsJR8KybreLZ6Hh7pR7iVPt2lTn7I/D4XDSifSsgXM4aQDdaUE3EkVRRCgUgtVqRWlp&#13;&#10;qWLGTSPv40U3sDWU2Uaj0Qi73Y54PI54PK7Ex0mGdHzQ0JVA8p8Ow1Yg07Vzg8DqpUajUVZWvP/+&#13;&#10;+3C73Yq5HTVo3TaZTMjKykJ/fz+OHz+OSCSSFFar1aa9PAl0JwXRKY1Go8iAljstQ3KNGqncFxOJ&#13;&#10;RAJ+vx9+vx8ajSZpcIeVIZGXVquFyWRCNBrF2NgYQqGQEp4tH9IJWh4SMzGD9iNuZAIHG0ZNR2/H&#13;&#10;nYR9WJHkPY40Gg0ikQi6urrQ3t4Oo9EIi8WSpF+0DIlsNBoNPB4P8vPzlT3AYrFY0neHhF0s7/5C&#13;&#10;9ExNlqw/keFikZsakiQp+kRWQZPJMPR3mJaRJElwOBwoLS2Fw+FAMBhENBqdo7d0WaJGKvcHmfnK&#13;&#10;R+LPvpd0OPqbQ9zpa2hIuUHCCCorBNMRksdAIICxsTFF31gT1gRafnq9HkajEfF4HOFwmLd9KFid&#13;&#10;Jcd6vV4ZhKQHeMHoK+cWsVgMPT09OHXqFKamprB+/XpUV1fDqLLnMwBkZWVh69atyMrKQmtrK/r6&#13;&#10;+hCPx+c8C/Y6DofD4XA4Dw5za+ocDueBhFSstVotMjIyYDQaMTU1NWdAR62RQ2YLt7e3K6a3eCX9&#13;&#10;t7ByIx0UbGcFGwaLvMFDd1hIkoRQKISpqSmlIc6GZX+QO4f0ej2i0Sj8fn9SJ7KaLqczrB7S7iys&#13;&#10;zrHnnN8SiUQwMTEBk8mEgoKCpA44NdlCXi1JZg8PDw9jenpa8Ut1TbqgVqbdTjfZTiDWjT2n76EW&#13;&#10;bzpCZEjyHovFMDg4iN7eXoiimLRXChuWlr9Op4NWq8XExARGR0fnyDvVs0p3WH0j0PKcDzW9X4xI&#13;&#10;8mCvyWRS9jUlsmMH04i70WhERkaGsuff9PR0kt4S2aa7fNXyRwYRb6d/NItFXqmgZUVk5/f7MTk5&#13;&#10;qZjGJCseaRmR6+iyUJL3mZ2amlL2qVrssN8KWteIG6uztD/nt8zOzuL06dNob29Hbm4uysvLYbfb&#13;&#10;U5Z7er1esSgBABMTE8pELQ6Hw+FwOA8HfCCNw3nI0Ol0yMrKgsFgQH9/P8LhsOJHTMiQY1KBTyQS&#13;&#10;GBwcxNWrV5GRkQGv1wvwhpEqrCzYhqRaxwbrxp6nE2oNb+Ku1WqV2evszF82LC1XURSh1WqVjmQ1&#13;&#10;yP1S+T/skHzRciLH8+nTfH6cWyQSCcRiMTgcDuTk5CimQ1k9JEjyhAWy11ckEkE0Gp33mnSF/Uaw&#13;&#10;+pZqBQ8bjkDeYbZcTXfYPEPOdzQaRSgUSjLbJqSYvEHLieg0O5OdQMrLdEdNrjSLRQ73E61Wi3g8&#13;&#10;jsnJSfj9fiQSCcVPUFktRfQ1Go0ikUjMGThKZ/nT7ymrh3S+U8kjnWVzL6jJRaPRKPvuJRIJ5d2+&#13;&#10;nTxFUUQ8Hleu4dyClR2Y7w1LKr9U7ouFaDQKn88HQRBQWFiYZImDyIZ+9yXZrGtubi4sFgs6Ojow&#13;&#10;MDCQ1pYOOBwOh8NJN/hAGofzgMM2dLRaLXJycpCbm4t4PI7e3l5EIhEI8n5KbKNSkGdyDgwMQBAE&#13;&#10;lJSUwOPxKGEWeyOIhnR20D/ivhAWGi5dYHXTZDLB7XZDo9GoNgrpjg9yLdFRrVabtKeKmizZ+y0G&#13;&#10;SJ5ZfVSTD81CwiwWtFotLBYLBEFQTIeyusjKi5iDDAQCcDqdMJvNVIzpiyB3lLOd5SwkHDmm3cl/&#13;&#10;+hgqHcvsINxi0VciB61WC4fDgYyMDEDWOTYMeRZ0eRmNRhEOh2EymWCz2ZRrCHT5uhhgdYl9l2l5&#13;&#10;sH7knP4tZgT5WwwAU1NT8Pl8mJ2dva0+0XXM4uJiuN1uCCkGhFOxkDAPMkQPwXy3FwKrk+S/2vWL&#13;&#10;SV/pPNrtdrhcLkxMTGBoaEiZrMWWd/Q1pB5qsVhgt9uT6piLEVpv2NWlbBgaVp8Xi/4tBJ1OB5fL&#13;&#10;haysLMVsOPvNAdXWIT+yt/mNGzcwNDSUZI2Dvo7D4XA4HM6Dx/w9JRwO53cGW4km53q9HtXV1di+&#13;&#10;fTtcLhd+/etfo7m5GeFwGDqdTqmEk0bS+Pg4jh49ipaWFqxatQpNTU3Izc1NCsNJRq2BSDeABKrj&#13;&#10;jj5OdW06QvJN0Ov1KCoqQl1dHQwGA/x+f1JYpBgISyQSCAaDcLlcKCoqUjrxWNj7pSNqOsYONqiF&#13;&#10;Zc/Vwi9mDAYDHA4HAoEAent7EYvFVHWRJhaLYXh4GCMjI8jMzFRmGS+mTg5Wn9hztbBsONrtdrqc&#13;&#10;rpBONdKRRtwMBgNKSkpQVlaGUCiE6enppAkIdGcckZ0kSRgdHUVPTw/y8/OxcuVKxVQpHX4xoqZH&#13;&#10;RO9Y3VMLy7klF6PRiIKCAhQWFmJychJ9fX1zBnnpclCSJIyMjODq1auYnZ2FzWZTVg4tpAx4mJ8F&#13;&#10;STurW0TnWGgZqF1HyyrVbzFA8qlWBpLVZcRfDUHWy2AwCL/fD51OB6fTmXJftcVKqnYMYbHp3d2i&#13;&#10;0Whgt9vhdDrnmMOlofVVFEWYzWbk5OTA5XKlbPtwOBwOh8N58Jhby+dwOA88BoMBq1atws6dO6HT&#13;&#10;6XDo0CGcOXMG4XAYsVhMMRfl8/lw5MgRtLW1oaqqCrt370ZBQQHAdO5xOHcK0R3SYNRqtcjMzERx&#13;&#10;cTGmpqbQ09ODYDA4r37FYjGMj4+js7MTGRkZWLt2bVKnMIE35jl3A9FRs9mM4uJiZGZmwufz4cqV&#13;&#10;KwiFQin1KR6PY3h4GF1dXbBYLFixYoWyipdcM59eczipoMtMvV6PgoICVFRUIBwOo7e3F5OTk4pu&#13;&#10;iaKYZI5MFEXMzMygu7sbExMTKCgoQFlZmdJhT5eRwh2uBuJwCFqtFmVlZVi7di1mZ2fR3NyMgYEB&#13;&#10;ZQUQrWfxeBzT09O4fv06Ojo64PV6UVlZqQykgQ/wcu4TLpcLFRUVyMzMxMDAALq7uxGLxZIGyunv&#13;&#10;88zMDNra2jA4OIi8vDxUVVUlmd3j3Bn8O6KOKIoIh8MYGhrC4OAgwuGwUuaRco/+FpNvczQahdFo&#13;&#10;RFlZGTIzM5lYORwOh8PhPMhov/Od73yHdeRwOA8mdCPRaDQiOzsbRqMRQ0NDGBsbQzwex9DQEPr7&#13;&#10;+9Hf34/e3l709PSgqKgIjY2NWLJkCTSy2T22UcSeczhqzNchptVqkUgk0NPTg7GxMWg0GmRkZKjO&#13;&#10;0IxEIuju7sbJkycxNjaG2tpa1NXVQavVztsBrObG4aRCkvc70+v1CAaD6Ovrw9TUFLxer2J+jCaR&#13;&#10;SGBoaAiHDh1CZ2cnKisr0djYiKysrKQ4WX3mcO4Go9EIQRAwPDyM4eFhaLVaeL1e6HQ6xGIxiKII&#13;&#10;vV4PSZIwOTmJlpYWXLx4EVqtFuvWrUNpaWlSmayml+w5h5MKoktGoxFmsxmzs7MYHx9XzJDq9Xpl&#13;&#10;RW80GkVfXx8uXryIy5cvQ6vVYtOmTaipqYFer5+zIos953DuBJPJBLvdDkEQMDQ0hNHRUWUVkFar&#13;&#10;Vcq5eDyOQCCAy5cv48SJE9BqtWhsbMTKlSsXjYnm+w3/hqSGTAgcGBiAwWBAcXExHA5HUj2RbdNE&#13;&#10;o1FcuXIFfX19KCsrQ2lpqbK/NB2Ow+FwOBzOgwkfSONwHkJIJVuv1yM/Px/Z2dkIhUK4fv06bty4&#13;&#10;gfb2dvh8PhgMBtTX16OhoQGZmZlJFXu6os6eczjzQfSIdIzRekX27env70dPTw8sFgu0Wq0yQBYO&#13;&#10;hxEKhTA4OIjTp0/j0qVLWLduHTZu3AibzabEBWbgmMD1lHM3EB0MhUIYHx+HTqdTTJDF43HEYjFE&#13;&#10;IhEMDQ3hzJkzaGlpgcPhwKZNm1BWVgadTjdnD0qui5y7ge1UM5vN0Gg0uHnzJiYmJuBwOCCKIgYH&#13;&#10;BzE1NQWtVovZ2Vlcv34dp06dwuTkJGpra7Fy5UpYrVYl3vn0cT4/Docu18ix1WpFbm4uTCaTsoI3&#13;&#10;EAhgYmICk5OT6OzsxLFjx3D58mXY7XZs3rwZa9asUQY7QOkd+5/DmQ9aHwmCvK9UTk4OZmdn0d7e&#13;&#10;Dr/fD71eD71ej0QigZmZGQwMDODSpUs4c+YMgsEgtm3bhs2bNyv7pHLuDC6z+SF7pIXDYQSDQeTk&#13;&#10;5MDtdicN7oJqZ5PV5+fPn4ff78eyZctQUFCgtJF4WcnhcDgczoOPIKnVVjkczgODWgcHqWCTSnc0&#13;&#10;GkUwGEQkElFMQWk0GhiNRlitVhgMBgiCoKxEE6gZciQ+Xmnn3AnzfToikQg6Oztx+fJljI2Nwev1&#13;&#10;ori4GHq9Hj6fD8FgEJOTkwgGg/B6vdi0aZNicpTA6jpLKncOhyAxJsVisRh8Ph+uXbuGmzdvwmq1&#13;&#10;Ij8/H5IkIRaLIRaLYWBgADdu3EBZWRkaGxtRWVkJo9GorOSV5BVuXP84C4X9hpPvM/l+C4KAqakp&#13;&#10;XLlyBZ2dnTCbzRBFEYcPH0Y0GkV9fT3MZjOmpqYAABUVFVizZg08Hk/St5vWd/Y7z/WVMx/s95zo&#13;&#10;piRPfvH7/RgbG0N/fz/GxsYU03oOhwMNDQ1Yu3YtMjMzlbKSjZPWdQ7ndpCyTE1fRFHE+Pg4Wlpa&#13;&#10;cPnyZYiiiLy8PJjNZuX7PTExgaKiIuzYsQO1tbVwOBzK9Wpxcjj3QjgcxuHDh3Hq1CkUFBRg8+bN&#13;&#10;KCgogMFggFbe+0ySJEQiEfT09ODkyZMIhUJYvXo1VqxYAafTmTRRizbXzOFwOBwO58GDD6RxOA84&#13;&#10;bGcE5Mo1aWjezlwOHZY+Z8PwCjvnTiA6xTb8CPF4HCMjI+jv70c0GoXJZEIsFsPQ0BCMRiNcLhec&#13;&#10;Tic8Hg+ysrKg1WrnNCSJTrIdxVxfOQuB6AuZQEAGwyYmJnD16lWMj48DAEZGRnD16lXY7XZUVVXB&#13;&#10;YrGguroaS5YsUczq0bB6yeEsFLoMY7/JwWAQo6OjCIfDGBwcxE9+8hO0tbWhtrYWmzdvRlFREZxO&#13;&#10;J7Kzs+F0OpOup+Onz7mOchYCW8axupVIJOD3+zExMYHp6Wn09/djdHQUxcXFqKmpmbPHT6p6Joez&#13;&#10;EFjdYREEAdPT0+jq6sLg4CCi0SgCgQB8Ph/i8TiysrKwbNkyLF26VBlE43VHzoeFKIrw+Xxobm7G&#13;&#10;5cuX4XQ6UVVVhSVLliA7OxsGgwF+vx+XLl3C+fPnodFosG7dOqxatSpp3z623OW6yuFwOBzOgwkf&#13;&#10;SONwHgLIa0q/rvQxmd1Od6JJzCAbXUFnw/LGJedOkeQBCqJH7Cx0ok+iKCIQCCgmHQOBABwOB7xe&#13;&#10;r7JSkugjiZPER/xo3STnXF85t2M+HQ2HwxgfH8f09DSGh4fR0tICj8eDzZs3Izc3F2azOamcZPWQ&#13;&#10;6yBnoZAykYV2Z3VpfHwcp06dQltbG7KysrB582YUFxcrekd0k4bWc9aPjZ/DoWH1hT0HVeaJoohw&#13;&#10;OIxYLAaz2Qy9Xq+EIddxHeTcK6z+0G60LtHmRsPhMNxuN/Ly8mCxWFSv43rI+bDw+Xw4d+4cBgYG&#13;&#10;FNO4OTk5sFgsGB0dxeXLlzEzM4OamhrU1tYq5uzBy0wOh8PhcB4q+EAah/MQQXeekQp2PB5P6iCm&#13;&#10;K+P0ABt9jVqjklfYOQuB/mRI8kAFPeilpltqkLD0tcSdvo4+J+E5nIVA6yrtRusm0eFoNApBEJI2&#13;&#10;fBdFEZDLUXZAbj7d5nBo1PSQQJeDdNkpSRLi8ThEUVT29yP6SExFQdZRtsylv+m0H4czH7SeEr0k&#13;&#10;+kR/h2lYnSXn7HedhOFwFoJamammk0ihV6n82HMO515hy814PK5M1BoeHsbMzAx0Oh1isRgsFgsq&#13;&#10;Kirg9XqVPdFAfbt5ecnhcDgczsMBH0jjcB4i6I4KUskm56x7KrdU/rzSzlkItM4QfaRXkdE6Sg96&#13;&#10;kXDsoBt7TuIm17B6zgfSOAuFLhvnK+uIntG6RgYo2A7hVGUph5MKojv0MdEderCWDsee4zZ6TOs6&#13;&#10;GNO4HM6dQPSM1VVyTPzIt5gOyw4Icx3k3A102UfrED2hhdUtNhxxI/VTtWs4nHtFotpARL9EUUQ8&#13;&#10;Hkc0GkU8HlfC6XQ6WCwWPojG4XA4HM5DDh9I43AeIm73urIdH/Q560dI1SjlcNRQ0ykpxUxhemAt&#13;&#10;VaOR1ju1uFm9ZM85nFTQ5WUqfSK6yQ7QpgpPM58fh6MGrZP0udrAmRp0GDX9S6W37DmHkwpSJqb6&#13;&#10;DrM6SJ/T3/z5vvUcznzMpzP0oMWdlJkkLrU4OZx7gR64TQVbhrJ6SaPmxuFwOBwO58GBD6RxOA8p&#13;&#10;apVwNTfanfixrz0bnsNZCLQekYYhbXaMdlfr+KDPUx3TcD3l3AkLLQ9Zt1TurI5yOHcLq1csrP98&#13;&#10;5zSp/NTuweGoQb7Z7OQCNdTKw1S6ynWQ82HC6h3rxvpxOPcTVv9Y3aP17naDwVxHORwOh8N5sOED&#13;&#10;aRwOh8PhcDgcDofD4XA4HA6Hw+FwOByOCrefbsjhcDgcDofD4XA4HA6Hw+FwOBwOh8PhLEL4QBqH&#13;&#10;w+FwOBwOh8PhcDgcDofD4XA4HA6HowIfSONwOBwOh8PhcDgcDofD4XA4HA6Hw+FwVOADaRwOh8Ph&#13;&#10;cDgcDofD4XA4HA6Hw+FwOByOCnwgjcPhcDgcDofD4XA4HA6Hw+FwOBwOh8NRgQ+kcTgcDofD4XA4&#13;&#10;HA6Hw+FwOBwOh8PhcDgq8IE0DofD4XA4HA6Hw+FwOBwOh8PhcDgcDkcFPpDG4XA4HA6Hw+FwOBwO&#13;&#10;h8PhcDgcDofD4aggSJIksY4cDofDuQVdRAqCkOTH4TwIcB3lcDgcDufBhXyn+Teaw+FwOBwOh8N5&#13;&#10;eOEDaRwOh0PBdnawRSTvBOE8aPCBNM5HDVtO0m6sO4fzYaCmb2puBPZbDpUwHM6HhVqZyTKf/rIs&#13;&#10;JD4Oh8PhcDgcDodzf+GmHTkcDkcFSZJUO944HA6HMz+8/OR8lKjpG3Gj3dkwNGrhOZz7DdEvWt+4&#13;&#10;znE4HA6Hw+FwOA8HfCCNw+EsahbamSEIAp/5y3kgIbrJ9ZPzUcHqGyk7uQ5yPmpu9+0m0OHUVrBx&#13;&#10;OB8mamUjrX/0sVpYFrYM5nA4HA6Hw+FwOB8+3LQjh8NZtLDFH93JJgjCHH8C77zgfFSwHb8czoNI&#13;&#10;qrKSwPWXc79hBx7mKyuJnyRJqv6E+fw4nHuFLSdpfZTkgV6NRsP1kMPhcDgcDofDeUDhA2kcDmdR&#13;&#10;Qhd9ah1wbOcGAIiiCI1GA42GL+blfPiwn+dUg7tspxsbhvXncO4HrJ7R56l0LpU7h3On0N9tVhfV&#13;&#10;IGHI4AV9HfnPBzE4Hxas/rGo1UNZ5vPjcDgcDofD4XA4Hz68N5jD4XBk6E4KegCNnNPuC+m443Du&#13;&#10;FjX9Yjt9WXf2mMP5sGB1kS0TU+khLz859wsyGKYGq2OsvrH+HM5HAVtukmOJGtzlcDgcDofD4XA4&#13;&#10;Dy58RRqHw1m0sJ0apBODPmf9aNTcOJz7AftpZs8JRAdp3aV1luso58NAkiSIogio6BnRwdut3OW6&#13;&#10;ybkXUpWJdBlI6yD5ntPXpdJTrpuc+w2rd2qQsnQ+fw6Hw+FwOBwOh/O7Y27rkcPhcBYJap2/xJ0e&#13;&#10;oFAbpOBwOJzFiiAIipnbVJ27pLzkZSbnw4bomdqgLpgJB6x55oUMcHA49xO2zFyIDrLXcDgcDofD&#13;&#10;4XA4nI8ePpDG4XA4MmynrySvuhBFMWXnBofzYTBfpxnpLGbDcB3lfFQQXWPLS3rgQk1Habi+cj4s&#13;&#10;6IEzSZIQi8UQjUYRj8eV7zmtn+y3n8O53xBdpHWN6x2Hw+FwOBwOh/NwwU07cjicRQ/buaHVapFI&#13;&#10;JBAIBDA7OwtRFGEymWC1WmE0GlVNQXE4HwbsJ/pOBibmC8vh3At0manRaCCKIiKRCMLhMGKxGHQ6&#13;&#10;HSwWC0wmk9KBrAbXUc69kEqviHs8HsfU1BR8Ph9isRicTifsdjvMZjNMJhP0en3SwBqYVegczv2A&#13;&#10;HThLJBIIBoMIBAKIx+MQBAFGoxFWqxUWiwUajUZVt7lecjgcDofD4XA4v1v4QBqHw0lLSNFGzzhn&#13;&#10;YTt4RVGEIAgIBoMYHx9HR0cHuru7EYvFkJubi+LiYmRnZ8NsNsNms0Gn0wFM3Lyjg3O3qOkoKJ1K&#13;&#10;JBIIhUIIh8PQaDQwGAwwGAzQ6XRK5y8bB9dHzp2yEB0iYURRRCgUwuTkJHw+H4aHhzE5OQmTyYSS&#13;&#10;khLk5+fDZrPBbDYr5SWNWtwczkJhdZUMVIiiiEAggKGhIVy+fBkXLlxAMBhESUkJioqKkJOTg5yc&#13;&#10;HHi9XpjNZmi1WoDrI+ceSFXnJN9lSR5AC4fD8Pl86OjowNDQEEKhEHQ6Hex2O8rKylBaWgqr1ap8&#13;&#10;20lc5BvP4fwuYfWcw7kTWP1hy8lUfiz0t1/NH7eJm8PhcDice4EPpHE4nLSErTSTjoz5KtHRaBST&#13;&#10;k5M4c+YMjhw5gunpaWi1WthsNmRmZiIajSIWi6GkpAQ7duxAfn4+9Hp9UoWeZr57cTg0RIdYvSXE&#13;&#10;YjFMTEygubkZ169fh8vlQnl5OUpKSuBwOCDIM9qNRqPSKawWD4dzO9jyLFUnRCKRwPj4OE6dOoVT&#13;&#10;p04hHA5Dr9djenoakUgENpsNLpcL1dXVqKurQ1FRUZJusvFxOHcKq6uSbMZxYGAAZ8+eRUdHB0RR&#13;&#10;hMVigdFohMFgQCQSwcTEBARBwIoVK1BfX4/s7OykleZcLzl3ilqnLX2eSCQwPDyMc+fOobW1FX6/&#13;&#10;H06nEx6PB5IkYXR0FLFYDDk5OSgrK8Py5cuRn5+ftDqNW0Pg3AtqekmfJxIJxOPxJBO4kPVOp9NB&#13;&#10;r9crOsjLSM7dwNYl1cpNVjdp5vOjSRWO6y2Hw+Fw7gd8II3D4aQlapV1KcVAmiAICIVCuHLlCs6e&#13;&#10;PYubN28iHA6juLgYubm5sFqtMJlM8Pl8uHHjBoLBIJYvX46mpiaUlZUldQ7T91W7F4ejBtFPAq23&#13;&#10;4XAYvb29aG5uxoULFwAA1dXVWLp0KdxuN6ampjA0NASDwYDly5ejqKgIGo2G6yDnrlhItVCSJExM&#13;&#10;TODUqVM4fvw4gsEgysrKkJWVhVgshtnZWcRiMUxOTiIajaKyshJNTU0oKChIWpnGdp5wOAuF1VNB&#13;&#10;EBCJRNDZ2Yljx46hu7sbXq8X5eXlKCoqgsViUQbROjo6cO3aNcRiMWzatAmNjY3wer1JcXE4t2O+&#13;&#10;jl9S3xQEAdFoFMPDwzhz5gwuX74Mi8WCgoIC5OTkwOPxQBRF+Hw++Hw+jIyMIBAIYPXq1diyZQsy&#13;&#10;MjKU+PlAGudemK8dlEgkMDk5ib6+PoyMjCAYDCIUCkGSJNjtdmRmZirfeK1Wq1pf5XBuB1vfo8+J&#13;&#10;VRjWnZyT8pQta+eD1nkSF9dXDofD4dwrfCCNw+GkJamKNrZyTtwGBwfxL//yL2hpaUFVVRV2796N&#13;&#10;1atXw2azKeEikQja29tx/PhxtLa2oqamBjt27EhaaUHHzyvrnIWSqoMjHo+jr68PR44cwfHjx5Gd&#13;&#10;nY2mpiasWLECTqcTfr8f165dw4ULFzAwMIAVK1bMGbBg4+RwUrGQclOSJExPT+P06dN4++234XA4&#13;&#10;sHv3bqxatQo2m03R5Vgshr6+PnzwwQfo7OxEdXU1Nm7ciKKioqTBNPqeXFc5C4UtM0VRRG9vL37z&#13;&#10;m9+gpaUFlZWV2LdvH0pLS+fo28zMDE6ePIm3334bALB37140NTUp4fiABWchqNUn6T33iPvY2BgO&#13;&#10;HjyIM2fOoLCwEHv37kVVVZVyDeS4otEoWlpa8M4770Cn02H79u1Yvnw5LBZLUlgCLy85d4IoigAz&#13;&#10;8CsIAuLxOAYHB3HlyhW0t7djZmYGABAMBhGLxWA0GmGz2VBTU4O1a9ciMzOTr+Dl3DWp6pkE+ttO&#13;&#10;dJWcp/o2kzjZMplcy/WVw+FwOPcT7Xe+853vsI4cDoeTbtAdbix+vx8XLlzA2bNnkZ+fjyeeeAIr&#13;&#10;V65UOoUJOp0ObrcbXq8Xk5OTuHz5MsLhMEpKSmA2mwH5PrzCzrlT1PSEzBBubW3FjRs3UFxcjH37&#13;&#10;9qGurg5WqxV6vR4WiwX5+fkoLi5GJBLBlStXMDMzg+LiYhgMBmVlGoezUOiOCLr8I7oUDofR0tKC&#13;&#10;N954A7Ozs3j00UfR1NQEvV6fdL1Op4PD4UBWVhYCgQBaWlogiiKysrJgt9uTwhK4rnIWAukcI991&#13;&#10;URQxNTWF5uZmHD16FDk5OXjsscdQVlYGg8EwR8/0ej1cLhcAoKenB5IkobCwEFardY75UQ4nFWx5&#13;&#10;RXf6kvN4PI6enh4cOXIEoihiz549qKqqmrPHriRJ0Gq1yv5oIyMjCIfDyMvLg91uhyTv/Ufipf9z&#13;&#10;OAuF6CjRpUQigcHBQRw+fBiXLl2C0+nEpk2bsGvXLmzduhUNDQ0oKChQ9pyMRqOwWq2wWCy8rcO5&#13;&#10;Z9hvM3Ej33a6rIvFYvD7/ZiZmcHs7CxCoRCi0ShA1U/Jj46XHXzjusrhcDice4UPpHE4nLSErlCD&#13;&#10;Gkhjf6Iooq+vD7/85S8xODiI+vp6PPLIIzAajWyUgFwht1qtMBqNuHTpEiYmJrBkyRJkZGRAp9Mp&#13;&#10;FXi6I4XDuVMEQcD09DSOHj2KEydOwOFw4JFHHkFVVdWcBiPpfPN4PAiFQrh58yZ8Ph+ysrKUzmIO&#13;&#10;Z6HQ5SZbXkqShKmpKZw8eRJXrlzB2rVrsWnTJjidTuV6urNXo9HAZDIhHA7j+vXrGBkZQVZWFoqK&#13;&#10;ipTwdFnJy0vO7aA7yIiOJRIJdHd349ChQxgdHcWmTZuwZcsWGAyGpGsJgiDAZrMhEong/PnzmJ6e&#13;&#10;RllZGTIzM5NWr3E4dwrRSXI8MDCA48ePY2RkBKtWrcKaNWvgcDiSrqHLQDIB5vLly+jt7UVhYSG8&#13;&#10;Xi+0Wu2ciTG8vOTcCfSgrUbee6+/vx/Hjh1De3s7Kisr0djYiMrKSjidThiNRlgsFmRkZCArK0vR&#13;&#10;58nJSdhsNthstqT6AYdzp9D6w/6IfyKRQDAYREdHBw4fPox3330Xp0+fRltbG3p6ehCLxWC322E0&#13;&#10;GiEwK9jo+6gdczgcDodzN6ivj+ZwOJyHHFKRVhvQoivppIP39OnTyM3NRU1NTdLKCrrTjrjp9Xrk&#13;&#10;5ubC4XDA5/Ohq6sLkUhEiVPtnhzOnSBJEvx+Py5duoSBgQEUFBSgpKQEWq1WMR1F/7RaLbKzs7F6&#13;&#10;9WoAwNGjRzE0NDRHfzmc+aDLLDXdSSQSmJmZwfDwMARBQHV1NfLy8pJ0kS4HJUmCTqdDbm4u8vLy&#13;&#10;4PP5MDg4yEYL8PKSswBonSTfceIWCAQwMzMDm82GzMzMOYNotI4SMjIyUFpaipmZGbS0tMDv9ydd&#13;&#10;w+HcKbSOSZKE8fFx3LhxAwaDAVVVVYq5cFoP6WONRgO73Q6bzYaBgQFcvHgRo6Ojiv/tymgOJxWk&#13;&#10;vBTkSYRDQ0M4cuQIWlpaUFJSgq1bt6KiogJmszlJj41GI4qKirBmzRo4nU60tLTg3LlzGB8fT9rX&#13;&#10;isNZCOTbzdYVaZ0jfrFYDD09Pfjggw9w5swZTE9Pw2KxwOl0wmw2Y2xsDCdPnsSZM2cwPj4+53oC&#13;&#10;Lys5HA6Hcz/hA2kcDmdRQHe4ESRJwuzsLLq6ujAyMoIVK1Zg2bJlSf5seIJOp4PL5VL2sIpEIkkV&#13;&#10;eNaUBEcduuG0mGEbf7FYDJOTkxgZGYHNZkNpaamiU+ysdHK9TqdDRkaGsndaIBBQVgdxOLeDfhfZ&#13;&#10;Tg06TDQaRSgUgiAIMJvN0Gq1SplH/+jOErfbjdLSUsUEXyKRgMSsEuZw7hZJnkxgNpthNptTfn/p&#13;&#10;8lCSJLjdbixfvhwA0NraquwNxOHcCxJlOi8ejyMcDkOr1cJisSSZDqW/+3R5azQakZGRgVAohKtX&#13;&#10;r2JkZES5hoTncO4Guo7Z0dGBCxcuQBRF1NTUoKCgAGDaOkSPJUmCx+NBaWkpBEHA1atX0dvbi0Qi&#13;&#10;oYTlcG4HW6+k65z0JEHIE7e6urrw/vvv48SJExAEAdu2bcOrr76K3//938fzzz+PrVu3AgCOHTum&#13;&#10;rC4HZc6RrV/yspPD4XA49wP1liaHw3mgYSuiC4VcdzfXPmzQlWU2v7QMSAeGVquFyWSCXq9X/OgB&#13;&#10;CzLrkrjp9Xrk5OTA6XQiEAgkxU3/X2zcrY7dafh0hcghHA6jr68PPp8PZrMZhYWFirlRWneJfkqy&#13;&#10;qR6TyQSHwwGDwYBEIoF4PE7FzuHcHqJXZECMQN7rRCKh6FYsFlPc1VZKQi5HbTYbvF4vdDodgsEg&#13;&#10;wuHwnHJisZYBrLw4C4MuB8k5+bHffxKWDPoSt0QigUgkgmg0qug15+518m6ve5gh5SXbWctOJkgk&#13;&#10;EojFYnP86TjA1CHJNaT+yd6DPufcGYtRV0leSRmYSCSg0WhgNpvn7HFKwhA3cpyVlYWqqioYDAY+&#13;&#10;WesuoPVuMeleKkg5ptVqk8zXxuNx+Hw+HD58GN3d3Vi/fj0ee+wxLF++HHa7HQaDARaLBWvWrMHu&#13;&#10;3buRnZ2N5uZmNDc3Y2JiQtFt9j4cDofD4dwP+EAah/MQwVa876QSzoZlz9MVulFId1wQNzLz12az&#13;&#10;YXJyEpOTk9TVtyAdxDTxeBzT09PQ6/UoKSlJuafaYoKVEXvOwvqz+r2YoDvRJHlQzGAwQK/XK52/&#13;&#10;JFyq1RagVkpmZmYqHSOce4M8E/aXbtAdDbQ+smH0ej1MJhOMRiP0er1ynVr5KsgdyD6fDzdv3oTB&#13;&#10;YEB2djYvL2VY+bLnnGTYjjD6XSR+sVgsaQIB0UM13ZyYmMDVq1chCAJWrVrF95RU0UH2PBULDZfO&#13;&#10;SNRKNHIOub7o9/vh9/sV3WS/J3Q5GovFMD09DbPZjOXLlyMrKyspLOfeYGXIni8GEokE/H4/wuGw&#13;&#10;MomQRa3MtFqtsNlsmJiYUEw7chaGmp6puaUz7LeYwMphaGgI7733HgYHB7Fy5Uo0NDQgKytLaf8I&#13;&#10;ggCdTgetVovy8nJs2bIFNpsNx48fx6lTpzA1NZUUn8Cs+uVwOBwO515I3RvH4XAeCujGtSiKEEVR&#13;&#10;mVmdSCRUB4EIi6lSqdYJIQgCTCYTlixZgoqKCnR3d+PGjRtJlXyJ6uAg56IoYnZ2Fv39/dDpdCgv&#13;&#10;L0/ajyVVQyGdSaVHxJ2Wf6qwhIWESTfY/JpMJuTl5cHr9SIYDGJoaChp9Q97HWkkxmIxRKNRZbCD&#13;&#10;NiPFWRhquqrmlq7Ml0eNRgOj0ahs7B4Oh5VVFqkQRRGjo6Po7OyEzWZDdnY2dDqdorOLkflkLMnf&#13;&#10;GPY7Pt+3fDEjyRMPPB4PsrKyEAgEMDo6img0ygZNQhRFTExMYHBwEJmZmaipqYHD4WCDcSh9vRO9&#13;&#10;nE/H0wm17wJ9nJmZiWXLliEej6OtrQ0zMzMp5SIIAmKxGIaHhzE4OAiPx4M1a9YgKysLYOJl77mY&#13;&#10;UJP5Qrmba9IFdmAMsjwSsqllFrW2jCiKiEajCIfD3OKBDK2P8/1SMZ9furEQmUiShNHRUVy8eBE6&#13;&#10;nQ5r1qxBTk4OBHlvP/Y6o9GIsrIyFBcXY2hoCC0tLZiamlLCLea6JofD4XA+HPhAGofzEEBXOOnK&#13;&#10;IO0ei8UwPj6OgYEBdHZ2oqOjAz09PRgaGoLf70dCxWTR7SqzDzuCinky4k4ah3q9HmVlZVi/fr0y&#13;&#10;Oz0cDs8JS+KQJAkzMzO4evUqxsbG4Ha7kZWVBZ1Op1yT6nmlA7TOsPozX14leW8lYqYITKOeDqd2&#13;&#10;vFggq3q0Wi0yMjJQWFiISCSCtrY2hEIhQEVGktyRHI1GMTw8jOHhYRgMBthstiS9XEyw+sn+FsKd&#13;&#10;hE1nSBlIflarFQUFBXA4HOjo6EBvb6/SuSFRZvWI7OLxOKamphCJRJCXl6esriBx0/dJV9T0T81N&#13;&#10;EAREIhH4fD50dXXh5s2b6OrqQk9PD8bGxhCJROZcq3ZOSOX+MMLml0ar1SInJwcrV66E3W7HzZs3&#13;&#10;0d7ePkdeRIcTiQSGhobQ0dEBjUaD8vJy5OXl8fJS5dtCjgOBAPr7+9He3o729nbcvHkTvb29GB0d&#13;&#10;TTLxNl9crHu6odFo5qwgz8/PR2NjIzIyMnD16lV0d3crdUxStyTf/Xg8jt7eXhw/fhxjY2MoKytD&#13;&#10;Xl4eDAbDopEhgdU/Nt8LlQF7He3GxseGSydI3kgZqNFo4HK5YLPZEIlElAkxrGxIeMLk5CQGBwdh&#13;&#10;NBrhcrnmtK8WG6y8aLdUx2zYVH6LEVIORiIRCIIAj8cDp9OZtBKN1kciM51Op9RLQ6FQ0gSvxS5T&#13;&#10;DofD4dx/tN/5zne+wzpyOJwHE7XKoCRJiEQi6O3txaFDh9Dc3IxDhw7h9OnTaG9vR19fn2K6g5ji&#13;&#10;YmErpukIyaNaPknHR09PD2ZmZuBwOODxeObsGQAAwWAQV69exeuvv45QKIQtW7agvr5etTFJ7qV2&#13;&#10;z4cZSe6QJA0Y9pgOF41GMTMzg5GREfT392NmZkYxvRWPxxW7+Gzc5Jgm3eSoBq2ngtygHB0dxczM&#13;&#10;DAoLC+F0OpP0koQTRRFjY2M4ffo0hoeHUVtbi+XLl8NqtbK3WFSwOgRKj2KxGAKBAPx+P2ZmZhAM&#13;&#10;BpWBXqKTkjxISb/L6fpeE1gdJBB90+v1sFqt8Pv9uHz5MmKxGHJzc2E2m5M6kcm3aWhoCGfOnMHo&#13;&#10;6Cg2b96MVatWzZl4QO67WGDLS1EUEYvF4Pf70dXVhbfffhsHDx5Ec3MzLl26hLa2NoyNjUGv18Nu&#13;&#10;t6sO+NDlAa33tHu6QedLp9PBbrdDo9Ggp6cHw8PDyMjIgMVigV6vh0ajQSKRQCgUwtDQEI4cOYL3&#13;&#10;3nsPJpMJW7ZswfLly5X3Ph1ldbfE43FMTEygtbUVb775Jt577z2cOXMGFy5cQFdXF3w+H2KxmLJv&#13;&#10;TSrZ0e95qjAPI6nyQ9yI/8zMDIaGhhAMBuFwOGC1WpVBNFJWDgwM4NChQzhy5AhcLhe2bt2KsrIy&#13;&#10;xeIBXb7S90h32G8EOZckCaFQCDMzM5iZmYHf70cgEEA4HIYoiop81WDLRfY8HaG/C6IoIhAIYGho&#13;&#10;CKIooqysDDk5OUp9h5WDINczL1++jKNHj8JqtWLt2rXIycnhlg9k1GTGHrN6xuo2e5xupMobrZuR&#13;&#10;SAR9fX3o6+tDaWkpli5dCpPJpPjTshPl/SOJFY4bN24gGAxi5cqVyMzMTArPXs/hcDgczt3CB9I4&#13;&#10;nIcIUvkmM381Gg1CoRCuXLmCAwcOoK2tDRkZGcqs/4yMDEiShK6uLvT390Or1cLlciU1eugK/WJF&#13;&#10;r9fD5XLBYrFgaGgI169fh9FohMPhgCibMiJ7Vly+fBkHDx7EyMgItmzZgm3btsFms83pJEr3RhGd&#13;&#10;R9KQIR0WkiQpq1CuXLmCd955B2+++SYuXryI4eFhdHd3o6OjAxMTEzAajTAajcq1pFOJ3IOGPU8n&#13;&#10;iDzpxqRer4fb7YZOp8Pg4CAGBwdht9uV2ZlEHqSj89y5c2hpaUFeXh527NgBj8czRxcXG+x7KMim&#13;&#10;s2ZnZ9Hd3Y0zZ87g+PHjOHr0KK5cuYLBwUH4/X5YLBaYTCZlwIKUuWxcixGtVgubzQaj0YjBwUF0&#13;&#10;d3cjFArB4XBAp9MhkUggGo0q5eWRI0cwMjKC5cuXY926dYpeEogsF5s8yftOOoMvX76Mw4cP4/z5&#13;&#10;85iYmIDX60VBQQE8Hg9MJhN8Ph+6u7sRj8fh8XiSBi3ocoOVYzrKluSJzbfZbIbb7UY0GkVraysu&#13;&#10;XboEURRht9uRSCQwNjaGkydP4te//jXOnDkDvV6Pbdu2ob6+PmnSQbrJ63akym84HEZbWxvee+89&#13;&#10;nD17FolEAgUFBcjPz0dubi4cDgdGRkZw/fp1RCIROJ1OZYCIjZPWQ9bvYYbWQXLO1gfJtzyRSODG&#13;&#10;jRvo6uqC3++HKJvGnJmZweXLl/HBBx+gvb0dOTk52LZtG9asWQObzZYUPx3vYkEtv6Te09zcjHff&#13;&#10;fRdHjx7FmTNncP78eXR0dCAQCMBoNCoTPNhnQn5sGcLeJ10g+SL51Wg0sFqtCIVC6O/vRzweh9vt&#13;&#10;ViYjECR54EcURaVOPzY2hjVr1mD16tWwWCwpBysXA3SZJlF7JNLtIdKOZMsKzKNzam7pgJoMaAR5&#13;&#10;xfjg4CCuXbsGl8uFiooKWCyWpHeW6CW5RpJXTV+/fh0AsGLFCmRmZirX0PJMV9lyOBwO56NDkG73&#13;&#10;ReNwOL9zyGtK/ovyiolIJILr16/jwIEDGB0dRU1NDVasWIHs7GxotVpl8OfGjRvo7OyEIAioqanB&#13;&#10;6tWr4fF4IMmrLRYzdBEYDAZx6tQpnD59Gnq9Hg6HAy6XC2azGYlEQjGVaTabUVlZiS1btqCgoECJ&#13;&#10;h67YE9gK/MMO+8kgjUS64ywajaKjowMnT57ElStXIIoibDYbvF4vvF4vdDodwuEwQqEQTCYTysvL&#13;&#10;sWzZMrjd7qR7pJJbKveHGVauBEmSMDU1hdOnT+PUqVPwer2ora1Ffn4+rFYr4vE4RkZG0NbWho6O&#13;&#10;Dng8HmzcuBHV1dVKHOkor9vBlpmQ5RAMBtHX14cbN26gp6cHgUAAkDvlyKoVSZJQWlqKFStWoLCw&#13;&#10;UGnAkwFjEtdilisABAIBtLW14eLFixgdHYXNZkNGRgbsdrvSOTc+Pg6DwYDly5ejrq4OeXl5KVdF&#13;&#10;LwZovRTkzp9IJIKbN2/iwIEDGBoaQnFxMcrLy7FkyRJlMkcoFEJ7eztaWloQDoexYcMGrFu3Tpks&#13;&#10;Q0NPRiCkg3zZPBHU3H0+Hw4cOID33nsPkiShsLAQHo9HMd8sCAJWrlyJ+vp6rF+/XjE3qjYAtJiQ&#13;&#10;qEGgcDiMa9eu4e2338a1a9eQn5+PrVu3YunSpTAYDNDpdAiFQmhra8OpU6cwPT2NmpoaNDY2orCw&#13;&#10;UNFDEh9d1yQyZsvnhw013SN5FqjJRcR9YGAAhw8fxokTJ+Dz+eBwOOB2uyGKIsbHx2E0GlFbW4uG&#13;&#10;hgaUl5fDZrOpTuJQO043aNmSY1Jm+v1+9Pb24urVq7h27RqCwSDsdjv0ej10Op0yWdDlcmHVqlWo&#13;&#10;qqqCxWJR4qPjovUzneUJSjeJfgqCgP7+fhw5cgTt7e1KuyY3N1d5fwXK4sH58+dx5coVOBwObN++&#13;&#10;HRUVFewtFiVEhySqPQS5LTQ9PY2pqSnE43HodDqYTCaYzWZlMhJbLtK6no6olZlgys1EIoHm5mb8&#13;&#10;+Mc/xpIlS/D0008jLy9vzjsLqi5OJiP9+te/htVqxVNPPYXy8nLV+6WrbDkcDofz0cEH0jichwC1&#13;&#10;Sno0GkV3dzcOHDiAwcFBNDQ0YN++faqdlOFwGBcvXsRbb72FUCiEPXv2oKmpaU4FfjFCV8oFQVAG&#13;&#10;gd5//3386le/wuDgIDIyMpTZmPX19fj85z+PmpoamM1mpeLPxkXiI790gs4jm19RFDE8PIyf//zn&#13;&#10;eOedd+B2u/Hkk09i69atyMjIAOSB4JmZGVy6dAnHjx9HIpFAQ0MDGhoaYLValcYSLbd0b2Cm+hRL&#13;&#10;cufu9PQ0Tpw4gdOnT8Pv9ysrTiORCEZHRxEOh1FeXo4dO3agrKwMSFM5LQRWP8l5OBxGe3s7jh07&#13;&#10;hp6eHrjdbtTU1GD58uXIzMxEJBJBV1cXWltbMTw8rPgvW7YMDodDiS8d3+k7gZXvxMQEDh48iF/+&#13;&#10;8pfo7OyEVqvF7Ows/H4/du7ciWeeeQZ1dXVwuVxzykio6Cl7ni6QfNPlmCiK6Ovrw3vvvYf29nYs&#13;&#10;X74cu3btQnZ29hw5RKNRXL58GW+//TZEUcSOHTuwbt066PX6OeUwIZ3KTFZvyLtIIAPdxG1sbAxv&#13;&#10;vvkm/umf/gnNzc2IxWLQaDQoLS3FSy+9hM985jPKRBhRXhlETOelg7zuBvJ+SpKE/v5+vPHGGzh9&#13;&#10;+jTy8/Oxe/durF27Fna7PelZRKNRXLx4EW+88Qamp6fR1NSkfO81Gg1Eef9EtYGKVHr7sMDqpMB0&#13;&#10;9KrlaXR0FL/61a/wd3/3d7hw4QIgmyVdunQpPvOZz+CTn/wkCgoK5sRN4lXTT/b8YUct75DzGYlE&#13;&#10;0NLSgvfffx8+nw8FBQXYsGEDVqxYAbvdDlEUMTo6ihMnTuD8+fPweDzYtGkTqqqqYLfb58RLZLoY&#13;&#10;2kOkjAQj097eXrz//vvo6+tDRUUFampqlFW8giBgdnYWnZ2duHbtGjQaDdavX4/Vq1cr9SISz2KE&#13;&#10;1iHIckgkEpiensbAwAAGBgaUOrrJZILdbofFYoHH40F+fj7cbrdiupWOk5COcqV1jy4vaTm2trbi&#13;&#10;3//93+F0OrFv3z5UVFQk1XXIteTdHR0dxXvvvYcjR46gvLwc+/fvR3FxcVJ4QjrKlMPhcDgfLdy0&#13;&#10;I4fzECJJktL51tHRgY0bN2LHjh1zZlwStFqtYm7n4sWLMBgMqKiogNlsVsIs5oqlQJmL0Ol0cLlc&#13;&#10;cLvdOHHiBI4dO4bh4WGMjY2huLgYzzzzDHbt2gWTyaTaICU/Nu50hG7sQc5rMBhUBsgyMjLw8ssv&#13;&#10;Y/369cogGmn4GI1GZGVlITMzE21tbbh+/Tq0Wi0KCgr+f/beO0qu6koX/25VdcUO1VWdk1o5ICEh&#13;&#10;JKGAAhKIaDLGgLExjuNZ43n2jN9bnrDGP8+8Z0/wjOOMGbDBgISQCAYJEIooh5bUrdxBrc6hOlR1&#13;&#10;deV4f3/02YdTp2+1Whh7rFZ9a1X3veeeuM8+cZ+9T8r9P0Q7maYTFWLZxE0Po9GIkpISmEwmHD9+&#13;&#10;HK+88go++ugjHDx4EOFwGGvXrsXdd9+NqqoqIbYRTGR6XQnU/qLRKJqbm7Fr1y40NjZi0aJFuOee&#13;&#10;e3DDDTcgPz8fFosFZrMZTqcTkydPhsPhwOXLl3HhwgU4nU5uYlOM83oFlZ9+dHK9tbUVR48eRUND&#13;&#10;AwYHB1FUVITHH38c69atg91uTwmv9Ux9w0SjrVY/SWWMx+O4cOECDh8+jOrqaqxduxZlZWV8U5do&#13;&#10;QmMTmd4aGBhAIpFAfn4+cnNzUzaj5HQmCj3lcqiCGS2tslqtVphMJrS1teHy5csIBoPIzs7GokWL&#13;&#10;8PDDD2P+/Pkp/sX7p+S0rhcQDelAEQki7rvvPsybN48LIkReozlTTk4OXC4XBgcHkZ+fj/z8fH6w&#13;&#10;S6anSGe53iYCxPIo0sEg0uQ7c+YMLl26BADIzc3FbbfdhgcffBCTJ0+GwWBImVeO9TwR6SeDyphM&#13;&#10;JuF2u/HRRx+hoaEBCxYswPr167nGGdHBYrGgrKwMOTk5aG5uRmtrK9eYJpO4Ig+KQjRyu16gKAqy&#13;&#10;s7NRVFSEoaEhHD9+HIcPH8aJEydQU1ODgwcP4ujRo+jt7cWkSZNw66234oYbbkgRqF8PPDgWaPxV&#13;&#10;mBDN4/GgpqYGx48fh9fr5bShOWRnZycuXrwIj8cDm82G7OzslCsXrie6imMJlVfH7jMNh8Po7+9H&#13;&#10;IpFAQUEBsrOzOT1UdjhDp9MhEomgtbUVNTU10Ov1WLRoEaZNmwaTycTjFSG/Z5BBBhlkkMHV4vq2&#13;&#10;6ZZBBtcgFEVBPB5HZ2cnTp06haysLEydOhV5eXncD03qxcm43W7HrFmzYLfb0dPTg9bW1pQJbAYf&#13;&#10;w2g0wm63o6qqCjabDdFoFMlkEna7HaWlpXxzSF4AiJjItJXLSifN4/E4ent7cfToUdhsNtx77724&#13;&#10;+eabR2mi0ILTZrOhsrISlZWVcLlcOHPmDBKJRIofwkSmpwiRRpBonZubixkzZqCwsBCDg4Po7e2F&#13;&#10;x+NBVlYWZs6cieLiYs04rmcQ35G2WVNTE/Lz8zFv3jxUV1fDarXyTUuFCXidTiemTZuGsrIyeDwe&#13;&#10;XLhwAW63G7hONjbGA6KrqqrIyspCQUEBysrKYDQakUwmEY/HYbVaUVFRAYfDkbL5AYmOFM/1SNtY&#13;&#10;LIZAIACDwYDJkyejoqKCb6gRTURam81mVFVVobi4GI2NjTh9+jRisVgKLUm4RGEmKhS24UaCXNJ8&#13;&#10;EvnJYDDwO5IAwGw2o6SkBE6nM4XOYpzXGw9qIRKJoK+vD263G0VFRZgzZ84oga1Ia5vNhkmTJsHp&#13;&#10;dKK7uxsNDQ0YHh7mficqXdOVSavdkRvdySsKGk0mE4qLi1FSUpKinSLHL/eb1xNdFaYZde7cOVy+&#13;&#10;fBmlpaVYvHgxpkyZArPZDAh3mer1ej7O33LLLUgmkzh+/Dg6OztThO/Uf1yPIN5RVRV6vR5lZWVY&#13;&#10;tWoVysrKcPjwYWzcuBEbN27Etm3b4HK5MG/ePKxevRozZ86EzWab8G37akC8lEwm0dfXh4MHD+LM&#13;&#10;mTPIycnB4sWLsXr1aqxevRorVqzA4sWLccstt6CyshKtra348MMP0dDQgGg0mtK/iu18IkPkHZGX&#13;&#10;CgoKcOutt6KqqgoNDQ04fvw4enp6EIvFeN+XTCa5CeLdu3fD4/Hw6ytk7dMMMsgggwwy+DRxfc4e&#13;&#10;M8jgGkeSmcbr7e2F2Wzmi8ixJtyKoiAvLw9TpkyBy+XCyZMnEY/HM4sgASIdDAYDCgoK4HQ6ASYs&#13;&#10;MhqNKZoCYjjxfax6mCgQ+YbKm0gkMDg4iMuXL6OwsBCLFi3iJwJpgUh+6dlms2Hu3LlwOp3o7OyE&#13;&#10;x+OBeh3f3ScvpGWaGQwG5OXl8UViVlYW11KhDSLym8EIVHanSktLCwBg1apVmDx58ig/4s9ms2H+&#13;&#10;/PmYOnUqLl26hNbW1utGQAENeog/0Q/9TyQSSAp3g4D1mVrCCnUCbwCPB0RHOrnucrmg1+tht9v5&#13;&#10;Jno6/lJVFRaLBXl5efB4POjq6uLmt4ie1ytdtZBIJBCJRPgBDYVteMpjNsag+fWIUCiEwcFBfo8p&#13;&#10;jeMQ+FcUYqpsbDIYDBgcHER7ezuCwSD3L4abaBDbW7oyynMlhR3aENt7IpFAPB5PCZ9kJkcpjMi/&#13;&#10;YrwTEVpjRCAQQHNzM1RVxfz581FRUZHCgzLsdju/E/ry5cvo6OhAOBzm/sVwYt1MdMj0Ull7rq6u&#13;&#10;xvTp06HT6dDX14fe3l74/X6UlpZi4cKFmDJlCkwm03VFqytBbJNDQ0M4c+YMzpw5A5vNhmXLlmHB&#13;&#10;ggWYNm0apk+fjsmTJ2Py5MlYuHAh1q5diylTpqClpQUHDx5Ee3s74vE4j1OEFm9fy6C2LfZj9CPe&#13;&#10;NJlMqKqqwrJly1BeXo7z589jz549qKurQ1tbG7q7u9HW1oYTJ05g//796O/vx4033oilS5eioKBA&#13;&#10;cw2p1adkkEEGGWSQwSfB6FEmgwwy+JOHOOmkDUyCKtgMlyeMBoMBRUVFcLvduHjxIt9cymAE8uI6&#13;&#10;Ho/zhY3KNjpEmskLURGimaiJBnERTmUkevn9fgQCAej1epjN5hS6iBtCKtMgMJlMqKysRGlpKQYH&#13;&#10;B9HU1MQ34MivSMeJSlO5XOnKHY/HEYlEUtp8IpHgWpMUjvoBOd7rDTpmIqa/vx89PT3Iz8/HwoUL&#13;&#10;U+72gLAZAsbLRqMRlZWVmDZtGlwuF1pbW+H3+/l3ub1fT5D7PVVVEQqF4PF4EIlE+Lck00wj/3I4&#13;&#10;SJtQExVaZVMFQVpnZyd8Ph/3J9JLbOcidDodDAYD9Hp9WlomBQ2tiQqikVh2rX5PpK04Z5KFFBOd&#13;&#10;XuNFJBLhGmXUhyINL4v9ZjweRygUQjAYHDPMRINWGUU+FNso2PxQnCPG43EEAgEu5CEQf8s8OdH5&#13;&#10;lcol0yIYDMLr9cLpdGLq1KmwWq0p/rTqwWAwQKfTIRwOIxgMpszp06UzEWkqgsqoNb6YTCaYzWbe&#13;&#10;ri0WC3JyclLu39bqY693JBIJtLW1oa6uDhaLBUuXLsWUKVP4vV4yn5aWlnI/Fy9exNGjR+F2uyc8&#13;&#10;XeV2R7wkl5u+z5w5E3fccQfKyspw8uRJbNq0CRs2bMCGDRvw2muvYcuWLfye+LvuugtVVVUp8yKK&#13;&#10;K4MMMsgggww+TWQEaRlkcA1BnHBarVYUFRVpnhQWJ+ziIlxlC1GTycTvrMpgBEQzolc8HsfAwACG&#13;&#10;hoa4n6RwOhjS5pwYh0j/iQx5oRIOh9HX1wePx4NEIsHvA4DEh2Cbb7RQ1+v1MBqNGBwcxLlz5zA0&#13;&#10;NDRqYSXSeiLSlsok0kXVEIbRd/KvSBvIYjxivNczotEohoaGEI/HkZ2dnbIhJILoTbSDoNESDodT&#13;&#10;TgvLi/7rESIdiC9FusRiMfh8vlEmi1SNDbzriaZimzUajSmmBwli2xfbukgjeibayn2jXB8TDXL5&#13;&#10;6Vn8pmMCR7E/pB/Vg+gu8+X1BJl/iN+0xiSZbuSXzBY6HA6uwU91QX5EntTi22sVctkIMk1FehLi&#13;&#10;8TiCwSBCoVDKgRhR4CbGQ88TgW7jgcLMuNHBA6PRiNLSUn5XMfGZyE8ijehZpL/IlxO9rySI7VVs&#13;&#10;wzJEmiWTSSQSCU3+S/d+PYKsHrjdbsyZMwezZ8/m/CnTjn5OpxNz5sxBLBbD2bNn0dvby+eZ1yvE&#13;&#10;fpToVl1djXvuuQc333wz6uvr8ctf/hL//M//jOeffx5erxdr1qzBqlWr4HQ6U+gr8nEGGWSQQQYZ&#13;&#10;fJrICNIyyOBPHFoTcIWZhbHZbEgmk4jFYkCajSVaMCXZJd0XLlxAaWkpVq5cmXZD+XqBSFuiE51k&#13;&#10;C4fD8Hg8XAtF9CNDXICTn4k8gRfLK57oz8rKQnZ2NiwWCxdAiGHkzQ6wOiAeJoEFCd1k3hf/T1TI&#13;&#10;5SM6qMLmR1ZW1qiNTS0NSDmu6xWqqiIWiyGRSECv16cIeLUg0pH4k2gp03iiQ26HkMYZ8VnWjvb5&#13;&#10;fLh06RL6+vpSNi/pJ/K2VjoTHXq9Hg6HA8XFxVBVFYFAgG+ii+OM/J5MJhGJRPi4T9+S0kEPSJtS&#13;&#10;1zKIP+SyEG2In0S/tCFpsVj4XEc87CHetULxyvFfL5DbnslkQk5ODhRF4drOIkT/Ir0jkQiysrKQ&#13;&#10;l5cHo9HI/Ynt/nqCWG7i0Wg0isHBQQwMDCAcDgPswIbb7Ybb7U6xekBxpMNEpalWmYiX9Ho9kkzb&#13;&#10;WZwrpqMFzevFPlTkS/H9eoJIM5FuqjTnoXfqA4je4m8sjMfPREA4HEYgEICiKMjNzU25ckGLLwEg&#13;&#10;OzsbVVVVSCaTaGlpQV9fHx+XJirdZFrIvCSWW/RbUFCA6dOnw2azIRAIwOv1QlVVzJgxA/PmzYPd&#13;&#10;bgeEQ5uKJDSX0/2kmKj1kkEGGWSQwdVh9I5wBhlk8CcDmqzJEze9Xo+SkhLMmDEDAwMD3La61mRR&#13;&#10;YYv3cDiM1tZWdHR0oKysDPPnz5/wAh95Yq5VVtFNZSbKOjs7cebMGbS2tnJ/8XgcfX196OzsRCgU&#13;&#10;SolHHWOhhOtkka4oCsxmM4qKiuB0OqHT6RCJRDhdaFEDieak+dfX14fS0lLcdNNNfEEk001+n6iQ&#13;&#10;y0ntOplMIhQKwefz8Q33ZDKJYDCIQCAwKlw6aLWDiQS5Ler1elitVpjNZkSjUfh8vjHLT/SJM9Ou&#13;&#10;ZrMZVqv1igK4ax1Ubi3aiO70X1EUxGIxeDweXL58Gd3d3YhGozyM3+/H+fPn0dTUhFAodF2ZepMh&#13;&#10;l1lVVej1euTk5KC4uBh6vR5dXV0YGBhI8Qdps1dVVfj9fng8HhQWFmLSpElcm436Ca36u1Yg8qDM&#13;&#10;b/IzNMpMY0wgEOBmturr6xEIBAC22Xnp0iXU1NSgvr4ebrdbU9NUTkfMz/UAi8WCgoICmM1meL1e&#13;&#10;eDwePubItFAUBfF4HN3d3bh06RJUVUVJSQksFgv3o1Wv1wPEssaZ6eumpiYcOnQIly5d4sLwWCzG&#13;&#10;7/tpbW3lmmki0tF+IoPKqrL+Mi8vD06nEx6PBy0tLQiFQin+xTZM4cLhMCKRCD+EJPYX6XjxWqOr&#13;&#10;3L7kH/lJ178RyEy4qBVlMBhgMplS5j8ifWSaE8S06X2iQ6/XIysrC0mmxUd0keklgg4cBIPBKx5a&#13;&#10;mCiQaXAlEC9ZLBbY7XaYTCaYTCZMmjQJ06dP53dGizwn01zmR4LYTmR+1XLTes4ggwwyyOD6g/77&#13;&#10;3//+92XHDDLI4E8H8mRNYdonOTk5sFgsOHToEOLxOMrLy5Gfnz9q8phkp9ebm5tx8uRJRCIR3HTT&#13;&#10;TZg9ezbfgCO/Ewky3WTI5U0kEujr68OpU6fw/vvv46233kJdXV3KieFgMAhFOG0o3iMgnoqX60D8&#13;&#10;P1GgVUawDczLly/DaDSiqqoKBQUFo/wRjRRFgdfrxd69e9HQ0ID58+fjkUce4ZqWEDZGKTzR+XoA&#13;&#10;lVdlm0E9PT04duwYdu/ejaamJs7jFosFTqcTDocDJpOJn76+Ep2u9P1ahsyf0WgUnZ2dGBoaQlFR&#13;&#10;EQoKCmA0GgFpg4kQj8fR29uL8+fPIxwOY+7cuZgyZQrXWKV4Jzq0yqqwccXr9eLSpUs4cuQIdu/e&#13;&#10;jZMnT6K3txexWIxrARAP08YSaQRS+5eh5XatQ2sson6NhOMulwuDg4MwmUwoKirivEl+iS7BYBAX&#13;&#10;L15EfX09ZsyYgSVLliA7O5vTk/zJdJTfrzVo8aHoTojH43C5XDh58iS2bduGN998E4cPH4bX64XC&#13;&#10;xudQKISBgQG4XC74/X4oigKLxQKj0cj9gKUlxy9Czsu1DLksiqIgEomgv78fw8PDXMvMYrFAJ53y&#13;&#10;V1UVnZ2d2Lt3L86dO4fq6mqsWbMGJSUlnM+14qf/9LtWkY5HqEzJZBKBQADt7e04efIktm/fjvff&#13;&#10;fx8NDQ1ckJZIJLiWRTgcRiKRgMlk4gc4ZPpc6zS7GojlTLD7TltaWqCqKsrLy9Ped6ooCkKhEJqb&#13;&#10;m3Hq1Cmoqoqbb74ZFRUVKbxLYeQ4rjVozWNkiLwqzq3pQFZXVxcOHTqEI0eOwOPxAADy8/Mxb948&#13;&#10;zJs3jx+Sg8SDMi3FdGQaXymP1yoCgQAuXbqEnp4eTJ48OeWQCzToRf8HBwdx4MABxONxLF26FNXV&#13;&#10;1Snjvxx2IoB4QuYNgvwONrZ3dXXh2LFjqK+vBwDMnDkTy5cvx+TJk/lddEQrmQ9laKUxHoh5/qRx&#13;&#10;ZJBBBhlkcO0jI0j7lKAys0aBQADBYJDfpyKbk/ifRCKRwNDQEMLhcMpJ0Qz+tJFusqawxWI0GkV3&#13;&#10;dzeCwSBKS0sB4XLtWCyGQCCApqYm7Ny5E62trVi7di2WL1+O7OzslLgmIrQWlvLEXWUnAZubm/HK&#13;&#10;K6/g+eefx44dO3Dp0iX4fL6UsNFoFB0dHTh79iz6+/ths9mQn5/P7wJRhRNssiBDzse1Cpl+YH0L&#13;&#10;BBM68XgcHR0d8Pv9mDx5MgwGAz/NKoYPh8NoaWnBoUOHkJeXh7Vr16KiooLTUl6wTxQajhckBHe7&#13;&#10;3Th9+jQ2bdqEjRs34uTJkwgGg9zP0NAQmpqa0NbWxvt3undJHH/GWmROZNoSX3o8HjQ3NyMUCqGs&#13;&#10;rAx5eXkp7VSkh9frxalTp1BTU4OqqiosWrQIRUVFUIV7lP5UxvZPCyIdiBZEH/FbIpFAb28v9u3b&#13;&#10;h5dffhmbN2/G8ePH0d3djUgkAoPBwIUSXq8XDQ0NOHnyJC5evIhgMAiHw8FpT+lO9PatNRaB0Tcn&#13;&#10;JwdmsxkNDQ1obW2F2WyG3W6HwWDggttYLIbh4WHU1dVh7969UFUVCxYswJQpU3h/CaEOxfZ9LdFW&#13;&#10;5gW5z0oHlY3j9fX1eP311/HCCy9g9+7daGlp4X0lhU8yM9f19fU4deoUmpubodPpUFhYCKvVOqpd&#13;&#10;y7SV3ycKxPIZDAZYrVZkZWWho6MDjY2NUBQFeXl5MBgMUJnGbigUQn9/P2pqanD+/HlMnz4d9957&#13;&#10;L6ZPn843g7XopOV2LYN4gvpORTKpfuLECbz11lt4/fXXsWvXLrS2tiISiaTwdywWQ39/P86fP4/G&#13;&#10;xkZEo1HY7XbNsZww0ehISNfG9OzOODp4UFhYiMLCQq5pRv4VQUty7969aGpqwsyZM3HzzTfD4XCM&#13;&#10;assURkxPTvtPFVq0EstCPEa8CWHukkgk4PP50N7ejuPHj2Pbtm3Yvn07mpubU64MsFqtvH9UhLv7&#13;&#10;RIi0JMg0JbeJBnH8aWlpwZQpUzB58uRRNEoyE5lEl0Qigfb2dtTU1MBms2HFihUoKytLObCFNHSc&#13;&#10;CJB5VuuZkEwm0dfXh2PHjvHxaPbs2Vi2bBmqqqpGWYwQ+Z/exWf6Lqcl+9Gqh3RhM8gggwwyuH6Q&#13;&#10;EaT9nlDZvRbt7e04f/48PvroIxw8eBAnT57E5cuXU04WjnUfVSwWQ1NTE9rb29HT03PF39DQEAoL&#13;&#10;C+Vo0iKRSKCzsxO/+c1vcOHCBSxdulT2ksGfIOSJpTyxo9Prw8PDaG5uRmdnJ/r7+2EwGJBIJNDW&#13;&#10;1oaTJ0/iwIEDiEQiWLp0KZYtW4aCggK+qBInhRMNYrmorCJIC+3AgQPYsGED3nnnHZw9exaBQGDU&#13;&#10;vXNgcYTDYbhcLrS0tKCtrQ3RaBT5+fnIzs5OO5GXnycC5LLRz2QywW63Y2BgAE1NTfD7/bBarVx4&#13;&#10;TwvJ4eFhnD17Frt27YJer8fKlSuxcOFCTW2ViUa7sUB8Sho/tbW1eP/99/Hee+/hgw8+QH19PcLh&#13;&#10;MO8DVOHOldbWVrS1taG3txehUAh5eXmw2Wx8Ma9FR3mROFFBG8N+vx+XLl2C0WiE0+nkG5RU9ng8&#13;&#10;DrfbjXPnzuHEiRMwGo1Yu3Ytpk2bNsq00USmF4HKSHySTCbR1taGbdu2YePGjdi3bx/a29u56UZF&#13;&#10;MOGaSCQQCoUwNDSEnp4etLS0oL29HYqioLS0FLm5uZw3RT7EBORFuTzUznU6HYxGI2w2G3Q6Hfr7&#13;&#10;+3H58mV4PB5+F6LX60VbWxuOHTvGeXLVqlWYM2cOrFZrSryUDvHntcan4iYWQS6DyCs6nQ6JRAIu&#13;&#10;lwu7d+/Gyy+/jK1bt+LChQvw+Xz8vhlR2KgKQqDBwUF0dHSgt7cXiqKguLgY2dnZmhuZYtpyniYi&#13;&#10;zGYz8vPzYbPZMDw8jMbGRrS1tcHr9cLr9aKrqwunT5/Gnj17cOHCBUyaNAm333475syZA5PJlBLX&#13;&#10;RKebXC6FbZITX7766qvYvn07Ghsb4fV6kUgkeB8g8hkdyHS5XGhvb0d7eztisRicTmeK5qmYzkSE&#13;&#10;3A/Qe1ZWFmw2G/x+P+rr69Hd3Q2z2Yy8vDzuN8Hu5+3q6sLhw4dx/vx5TJkyBbfffvsoLSFROCnT&#13;&#10;Un6/lkB8pdXuqC+kg2zbt2/Ha6+9hq1bt+LQoUP8sBGFiUajcLvduHz5Ms6fP4++vj5YrVbk5uby&#13;&#10;+brIw5ReOoz17VpGVlYWgsEgenp6kEwm4XQ6U+Y4IohmPT09OHr0KHp7ezFv3jwsWrSIm7aX2/lE&#13;&#10;pRuVTat84jfqT48fP46GhgYkEgmUlZVh4cKFqKqqSjm4obIDb2K8cjrkj6DVVtKFJYhxyN8yyCCD&#13;&#10;DDKY2FBUefaTwbhBp2O2b9+O559/HkePHuUn1Qkmkwm33norvv71r2PdunVwOBwp38EG7/7+fqxb&#13;&#10;tw7nzp2TP4+CTqfD/PnzcerUKfmTJiif//Zv/4Yf//jHqKysRHt7u+wtgz9hiBM1WhypbHMoHo+j&#13;&#10;tbUVtbW1aG5uRlNTE7Kzs5Gbm4uBgQGEQiFUVVVhzZo1WLp0KaxW66hJptYEcSKA6CZPdBU2Ke/t&#13;&#10;7cWOHTuwZcsWHDp0CMPDw/w70ZfCa3WVRqMRs2fPxr333ouHH34Y8+bN4/bxtSbiEwEyL8rPYJp7&#13;&#10;LS0tOHz4MPr6+lBUVITy8nJuetDn86GhoYGb57jjjjuwdOnSFC1JCJvNE4V2Y0HkMVVV4fF4cPDg&#13;&#10;QWzZsgVHjx7FwMAA508RRBsKq9frkZ+fjzlz5uD+++/Hfffdh2nTpmmeZkeatjFRILf/RCKB5uZm&#13;&#10;7NmzB4FAAMXFxZg6dSqqqqqQl5eHeDyOzs5O1NbWoq2tDbm5uVi8eDFuuukm3m9OdJ6UaSa2bVVV&#13;&#10;0d3djXfeeQevvvoqTp8+zU3fkl8RChMIizAajZg1axaeeuopPPLII5g0aRLXcLkeeFF8l8vn9/tx&#13;&#10;7tw5HDx4EI2NjbBYLMjPz0ckEuGmCadMmYJbb70VCxYsGCWsIFzLPCrznSqNw+J/eu7u7saHH36I&#13;&#10;jRs34ujRoyn3Jon8K4KE4nF2t6zJZML8+fPx1FNP4d5770VVVRVPl+go86f8fK1DpBO1Wx2zbNDY&#13;&#10;2Ij33nsP+/fvRzQaRUFBAZLJJKLRKLKzszF//nzccccdmDVr1iizZFSPiiBkn4gQ+7BkMgmXy4Wd&#13;&#10;O3fi1VdfxbFjxxAIBPimejKZ5DSR+0gRFosFixcvxhe+8AXceeedKCkp4f0lYSLxIIFootX2VFVF&#13;&#10;W1sbdu/ejXPnziEvLw8zZsxARUUFHA4H4vE4enp6cPbsWXR0dKC6uhrr16/HrFmzUmh3pT5yrG9/&#13;&#10;StDq3wjEY7Kbx+PBmTNnsH//fuzcuROnT5+G3+9P8SfTHkxYNG3aNKxfvx733nsvFixYoKnhR++i&#13;&#10;u+w2kUDl7ujowK5du3Dp0iUsWLAAq1evRmFhoWaZ+/v7sXv3bnz00UcoLCzEPffcg/nz5/NDh8Tr&#13;&#10;9KwVx7UK6ivlMonu4rdkMon+/n4cOnQIv/nNb7B//35EIhHMmjULf/Znf4aHH344hc5iPCQ41kpP&#13;&#10;hMjnsj+xLtJBDpNBBhlkkMHERkYj7RMimUxiYGAAP/vZz/C9730P7e3tcDgcqKqqQmVlJYqLi5GT&#13;&#10;k4NIJIL6+nrs3LkTNpsN8+fPH7XIBIC+vj780z/9EzcHaTQaYWDm0OSf0WhEWVkZvvKVr8jRjEKS&#13;&#10;mRV54403ePx5eXn49re/LXvN4E8Y8qRSfNfpdHA6nZgxYwZyc3Oxfft2bNq0CR999BEuXryI6upq&#13;&#10;fP7zn8fq1as574kTTDm+iQKa9NIEGsJEl9rFrl27sGHDBuzfvx+BQID7ESfN8rsIOiF38eJF6HQ6&#13;&#10;LiwSTyBONNpqlYfeiUYGgwFOpxPV1dXQ6XRobm7GwYMHceTIEZw+fRp79+7F/v37odfr8dBDD2HZ&#13;&#10;smWaQjRV2EQlN0yQBYvMT+JCb3h4GIcOHcJ///d/Y+fOnXC5XIhEItwv1YFYFwozt5Nkd110d3ej&#13;&#10;s7MTVqsVFRUVsFqto7R/FKEPoLQnAm3TQa/Xw263o7S0FENDQzh79izq6+vhcrngcrnQ0NCAffv2&#13;&#10;4ejRoygsLMRdd92FxYsXp2iTi/Se6BDLShsZH330EV577TUcP34c0Wh0lH+Zr3WCtp/CDjB4PB4M&#13;&#10;Dg7CYrGgqKgIOTk5PKzM0xMFVBZ5XCE3RVH43M5ut6Ourg5btmzB+++/j0OHDqGrqws333wznnrq&#13;&#10;KcyfPz9FY0qMS0wr3fufMsYqi8gXCuu7PB4P9u7di5dffhlHjhzR7CdlKIoCAzN/rRPMEbtcLgwM&#13;&#10;DKCwsBBVVVWwWCw8vChYkuOaiFCZCVdFUZCVlQWn0wmr1YoTJ07gww8/xOnTp3Hp0iVYLBbcf//9&#13;&#10;eOqpp1LukCSeBqOR2A9MJMhzEiq3z+fDsWPHsHHjRhw4cADBYJBbJlGFg2wE8VnksXg8jsHBQbjd&#13;&#10;br7GNJvNgJCWHH6iQKSp+K4oCvLz81FRUYGsrCw0NTXhwIEDqKmpwcWLF3Hq1Cl8+OGHqK+vx7Rp&#13;&#10;0/CZz3wGc+bM4cLz8fDjWN/+1KCk6edkutH78PAwjh8/jk2bNuHDDz9ES0sLF6JpxQMhjUQigYGB&#13;&#10;ATQ3N6O/vx9msxkFBQXcJC61fQojx6HlPpGgE65b8Pl8MJvNMBqN0DNTmMlkEuFwGD6fD4cPH8Z7&#13;&#10;770Hv9+PW265BTfffHOKZqWIdHV8rULkEXkeI44f0WgUXq8XHR0dOHHiBL+Ld2BgALFYDNFoFHl5&#13;&#10;eSgqKoLJZIKBmcPWs/t5ZZrJ6clpQxjrxTBa0HLXcssggwwyyGBiIiNIYwN6LBZDPB5HMpnUVMOX&#13;&#10;EYlE8NZbb+H//J//g2QyierqanzjG9/AD37wA/z1X/81nnnmGaxatQqKoqClpQVutxunTp3CDTfc&#13;&#10;gNmzZ6fEFY/HUVtbixdffBF6vR6zZs3C0qVLMX36dM3fjBkzcOONN2L9+vUp8chIJBLo7u7GG2+8&#13;&#10;ge9973v8noiMIG3igSZvwWAQ586dQ1NTE0KhEHJzc3HnnXdi5cqVyM/PHxVGnDxOxAmgOEmmzYkk&#13;&#10;u1PqyJEjePnll3Hw4MGUO1QojLgoJLd0iEQi6O7uBgBUVlbyC7lF+k40EE1owQNpIaSwU/7FxcUo&#13;&#10;Li7GmTNn8MYbb+DMmTNobW3FjTfeiGeeeQZLly5FTk5O2rjoWYT8fq1C5iuF3RtXW1uLV199FXv3&#13;&#10;7oXX6+XfRJqIfCqGJ/ckMw1JZnhmzZqVsgFH/glX2li61iDypwgdu5OqoqICRqMRJ06cwKZNm7Bn&#13;&#10;zx4usLjpppvwwAMPYO7cuXzzQ+RNgvw+ESDyF5WZDg7t2bMHv/nNb3Ds2DGuiSbTQORTkfaK1Ad7&#13;&#10;PB709PTAbDajoqICdrs9hb8pzESB2ObkcsntUKfTwe12czNaAFBWVob77rsPK1as4IJdkaZjQU7v&#13;&#10;Tx1a/ZP4TnyZSCRw4cIFvPzyy9i3bx8/DCP7lUE0o0NrFFc8Hkc0GoXNZsPkyZNRUlLC+Vist4nK&#13;&#10;ozJ9xTFBp9MhEong0qVLqK+vRyAQQE5ODm6++WasX78e06dPT1k70fxJpNv1AIX1lx0dHdi+fTt2&#13;&#10;796NgYEBqEwwGY/HkUgkUvpCCpeOZ6PRKMLhMOx2OyZPnqx5WEv8P1Eg8o8WH1mtVpSWlsLpdKKx&#13;&#10;sRE7duzAyZMnUV9fD1VVsXbtWnzuc5/DDTfcwE0QasWDNLTTcruWII8NCruHr6amBhs2bMCePXvQ&#13;&#10;2dmJUCiUIjyQaa41NwwGg+js7ERvby+sVivKysr4/WkUB9KMe3JcEwEKGyeMRiMcDgdyc3Ph8Xhw&#13;&#10;+vRpNDU1IRKJQGF3xp47dw4HDhxAXV0dzGYz1qxZg5UrV3JtUzHOiUo3sSxiGVXBDHMgEEB9fT3e&#13;&#10;e+89bNy4Ee+++y5OnjwJl8vFD3HFYjF+32lraysMBgPsdjtf62gJxeQ1k8yrIr+rGoJh6pcIWjye&#13;&#10;QQYZZJDBxMeVV+DXAaLRKPbt24cPP/wQx44dkz+PgqqqcLvd+MlPfoJEIgGHw4Hvf//7+Pu//3vM&#13;&#10;nj0bZrMZ2dnZWLJkCX74wx/iW9/6FgwGA4aHh/GTn/wk5cQsWPrnz58HAGRnZ+Pb3/423nrrrbS/&#13;&#10;N954A//2b/+WEocImoCcO3cO//Iv/4LvfOc7o0w2ZDCxQBM7q9WKyspK5OfnQ2En3C0WC5+cq+wk&#13;&#10;LCGRSAATbIJOoEktlY3KnWD3BW7fvh01NTW8bYiTa6LTeCbGCts46erqwnvvvYcdO3bA7XaPmmxP&#13;&#10;JNDCAWPwjqqq0Ov1yM7ORmFm/7LnAAD/9ElEQVRhIYqLixGLxeD1eqGqKsrKyjB//nzk5ubyMIpw&#13;&#10;GpHSEJ8nCsTyyOUbGhrCqVOncPToUbjdbkBawBGIN0nIA41FYyQSQVNTE44ePYr29na++BwPX1/L&#13;&#10;kPlFfjcYDHA4HJg/fz6qq6vR09ODpqYmNDQ0IB6PY+HChZgxYwY30yrzohzfRIFYNuIRld0n1dvb&#13;&#10;ixMnTuD8+fMpAguZFjKPiu6qoGEaCoVw+fJlnDhxAh0dHYjH49wvxuhXrmWItJUh0s1gMMBms3HT&#13;&#10;jQrTNjWbzXwDXawfMbzctrXS+lOGSAct3iK3JDNZfuzYMdTW1o4yeyv61YL4TWzjHo8Hx44d4+Z0&#13;&#10;RZ6FBj3HSuNah8hLqqrCwO6ZJD60WCyoqKhAcXFxWhpNZPqkw+DgIA4cOIBdu3ahq6tr1LhM7VYU&#13;&#10;omlBEYQYbrcbR48eRU1NDXw+H/8+kWkt92NafR2ZdSwtLUWC3S/ndrthNpsxc+ZMlJeXpwgn5PAT&#13;&#10;GTI/0DUAe/bswUcffYT29naEw2Ekk8lRwgMI9KG+VHb3+Xw4evQoNm3ahH379mFoaEhT6CZirG/X&#13;&#10;MkT65OTkYO7cuVi9ejUmT56Mc+fO4T//8z/xgx/8AN///vfx85//HIcPH0ZZWRkeeugh3HHHHaio&#13;&#10;qEhZp4v/MYHpRqC+TFEUzqfvvvsuXnzxRWzYsAHbtm3DyZMn0d3dnWJOPMHugt+3bx9ef/11vPDC&#13;&#10;C9i5cyd6e3s5X4tpiBDpK9YfQcwT2DxBqy8X/WSQQQYZZHD9ICNIY2YOvva1r+Hhhx/G3/zN38if&#13;&#10;RyEej+PSpUs4c+YMDAYD5s2bh6eeekr2BgCw2Wx49tlnMWnSJMTjcX5qRkQsFuOCtKysLMyfPz/l&#13;&#10;+9WAtNDeeustfOMb38AvfvEL6HQ6VFdXc7vbGVzb0JqwqYIGkMPh4HWtqioikUjKJqXWhHEiIl0Z&#13;&#10;Y7EYWlpa+EYZQVwkEo21aC2DwlG8NTU16OnpGbUxPBEhL/hE3hJpp9frkZuby09S63Q6mM1mGAyG&#13;&#10;cdNJK95rGVr8GQwGcebMGRw4cIBrOBK0/CuC4JH8yP5CoRBOnz6NHTt2oL+/n4cT/cthJiqobaus&#13;&#10;v8zJycHkyZO5MNdoNKKyshJz5sxBTk4Op831uFCmMiuKgmAwiPr6etTW1vJN3LEgt1WiIwksyD0Q&#13;&#10;CODixYuoq6tDf3//uA8vXMu4UntTmeZKJBLhB12IdtFoFLFYTA6SEp8Yv9w/XKvQ4olEIoHW1lYc&#13;&#10;O3YMLpcLELT5ZL8iiCbJZBKJRAKxWAyxWIzzXiKRQEdHB06dOoWWlhZEo9EUPiZMBLrKkMtDZSR3&#13;&#10;ohltJtI4bjKZRoWF1N9qfZ8I0OLN/v5+HD9+HPX19VwThX7En2IbFWkk+hXjjkajuHz5Mk6dOoXu&#13;&#10;7u6UvmEi0lamKYHKKpY5KyuLzyfBDiKQwJfiSUcn8Xu6NP/UIZZNLoPoHggEUFtbi4MHD3JNZ+JJ&#13;&#10;8UfhRFrLtCO/oVAINTU12Lp1Ky5duoQEMwdLEHkYGn3MRAOVj6xALFu2DHl5eTh+/DheeeUVbNy4&#13;&#10;EbW1tSgpKcH69euxdOlSFBYWQse0sKBRhxMRMh/QeywWQ3NzM95++2386le/wpYtW3D69OmUwwPU&#13;&#10;h4ptNxqNoqOjAx988AF+/etf4/3330dPT8+427WYH7Ee5J8MMZzW9wwyyCCDDCYuMoK0T4BEIoH2&#13;&#10;9naUl5ejoqICa9euTWsOUlEUWCwWzJ07FxC0YUTEYjGcO3cOYIK3mTNnpny/GgSDQfzmN7/Bl770&#13;&#10;JRw7dgxOpxO33XYb/u3f/g1FRUWy9wyuMWgtaETodDpuJxzC4pAmeDQJpW/Et2PFeS2D6EVlVVUV&#13;&#10;Pp8Ply9fhsvl4psRIkR6iSfVtSbJ4kReYZtwXq+Xa11dD6ByEp21NsNpEzgej3N/iUQCCcHEUSKR&#13;&#10;4HSU46Zn+k0EiIsz+g0NDeHQoUM4evRoirlRAtGKINOHIIaJxWJoaGjAO++8g6amJkSj0ZS6gka8&#13;&#10;Ew3peEp+1+v1yMnJgd1uT/Ejhpd5eyJBLJvY1vx+P86fP4+6ujrOl+kgb8YhTZ+qKAoikQguX76M&#13;&#10;gwcPor6+XlNINBGgRQeZD2We0noXaav1TY5bTuNaANFILj+ByhqLxdDb24vW1lYEg0HuTgc1KLwc&#13;&#10;j0gbumOFxiwKF4lE0NraiqamppR+WJEEHmI6EwlaZaIy07PKxo9IJIJYLKYZ5noC8Uc8HofH48HA&#13;&#10;wAAXwiqKAhUj9KIrBCiM2M/K8UGYFwFAOBxGc3Mzzp8/j6GhobRhJxLE8tGzyIcQNEXEtk1CcqJ1&#13;&#10;uvDp6DfR+FlVVQwNDeHMmTO4dOlSimUckS70I3dVEu7KfazC7vStr69HfX09hoaGkJQ03CjuiQ6i&#13;&#10;hyocGqLDWg6HA4qiwGw2Y/r06Vi7di1mzJgBg8GQ4l+MZ6LSLF2bSzIt8+3bt+P111/HiRMn0NfX&#13;&#10;h3g8DgO7+0yn0/E2rRfuQiMEAgFugnzv3r2aWuUQaAxhbBP9JJNJrt06NDTErXnI89ux+pAMMsgg&#13;&#10;gwwmNkavyDO4IgwGAxYvXowf/ehH+O53v4vbb79d9sJBE6RQKMTd6H4L+h4KhdDQ0ACDwYDp06cj&#13;&#10;OzsboVAI/f396O7uhsvlgtfr1dz0lxGPx9He3g6bzYa5c+fim9/8Jl555RUsW7ZM9prBHxjyBCvd&#13;&#10;u+x+NaCJoDiRJIEFudPCB8KEcTyT9CvlbaxvuML3sb5hHN/HAyo7/U+yS54vX76Murq6FM0KeQJN&#13;&#10;G2sitPIjuqls8d7X14fLly8jFAqNq81eCSIt0tGF3Mf6NhbShRfdtb5B4kHiNZl2iUQCfr8fkUgE&#13;&#10;qrBoEQ8giHUg8qgYvxivnKd0+UwHLf+y25XeZVzpO0EsG/FoNBpFb28vLl68qKk5JkLMTzqI9IzF&#13;&#10;YmhtbcX+/fvR2dnJF4Py4hJpyiC/Xw3ksPK7DDH98fodC0RnVdisoDAKM5kngjbg0n2n/kFEurxq&#13;&#10;uY3lflVQVfYTn9lPhiqkyfyPNw8JZi7L4/GkzGOIbyG1TXlT02AwwGg0wsDuqKFw9D0UCqGlpQWN&#13;&#10;jY38rha5nq6EdH7Jnb7J76JbunctjMcPQfZHYcW+TOtZToNoJ7ZZrbghtH2ttOR45XfRjdzF9yuF&#13;&#10;FaEVx9VAbLv0SzLhzcDAAC5duoTOzk6+KayyMVgOK8ZH/kSeJbpS+FAohDNnzmD37t24fPkygsEg&#13;&#10;PwQixj0eiHkfBRX4uM1q14HWuxin7G88frXCQIP35HKq0oZvPB6H3+9HKBQaFVaGTK90/q4Wcjzi&#13;&#10;u/xNy48mRldHWqiqCjWZhMqEZF1dXTh69AguXLiAQCDAaQYNfiY38T990/ITCATQ0NCAEydOoLe3&#13;&#10;F2CbyVrj+JUwHjp9mpDLpPVNC+narPhNYeM00UH2R3Hz71K8FGYspMu/lpuM8fj5fUDl1SoDjbfx&#13;&#10;eJz3maT9DQ1+E9t3Osh+kskkent7ce7cOXR1dY2yMiHSWM6jSBuZTlfzLpZB6308SBd+rJ8ILV5V&#13;&#10;mWlsGpdUDRrL/PtJoJUfQrpv6cox3m/yu5ZfEen8kJvf70dtbS127tyZos0LgedUqR8Q4xTdz507&#13;&#10;h1dffRX79+/nwt10EOsqEolgeHgY3d3dXNNy165daGxsxMDAAHw+X8o69lpBOtqnw9X6FzFefrhW&#13;&#10;MZHLlkEGGVwdPvmofR3DYDBg5syZ+PznP49vfvObWLp0qeyFQ1VV9Pf3o66uDmAaZ5MnT+bfE4kE&#13;&#10;urq64PF4kJWVhWnTpuHixYvYunUr/v3f/x3f//738aMf/Qgvv/wyTpw4AZfLNWYHrtfrUV1djS98&#13;&#10;4Qt4+eWX8YMf/ACFhYWytwx+T4gThXQ/2Z8YVguyX633sRCJRNDd3Y1Tp06ht7cXKpuwx2IxPomX&#13;&#10;J+oUJ00ix5uWnEfxWXQT/cvfrhROjkMLFIY2XxPsMvdYLIZwOIxAIACv14uBgQF0d3fj0qVL2Lt3&#13;&#10;L06dOsU3hansvw9osUpmKX73u99hz5496Orqgs/nQzgc5ma54vE4X1j9Pulq0Ux0H8tNfNf6L4cn&#13;&#10;iN/ERctYUNnmZCAQ4AuQJBNqihtwchh1jIWKnFd6FxdbV/rJ8chxp3u/WqisvFTvxJ/RaBThcBjB&#13;&#10;YBBDQ0O4dOkS9uzZg/r6+hRBuByXVp7H8kcYHh5GXV0dWlpauNk42c+VIKcv/mQ3epfDyxiPf9mP&#13;&#10;+C67yXEQbYhfxUVzPB5HKBTiYeLxOAYHB9HR0ZHWpJvI91p5uBK0wsi/sb7xH2i/V/1YngawPXnB&#13;&#10;IR3UkQ18VVWhJkd4lPpP6p8ikQg6Ojqwf/9+nD59OuVgAOVT5j0RKuP9hGAOTiwj2MGP1tZWHD58&#13;&#10;GKdOnUJXVxdcLhf6+vowPDyMcDiMGDO/J+ZN3oz6JJDDi++j6C38tPxovWshXb9Jbgl26MDlcsHv&#13;&#10;93P/oVAIvb29fFNorDTE/Gj9l5/Fd/m/+D1d+PGUOx0oHPFJggmyo9EoIpEIQqEQAoEABgYG0NPT&#13;&#10;g66uLpw5cwbvvPNOirlaMS7xnUBtXguUvsijHo8HR44cwdtvv40DBw6gqakJ7e3t6O3thcfjgd/v&#13;&#10;RzAY5BpZMl+mSwuAdtsUhN1yGeR30V3rXf4mhxXf5R+B6KWycTiRSMDtdqOrqwt+vx8qM6flcrnQ&#13;&#10;29vLheBiHztWWrK7DNk/+dFyE93Fdxmyn/FAleaX1EdGo9GRAwZuD/r6+tDX14e21jbs37cfO3fs&#13;&#10;QldnFwAmtAGggwK51V8pv9AYb1wuF44cOcJNiA8PD/NDSuIc49PsI7XoLX5Lh7HCpXvW8q8Foouq&#13;&#10;qoiEIwgGRoTd9E0nHOoS6QeVjZ0sDZFP5XTl/Ij/tfzK0PJHkOPVek/3nC7OdKC229TUhO7ubk3N&#13;&#10;b1VDwCN+o//p8kD95enTp0dprct9ATRoI8cnQ/Yr/7T8av3X8n8lyGmnA30T+8BwOIz+/n4uVCd/&#13;&#10;caaZKvMfjUEyxkp3LFwpnBZtRLd030R3EbI/+V32C7Z+TjBTzTt37kRtbS0CgcCotivHQ/wq+qND&#13;&#10;MX6/H8ePH8emTZtw/PhxzXt9xXBgGr+1tbV477338MEHH6Curo7PP8+ePYvt27dzIZ/P50tbV38q&#13;&#10;0KLZeHC1/rUgxvFJ8vCniolargwyyOCTQf/973//+7Lj9YZgMIjnn38ew8PDqKysxLPPPit7+URQ&#13;&#10;VRVerxfPP/88PvjgAxiNRqxZswZf+9rXuJ9IJILdu3dj69atMBgMKCgowMsvv4yf//znOHjwIE6d&#13;&#10;OoWjR49i+/btePvttxEKhTB58mTk5+drTk6zsrJw880348EHH0RJSQl39/l8+PWvfw2v14u8vDx8&#13;&#10;+9vfTgmXwacHmtiJAyy9U51p1Z04uZPdtEBxJpNJ+P1+NDY24oMPPsA777yD9vZ2gAlW8/LyUFpa&#13;&#10;irKyMmRlZY0SpqVLT86vnBeaRMiTUbH84jexfFpxaUErLIHKTsKISCQCr9eLwcFBbvLp/PnzOHHi&#13;&#10;BA4fPoyDBw9i//792L9/PxobG/kpdhKCaeVBq54IIm3EfIZCIXR3d6O/vx89PT0YGhqCz+eDx+PB&#13;&#10;8PAwfD4f/H4/X8z+PicRZbqI73KZtMqiFU58Twf6TvmmuiaI8cTjcfT29mLfvn04deoU4sxMR2Fh&#13;&#10;ISZNmoSCggJ+l4WcvpxnLT/kLped/FzJP72LuNK7DPpOaYtp0sb44OAghoaGMDQ0BLfbDZfLhba2&#13;&#10;NtTX1+PUqVPYvXs3duzYgcbGRm5GZLwQ05RB7rQRmJOTg/z8fL5hrTKzp2Le5fjE8ojuWvUk845W&#13;&#10;GDl+EVpxar1Dw6/8LkIuWzweR2dnJ/bt24ejR48iHA5DURTY7XbMmDEDkyZNgtVqBaR4FckEzHgg&#13;&#10;548gxivnXRUWafSdfrQlq4IJzICP3VQVkGkHoU4VAOxZJWFiMAS/zwfv0BAGBwcwMDCIvr4+1NfX&#13;&#10;44MPPsDvfvc7nDlzRvMkrlwmCHSi7+k26MC+U9/tcrlQX1+Puro6nDt3Dt3d3fD5fAgGg3zDOBAI&#13;&#10;IBqNIsEEwbRxIuaJoOUm40rlSVd36TBefxDSVhQFSWb+dnBwELW1tdi+fTvOnz+PcDgMHdOozsrK&#13;&#10;gtPphNPp5KaOKH9yPtOV/UrfcYUyjIdW9CzygfhM4PwXCvFx0ev1oq+vDz09Pejo6EBbWxvOnTvH&#13;&#10;x+7jx49jz5492LFjB86cOcM3yBRpjiXmTU6XoFUWMZ+BQABdXV1obW1FQ0MDTp8+jXPnzqG1tRVd&#13;&#10;XV3o6+uDz+dDIBBAMBjkpuQoLuLLlLKrrN0yaOfsY4j5knlV6zu5UZoiHbT8iqC45TRCoRDa29tx&#13;&#10;8OBB7Nq1Cy0tLVBZX5RMJqHX62GxWGCxWGAymbgWr1wXYrriNzk9gvwtXRg5TtlNLi+5afkdeRj5&#13;&#10;JZNJRCNR+AMj/U4gEIB3yIuBwQF0dnTi7NmzOHToEI4cOYITJ2pw+PAR7Nq1CydPnoTPN0ypAVCg&#13;&#10;KCPpjKZ6ar4pb7Ib5TEhaAgPDQ2ht7cXHR0dGBoaQjAYTOkjaaM+XZwiZBqJoLrWQjp3gkx3LYj1&#13;&#10;qVW3Yt7omcoTDofRUN+AnTt34vyF84hGo9DrdCguKsKN8+djxvTpsNlsPD6KI0l1oSjQpWk74rsM&#13;&#10;LTcZctnFOOV45fd07vK7VhhKS2HjysDAAA4dOoRt27ahrq4Ow8MjvElhya9IYzG/sl8RFI6EyyUl&#13;&#10;JZg1axbsdrt2/yfQRaQPQY5fhJg/EVpxi5C/y+FlyP5lXCk8BD/d3d3Yt28fzp49i1AoxO/hXb58&#13;&#10;OaZMmQI9u3IAY5SPkM5dBNUHPUODp8ktnT+xzPK76C5DDkducroiKF8DAwPYvXs33nrrLVy+fDlt&#13;&#10;XASRZlppqWxeOTQ0hMrKSsyePZvfeyznXWH9yMWLF7Fv3z50d3cjNzcXFRUVuOGGG1BRUYFYLIbu&#13;&#10;7m50dHTwayFyc3NhsVhS4pPj/mNDpi9Bq9wYo37Jv1aYdNCqn3S4mnj/VKAK/TaVT6scWm4ZZJDB&#13;&#10;xISiXqm3myBQVRXBYBBtbW3yJ3g8Hjz++OPo7e3F/Pnz8corr8heYDAYMGnSJJhMJvmTJlRVRTgc&#13;&#10;xq5du/DFL36RD+YvvPAC7rjjDu5veHgY//AP/4Cf/OQnAOuAHQ4HCgoKYLFYALaYHxgYgMfjgdFo&#13;&#10;xNq1a/GLX/wCU6dO5fFcCd3d3Vi+fDna2tpQWVnJBS0ZXD20mozspjXxE921IA7S4ru4SSgO3slk&#13;&#10;Ej6fDz09PWhqasK+ffuwc+dOLiSicMXFxVi9ejXuu+8+3HzzzXA6ncjNzeW22WmypLJNEVE4Im8Y&#13;&#10;U54oD+n80H/xm0wLaEzi5DBgAgA6oZ5IJLhmV5LZMHe5XPx0WG9vL9xuNz857XK50NPTw/0Q3RLs&#13;&#10;QmyR3sk0p8vkPBJoc1P2Q/QEgJycHEyZMgXTp09HTk4OHA4HcnJyYDabUVBQgIqKCpSVlSE3Nxdg&#13;&#10;QrWsrCz+o/vuxPQpLbku5DzIGOubuOFC8YrlINB30T9Y3LLfeDzON8dra2uxceNG7Nq1C7FYDEaj&#13;&#10;EdOmTcP69etx5513Yv78+cjPz+f9q5hXrbhFPwTZz1g0o8138qPllyD6E+MhiKfUiU9JQEVCtLa2&#13;&#10;NrS1tcHn8yEWiyESicDn88HtdqO3txfd3d3o6enhJnzFPMg0lstNEMuvlX9VVWEymTB16lSsWLEC&#13;&#10;s2bNQkFBAYqKilBWVsY3PogHzWYz5z+53AprR/Qsvmu5iWWgPGlBLrPoLtNBC2L8cj1RmEQigXA4&#13;&#10;DJfLhQMHDuC1117D/v37EQ6HYTAYMG3aNDz++ON44IEHMGXKFFgsFm6OOV3+ZMh5FOtNLovK+FGO&#13;&#10;WxYUqcJpZXJLJpNQk6l9uAoVOmV0nxyJRhAOh0e0EeMJJNWRTWKPx4PBwQG43W54PB64PW4EAkEE&#13;&#10;g0G0t7fj+PHjXMOZ6o3yLdKXIJZb/i7SQXSj/2LY7OxsTJo0CVOnTkVFRQXy8vJgtVphNptht9vh&#13;&#10;cDiQn5+PoqIiZGdn8/BGoxFGoxFZWVkpwiaiO6WRFE4za/ELPYu0F8NTnOQu+6N3MYxWGhTP8PAw&#13;&#10;GhoacPLkSRw5cgT79+9HV9eIVgv5LSwsxNq1a3HXXXdh1qxZmDZtWsqhKopfFeYNlB490zcRYp7o&#13;&#10;XaxrAqUjg8pNaUJq8/F4nGtlk8ZMkmnpDg8Po6+vD4ODgwgEAvD7/ejv7+en+CORCPr6+tDQ0IC+&#13;&#10;vr6UtiLST86nXG7RTYRcJjk+amtg6ZnNZpSUlKCkpAQOhwNFRUUoLCyE0+lEQUEBCgsLkZOTg9zc&#13;&#10;XOTl5cFoNPI+1ZhlhMlsgkE/0qfy9FkWtPInj80Q8kw8LNY1lVXmRzm8WEaZBoRYLIbBwUE0Njbi&#13;&#10;2LFjOHjwII4fP46+vj7uR6/Xo7S0FEuWLMHatWtx6623YvLkybDZbHyTWExH7MOgUT7KvwzRTfZD&#13;&#10;5aS6EtMU6y6dGx0qIS3IeDwONZlEODzCey6XC4FAALFYDH6/H263G319fWhqakJTUxPcbjfXAovH&#13;&#10;R8Z+RRHzIdSrBh+mK6+YZ3IjGmZlZaGkpITzW3l5OcrKypCTkwObzQaHw8H5Mj8/H1arFXp2pxDN&#13;&#10;L6mfJP6Rx2uC3FdiDHpCan8UXgwr+xXDiOHoncpNflWhT2lvb8cH77+P11/fjHPnziESHVn7VFdX&#13;&#10;49FHH8Vjjz2GmTNnwmq1pqSfENqOTlFAmmrQ4DURIo3EPEEjv/K77I/iESHSTtFoL1phaQ4aiUQ+&#13;&#10;5l/WJoLBIGpqarB582YcOHAAQ0NDPKycRzleSk90E+khtzW73Y5Vq1bh0UcfxaJFi5Cbmwu9Xg+T&#13;&#10;yQSr1cp5jcJQuhSvTCeCmKacz7HyN1ZcYlh6l90IqjSuy98gpU9uOp0OtbW1+I//+A9s3boVXq8X&#13;&#10;VqsVy5cvx3e+8x2sXbsWRqNxVB1rxSs/y9DKtxYoDrmta4UX/Yr+tGhF72LZKaz4ns7P8ePH8dxz&#13;&#10;z2Hbtm0YHBxksY7m03QgP3I+8/Ly8Pjjj+Mb3/gG5syZk3JokEBCtP3798Pv92Pp0qVYvHgxcnJy&#13;&#10;eNyxWAwulwvnz5/HoUOHkEgkcN999+Gmm26C2WxOycf/FEQajaeOxLxquRG03LQg942Ullgn4vc/&#13;&#10;JMYqD8bxnSD6E8dBctca+64UZwYZZDBxcN0I0uLxOE6cOIEvfvGL8ickEgm0tbUhHo/DbDajqqpK&#13;&#10;9oL8/Hxs3LgRU6ZMkT+NgspOwhw5cgTf/OY3UV9fD7vdjq997Wv44Q9/mDJZGhwcxJNPPokdO3ZA&#13;&#10;r9dj2rRpeOKJJ/DQQw9h6tSpUFUVFy9exJtvvokNGzags7MTZrMZn/3sZ/Ff//Vf/MT8lZARpH16&#13;&#10;kJuM+C5OGLQGU1rsi4OwGF5lEw95sk7fEokE9Ho9EokEXC4X9uzZg/fffx8XL16Ey+WCx+NBQjLp&#13;&#10;otPpkJubi8rKSsyYMQMLFizA/fffj1mzZiErKytlAiCXhfJD7zSZoHhlyBMmCi9OLsR46ZcUzOaQ&#13;&#10;qSRyDwaD6Onp+dh8Tlsb+vv7kUgkMDw8DLfbjXA4jEQigaGhIYTDYcTjcb6ojDGzSzIoH3Kexwut&#13;&#10;cFpuWVlZsFgsMBgMKZu7FosF+fn5KCgoQF5eHhRFQW5uLkpKSlBaWoqSkhJUVlaisLAQOrZBRHHQ&#13;&#10;hoi4KBBpLNJfpLeWH/pOEN3ThRX9id8UZgIqEAhwMx379+9HW1sbOjo64Ha7eRw2mw3FxcWYMmUK&#13;&#10;Vq5cidtuuw1z5sxBdnY2F1xAajNqGqEDQXYXyyWWUyybCIqfnlVBmybJzDuJwrJ4PI6hoSH09/dj&#13;&#10;cHAQLpcLHR0dGBgY4CZBgsEg+vv7MTAwgGg0yuMiwRsJ1kQe1cp/OmiVQ64nKm+SbcDRZpvFYuEH&#13;&#10;N0jAm52djfLycsycORPV1dVwOBwwGAzQ6XR8U5h4kZ4V4e4rMV2tZ/JDi3OqT3kRRt/HUz6x3kTQ&#13;&#10;N/IfjUbR09ODkydP4vDhwzh27BgaGxvhdrs5n5EA55ZbbsGyZctw44038o04rbzL0Cqr+E0sl1Y5&#13;&#10;RDcq+yh3nTLKFJzIU3ToACqQSCYQDATR0d6OhsZGNDc3834yHA4j4PePaAIND8Mf8CMaiSDOxpBw&#13;&#10;OMzNuFF+KK+/D+R4xPYtwmAwwGKxwGw2cx7U6/WcT3NyclIOhphMJpSWlqKqqgrFxcVce8tkMnGe&#13;&#10;Jb6l+OhHedLit3Tll+tXhFhvY9VzMplEX18fDh48iE2bNqG2tpZrMZO/hGCamcaIefPm4dFHH8Vt&#13;&#10;t92G/Px8TkM5T3K55LIR5HAy5DJTXKowftN/EpipbMO7v78fTU1NaGtrw+DgIDweDxes+Xw+eL3e&#13;&#10;FFOJNG4nmDCZBBxaeZdpK7uJ7gSihVZ90jeCHBasHkRhBAkkbDYbsrOzYbVakZ2dzX8k1KisqMS0&#13;&#10;adNQUlICQ5YB0Dg8Q2M6hPzIdadVZtmdIIahOOQ4xXeKIxQK4fz589i6dSv27duH9vZ2DA4OIhwO&#13;&#10;87GQ4qY2WVpaijVr1uChhx7C4sWLkZ+fDz0TpmnlDRp1JvI6fafw1E7TlUmMk/wQT8YFk4f0o3mi&#13;&#10;z+eDy+VCa2srWlpa4B4cRDQaRcAfgHvIg2HvMIKhIOKxj/vXaCyKUDCEUHjEpKUWWC2OaDwBEHUR&#13;&#10;5XLL7wQqG30XQX0a0Z/6OZpzZmdnc4Eujfe5ubl8fllVVYXy8nJYLJaU/lF+Jv5Ilw+CXBdqmnEZ&#13;&#10;Y/CtWHf0jdworigzB1xTU4NDBw+ipqYGzc2XWZ85Uhcmkwll5eVYsWIFHnroISxZsiTlsBbFLULO&#13;&#10;B7lpPct+FGmjlX6QhMXiuxiHFp2onRG/qhpzx1AohGAwCLfbjdbWVjQ3N8PtdvM+0+/3o729HZcu&#13;&#10;XRqliQapHsRvsrsWxDYKwQJKVVUVqqurkZ+fj/z8fEydOhVz585FeXk5zGYz5y86qEXzSOI1AtV7&#13;&#10;unqS6S1DrC/5u5yOFij8WHUufqN3hfFCNBrFvn378OMf/xgHDhxAJBKBxWLBLbfcwgVpokaTmJ5Y&#13;&#10;bjGvcjkI1AfJ3+Xya5Vb5k8RWuUTQWWVw4p+6Zv8rrC5jcfjwRtvvIFf/epXOH/+PF8LiXmS60EL&#13;&#10;CrtrThXWbTqdDgsWLMCzzz6Lz3zmMygpKeF8S3mvq6vDjh07EAgEsHbtWixZsoQfzhKRSCQQDAbx&#13;&#10;4Ycf4vjx45g/fz5uu+02FBcXw2AYGc//JyHSiGinRTNyF3lM6xu9y37SQaQ5hPzoNNbs443zk0JO&#13;&#10;T+sb0nwnyLSTaSaG/ST0yiCDDK59XDeCtFgshkOHDuGuu+6SP0FlC3WwTtBoNMpeUFBQgD179mDG&#13;&#10;jBnypxSoTBPt8OHD+Pa3v42zZ88iOzsb9913H5577jmueUJwu934xje+gYaGBlgsFvzd3/0d7rvv&#13;&#10;vhQ/YIva119/Hf/rf/0veL1eOJ1OvP7661i3bp3sVRMZQdqnB60mIw/aNNiqTPiVTCYRYfd95OXl&#13;&#10;Qcc2BMXFkxyvGJeIWCyGtrY2vPvuu3jzzTdx9uzZFPvfNGmRwwGA0WhERUUFHnzwQTz11FOYPXs2&#13;&#10;X1hqDf4Jph2j9V0uK5UXwoSK3sVn2mgLhUJcIEGnfD0eD5qamtDT08M3OsiMjdfrxfDwMPr7+/nm&#13;&#10;Lm24yXmi/NCPFmmUL1qcEmRaiWVJB9mPOFkU65XSTAcdE1AoigKLxQK73Q673Y68vDx+mthms8Fk&#13;&#10;MqGoqAilpaWw2+0oKipCXl4ezGYzjEZjysKUyk0gGlCexbzL5SA3cqefHKdYp/QtFotxMzIffPAB&#13;&#10;Dh06hJaWlpQ6onqgZ4vFgpKSEixcuBBr167FsmXLMHPmTJjN5pS0x8oH5UHOj1wuArmrwoKL3sVN&#13;&#10;tjC7xy0UCnGhQmdnJ5qbm9Hf349oNIqhoSHOmyTY9fv9ozbt0oHySvkVF6Xp8n+10KKXCNrMNRgM&#13;&#10;MJvNcDgcKC0t5do+WVlZXMDmcDj4iff8/HwugLNarVzQJm8Gixsk9J/KKfdX9C4v7uV8a7mLbmKZ&#13;&#10;wTS7z549i61bt+LgwYNcgBaLxUbVgcJMPFZWVmL+/Pm45557sGbNGn7f6Fh5k9MVkWQbY0SPsfxC&#13;&#10;aGMyjybZJk0oGEQkEkUiEYffH0B/fx/a2zvQ0tICr9cLNakiEh25K3JwYBDd7EACmaGLx+NIJhNI&#13;&#10;aGgTynm8Up85Xsh0U9lCm3iG3OSfFhRF4cIMHdtAttvtcDqdyMvLQ05ODtdks9lsKCgo4MI1p9OJ&#13;&#10;nJwcZGdnc61D2jymzT0xHZkexCeUZ/JH38Q+jtxEKMy8aHt7O3bs2IE333wTx44dg9/v534oLMUl&#13;&#10;Ijc3F4sXL8YjjzyCu+66CxUVFTAIWuZiepQvjMGrYt4hjFti2sQDcWaOMcwOCwQCAQwNDfFxvKOj&#13;&#10;g/ePsVgMbrcbPT09GBwc5KbnqH8kgZkWKE9EZ/EHob+WaSuXUaaH+E3kLzFeRZg3kJvcDscCCWuN&#13;&#10;RiNsNhtyc3LhdDpRUlICZ4ETJqMJiqKwfrVsRPhbWjqy2c/WICScI/4W6SHyI5WB3OQyiXmlssnu&#13;&#10;ot9AIIC6ujps3LgRH3zwAdrb27lfaqtyf0AoKCjALbfcgnvvvRd33303KisrOQ3TQcx/unyLdUP/&#13;&#10;qT5UxgfiQQLq36LREa3b3t5eDAwMcPPKw8PDCIVCiERGNHXJpCjNLxOxOGLxOGJMw0yEoowY0lVI&#13;&#10;m0lRoECB3jAy9iUTSUSiESQTwgazOqItrAo8SeXQil+kg1inCtss5vEy0HeiC0FRFBjYASwSsNnt&#13;&#10;duTmjvBjQUEBsrOzef9IGm70TPxnNpv5gQZKm/KmSJpqIuR8ikjnV3YXEQgEcObMGWzduhUfffQR&#13;&#10;Ll26BO/Qx5r8Oja/TDKBWl5eHubPn49bb70Vq1evxs0338y1eOV0OK0xUl8j/z7uT8WyUFixnsRv&#13;&#10;Im3EdMQ6Et3FvpXmjGF2zzMdPqBDBn19fejs7MTQ0BBfRwUCAfT398PF7tYkwTG1AxFj0XmsbyIU&#13;&#10;gQ+TkmBdYeOyyWTiB+YqKirgcDj4XLGoqAhTpkxBSUkJcnNz+eEuk8nEx2KKn+qVnikNSlOkfTpQ&#13;&#10;PahphLvjiYfCg/WDYpyin0gkAje7k+69997DG2+8wa0h6XQ6VFRU4L777sODDz6IefPmIS8vL2XO&#13;&#10;oZUXsdxaoHxQntL5k93FcPQulotoTmWUnymMGJ/YF4g/0Y3Gjmg0itOnT+Oll17Ctm3bMDAwkBK3&#13;&#10;FsT0RCisr1OYgI74w2q1YsmSJfjsZz+LpUuXIicnh+cxEAhg165dqK2txY033ohHH30UkyZNSskz&#13;&#10;0YDydPnyZezcuROtra1Ys2YNli9fril4+2NDpotcj1rfxgM5bDrINBOf6Tu9jzfOTwo5ba1vSPOd&#13;&#10;QP5E/0RLMZxM37HizCCDDCYWrhtBWiKRwPnz5/EP//AP8idEIhHs27cPwWAQDocDq1atkr0gNzcX&#13;&#10;/+///T+Ul5fLnzhUVYXP58P+/fvxV3/1V2hsbEROTg7uuusu/OxnP0u5s0xEMpnk9ydNnjxZ/szh&#13;&#10;8Xjwl3/5l3jllVdgsVjwzDPP4D//8z9lb5rICNI+HWhNEuT/tBkQZ2aL3G43vxdJVVV+JxQtYo1G&#13;&#10;I1Rp402rWSqKgmg0iqamJmzevBlvvPEGLl68yMMoknk1EeI3nU6HkpIS3H///XjiiSewcOHCUXcI&#13;&#10;gJUnye6/oHd5AiGC/JPAIcDuaaBNDXomU079/f3w+XzcbWBgAAMDA2hoaIDL5UqJm9JVpUWLCJ1O&#13;&#10;xxditPC3Wq18MWez2RCNRvnpze7uboRCIc2NuPFA5AEIdZCbm8tPYsfjcfiZxkc4HP5E6RCysrL4&#13;&#10;gjQ/P5+blqLN4OzsbBQWFqKwsJDTgPJosVhQXFyM3NzctItI+q9Vv/RdnjxC4NdgMIjGxkbs3bsX&#13;&#10;7777Lo4fP45QKMTDabUZ2myMRCIwm82YPXs27rzzTjz99NOYNWsWj1tMf6y8QGPjWvYXi8UQZibu&#13;&#10;6MRuMBjkfDo8PAyv1wuv18uFZMHgiKk7r9eLjo4ONDY2wuPx8HgpnautX6PRyDexDAYDwuEw19aQ&#13;&#10;62E8cVMY0a9MM1pojghRtPsLLRiNRhQXF6OgoAA2mw1OpxOFhYXIzc3lm3IkXCPhm4FpFOXk5MBi&#13;&#10;scBoNHLeHIsP5fd05RKRlDTYxDB+v5+bF3333XfR29vLw1EYeoagFQFmYnDFihX4+te/jttvvx3Z&#13;&#10;2dn8G4F4VI7rSuWRnwkq22gIhULw+/38/pskO43uGx5GT28vent6RsyFCm5tbW243HwZ3mGvHO2Y&#13;&#10;UNghItJkyMnJ4cJRhd1h0dXVxTVSZBqL8cjlFiF+1zHhV1FREYqLi2E0GhFjWpyRSIRvEPr9fkTY&#13;&#10;nZafFEajEQUFBdycKfFuXl4ecnNzYbPZYDabkZeXh4KCAq7lpmMHHXJycvhmX1ZWlma9EUR+oHcR&#13;&#10;Op0O0WgULS0teOedd/D666/j7NmzKUJdCi/HRVBVFUajEXPnzsXnP/95fOYzn8HkyZNT2pXIk2I8&#13;&#10;clzklzZE4/E4fOxez0AgwDd4qS6Gh4e5KdpoNAo/uwPSy+4obW1thdvtlpO4KuiZSTDSSLRardw8&#13;&#10;GAnrQ6EQXC4X1/ZNR2+t8hLIr8iXiqLAZrOhsLCQa4uHQiEEAgGEQiHEmSZTujFdpDnk9oGPTTlC&#13;&#10;BcxmE8rLy1FdXY2y8nI+PwQAi8XCzT/n5ORwIa+ZaWTamJaRkR1gSAetfBBkmnk8Hpw6dQqbN2/G&#13;&#10;tm3beF8p842ioYFD44nBYMCNN96IZ599Fvfffz/Kysp4WLkuxHhoDiWDeJPmkXQojeZV4XAYQ0ND&#13;&#10;GBwcxDC7h5bmn5FIBIODg+jq6kJ/fz887G6xYDCoSY8rwZiVBbPZApPJyAUAOp0OWUYjHPkO2O12&#13;&#10;eDwenDt3Dj09PSljLOmjKYLgicougnhHpDnRh+Z+VqsVqrBJHWWH00jDM5JGgxMadQDW3goKCrhg&#13;&#10;g/pkGgecTifKysr4mkXPtOCIB7Ozs2E2mzX5UMwHPct50HIX3RRFQSAQwMmTJ7FhwwZs27YN3d3d&#13;&#10;I9/ZHaAiTcHoTXE4nU6sWrUKn/vc57B69WoUFBSMyoMCQL5flOqB6ExzUghzX7mutEBrowC7TzHA&#13;&#10;zNYmmQAtGAzye3RF4a5o8YDmrWSyXh4TtWinBZGnxGfxu1wfWvHp2WFQGjcUQSOI5lAibcQ4HQ4H&#13;&#10;pk2bhvLycn54MD8/H3l5efwwTG5uLsxmM+cvKzPtTHymRW+qD0pHzLdYbzJEWqSDTBMZ0WgULpcL&#13;&#10;Fy5cwKnaU6g9VYu6ujq0d7QjGolySwKKoqCkpAS33HILVq1ahTlz5qCqqgqlpaXIzs7mfCXTTPyv&#13;&#10;BfIrlkWmQTrIfmRaEV3T9dEiVCZMpPEyzA4kkoA4yO5yjMfjCAaDOH78OHbs2IGmpiZEIpEUfpHz&#13;&#10;dSXQ+kbkSZWtgWfNmoUFCxbA4XDwMvh8PjQ2NsLpdOILX/gCVq1ahRx2l5pIe7HMkUgEu3fvxhtv&#13;&#10;vIFly5bhoYce0uxP/icg00ssg1we2a8WrrZMRDetNMT0xf9/CMhpjfebDLE89CyOAeQuxjWeeDPI&#13;&#10;IIOJgetGkDYW+vv7sWTJEnR0dGDZsmU4cOCA7OWKSCaTGBwcxPvvv4/vfe976O3tRX5+Pu699178&#13;&#10;67/+K4qLi+UgV41IJIL33nsPjzzyCPR6PRYvXowjR47I3jSREaR9OpCbiziw0oJYz07rDgwMoK6u&#13;&#10;DmfPnkV/fz/fbKYT2NXV1Zg7dy4XhtDgrDXJV9jEsLOzEy+++CJ++9vforW1lU9qKW158kLxUdy0&#13;&#10;uNHpdCgsLMT69evxzW9+EzfddBOM7BS0OCnQek4wjbIwM80UY/eVqaqKUCiEnp4etLa2oru7m2vq&#13;&#10;+Hy+FGEELQxpc1icpMg01jEzIDqdDvF4nAtfdGwTlk4wWiwWVFVVcU0tp9OJ0tJSOBwjmxvZ2dmI&#13;&#10;Me23ixcv4v3338eJEyfgFzQAPgnESZPdbsfixYtxyy23wGazwe/3o6urCy0tLejs7OSbG7QxSRs9&#13;&#10;UWbyT4yL3mWaUB3TMwljSDhbXFyMvLy8lBNyhYWFWLZsGWbPns03xvV6PYxM4Ghkpqm00hf5SfwG&#13;&#10;oeyRSARnzpzBxo0b8dZbb6G7uxuJRILzJ/mjxQ2BeJPcDQYDqqur8Rd/8Rd49NFHUVpampIe8bH4&#13;&#10;Tt9lP0m2cSEu4uLxODweD/r6+uDxeOB2u9HW3g5Xby98Ph/fvCANSL/fjygzk0fxa9UHlVP0RzSm&#13;&#10;k+AGpp1AvGswGOB0OjFp0iRUVlbCZrOhv78fx48fx8WLF7kwTeQBuS7Ed/Ir0pforjBtx4KCAuTn&#13;&#10;58NgMMDv98Pn8/FTy+JJ/qRkghZSXyDHbTQakZeXh/z8/JQNEKPRiMLCQkyaNAlFRUX8u8PhgIWZ&#13;&#10;OyXeo/ZM9JHLRnkQ3wly3iD0mV6vF4cPH8bLL7+M3bt38/sXtGhL6ULa4LTb7bjrrrvw+c9/HsuX&#13;&#10;L0dubq5memPVjfhNdCO+pM0z4rdAIIDe3l40Nzejvr4efX19vI5Iw6ef3SNFda4wnqP2RGmKZcxi&#13;&#10;GlwGdgJa5M28vDyUlZWhuroakydP5tqvSXaHxdtvv43GxkZEo1HNtkd5IMj1JdNAr9ejqqoK99xz&#13;&#10;D2699VbYbDaEQiEMDAzwTfHu7m60tLTA5XJx4S/xbFS4cyvOTAkSqD6JDmJ9Q9pMow1hs9mcIhQ2&#13;&#10;M3Np+fn5qKysRHV1NSZNmsQPShC9TSYTFxAT/0KjXyIkEgm0trZiy5Yt2LBhA86fP8/zSBD5UAwv&#13;&#10;tm8wGt544434sz/7M9x///0oLi5OqW+5PhJMCywWjSIm0DMcDiMYCCISHdkAu3z5MhoaGtDb28s3&#13;&#10;gD0eDx/L+/r64BfMflL8YtoEsR4IiqQpYxC0AXU6HUwmEzdznJ+fj4qKClRUVMBqtfJwHo8HBw4c&#13;&#10;wI4dO9DV1cXT1qK/mC7xAX0T+QLM7DCZbZo2bRrA1gnU5oLBIAYGBtDb28s1QqjvJB5VRE0NzoOp&#13;&#10;5stUVUUiOTJmUL7EejebzSgrK0N5efmIpprJxMd5GjfoHqzs7Gw+ppOwkWirF4QbcrnFsvt8PtTU&#13;&#10;1OC3v/0t3n//fQwODkIRtIa1wosQaWg0GjF//nwuTCsqKuL5kMNB0MghGhJNqX8MBAJcsDA0NISB&#13;&#10;gQG0t7djYGCAH8QaHByEz+fjPEr1QHnWqm8xz0QPkYbUN1J7z8/PR1lZGZxOJ6ZOnYqqqioYjUau&#13;&#10;ZeNwONDU1IQNGzZgz+7dcHs8UIXNN7GuqdwyxO9iGIfDgZUrV+KOO+5AUVEREkwLK8HMnPf19aG1&#13;&#10;tZVbdQizQw8xZj46EonwNYCcD+o/yY3ciR4kwCsoKOBCbZpjl5aWcoGvzWbjYcxMg414UaYB0YWe&#13;&#10;5TqR83f69Gm8+OKLePvtt9HT0wPQHFK4E3QkniQAhQvSKH6LxYJFixbh2WefxT333AOn0zmSDpNs&#13;&#10;q1CZUA6AQnw68o3mdjpBS1WEKozlxL9hZnIe7B4ml8uF9vZ2dHR08PVRjB3sokOXZJYxysze0uEK&#13;&#10;SkOsI1U6gCn3e0k2pybBE/XzxDcQ2qJM+/FADKuw/tzAtKKJXiLNxDFAHJcpLgszPWpnd6DSuq2w&#13;&#10;sBBVVVUoKytDSUkJiouLucCJymdhWuVi/0ogWiiCsJXctcDzpYBfb0huVCYI/YjC2mBzczM+2L4d&#13;&#10;7777DmprazHsHU4RnkPkNVVFVlYWHA4HZsyYgRUrVuDOO+/ETTfdhBx2N5cW5LIR0pUlHeQy0DOk&#13;&#10;Q2laUNlB4TjTnqR3cQwcGBhAR0cHent7+WGXALtnkvpwmsP19fVhYGAghdcpfXnecCVQODEMxSmO&#13;&#10;YwSV8ef999+Pv/u7v8NNN900qo7l+AKBAPbs2YOtW7di6dKleOCBB+B0OtPS648JOe8i5HfqO+S6&#13;&#10;VoX2In+7EmS6U3606KgV75W+/7Eh5kekq9jvjqdcnwa00tByyyCDDP54yAjSPgVBWjKZRHd3NzZu&#13;&#10;3Igf/OAHCAaDKC4uxmOPPYZ//Md/RF5enhzkEyGRSODcuXNYsGABFEXBtGnT0NjYKHvTREaQ9ulC&#13;&#10;bjbiAKsyDYhz585hx44d6Ovrw5IlS7Bw4UKYzWZ4vV643W709vZiaGgIubm5WLVqFaqqqqBPc5+E&#13;&#10;oijw+/04ePAgfvazn2Hfvn1c24cWKGL6tFhIsg1xAk1qyG9JSQkee+wxfOlLX8Ls2bN5XElhUyMa&#13;&#10;jfL4E+weso6ODjQ3N6O9vR19fX1cUBGJRLggYnh4eNRGZ5Jt2tGzCJqQKGyxI2/00nNJSQnKysqQ&#13;&#10;nZ3N73koLCyE2WxGfn4+cnNzYbFYYLFYRpmbA6NJX18fPvroI/z85z9HXV3dqPoUIU+SZFCeTSYT&#13;&#10;FixYgGeeeQZ33XUXjEYjokzbbnBwEIODg4gwU5Q+nw/9/f3o7u5Gc3MzWlpaRgnZxJ+4+SHWoQxx&#13;&#10;UzKL3TOmsg2EiooKlJSUcPOP2dnZqKqqwvTp01FWVobS0lJYmL1+hW24ixucYv0QFGbO8fLly/jv&#13;&#10;//5vvP766+jp6eE8TGFosUVhiabkJpYnKysLc+bMwbPPPounn36aawRQWZLJJKCqSAoXzkeZIFKn&#13;&#10;6KCqScQTCfj9fnR0duB03Wk0NDTAwza0wkxYRqfZvcPDCAunJcWfFp2JBlQ+kVeJVrSh6XA4UFJS&#13;&#10;gsLCQhQUFKC0tJRrHGSxu8ocDgc30Tk8PIy9e/di06ZNqKmpQZSZHBbTTpcnaEyqib55eXlYvHgx&#13;&#10;HnjgAUybNg0qM99FG5J0wpl+Pp8PYO09zoQW1CdQ/0B1Iaapk+5RUxQFZrOZa/OYmWYJafbQBjmd&#13;&#10;sC8uLuancomHqf+S34n+kPpfkRaBQAAHDhzAz3/+cxw9epRrESoaJ6chbEYpgmkYci8oKMDSpUvx&#13;&#10;yCOP4L777oPdbufhKF0xH0QfsT+lH/WL1D94PB60traisbERXV1dCAaDCIVCfKwYYHfugfVfMSb4&#13;&#10;FPMOoQ/VMfNrtBlM/y3MjGplZeXI5ntODkqKi7k5LxIkORwOLgw1mUxIJpM4d+4cNmzYgLfffhu9&#13;&#10;vb1IatyLocWb6aDX61FYWIh169bhS1/6Em655RZeH+LGL2k5kdA3FApxjWIyFzg4OAi3241gMMh5&#13;&#10;VhxrqC3TTx57CMQXBrZ5TvQ0mUxce40OvhBdHQ4HqqqqMHnyZE5X6mPFDXm9YAbL5XLhww8/xK9/&#13;&#10;/WvU1NTw/BA9dcKGs0xTLZrn5uZi9erV+MpXvoLVq1fDZDJBZVoqJIxQk0muuejq60NXZycGBwcR&#13;&#10;CAQYPUfafTKZRDgS5nQlQa1IT3rXArUF8ZclHHghN7PZjIKCApQzLax8dl8oCYWIF4kPyUQntVG9&#13;&#10;Xo9YLIYzZ87g17/+NT744AMMDg5CleZP6d7pPz0TnU0mE+bOnYsvfvGLuPfee5Gfnw+VjRt+QXuZ&#13;&#10;NPP8fj96e3vR0dHB+9Guri6EQiGobIyizcWr4UUC9anU9+mYkJH4kTTTsrOzYbfbUV5ejsLCQj72&#13;&#10;FBcXw2az8bA0Ron9KfFlY2Mjfvvb32Lz5s3cnKPMb7iKdm6z2bBgwQI8/fTTuPfee+FwOKBjB6Jo&#13;&#10;05XoEYvF4PV64XK50NfXh56eHrS3t8PLtB7pIBb9AoEAfMyiAdGW6CxD5EWwsYSE3jRW0S87Oxvl&#13;&#10;FRUjB5Jyc1FYWIjy8nLk5eVBr9fDarUin2ld5+fnw5adDZ1wMCmLCXg/+ugj/Pa3v8W+ffv4eDoW&#13;&#10;iA/pWfyfTCZhsViwbNkyPPPMM1i3bh3y8vJ4WYl+oVCIC9TcbjfXouzt7UVLSwsXsNGcnvpKomFS&#13;&#10;GNe1+FKeE5KwLIeZ0KUDMiaTCRUVFZg6dSpv26QBTP2m2C+K9BfpQPwXj8fR3NyMzZs349VXX0VT&#13;&#10;UxMg0YmEaR+3ZRWQ2reqqsjJycGiRYvwxS9+Effccw/y8/M/FsRx4dkIxHCqYPabaEQ8R3QcZqbn&#13;&#10;vV4vOjs70djYCK/XC51Oh3A4jP7+fm6hhIQKVA/0i7H7occC8TLRS27POtY/0hg7ffp02O12dHd3&#13;&#10;o7a2lmtK6qTDGVT2K6WvBZpfWNh9eyJ/UbukdIjPtCDmXZxL5zLtT+r3bMzkqMPhwMyZMzFnzhyU&#13;&#10;lJTwA1pa4y+IV4jPoEJNfrwOITfgY4FXKlSo7G5aCPUQjUZx6dIlvPHGG3jrrbfQ0NiICJuvjXhk&#13;&#10;tFVGTMCqahJq8uPym81mFBUV4Z577sEzzzyD+fPnwyTc5SdC5E8RIj0VjQN1Yt2K5SUQT9N/qj+K&#13;&#10;JybsBUSYlm9fXx8CzExzf38/P9hAfTNZ9PD7/XyPgOKKM8G9ysZIMU9JyboE5U8LY9FDEeZz6XiO&#13;&#10;3B5++GH87d/+LebNmzfKn0g7hWnG7t69G++++y5WrFiBBx98EA6HIyXMHxtES/oRxLyLbrI7uRHN&#13;&#10;ZffxQqadiCvFI4e9kv8/BlShr6fx1sgOIytiX6JB808T6Wjzh043gwwyGBsZQdrvKUhLJBJoa2vD&#13;&#10;L37xC/z0pz8FAFRXV+PZZ5/Fd7/7XRg17lsjqIKZsUQigSx2D006JBIJXLx4EfPmzYOiKJg5cyY3&#13;&#10;7XclZARpfzjIk45gMIiamhqcOXMGiUQC06dPx/z581FZWQlVMHnQ29uL8+fPo7a2FjNnzsTq1atR&#13;&#10;XV3N4xQHxXg8jvr6evz617/G5s2b+WlMETSw0yQULB6dhnk88qfT6VBeXo4nnngCjz32GHJycviJ&#13;&#10;XloMdnZ2IsDuYItGo/AyjTKXywW3243h4WG+IKSfDEqTfuSmYxs7tCDPZibhbOy+hvz8fJSWlvIT&#13;&#10;iCaTCU52b5jJZOImQOg0toGZddDq1kR3VVXR2dmJf/mXf8HGjRtHmekjyBMTrXjBNhiqq6vx6KOP&#13;&#10;4vOf/zzmzJmT8l1liwVaLEciEb6BTmYuI5EI4swUJJ18p29er5dP5ELszi5a5Ih5Skd/grhxYTKZ&#13;&#10;UFBQgOLiYuSzS8GtViv0zGRPUVERKisrufDHKpnJpM2B1tZWvPPOO3j11VfR0NDA06IJppjHdPQk&#13;&#10;XlDZpNVsNmPx4sX4+te/jnXr1sFmsyEu3FkWZ/1mLzOj0tHejlgsBiMzDRcIBBAIBODxDKGtrQ09&#13;&#10;PT0IBPwYWcgC8XiCL5hlaPEqLe6zmOYjLdAtFgvfQCJhGQnGbDYb32DKYeY37XY7cnJy+IYH1QWE&#13;&#10;CXtPTw+2bNmC3/zmN6ivr+eTd8pbOh5MB5vNhltuuQVf/vKXsW7dOhQVFfGFQZhpmngFU5Zudsdb&#13;&#10;ggkj+/r64HK5MDQ0xPsFv9/Px64wMzdEvCe2Ma1nCHey2dhda3a7nW+WEI3y8/NRXl7Otb+czLQU&#13;&#10;vZtMJmRnZ3PBndivKEzAe+bMGfzqV7/Cli1b4Bc0T2V+k90hbPaI/afVasWtt96Kb37zm1i7di1s&#13;&#10;Nhv3R+UjOoTDYfiYlqPf7+cmxQYHB9HW1gaPx8PbMgnWe3t74fF4+OYcbTxAaE9yXqkPNQlm8MxM&#13;&#10;a4U0CEqYGVja/NUSVphMI3c2iXwv1hmZ4HnppZewfft29Pf3p3y/Gt7U6/UoKSnBbbfdhieeeAIr&#13;&#10;VqxArnB/rFhOom1C2HD3M3OXXq8XPp8PfqZd6ff7Uw5yuN1uvqkcDodTeJ4OLoh9JqVF5dAqj8I2&#13;&#10;Lon2NmbmtKioCE6nEzZmXtjpdKK6uppr9eXl5cFisWB4eBhHjx7Fli1bUFtbi2AwCKQ5LU00Tecu&#13;&#10;1pPT6cSaNWtw3333YebMmYhGo2hra0NLSwvcbjdiTEOCBEBujwcB/wgdSKgejUWhQEFSHa09Ru8i&#13;&#10;fxAP0v+srCzOf2azGTqdDmazGZWVlZg+fTqKior4WG+1WrnmQTYz20UCd1HIIfICQcyb3+/HkSNH&#13;&#10;8Nvf/hY7duyA2+3m9Ul5FWkol0Vs36IQ7YEHHkBFRQVPR84H8Q0Jw91uN+e9gYEBBINBxONxeL1e&#13;&#10;9LC7CWkjPRIOIyGYeiNNIbG9Uxpa9S+D5j4k5KGDCsR3dKAoJycHxcXFcDKzvGVlZcjLy0NWVhaG&#13;&#10;h4exf/9+/Pa3v0VNTQ3Pi1zudHwhQuRLi8WC+fPn47777sMtt9wCq9UKl8uFtrY2dHV1wc9MfJGw&#13;&#10;zMusGHg8HgwODqbMdei/DKpnmTfFDXUjMyucxYTfpHFLgkjamM+RDrfkMlPdJCCgcXssKIqClpYW&#13;&#10;bNiwAZs2bUJzczM/CKEFmU9luhqZdt+XvvQlPPTQQykWTuT6gXDYguaaNGen8SXK+gIvE1x2dnby&#13;&#10;TfEQM5lJAuO4IGCDME/Rqndqs3q9Hg6HA0VFRchhpiHt7F62vLw8lJaWoqSkhM/lbUwQTHN8cV6U&#13;&#10;YGvst99+G6+99houXryIeDye2o45LzLzmerHd9HphIOGYPm3Wq1Yvmw5vvKVL+P2229Hnt3OaZ9M&#13;&#10;JhGPxZCIJxCNjwgnY+zgipcdbIkw06I9PT3o7u6Gz+fj/ajP50MoFILH44HL5eJrpwQ7QKPFvxDq&#13;&#10;UeZjchOFZcTLZqaJ5XA4UFZWxulNPE1rpNLSUlitVjQ3N+P111/H7t27+cEyCG2aaC7XLaezMB9W&#13;&#10;BI1bHbsuYPny5ViwYAFycnK41i4JxUl7N8HufgsxTV4a1ymd8fR51N8ZDAbYbDaUlJTwO9iILkVF&#13;&#10;RZg0aRK3SpKbm8sFuEQbvV4/IkRlgi4t2hNIAEYg/orFYrhw4QI2bdqEt99+G5cvX+Zz9pF4mGYb&#13;&#10;KbhRG8fovrOyshKPPvooP9iq1c9o5Q1j9MsiX4ug8SbJ9guizIw2zeepDw4w0859fX3o6Ojgc9ph&#13;&#10;did0mO1f+Zl5Zx/ToqR+YywQH0HIpwj1Cgc5tOpKjIe+U59fVFQEsP0UCkfj99KlS/Hd734Xixcv&#13;&#10;hsFgAKQ1ANFUURREmGnHLVu2YMWKFXjkkUf+xwVpVAdedvCEykdjFrUznWDhRxWEmDTWmc1mTjeZ&#13;&#10;tuOFVj3KdSLHLYeRIfvXghiH6F8r7it9F6GqKtf0NhqNmDdvHpxOJ+eH8eJq/MqQ80hxpStzBhlk&#13;&#10;8MdBRpD2ewjSEsw8z49+9CO88MIL0Ov1mDVrFr773e/iC1/4whU7tXg8jkuXLmHv3r3w+/2YNm0a&#13;&#10;HnroIdkbRzQaxZ49e3D33XfDYDBg9erV2LVrl+xNExlB2qcDcTIgvtNzJBJBc3Mz3njjDeh0Otx9&#13;&#10;991YtGgR90NQ2CJkYGAA7777Ls6fP8+1HWgSR1BVFcPDw3j33Xfxr//6r7hw4QISzDSH1iAqN2kt&#13;&#10;fzSJSjLTH5MmTcKKFStQXFyMIXYRu9vtRnt7OxekUbh0i+h00Ov1fGFHp1VpQWhj95A4mTk4BzOn&#13;&#10;lcvuaHA4HKhgp4NNwgk9rTJBoz7Eb6K7TqdDIBDAvn378OKLL2LHjh0YHh7mfuQwWm60SFAUBUVF&#13;&#10;RXjggQfw+OOPY/HixSkCcTHclfKssAUNnWzv7e1Fb2/vyEYoE1y43W4uxAywe0BUtsE8IjwaWfxc&#13;&#10;TR3JMBgMfCFK9M9l9wiVlJRgxowZsFqt6OzsxOHDh7F9+3ZcuHABsViM8xZBfKZvct0owsSaNvBy&#13;&#10;c3OxfPlyfOYzn4Hdbh/Z7PUykyCRKEKhMLq7u3D27Fm0trYhkUjAYDCMLBCTqRuS40VWVhasVivn&#13;&#10;VRKa0aakw+FI2Swn96KiIi5wdDgcsNlso+pVLLPWMxit4vE4Ghsb8fLLL+PNN99EW9tI2aj9ifRT&#13;&#10;NTbdRJjNZkyfPh1PPfUUvvzlL8PJTBmJSMeHEO586OnpgYeZuxxk93jE2H1yA+xuQ9p8I6E6bTbR&#13;&#10;polfMgN3JVgslhRNADLvY7fboWOaA6Wlpfz+IBJu0n+v14stW7bg1VdfRUdHByDxXzq6yfWjkwRr&#13;&#10;+cxk85e+9CXMnTsXASa0jTANKtoc7+rq4htpRDc30y5rbW0dl5YCwWQy8Y1dPRN0kzCCTmmLvGex&#13;&#10;WFBUVISKigrOmzljmAsiiH0VGE+ItPD5fNxM5q5duzA4OKi5WSK2Z/m7TqdDUVER1q9fj89//vNY&#13;&#10;tmwZrFYr39AheqeDmEe5/lSmOURCtsHBQXR3d3NzfFFmLsvlcmGQ3TlDGi4iv8aYRlxAMJt5NVDY&#13;&#10;HVtkjoqEl1arFUNDQ6irq8OZM2dGCcmh0Q4V6XT5WMjJycHcuXMxY8YMhMNhtLS04PLlyynCpauF&#13;&#10;jgkOEokEF16TcMLCtL6pz8xnWmXEhzqdDlarFZMnT8aMGTNQVFQEEzOBqQWR1+S6lekj+hWFQPv3&#13;&#10;78fAwAD/LveZcvsmP7m5uZg7dy4eeughPPLII6isrIQW5HyQm1b8iUSC8xv9SIM/zswVioeSaNMS&#13;&#10;rO8lgXGQaVp+UlCerUzrlwS/VVVVcDINSq/Xi7q6OtTV1WFgYGBUWIJcbtmN3IkOKjN3XlFRwc2W&#13;&#10;uVwuNDc383tqPymovzcy04o2Zp5Vx7T4aLwmwWIO07otKCjAtGnTUFFRwQ+90AaiVj3K5dTiT5ku&#13;&#10;w8PDqKmpwZtvvont27ejvb09pQ2KcerYZqcqbHhTfCTcffLJJ/HQQw+hurqa+1PS9JdyfrW+EW+K&#13;&#10;2pR0GMHDzF6TVqqPaf7FmNabn2mYkKBNK510sFqtXJBWVFSEgoICfhipuLgYRcwENI11g4ODOHTo&#13;&#10;EN55552UeyS1oJUPuR7p2Waz4bY1t+FLX/oSZsyYwTf//Wzt4w8E4A+OzKdDoRAikUiKcDcYDHIN&#13;&#10;fjoMIUOLT7Sgkw7D0C+LaVOZmbUN6ldpzLdYLHwNVVlZyefpdMBIptPg4CA+/PBDbNiwIUVDH4x2&#13;&#10;sn+x76TvxHN6ZioykUjA4XBg3bp1+OIXv4hbb70VeXl5CAQC3NoBHcikMXhYsNJB/ZvK1jAkoIkw&#13;&#10;k/fiGHklUP51Oh2cTicmT56M8vJyLrClfqKouAiFBYXIt48IcY2mkT7EYrYgNzcHNjbGpUDlfwBW&#13;&#10;r4lEAg0NDXj99dexYcMGXL58mXvXKYpwVE+BomP9obBuJIg8Mnv2bHzjG9/Ao48+ipKSEu5Prpsr&#13;&#10;QWUa6X52XznNcSC0feJlvV4PPzs0Nzw8jFAoxK1VBJjmpMvlQnd3Nz8QMB6+TgcdO2BD+wJGo5Gv&#13;&#10;JcT2faU0iB9lf2J7NxgMKC8vx7Jly7BkyRIYmaUY6jej0Sg/sHjnnXdi3bp1KGD3ndGcn9KhOPv7&#13;&#10;+7F7924cPnwYt956K+68884UCxX/EwiyA9w1NTX8kBu1VeJlctOzA0rEI8lkEk6nEzfddBMXEmkJ&#13;&#10;cccLSocQiUTgZnfmUr8lxi/X36cFkY/ENLT4RisPYhl27NiBbdu2IScnB08//TRmzpyp6VdOZyxc&#13;&#10;6bsIOX+fJL1PCjntK+EPlY8MMvhTREaQ9gkFaclkEr29vfjHf/xH/OpXv4LBYMBNN92Ef/qnf8L6&#13;&#10;9etl75oIh8N4++238eSTT3LB2LZt22BmF42LUFUVPp8PP/zhD/GjH/0INpsNf/mXf4n/+3//r+xV&#13;&#10;ExlB2qeDsZpLkt1htnXrVjQ0NODWW2/F/fffDxM76U8QJxnRaBTt7e144YUXYDAY8PDDD6OgoABg&#13;&#10;gxFN9tra2vDSSy/htdde44sO8iPGN1b+COIEQgyv19COUYUJiJ5pkSQ0zI/QItAomFE0sBODeXl5&#13;&#10;qK6uRnV1NV8k0wn0vLw8bobIarXCwsxyKMKpJZEOlFexDBjHpILc6T/FFwwGceDAAfzmN7/B7t27&#13;&#10;4fV6udBCDkthKG1VsHF/00034Wtf+xpWr14Nu3C6lfIqx0XxaLkR7Yn+op9IJMK1Wkiw4Wf3ePn9&#13;&#10;frS1teHChQu4fPkyIkzjgk57x9k9TOSeDpQHHTuFJ9LfZDKhqKgIU6dOhc1m4+Zr/EyDicKmK7MW&#13;&#10;5LoU3WmTwGg0IsQ0d4LB4IhZFEXQwFNVfByFCrrXAlCh042Y8EuqSShQYMhKNW1lFu7xyMvLQ2Vl&#13;&#10;JaqqqrgQIjs7G3ns/i8H056iTR6ZRvQsl0l8l7/JUFlfX1dXh82bN2Pbtm3o7OzkdUL8QTRWhI12&#13;&#10;MW6LxYKpU6fi7rvvxqOPPoqbb76Zhxfrh57l/JKb2A+QH3oOCfdZ0SnsEDvBTSeyBwYG0NXVhebm&#13;&#10;5hSepI2SxBgmjYiukE6vKsw0XGFhIUpKSpCbmwsrO/Wel5cHg8GAgYEBHDt2LOX+KZF+44Fcl1QH&#13;&#10;lZWVWL9+PebMmZMimPF6vVww09PTA7fbzTcaxR+lT30quVO/aWb3y+mYlk9JSQmmT5+OwsLCkY2g&#13;&#10;oiJuKis7O5sfPMhjZlDFn8iXYOOUWC6xfCJ9qbwiVGa2+ODBg/zOOVlII44jSaZFAiHO/Px8rFy5&#13;&#10;Es8++yzWrVsHq9XK46b8EMRnLTet/NF/kc6iWzAYhNvthsfj4UJP2tjr7e1Ff38/39Tp7OyEz+dL&#13;&#10;4dGEYK6KeFaR2iBtEtA3yjPxX0I4CU75Gi/EuhNB7+nGcdlUlai5QdDpdMgyZMFoGhFGU7+oZ+a1&#13;&#10;ysvLMWXKFC40o81wOmRht9v5xriB3ZVD8dIPaeoVQhm0yifypPiN/A4MDGDfvn147bXXcPDgwRQh&#13;&#10;L9FM5AeKT2F3Ty1duhRPPPEE19qV45fDyW7p8k70l5/BTFwNDQ2hr68PfX19/DR/MpnE0NAQmpub&#13;&#10;0dDQgM7OTq65RbwXZWY7aSNMhpgPmlOJ6VN9KGyzEWw+eiXBiFb5ZSjSoSsKI27gyd8oPjFenWAq&#13;&#10;mHiQhAtGdm+Xg2mPlZeXo6qqCg6Hgx+IIVOhpKVDWigUN5Wf8pyuHuU80rvoRqC60Ol0CAaDOHTo&#13;&#10;EF5++WUcOHAAfX19fAyktgCJXmJdkhDt6aefxkMPPYSKiooUmqWDmF/Zv/yN6kH8hZnGCQnU6HDW&#13;&#10;8PAwenp6Uu4+Ig03EkRRv5iOjxRpI5fKTppVonlXsPV5Y2MjXC7XKGGyWGdaacn4mAwKoKpwFhRg&#13;&#10;7g1zucAiHA5hyDMEj8eDIDOLOeQdOTQEqe8R6UX9ulh3xF9iH0SCX7FfpbaZnZ2NiooKboGDhGJW&#13;&#10;q5UflLHb7bBarXz9ROUnPpZ5SuaTRCKBwcFB7Nq1C6+88gqOHDmC4eHhUbST+2m536Ixhsq2dOlS&#13;&#10;fPOb38Rdd90FB9PMIXqI/8HyEGJmq0kw6fV6+cGV1tZWNDc3Y2BgAG7B4onc54n8JdJArB/RnWA2&#13;&#10;m+FwOlDgHOGzfPuIBq/dbufzrClTpyCb3cGWlZUFi9nCx0S9Xg8FQCweR2dnJ95880385je/QUND&#13;&#10;Q0r9U5oybdOB8m6z2bBs2TJ861vfwrp162Bh5vZFJCWz1QmmeUpjgcrmGIODg2hpaUFHRwd6enrg&#13;&#10;ZZZNwuEwPILmtI4dLKU5EST+pnewuqc6FctL30wmE28PRD+u/cf4ymw2o6SkhN8xabfb0dDQgN27&#13;&#10;d6O1tfWqhGky5HBOpxP33nsvnn76aSxZsgRWqzVlTqrT6XD27Fns27cPsVgMd9xxB2644QY+f5Hj&#13;&#10;C4VCOHToEA4ePIjc3FysW7cOs2fP1ty3+2PC4/FwDei2tjYkmaaoTqdDJBKBj5lG17G+1sbusiRe&#13;&#10;ysvLw7333ovPfe5zmDdvHsxmc0rfRf+16kOkEX0X2113dzf27NkDVVWxYMECTJs2DRaLZVRc9C7z&#13;&#10;u/gNGnUsQw4v+5O/Q8q7+J2eX331Vbz44ovIz8/HX/3VX2HJkiWcR+T4Rb4hyO/kplUugpifdPkj&#13;&#10;f7KbFq5Et7GQLoyYrpyP8eQpgwyudWQEaQDcbjc++9nPore3F/Pnz8eGDRtkLylQ2d0rL7zwAr7z&#13;&#10;ne9AURTMnTsXzz33HJYuXSp7T4tkMon6+nqsWLECQ0NDKCgowBtvvIGVK1emTIjBtNdqa2vx+OOP&#13;&#10;o7W1FRUVFXj99dexbNmyFH/pkBGkfbrQajbxeBwXL17kQrEHHngAq1atkr0BwoCjsJOrmzdvxvbt&#13;&#10;2+H1epGfn88nQDZmcubSpUuoq6tDd3c3DyvmgfhFntiOBzrJ9IkIhU00aVJEk2ESQtBmm9PpxJQp&#13;&#10;U7gpNjphSpu8+fn5sNvtsDFNHgMzLUALyyzhPi8tyOUV38czWMvxihOTYDCIuro6/O53v8P27dvR&#13;&#10;1taGMDMDRnQVJwiqqsJgMCA3NxczZszAHXfcgdtuuw033ngj8vPzeRpiHX+aUDXuXSE3r9ebcj9G&#13;&#10;PB6Hh92/5Ha7uakvWYBBG8S0OCLa0E+Ewi4F1+l0fFFL0EnaaNCg/XgwVn2ng6KwezKUkXwYDAZk&#13;&#10;GbKgNzChrt4Ak8kIp7OAa02UlJRg2rRpcDpHNt/MFgvsdjvy2V17JDAzCHeqyPUpvxPk/MsYqzzJ&#13;&#10;ZBKhUAgXL17Eb3/7W2zduhUD7J4scXFDbVeMS8e0K6ZOnYrVq1fj4Ycfxs0335yi0SlCpq1WXqGR&#13;&#10;X/KXZGak6D/xUTQaRYhtRpF2ELUrt9vNF/gkDHa5XAgyc2gJ4R4S4nOxnMSXiqKkbExRn6QwzU6/&#13;&#10;389P4WqVSy7TWBD7AoPBAAczFxSLxfhJayo/tSsI9aSwvoA20PR6PQoKClBdXc03QLKzs1FYWIip&#13;&#10;U6eivLycn9Z1MNOhVqt1ZGNH0Owl/qQNYkpTC1rlleuf3JDGPwAMDw/j4MGD2Lx5c8oGcULjEILK&#13;&#10;BIQmZmZq4cKFePLJJ7F+/Xq+6UZ+IeU9XTlEaIVLl28wf7R5QLwaZ4cNSNsizLQoh4aG4Pf74ff7&#13;&#10;uTahh5mNdLlc6Ojo4FpE4k+Mm/hYC1ei81iQaXOlOLT4kI/hegP0eh2MJhNKikswZeoUlJaVwpE/&#13;&#10;wuPZzOwa9ZtGpo2mxYdafeSnCeIpAqWVTCbh8Xhw5MgRbNq0CYcOHeIbgzFJSE/lt1gsKCwsxNKl&#13;&#10;S/HYY49h1apVyM/P/4PmHxp1RfxHY7nKtDOGhoa4aWfSgnEzjfTu7u4UiwFJJrQW4yE36k/ldD9t&#13;&#10;iH3JWLwt8qL4TvxDvJSbm8tNttlsNpSXl3PtWppbWq1WmDVM1BJ/04GEP1SdiuWTeQysrzx79iz2&#13;&#10;7t2LPXv2oL6+fsSMKrMkQH5F2mVlZSE3NxezZ8/GAw88gAcffBDV1dWa9B2rXLLfq4HKNuPFcS0e&#13;&#10;jyMYDHKtIRK2uVwu9Pb2YkAw5UfjPYWjPlEcyyl/qiD0oHrTM2FbNBpFhJmO1sJYfCaDyDByqGAk&#13;&#10;PaPx4zlDkh+SiCOhjhYUaEHkLco//UR+zsnJQWVlJSoqKvj8Mi8vD3a7HRam2UtzChKUZTET4DT/&#13;&#10;pHeRD2Skq2vR/8DAAPbu3YuXXnoJhw8fho/djSlC5C85LaqvrKwslJWV4fHHH8dXvvIVTJ06NcUf&#13;&#10;QY5DEcZgcX4XY/dH07hL88dhdu9fe3s7urq60NPTA5fLhRAzFUn8JfKWzGMiFHZ4wMjv6huhL41x&#13;&#10;hYUFsFpH5l6lpaWYNWsWJk2ahIKCAuTm5cKgN2BgoB/vv/8+Nm/ejIv19Xye+Ukh0sjhcOCJJ57A&#13;&#10;008/jcmTJ8PANuyprKThQ4d+/H4/n0/Tui+ZTCIYDHKtP9IsS7I1Hq37iEZELxHifIHe9cKdhsTb&#13;&#10;5OZwOFBdXQ2TyYR4PA6r1Yry8nLehxuZlqSZ3XlKhyCszLrJ22+/jS1btuDSpUuIC+YXMe72nSpY&#13;&#10;NxgMmDp1Kr761a/iySefRGlpqWY8fr8f+/fvx4EDBzBnzhzceuutKGB3WdO8OpFIIBgM4tSpU9i6&#13;&#10;dSuGh4dx1113YfXq1b+3BtengUgkgoaGBpw5cwaDg4MwMROniqLg/PnzeOedd3Dp0iUUFBRg1apV&#13;&#10;WL58OfLy8pBkh3bcbjfmz5+P5cuXo6SkBAZBI5NoJrfjsSD2H01NTfjlL38Jl8uFu+++G3fddReK&#13;&#10;iopGxSWmI6dFdSryo1Z4+q5Ih9u0/Iv8BSENncbB7eeeew4///nPUVhYiH/6p3/C0qVLuT/yCxZn&#13;&#10;gq2DxPjltAhiOPqfLp/URtPRQKYfhYE0TsnxiOHIneLTSodAtKJwclnk5wwymIjICNLYIraxsRGx&#13;&#10;WAxWqxXTp0+XvaQgHo/jzJkzuPPOOzEwMACbzYbvfOc7eOyxx2Svo6DX67m5KgAYGhrCX/3VX+Gl&#13;&#10;l16CXq/HypUr8dOf/hSVlZXIzs6Gyk6ANzU14R//8R+xdetW2Gw2PPHEE3juuedSOvKxkBGkfbrQ&#13;&#10;ajbxeBxnz57Fc889B7vdjgcffHCUYFUMR4NYKBTCwYMH8bOf/Qzbtm1LmbyazWaYTCZ+Ko/CpYNW&#13;&#10;vsaCThB8qGziKW5MG9mdEbRpRtpk+cLdZTQpLmKmGOm0Uza7g0eckMmQ6ZEu/2OVeTzQGuBp4FeY&#13;&#10;nfumpibs3bsXBw4cwPnz51M2ScWw2dnZmDJlCm655RasW7cOt9xyCyoqKtJOqn7fvMtIRyMIeVSF&#13;&#10;TTSfz4cBZnqP7l2jzQmv18sXpkPMpCcJM2hjWRRuECj+pKBVIeaB3MbKazpQWLEsBLFt0E+v08Ng&#13;&#10;GNkUtVptXNBAd8AUFBSgsKAQefaRBduIWRy6s2xEqyInN4fXX7p6FPMh5u+T1u94aBMOh1FfX48d&#13;&#10;O3Zg7969OHPmDIaYWUWxPhS2MaDX6+F0OnHLLbfgtttuw9KlSzFr1ixYrdaUPIvhkKZ9yJDzK9Mk&#13;&#10;nbuYBm2eBAIBuFwubnIvwjQth4ZGToMPDw8jyszw0cn3ADNjShsJxJdiWuJmgJw3OV+iOzT8iyBe&#13;&#10;E+kkLtLkDQcwPspimhFWdkeRxWJBLjNhm5eXhxkzZmDevHm8HzaZTMjNzeX3x9DpXtpIuVqMVZ9a&#13;&#10;kPlATlP87vP5cObMGRw8eBDHjh3DxYsX0dXVhSDTmCZ6mEwmlJSUYPbs2bj55puxYsUKLFiwAIWF&#13;&#10;hdyfnBa5XW3+CWPlezwQ80R9oZ/dP0Fmkrzs3iEfu1N0YGAAQ4JJSRJ8h9m9ZLRpRRuHch6vFiKN&#13;&#10;iB8pTp1wlxPnQ4sFNtuIyS+DwYD8fDsqKipQVlYOp8OJnNwcWK0W2O35KC4p5gdhSFAhavMQ0pVh&#13;&#10;vHT+JKA0xToVn4eHh3Hu3DmcPHkSdXV1qK2tRUtLS8pmsclkwqRJk7Bo0SIsWbIEixcvxuzZs1PM&#13;&#10;M/0xynAliHyoCqa6vOyupgFmVjfITOoODQ2hs7MT/f39CLH7FwcHBzHM7rIhoaLIfxS31kaqSFut&#13;&#10;dxH0Ta4PCOXVMyEJadmQEDZLuBeXLBQ4BFN/NJfMF+5yJT4WoZU3Oc+fdr1q8SHRgRCPx9HV1YVj&#13;&#10;x47h2LFjqK2txdmzZ+ER7qmiOBwOB6ZPn465c+di1apVWLVqFcrLy1Pm6mLcn3Z5kIaO0EhLZTxJ&#13;&#10;2kU+n48L12gcp36S+sS+vj4+5tPGPvGlyIMk/CXIvPRJQNlX8PHmH1kqIN3cESEbexY2HxXWz1Lf&#13;&#10;qmP3DJPAy8Du6xKFZMS/xO/E29nZ2Vx4RodlqK+WcbXlleuIINOyv78fe/bswaZNm3D06FG4mfl4&#13;&#10;4l2ij1b6er0+5bDWAw88gJtuuglWpl0+Vh5k3tWKX6zrJDMTTnxEGpJ0wICeiceor4tIppoTwv2K&#13;&#10;VC56l6FTFOj1BhgMetjtdpSXj1inyGWa1zqdDsPDXpw5cxbNl5sRZYcJqWSjS3RliGVWFAWTJk3C&#13;&#10;kiVLcMMNN8ButyMajcLD7tkNBAJ8HKAyklUEakecvzUEpDJP07PI22azmR98JTcrs/pgs9mQK2hJ&#13;&#10;Uv9MfbaBmdg3sbtiHQ4HcnJyYBCszRCvU/2rqooLFy5omrQnP1r8ItNNfC4tLcV9992HL3zhC5w/&#13;&#10;qe7FOBVFQVtbGw4dOoTu7m5YrVZUVVVhxowZcDgcUJnG+4ULF3Dq1Cn09fVh9uzZuPfeezFlypSU&#13;&#10;cv2xIdKD+tJ4PM4PSen1epw6dQr//u//jvfffx9z587FN7/5Taxfvx657F5iPzPnS5qZNK5qlUdM&#13;&#10;T6S3CKonoklTUxP++Z//GXV1dbj77rvx7LPPYvLkySnhxPrQgrgPI/uh9MTxg/zJfsV8aYHigbTf&#13;&#10;8F//9V/42c9+hoKCAvzwhz/EsmXLUvpranOKZPlA5DUxPhmUL3qm//K8jNqi6Hcs2lF4+lH6YjxE&#13;&#10;W520H6hKgjJxTJbjSJcPrTxlkMFEQkaQ9gng8/nw93//9/jpT38KsM6noqJiXB1Gbm4ufvjDH+Le&#13;&#10;e+8F2OBw4cIFPP300zh37hwUReGXSt9www1IJBI4ffo0Xn31VdTW1sJsNmPlypV47rnnMHnyZDn6&#13;&#10;tMgI0j49pGsy8XgcFy5cwAsvvACLxYL7778fK1askL3xwQxskIlEIqipqcGPf/xj/O53v5O9j4I8&#13;&#10;AZWfxwsaUGnQt7E7XWbMmIH8/HxkZWUhJyeHb2TYbDYUFxcjJyeHm3VysjuXxPRpUB0vRHpoYaxv&#13;&#10;44XWAE/uNFlIJpPwer24ePEiTpw4gWPHjmHfvn3o6uriYXNzc7F48WLcf//9WLNmTcqF0HKZqVzi&#13;&#10;ZOuTQI5XBOWf6lLElepBZab5urq60N3djUFmLtLH7sMIMVN9fX19fIEaZ1p6kUiEu4sLVAh8RXm7&#13;&#10;Woj5pmdFUWC1WuFk95OZTSMnBUnwYLfb+V17FosFFqsFpaWlqK6uRmFBIQoKCmCxWkalgyvQlyCW&#13;&#10;R6a3TPfxQkxXLK/8Dcxsx8GDB/HRRx/h/PnzaGho4H24Xq+Hw+FAVVUVSkpKcOONN2LlypVYuHBh&#13;&#10;iokygpiWnN6VyiLmS+avdHHI/sZCIpHA8PAw58Hh4WHOn8Ps7oZgMAiPx4Ouri4MDAwgzu7QIIFF&#13;&#10;MBjkmwu0ECdo5YPoIG840Df6T3VPi4cku18yl2lC0OYubYjRxjDdSWRj2sX57B6pvLw8lJSUoLy8&#13;&#10;fFQ6ch7IjXhPC1r0T+d3vJDzIroRzYaGhnD27FkcPnwYe/fuRU1NDYaHh6EwzdWZM2fi9ttvx9q1&#13;&#10;a3HjjTdyM1qqsGClfFL5RHp8UoyHN0Wk86NVJzJCoRDf2BsaGkJvby/fMPZ6vXC5XPyQQnt7Oy5f&#13;&#10;vswFjp8UlE8aX4iWZrMZTqczZZPLbrejqHDkPiKz2YysrCwUFhaiuroa5eXlyHeMCCdSNpTHUe50&#13;&#10;kGn4aUIrT6rQLxM9gsEgLl26hJ07d+J3v/sdamtrEQgEoNfrUV1djUceeQSPPvooZs+eDZvNlhKX&#13;&#10;yIOfJrTyng6UD0j0HCsOv9+P9vZ29Pf3IxwOc7OzZCKNNqE9Hg+CwSCSTDPBz+5iozH+94HYlsV3&#13;&#10;k8mEsrIyVFdXY8qUKaisrITNZoOBmQXPzc3lJu2cTifszITy1YJ4AdJcWeaPTxNynVBaIg0URYHf&#13;&#10;70d3dzdOnjyJN998EwcOHOBzKD27B3TlypW45557MG/ePFRXV8MhaO2KG3yUzh+qPHL9aSFdXRNo&#13;&#10;PKdNftKkHGbabIFAAKFQCG52HxsJhCORCNf+FTf58AmtbnAoI2IynaJwU+CKokCBwgRqH292Gk1G&#13;&#10;2JjAy8LuyhWFCzQfFTXFc3JyUFhYyC1wlJaWwul0wmg0pvCITDfRXfYn+7kS5DogaMUzNDSEvXv3&#13;&#10;YufOnairq0NzczO8zLw98YCcH6PRiLKyMixZsgRr1qzBsmXLuKl30Z9WekjDK3Ia40U0GsWQYBq3&#13;&#10;r68PHmZenLTIqc8bGhpCiN3rF2Tmt31M6JZUR5s5Hg8UsoLB+fLjGMYbVzpeAJvb5+XlITc3F6qq&#13;&#10;wu12w3+Vdw2L0DMtbPFHhxlELfNsZhmhsLAQFnbdgl6vh1XQmqR5rINpC+uZyUfCWDwA6bvK+stY&#13;&#10;LIba2lq8+OKL2LZtG3p6ekatLeU4ddIdqASr1Yrly5fjz/7sz7B27Vpu9lzLL1geXC4XampqUF9f&#13;&#10;D51Oh6qqKuTk5CAej3ONSJ1Oh+nTp2PhwoWorq6G2WxO4emr4d9PA2J55PTJvaWlBc8//zw2bNiA&#13;&#10;BQsW4K//+q+xZMkSPr7K9JDrkeKMMfOqdBDHxK7zoDoQQXWq0+nQ3NyMH/7whzh06BDuvPNO/Pmf&#13;&#10;/zmmT5/O805+wdpRMpnk6yiV7VP09/cjGo0ij12zIAr7kskkhpl5dmofdGgxj90tLfKOOH5S+ZJM&#13;&#10;CEljUjwe5+GzsrLw/PPP4z/+4z+QnZ2N/+//+/9w2223wcS035OShpfCxnrx4J1Op+NamFardVR7&#13;&#10;keuQ+jY6FJVIJJCVlQU7M58utjlxHUV0TCQSXEDqZ9q9MXaHvY1dmeFgWqJi2mB7mV5mKcZutyMn&#13;&#10;JwfBYBBdXV3wer2cvnZ2P/xY8zSKM4MMJioygrRPgL6+PixduhQtLS3ypyvCbrfjueeew2c/+1nu&#13;&#10;FovFcPjwYfzN3/wNGhoa4PF4Ri0WsrKyUFBQgEWLFuFHP/oR5syZk/L9SsgI0j49pGsy8Xgc58+f&#13;&#10;xwsvvACz2YwHH3xQU5AmQlEUBINB7NmzB88//zyOHTvGB2camPXsImCfz4dwOAyVmcqCcEpHRLqJ&#13;&#10;5VjIysrCDTfcgCeeeAIrV65EYWEh9Ho9F6BlsXt8xEW7jm0oUzqUX4L4LuZHa2DVciOM9W08kOmg&#13;&#10;FR/5oQlRJBJBfX09vv/972Pbtm0AAKPRiPnz5+MrX/kKHnvsMWQLF1LLNFDY5Er5FDZu5PyLID4h&#13;&#10;iM9a5SSIdaEK2mVUTwpb1NDklDbi6OSlz+fD4cOH8dFHH6GjowORNPeuyfm7WujYyciCggK+eJk0&#13;&#10;aRLy2WX0dErdbrfzTeMsZiYU7G4YsHyMVQ9aeRTrUnaHQF/5+3iRrt7kd2pj0WgUAwMDOH78OF56&#13;&#10;6SVs27YNKpvQLlq0CJ/97GexcOFCTJ8+HfnMPCyB8ijzxyfJu1x+cpPLIMdN7QECbcW45DxSnMSX&#13;&#10;YH1siN2v0dfXxzeMVVXF4OAg2tra0N7ezu8K9Hq9PH4CpSvTQs4/uUMqM7kZjUZUV1dj4cKFmDZt&#13;&#10;Gjdra2QmmHJzc1NO4xqNRh6vTjiZSPVL72KZ6TvlQfQnQ8wjQcvfeCDSQqaTFhKJBFwuF95//338&#13;&#10;9Kc/xfnz5wEAxcXFePzxx/HlL38Zc+fORZLd20BlSDKtWUW4V0xEuvSuBmJdjxXfWPWPNN/FPl7s&#13;&#10;P8VfMBjEEDNV1dfXh127duHtt9/G5cuXERfMF2nFPxa08mYwGFBVVYV169Zh5cqVqKys5BsKpAlB&#13;&#10;Y7nCTJtRfQAqhEuEUuJWBL6EwL/pMNa33xdXy5v19fX45S9/iS1btqCvrw95eXlYt24d/uIv/gKr&#13;&#10;V6/m5SKeVIVTuJ82rqaOKV9aeZHzS9/FvhJCHHHJJN/Q0FDKYYWOjg4cPXoUR48exdDQkJDS1YP6&#13;&#10;K+IVsA3cGTNm4OGHH8bq1asxbdo0FBcX840gKguFp3e53CIvUjnJj+xXBPnXouWnAYpfzDPRHixv&#13;&#10;1M8DgNfrxf79+/Hf//3f2LNnD0KhEPLy8rB27Vp86UtfwsqVK/nmOYUX4xXL8IcojwiZ1jLdrwSi&#13;&#10;A4VTmZZvMBhEWDChS4e4gswcXU1NDY4dO8ZNPlN4CPkQ3a4ERVG4cEOfwlsj9+babLYRoYHeAKtl&#13;&#10;5CDWpMnVKCsr44e08vLyuPaNxWJBHjPNSBu16X5/TIyVHtGMeEhVVS7orKurwwcffIBTp06hu7ub&#13;&#10;C9TA2qTFYkFBQQHKyspwyy234P7778fChQuRk5OTtpzp6icdD43lX0yD3ulZHHvJLcosGpAQjTTH&#13;&#10;3W43ent70dnZiebmZvT29iLC7heLM/OQ0WgUkUgYsVgcalLlh0sICgCdTr6LNFWDciyQLyqTmHcZ&#13;&#10;iqD5ATbXEvtWkQ6k3atnZkVFrSSFWbgpKSlBRUUFv4+P+Debmcq1WCz8MA5pJ4n1Jdf1lfpUua4g&#13;&#10;1bsct9frxfHjx7Fx40bs3r0bvb29iDFrPCK0xhlyt1qtmDp1Kh566CE89thjmD59Ol8LihDpTnmK&#13;&#10;RCJwuVzcjGhXVxdisRg/+DZz5kxUVVXBxu4Yo3gojrFo8YeAXAYxT0T79vZ2vPrqq3jppZcwc+ZM&#13;&#10;fOc738GyZctSBCAi/4llSCQSCIfDCAaDXAPex+4Nzs/PR2VlJbdMpLA5Pc1P4vE4/H4/zpw5gx/9&#13;&#10;6Eeoq6vDnXfeiS9/+cuYPXs211IU+ZvaZzYzs5pIJNDQ0IC9e/fC7XZj0aJFWL16NQoLCwEmTHe5&#13;&#10;XDhx4gROnjzJ7xMvLi7GlClTcMMNN3DNQpEHiD46nQ6xWAwul4ubR3W73fD5fJg6dSrmzZuHnJwc&#13;&#10;bNy4Ec899xysViv+5m/+Bvfccw9yc3NTxnWKNxQK4fTp06irq8PAwAC/kmX69Om46aabMGvWLBQU&#13;&#10;FKTsVRAURUE4HEZ7ezuOHz+OU6dOoaenB9FoFNnMGtKKFStw4403wul08vYn8oFOp4PH48Hp06dx&#13;&#10;9OhRdHV1wc+sYujZlQI33ngjFi1ahOrqalit1pS+zOfz4fjx46itrcX06dMxc+ZMuFwuHDx4EC0t&#13;&#10;LfD7/bBarZgzZw7Wrl2LGTNmpMQh4o/dHjLI4I+NjCDtE2BgYAD33XefphDjSsjJycHf/M3f4Pbb&#13;&#10;b09xTyQS6OjowEsvvYSdO3fC4/Hwk6Emkwnl5eW4++678cUvfhF2wfzMeNHf348vf/nL6OnpQUlJ&#13;&#10;CbZu3Sp7yWCc0GoyChM8NDY24pVXXkEkEsG9996LNWvWjNogpMkNDX4ulwvPP/88Ll26hDlz5mDy&#13;&#10;5MnQ6/X8lCoANDQ04L333sORI0d4eIpLayC/WjidTjz++OP47ne/i7KyMs0BfrwQ0xcHZ/kbYayB&#13;&#10;dqxv48WV0hTzRu6KoqCzsxPf+9738OqrrwIALBYL1qxZg29961u46667UiYuFE7caBTr+feBVv5F&#13;&#10;EB+JEN8VNrnVmuSkg8hfcekeAwj91YcffojXXnsNDQ0NCLNLqsWwvw8URUFeXh4WLVqEz3zmM1i4&#13;&#10;cCEKCwuRy0xC0eSbBBfyCS8t0ARffBbbz9XW1dX6F6GVV+Ip+kZ1Jua5vb0dv/rVr/DLX/4SgUAA&#13;&#10;OTk5uOeee/Dtb38bN9xwwyjtCpGvZVwNT4iQ+YvctMpEkPMhh9OqC610wOgQZffz0enpKDN7Njg4&#13;&#10;iLNnz2Ljxo04evQoQqHQqD4SaegvIh3NVOHuhUcffRQPPPAAP5UuLgrplK+4EQGN9kGbQDppQ0Kk&#13;&#10;p9iPkt8rIV3+xwNKV6aRnD/RLZFI4MiRI/jbv/1bHDhwAAAwbdo0fPvb38bjjz8Op9M5ig5iGSHw&#13;&#10;yHjKdzWQy3E1oDyK9aYI4zdYWbRoQ9+ojr1eLz744AP86le/Qk1NDSLC/X1Xm0cxPR0T5JnNZixb&#13;&#10;tgxf/epXsXr1ajgcDijCvXxp0xDdx+AbosWV6uf34b3xQC6H/C7WR0NDA/7rv/4Lr732Gvr6+lBY&#13;&#10;WIgHHngA3/jGN3DzzTen8CCF+UPlX86nCJmfaEOK3um/7E/mtXSgOBPs/kYaz2OxGDweD/bs2YMX&#13;&#10;XngBp0+fTivgHSvtdFCYucLPfOYz+PM//3PMmzeP8+OVIMavpml3WpDzrPX8aUOLFuJ8UITKzJj9&#13;&#10;5Cc/webNm+Hz+VBUVISnnnoKX//61zFt2rS0fT7RgfDHKJNIb5kvxPxQXmW/6aAwnoyx+5rizIR4&#13;&#10;JBJBV1cXjh49iu3bt+Po0aPweDxycE0+0KoHEeSX/lstVtxwww1YvXoVZs+eww8bjGjd2JGdkwOr&#13;&#10;1QqTyYQsZsJRz7QlSEBxJcj5JJopUhsS3cVwY2E86RNUDe0FhW14e71etLS04NixY9i6dSuOHDmC&#13;&#10;4eFhgB0AXrx4MdavX48bbrgBlZWVmDRpErKzs3ncWvnQyr9YZplXRP4R/ZKbPI8T05RpSW4kHKMf&#13;&#10;mXwUNVjo0KDH48Hg4CA6Ojpw6dIl9Pf1jZiGpDv+4nHE4nHEomQeNwmA0h1d1rGg5Vusd7E8NKfU&#13;&#10;M9O4NM9U2Fwpi92dl5+fj7KyMi7gLSsrQ0lJCXJzc3nYXGbBI5eZqSSNIjnu8fTPhHR1IpdD5hH6&#13;&#10;LvNEIBDA6dOn8dZbb2Hr1q1ob29HTLjnNB2/GAwGFBcXY/HixbjzzjuxcuVKTJ48GRaLJYXvab6k&#13;&#10;lT7xDN3N53a7oaoquxJgREOJDsVplUsu4x8aYvllUPk6Ojrw6quv4sUXX8SsWbPwne98B0uXLh2l&#13;&#10;SSTXo6qq6O3txYkTJ7jGKvUJ8XgcJpMJCxYswF133YXZs2fDykxnUvj29nbs3r0b7777Lr+Lsaio&#13;&#10;CAsWLMCaNWuwfv16TJs2jWtFKYrCtbXNZjOWLFmCZDKJPXv2YPfu3VAUBQ899BC++MUvYtKkSYhG&#13;&#10;o2hqasI777yD/fv3o6+vj7VLlfN2aWkp1qxZgzvuuAOTJk3iwjRKLxwOo6mpCVu3bsXx48cRDodh&#13;&#10;NBoRDoeRnZ2NkpISJJNJnD59GhcvXsSMGTPwve99D3fccQfv/6jMyWQSbrcbNTU1eOutt9DY2Ai7&#13;&#10;3Y5YLAav1wudTodJkyZhxYoVWLNmDaZMmQKTcHe5yoRwNTU1eO+991BTU4NAIMD7vWg0Cp1Oh6lT&#13;&#10;p+LOO+/E7bffjoqKilECwmAwiH379mHTpk24cOECHA4H5syZA4fDwc3RR6NRlJWV8QMRNmayFgC6&#13;&#10;urqwceNGbNy4EXpmwUFc416+fBkXL16EwWDA8uXL8cgjj2DRokXIZaZCRfyx20MGGfyxkRGk/YlB&#13;&#10;Zdowzc3NcLvd0Ol0KCoq4hfOZvA/C63mQgOyykwvHD58GLt27cLUqVPxyCOPoLS0NO0CIBgMoq6u&#13;&#10;Dq+88gpKS0vxla98BeXl5ULsIxuU3d3deP755/GTn/xklGkHeaDSyiNBy6/RaMRNN92EP//zP8fn&#13;&#10;P//5FD9yXGJZ1Sts/spp0XcZoj+KW3b/faCVJoT4tfKsMEHa3/3d3+Hll1+GqqrIzs7GXXfdhW99&#13;&#10;61tYuXJlSjgtKOPYSBgvxkqHQHUj1g9YPpLCCXYtiPGL/rTSpW/RaBTnz5/HL37xC7z99tt8o0Mr&#13;&#10;D58Eer0e06dPx1e/+lV87nOfQ1lZmewlbfyyu5gfeiZ3uW1CoOVYuNL3K0FOkyAv+FRJY6Kvrw+/&#13;&#10;/vWv8eMf/xhutxsOhwNPPvkkvvvd76Kqqor7h8bGgwyaOIv0GA9EWhKups7FcGJcYhxi3uhdrDsR&#13;&#10;sntvby+2bNmCF198EXV1dTw9rbDpkI4WqqrC6XTioYce4pvx5C5Cq4yQ6kR0l9OTaSHTV6SXDDmu&#13;&#10;q4WYPxFjxauwRfD3vvc97Ny5EwAwf/58/OAHP8Ddd9/NNaHk8qYr16cJsRzp4pb9UJ7kfMn5l98J&#13;&#10;qkb7CIVCqKurwwsvvIB33nkHg4OD/JtM6ytBpB8EvnzyySfxne98B1VVVVKIEaSmI5QZIxobCgBR&#13;&#10;mEY0kMtC37Tc/5AQ85+OZlRXEDTSNm/ejL6+PhQVFeHBBx/E1772NS5Ik8P+oSCnRZDTJH9yWcVy&#13;&#10;iZB5UE6HwsnuBEVRcPHiRbzwwgvYvHkzOjs7ubsYRnyXv2n5AevvZs6cia9+9at48sknNc0NQ+Az&#13;&#10;eUwSQXGTP5EWMq0IMr3k908Dcl7ld7B0xXG8qakJ//Ef/4ENGzbA5/OhuLgYzzzzDL7+9a+jsrKS&#13;&#10;C77VMeqdMNa3TwotesrpyO5yudPVD4G+a4VX2Bx8y5YteOGFF3DhwgX+LR204pEh+rFYLFiwYAGe&#13;&#10;+NwTuPvuu1FZVQmTkW1ssqyPVUZFGrtEfyLk72KdynTWCi9CDnMl/yIor2L6IhRFQW9vL15++WX8&#13;&#10;6le/4lZ35syZg2eeeQaPPvooJk2aNIoWWvGI39NBDC+WS3SX8yvHKZdlPDQUQX4jkQj8fj+Gh4fR&#13;&#10;19fH742ORCKIhMMY8noxMDCAnp4etLe3o6OjAx63e8Qax8fskhZjU2IEYp9GfQWZU8zOzobD4UB5&#13;&#10;eTkKCgpgZabEs7OzufA3OzsbTqeTuzmdTn6nJPWr0KAvPcvfxXcxXzSHVYWDvFr1ABav2O/JcZO7&#13;&#10;uO4Bs9R05swZbN68Gbt370Zrayt8Ph8/YA4hXwaDAQaDARUVFbj99tvxmc98BosXL+YHibTyR+Ep&#13;&#10;TbE8WpDLpUoa42K8/xOg/EPKq8IEaa+88grXSPv2t7+N5cuXpxWkET2Gh4fx4YcfYtOmTejs7ERR&#13;&#10;URFmzpyJ4uJiRNmdfdFoFFVVVfyqCxLIqKqKpqYmbNq0Ca+99hqam5uRTCZhYvfT3n333fjc5z6H&#13;&#10;efPmwWw2cx758MMP8YMf/AAulwvV1dWw2WyIRqMwGo2YPn06brvtNixfvhwOh4PH/9577yE/Px8L&#13;&#10;FixAcXExFLZ27ujoQF1dHSKRCJ544gk88MADKC4u5nUciURQV1eHt956C0ePHoXZbMaCBQt4HxeL&#13;&#10;xdDb24sjR46grq4OXq8Xc+fOxf/+3/8b99xzD+x2O6eVoihwuVz48MMP8cYbb6Crqwtz587FsmXL&#13;&#10;kJOTg0AggMHBQfT09CAWi+HGG2/EbbfdliJMGxoawrFjx/DKK6+gtrYWpaWlWLZsGT/c7vf70dLS&#13;&#10;gtraWthsNtx///24//77ubl8hbWjQ4f+f/be+z2O487zf/fknIAZ5JwDEYnAAICkSFGkskSFdXhu&#13;&#10;16eN3ufsvbvde/a5e/Z0v91/8PXts3veYHvt3bVP67UlUaLEIIokCBIkCJLIOQ7CIAxmBhP7+4On&#13;&#10;2jWFHhBUsMVBvZ6nn5murqru+vSnqit+6lN873vfQ3d3NxoaGnDixAnU19fDbrfD4/FgeXkZH374&#13;&#10;IXp6enD8+HF84xvfQGVlJbRaLURRxPj4OL73ve/hH//xH7G6uor6+no899xzOHToEBwOB5aWlnD7&#13;&#10;9m1cv34dU1NTOHbsGH73d38XdXV10FGmTokucTipjPLtt99+m3Xk/PYQ4pUCl8uFgoIC5OfnS8t3&#13;&#10;OV8d2EoVwWAwwOVyYWxsDJOTk4hEIsjMzIRer5feIalk+Hw+DAwM4ObNm1CpVGhtbZVm69Io4jPO&#13;&#10;Njc3cevWLazFNygnlQW28sRCuyuYzUERf+YTJ07g+eefR3p6etJ4wMRF7g8ZOZDrBPbDSsLRz0G7&#13;&#10;7fYMj0uyuNi0sOebm5v46KOP0N/fDzFuD7yqqgrt7e3Izc1NiIN+H4TfRp6l00H+y6WNhb0u54fA&#13;&#10;+vV6vbh9+3aCSShaLz8rer0edXV1kmkOki8EmcYYkT/9bMQNjCySndPhCMnkkMz9i4B9NlCNJIVC&#13;&#10;gc3NTfT09OD69evY3t6G1WrFkSNHcPToUWlGIF0mPOqgYc8fBeufnMvFL+eXPKvA5B3aL512Ng5W&#13;&#10;DxAPS1bUPnz4EIODg5I7i5wbmHSAaWAqFArk5OTg9ddfx4kTJxJW79LpIf7lnhFUnHLpoklWjhD5&#13;&#10;smHZ888DfQ86Xrl7CIKAhYUFXLhwAePj4wCA3NxcnDlzBmVlZQn+koV/lCw+L3uNm/ij004/m8C8&#13;&#10;V/Y7SKeR9kfiWVtbw4MHD+DxeCT3x4H1L8ZXSRYVFeHFF1/E0aNHE/SG1kkCnTZBEEAPnrF+WTc6&#13;&#10;/bRMfluQ9NFyR/yZiDncBw8ewO/3w2AwoKysDM3NzdKkJTbPflnIxU27sWUFnSY2bTT0s5O0JCs3&#13;&#10;2A5LgkqlgtfrxYMHDzA/P59wjUA/h5ik05G9t9FoRH19PU6ePInS0lKpo4V+5t2QSzvrxsptt3Ik&#13;&#10;mfvnhX4GuXKAQM6XlpZw7do19Pf3IxwOw2g04sCBA2hoaJBMM9PfCDa/7XaPLxq5e7DPQ/4/6qDD&#13;&#10;s+UScSNotVoEAgH09/djampqx3t+HOj7k9/s7Gy8/NLLeO3111BaWgqVMr5agdoncjfY+Oj/dNrY&#13;&#10;uo1cuM9ynsztUZD8QcuTxGM2m7G8vIzu7m4sLi4CAOrq6nDu3DnU1NRI9R32/cvp46Oejfil/RG5&#13;&#10;sfESGZJrbNkjF4ZOn9xgDn1fZXz/MJvNhpycHFRWVqKxsREHDx5EW3s7mpubceDAAdTU1iA3Nw+R&#13;&#10;cBirHg98cbOjgiBAIM8kxL+n9PEIaJmRZ0xLS0NbWxvOnDmDrq4udHV14dSpU3jqqafQ2dmJjo4O&#13;&#10;dHV1oT3+fHV1dSgtLUV+fj4yMjIkU+OsrAh0+lnY90kfSNKXQF+nodNGu9HhWV1UqVSw2+3Izc1N&#13;&#10;2Fdqe3tb2kpAqVTCZrOhtLQUjY2NeOqpp3Du3Dm0tbXtWB1DnpeGfR76+en8Kwftl/39MpHTXXIu&#13;&#10;d02Im8skpgbT0tLQ3t6OvLw8aDSahPQS/4IgIBgMoq+vDz/+8Y9x+/ZtVFVV4fXXX8ebb76J06dP&#13;&#10;o729HXV1dYhEIujr68Pc3ByMRuOOPSHJViVutxs+nw8VFRV44YUX0NnZidLSUpjNZkkPhPgEkw8+&#13;&#10;+ACDg4NYXl6WTB6/9tpreOmll1BXVydZXbl+/Tr+9V//FVtbW/j617+Ot956CydOnEB7ezva2tpQ&#13;&#10;X18Pr9eLCxcuwOv1oqCgABkZGdLA1dTUFH72s5/h3/7t3+B0OvH1r38d3/jGN9DV1YXW1la0tbWh&#13;&#10;tLQUoVBIMvmo1+vR1NSE8vJy6TmE+Mq2K1eu4O/+7u/w8OFDHDp0CH/4h3+IM2fOoKmpCQcPHpQG&#13;&#10;xWZmZjA0NIRQKIScnByYzWYgbj3hBz/4Ad59911kZGTgW9/6Fv7Df/gP0p7nhw4dQm1tLfx+P/r7&#13;&#10;+7G6uori4mK4XC5pVWosvoLvvffeg9Vqxbe//W288sorKCkpgdPpRH5+Pqqrq7G1tYXu7m4sLS2h&#13;&#10;rKwMBQUFklxWV1dx+/Zt3Lt3Dw6HA6+++iq++c1voqmpCbm5uSgrK8PBgwdhNptx7do1LC4uIi8v&#13;&#10;D8XFxTAYDKBh9ZTDSTXkv64cDmdX2EqfSO0zpdfrcfLkSRQUFODevXvo7u6WbBSHQiH4fD643W7c&#13;&#10;uXMHFy9exNzcHDo6OtDZ2QlV3AwYeyiVSrhcLlRWVkofKrazgPglFRJy0NCVQzHeEULsJRNzMiQt&#13;&#10;dBpZ5OImsM8FqtJMKrL0c7B+vwxYmdD3pM+JDGlIxxPijS0yoEPLm03zF52m3Z6bvUaen7ix6Un2&#13;&#10;bHQa6DgIdHy07jQ3N6O0tFRqYAuCIJnb2ytsOhQKBWw2G8rKypCVlZXQeCcH0VG5tBNdk7sm50Y/&#13;&#10;KwlLdJWGDvt5YdMsFy+rYyQcSb8gCNBqtdIMVNov8UfLiD0+K/Q9WNh70PeSO2dlTa7R75LOc7Q/&#13;&#10;NizxI8Qb4vr4ZurEnfVPx8cilzZRFKFWq5GZmYmsrCypU5jWLUWSQWSSbvLuiBt7ncRBywmMLrDX&#13;&#10;5Nw+D3R8cgcNnX76P3vO/oJ513Iy+6KQe24W2g/7LALT2SNQusfqLnsv+pxMkqqtrUVJSUlCQ3y3&#13;&#10;cDSsG3kmq9WKhoYGVFZW7vCzW7zsf/ac5D85dzk9/bJhn4M8C2TeG3Fj9Yt9XpHKk6zfLxryzI+S&#13;&#10;G3ttL+ci8z2k/ZE0JZOVVqtFeno60tPTpTJT7jkf9c7peJVKJTIyMtDQ0ICysjKp7krHy+Ypgtw9&#13;&#10;5NLHpiMZbLgvCvr52XTR18gvLX/6mdjnI35p/+Sgr30ZaXoU7LM9DiTsXurSWq0W2dnZKC4ulmb/&#13;&#10;g9HBZDJgZUn7JXWn3NxcNDQ2IDMzE8CvBtBEUQQxdUveH/0uSXzEXe7eBDo8mGcikGejj0fxOH5Z&#13;&#10;aD1i3Qmq+P5aJH6r1Qqn0ym7goWNhyVZ2uTcWHnR/mjIuSCTD2hZk+8W/Z8OJ8gM4rDnBKPRiIKC&#13;&#10;Ahw+dBivvPwyzpw5g+LiYsnMH50euWeWQ84PadfodDo0Nzfjrbfewne/+1384R/+IV555RW0trai&#13;&#10;qKgImZmZ0h5mjwv9fLTcdpM7e52cizL5Fsw7oq/TBwlPvr1sHHq9HtXV1XjzzTfx53/+53jrrbdQ&#13;&#10;W1sr6aHBYEBTUxN+//d/H3/1V3+FP/7jP0ZDQ8OOVTG7Qe5H5M6Go93YfhFadl8F2HdGy5PIW2Dy&#13;&#10;QrI0e+P7oA8ODqK2thZvvfUWzp49i8zMTCgUCmi1WuTm5qK5uRkulwuXL1/G+++/j9nZWck0tMPh&#13;&#10;wPHjx/F7v/d7aGtrg81mQ1VVFV599VWcOnUK2dnZO/RXGTebq1Kp0NbWhj/90z/FH//xH6Orqwsu&#13;&#10;lwtKaqW2wWBAaWkpOjo60NjYKA1IEVwuF+rr6+FwONDf349bt25hc3MTYtzy1+DgIG7evIlYLIbO&#13;&#10;zk4cO3YMTqczQTczMzNx+vRptLS0wGQyQRk3gUq+fUTGQ0NDeO+99zA0NISWlhb8zu/8jrTajqBS&#13;&#10;qVBWVoa6ujqsra3h8uXLGBgYgN/vRywWw+zsLO7evQu1Wo3jx4+jq6sLdrtdej/keZ5//nl0dXVB&#13;&#10;EISEfcIRf8/EnOWzzz6LiooK6Rno90zMv3q9Xqyvr0tbFQnx7yMZrK6rq0NnZyeys7Ml2SNeHjY0&#13;&#10;NKCwsBChUAgejwdhmb0MOZxU5/FrwRwOB2Aq7HRlXq1Wo7KyEmfPnkVjYyMePHiAX/7yl+ju7sbo&#13;&#10;6Cj6+/vx/vvv486dO8jPz8crr7yCpqamBPvSiFfayKFWq1FTU4Ovfe1raGxshFarlTYdpitOLPQz&#13;&#10;En8knCJuNpTMLiJL8mm/bGWLXKP97Maj/JJrpFLy20JOTqIoJuyDqFAoYDKZYIxvMsymi5ZZsvT+&#13;&#10;NqGfS+756coaOVhYN7VajYKCAhw/fnyHKTHyXh8lC/YZxPhgRVZWFiorK+FyuST9IH5Jg+ZRcUMm&#13;&#10;fuLGpp+4sySTxZcBuT+d34g7kQEpEwj0e6MhZdJe8pacLPZKMlkSdrsGGZnT7yjZs7NhWDQaDQoK&#13;&#10;CtDS0oKSkhKpww57iFegGlHkWeiGp91uR3NzM4qKipI+x256T+5PP8NeZPQoP79paDmB2pSc7PuF&#13;&#10;+D4KPp9PMsfD6iiSyOOrwG4ylysTaP/0NTY8qR8899xzqKyshCI+i5QOT8Ikuz+B3EetVqOwsBBd&#13;&#10;XV2oqqraoVvJYJ+VuNHpoPPjo57ntwXdwUWnh352FtqN/Cd1oycF9n0kK3f28u70ej0qKytx/Phx&#13;&#10;VFVVQR03xUogYWlZsx2L5P7EXafToaioCA0NDcjNzZU6nZMh95y0G/v87PPJ+flNQvKLwHRWQuZd&#13;&#10;CfEJR6SOGYvvX0f7E6kJQ6SM/E2l71H3ocsGQrIwxC99EJK9N+InLS0NtbW1yM3NlZ1QQ/4T2SSL&#13;&#10;i703iZcM8IqiSNnfSwwvFyeNIPMNI26QqbM9Cvp+ydL0WaHjIrJg4xaZyZR02mgZfp7npN8hgY5j&#13;&#10;L/GyugQZ/+w5C32NTZeIX6mEiF+pBNExR1oaOju7cOTo0R1WXNi4doP1I8S/uYq4OdwzZ87g8OHD&#13;&#10;0uQGnU4HjUaTMECYLF00cnJi36Nc2SIXPwkjFyd9XU4Ocv4ho18EMT6JOD09HTU1NWhqakJOTo60&#13;&#10;yslqteLQoUM4fvw4Dhw4gOzsbOh0uh3vg00D6876oeVBDpGZ+ECnUy7+L4vd7se6k3dEwiSTMftO&#13;&#10;I5EIZmdncePGDUQiEXR2duLAgQPSwC0tl6KiIhw8eBCRSAQPHz7E9PS0NAiD+DOZzWakp6dLlpnU&#13;&#10;anXCQD39LCRetVqNkpIS6b60fpKyqaamBm+99Ra+9a1vobKyEmq1WvqOkj2zt7e3EYvFpP0Pyb7a&#13;&#10;ExMTuHjxIoaGhpCRkYHq6mrY7XYITJ1Yo9GgtLQUFRUVMJvNEAQBmvje1/Tzz83N4eHDh9jc3ERh&#13;&#10;YSGKioqg0WgQDoel/bwjkQg0Gg2MRiO8Xi8ePnyIhw8fwuv1wu/3Y3Z2FisrKygpKUFzczMcDocU&#13;&#10;P3kmlUqF8vJyvPzyy3j11VdRXFwsyZLIr6mpCW+99Ra+8Y1voKCgQHqn4XAYfr8fKysrmJ+fh9vt&#13;&#10;xtzcHDY2NhL6usg+pRqNRpr0p9VqpW8YeRar1Qqz2Yy1tTVMTU0hEAhIcXA4+4WvVs8Fh/MEQT6i&#13;&#10;bKVEoVBAr9ejvLwcXV1dOHjwIFwuF9bX1zE5OYnNzU2kpaXhwIEDOHLkCFpbW2G1WhPiIB9EGrvd&#13;&#10;js7OTrz88suor6+XnWVCIHHInZPftLQ0nD59Gq+99hqqqqp2hKH9JmO3MOTDTh+/ST7rvcX4bKWN&#13;&#10;jQ2srq5CEZ8dpaA2KKYbxXL3kHP7oiAVTRY5Nxo2XLLno/2xaaJ/yfu1WCzo6upCY2NjwuwrYZcB&#13;&#10;i91QKBRIS0uTzBXSG/rS96b1a7e002FYN5rd4vhNkOx9gLoWi8WkVa1kFlogEIDH49mxdyIddjd2&#13;&#10;u28yPksYFjY8e07eL32+G/QzCYIAi8WCxsbGhFmBJP+yeYFA4qCv0Xqm0+mQn5+PhoZfz2LfDfp5&#13;&#10;WNj0JoOVw1cFOm2iKGJtbS1hb1eVSoWtrS0MDw/D7XYnyJ3Ig8iVfndfFejnodMq9y5p6HD0uyPh&#13;&#10;BEFARkYGurq6cPjwYWnPBqKbrH/yX05uoBr6zz33HI4ePSrtC0JIJlc5vSJurPvjpP/LhjwLeU6R&#13;&#10;0iv6uaPRKHw+H5aWluDxeKDRaGCxWCRzcevr6wgEAjs6uL/M9NHPzMoYMu+Zfee0GxtPsv9yyOmR&#13;&#10;IAjIzMzEM888g+eff15aZc7GIxe3nPw1Gg0qKipw9uxZtLa27pgtzsaxm5vcPdnz3xZy+kKel313&#13;&#10;iOul1+vF5OQkZmZmEA6HoVKpEAwGMTU1henp6YQZ5jSsPsj5+W1C0kw/527QaUjm3263S6briA7J&#13;&#10;pZ3VE/o52OchK10OHz5MfcdFQLLEl/gsbHg6nXKQZ2Cfhfx/FHLp+6JIdv9k7tglr7EyYUmWDlY+&#13;&#10;BLl3RaBlSZ+z/0n4ZPemYa/T9xbFX69MxK+0AzGIiEGEQiEgJzcbDY0NKCwuSrBMsJf7ykGHU6lU&#13;&#10;yMvLQ2VlZULfQDLk5JlMjnKQe7P+d0sL7Xcv/5PFQ0P7Yf8rFApYLBY4HA5psEyv1yMrKwtOpzPB&#13;&#10;nCD5ZfWAfQb6nB6oIWFomezQjTjEnZXdb5rd3hWY63L+6HSQQZ7R0VEAQHp6OpRKJfx+P/x+PwKB&#13;&#10;AAKBALa3t4G4OVghvhfb3NycNJmOyCQSiUiyjEaj0jmS6C7i5X5BQQHsdnvCREgap9OJuro6VFdX&#13;&#10;Q6vVwuv1YnV1FYuLixgZGcHFixdx/vx5uN1ugLEu5Ha7MTo6Cr/fj8LCQmkfMrY+CGrLFqvVClV8&#13;&#10;Pz52oszy8jLcbjeCwSDW1tYwPDwsHQMDAxgaGsLU1BTGxsYwMTGB5eVlbG5uYmNjA5FIBBsbG5id&#13;&#10;nUUoFEJNTQ0qKyuh1+sBmTJNo9Ggrq4Op06dQnl5ubTSn8jQ5XKhvLwcGRkZ8Pl8mJqawtDQEO7f&#13;&#10;v49PPvkEP/jBD/DTn/5U6o8MhUI75B+LxaBUKpGVlQWbzZYweE8jxPd+JvvlsfFwOKnO4/dycjj7&#13;&#10;GPojIjAzfMgHhHzwFAoFsrKycPLkSZw5cwbV1dVwOBwoKCjAqVOncPz4cWmvLRKe/UiRyh255nA4&#13;&#10;cObMGZw7d05amcYi97EjkHjsdjs6OjrwO7/zO2hpaZFMTBE/9C8eESfhUdcJe4nry4B+R/Q5kYkQ&#13;&#10;n0m9traGvr4+XLt2DbFYDKWlpairq0NRURFisRhGR0exuLi4Yxk7G/9vAzm5Pq685fyz56D0g3SY&#13;&#10;Pf300zh48KCkS48rD5GafdjS0oKTJ0+irq4uwfQDiZPOFwTy3ORZ2WcWkgzs7faMJAzdyPpNQp6N&#13;&#10;pHV7exszMzNShVuhUCAQCEiVZJ/PJ/v+niTY52ff6aPSRq5rNBoUFhaio6MDDQ0NCQOye4H2F4tv&#13;&#10;kl1eXo6nnnoKtbW10spUAvm/l/iT5Y29pDWZ+xcB/VzkP32wCPGGsdvtxq1btzAwMACbzYbKykrU&#13;&#10;1NQgLS0NIyMjuH37NlZXV6Uyk40rWfy/Db4o2bLxkPQJ8dUqOTk5OHPmDJ555hnk5uZCIWMSlD5n&#13;&#10;rwGATqdDaWkpzp49i+effx7FxcUJ92H1kz5o5Ny+ytA6ChlZh8NhzM/Po6enBw8ePIDZbEZXVxde&#13;&#10;euklnDhxAmlpaRgaGkJPT4+0+bsibm7ut1XWfx7kdAN7eK+sfmm1WpSVleGFF16Q9IkMpsnl0WSd&#13;&#10;j1qtFtXV1XjttdfwwgsvoKCgAAJVj6WRe8ZkesreH0nCE5LF82VB34uVlxifoDU/P4+bN2/ixo0b&#13;&#10;UCqVqK+vR319PSorKxEOh9Hb24uRkRFpYgzbxpCTwZcNLUdWlnJunwU2XSROrVaLyspKnDhxAtXV&#13;&#10;1VLnIgsbnoZ+RpVKhcLCQnR2dqK5uVkaqCDBRSA+oLYzvXtJJwlDP4/ArPhh4/1NwOoinRfpa8Fg&#13;&#10;EF6vN2FleTAYlCYdsM8tykws3At78fcoOT1ufpB7pwQSz45rYnxATQQECFBAAPAr0+EV5eU4ePAg&#13;&#10;0tLSZJ+FuLHuBFofQD2DxWJBQUGBNIDBxiOXjmT3wCOuscjFTUP0WEiyig1MuuT8CDL5g/zK+SVo&#13;&#10;NBrYbDYYDAYI8ZVBmvg+X6x8sEu62XsQ5O5P86h0fRWg00DST2RDTySk/ZNvDEmTz+fD5OSkNDB1&#13;&#10;48YNXLx4ERcvXsTHH3+MS5cu4cqVK/j0009x+fJlfPLJJ3C73fB6vdjY2JDqU+TeZAIoWXHNQut3&#13;&#10;NL4thMPhkPYzY98jec5gMIjl5WWMjY3h5s2b+MUvfoF//ud/xjvvvIP3338f77zzDi5cuIDV1VVp&#13;&#10;MjQYGanVatjtdmmyJf189H3NZjPsdnvC5CL6us/nQzAYRDAYRHd3N370ox/h+9//Pv7mb/4G3/ve&#13;&#10;9/D//X//H/7P//k/+Pu//3u89957mJmZgSK+Ok+pVGJtbQ1zc3OIRCLIyMiAw+GQnpnWbfJfq9XC&#13;&#10;4XDAYrFATe3TDQBerxejo6O4cuUK/vVf/xV/+7d/i7/+67/GP/zDP+Df//3f8cknn2B6ejphNTyN&#13;&#10;Mm52WaFQJKy+E6g6nEBZHiCQd8fh7CeUb7/99tusI4fDSQ79ESbncu70B0WlUsFmsyErKwsOhyNh&#13;&#10;KfZukDjJoVAoYDabkZ2dDYVCgZmZmR3LsukKDImDoFKp4HQ6cezYMXzta19DR0fHjk156fux7iys&#13;&#10;393O5cJ/VRDiHcLLy8u4ceMGzp8/j7m5OdTW1uKll17C008/jaamJgjxWVfr6+swGAwwGo0JlRi5&#13;&#10;dLLnXzZyzyAH+27YcKwbe07rF7GXbrFYsLKyAq/Xu2vFWQ6lUgmn04m2tjY8//zzaGtrg91uB5h7&#13;&#10;0f/pZ5ODfWbWTe76bxs5+cZiMXi9XoyPj+Py5cvo6+uTZosZDAbJdB4xn0EqwntJ2178sHyeMOyx&#13;&#10;1+u7wfoX4x2QJpMJWVlZsNvtWF1dhdvtRjgchrCHspcgiiJUKhWKi4tx7tw5fO1rX0N5efmO2YLs&#13;&#10;f/acTRf7zLvxOH6/DFhZkWcJh8OYmZnBJ598gps3b0Kr1eLIkSM4c+YMOjo6UFZWBp/Ph5mZGXi9&#13;&#10;XphMJmlzcRIPHR/t9tuElfWjzmnYa+x/IkutVousrCzk5eVBEAQsLi5ie3t7z41RjUaDkpISPP/8&#13;&#10;83jllVdQVVWVsCIYMvdmYZ+VdSP/WT9fRUgDPxKJYGZmBpcvX0Zvby9MJhNaWlpw+vRpPPXUU2ht&#13;&#10;bYXD4cDk5CT6+vqwubkJi8UCs9mcMPP5y0gzLc/HiV8uDBsXfT2ZXxo2DEGpVMJqtSI9PR2xWEz6&#13;&#10;npPOFvY+NIIgQKfToaKiAq+++ipeffVVlJaWQmA6YOTuuxd3ueO3DZ1X5ercQrzeHgqFMDExgXff&#13;&#10;fRfvv/8+IpEIurq68OKLL+Lpp5/G4cOH4XA4sLS0hMXFRUSjUZhMJuh0uh3lJY2c2xfFbjJmr7Hn&#13;&#10;NOw7I/7Y82QoFApYrVYIgoC5uTmsrq4mdP6xcbDxidTAEWn/vPTSS6iurv5CykwWNq2P8s/yWcJ8&#13;&#10;Fti0bm9vY2hoCB9++CEePHgAIb7qx263o7CwUDIxSDpW2biIG/2bzJ/ctWTI+X9UPMncadg4iH+5&#13;&#10;sEL8kM4VAuw2OyLhCIaGhrCwsCC1w9mwxE3OHYx/g8GA+vp6vPzyy9K+TMn8knP2+ZNdl3Nn/8v5&#13;&#10;SRYHzaP87HadvSbXxgMAv9+PoaEhPHjwAB6PB4WFhTh79qxk1o+GDsfek5yz96Wv0+7J/n+VkEsv&#13;&#10;+d3c3ER/fz/u3LkDp9OJw4cPIzc3d4fMCOvr6+jp6cG9e/ewtLSElZUVTExMoK+vD3fu3EFvb6/0&#13;&#10;e/36dfT29sLn8yEvLw+tra2orKxMmJy9vr6O69evY3R0FLm5uThy5AgyMjKk56PrBoODg/j444+h&#13;&#10;VqvR2dmJiooKyZQnrReiKGJiYgIfffQR3nvvPbz77rv48MMP0dvbi8XFRWg0Guj1evj9fqytrUGh&#13;&#10;UKCurk6yADU9PY3r169jYWEBlZWVaGxsRHp6umz/mRDv97l37x58Ph9aW1tRXl6eYEa0p6cH165d&#13;&#10;g9frRTQaxebmJmZnZzE8PIyhoSEMDQ1heHgYExMT0vMVFRWhqakJ1dXVmJ2dxXvvvYfp6Wm0tbXt&#13;&#10;2PONrT8lIxQKobu7G//0T/+En/zkJ1I9eGRkBKFQCKWlpejs7ERBQQE8Hg9WV1fR3t6eMAmaDJ6O&#13;&#10;jY3h8OHDOHDgQMKAJrn/1tYWLly4gLGxMZSWlqKrq0vaY46w27NyOKkAH0jjcL4A2I8b2xEmxGeh&#13;&#10;0zOe5fywB32NQDo6cnJyYLfbsby8jGAwKA3OkY44EobMejGZTCgoKMCZM2fwzW9+E52dnTsG0Xbj&#13;&#10;Sfsgss9Lzonc6QoTGUQjFbG0tDR0dXVJq1lKSkpQVFSEgoICmEwmLCwsoL+/HzqdDhkZGY9sWKYa&#13;&#10;JF1EjxUKBQwGA/Lz81FaWgqLxSKZG3xUxzCZ9ZSXl4enn34aL730Eo4fP46cnBzJDz2TjpVrqsiY&#13;&#10;TQdJZzQaxfz8PK5du4aLFy9ifX0dra2teOONN/Dcc8/h+PHjKC4uxsbGhtSgJ7PV6I7h/QiZeJCV&#13;&#10;lQWj0Yi1tTUsLS0hJrNnCatXiJe1er0ehYWFeOONN/DGG2+gvLwcGmqD+VSFloecbKLRKKampnDh&#13;&#10;wgVMT0+jvLwcx48fR0tLC6qqqlBSUoKSkhK4XC5sbGzg/v37WFpakmZb0nmZjZs9f9Jh00PKQ41G&#13;&#10;A6fTicLCQmRmZmJ7ext+v1/K9/QKACInYqKwuroar7/+Ol555RVUV1fDaDRCTDJrnb1/qkHSGIlE&#13;&#10;MDk5iY8++ggTExMoKytDZ2cnampqkJeXB5fLBafTCZfLBaPRiKWlJTx48AA+nw8ulythT4pUl1ky&#13;&#10;iI45nU5kZ2dDo9EgEAggGAwiEolI5Sata0qlEjqdDna7HfX19XjjjTek/TuUSuWO73eqwqaNnIui&#13;&#10;CLfbjQ8//BDXr1+Hy+XCM888g+PHj6OyshKFhYXIz89HUVERHA4HFhYWcOfOHfj9fklXSX2Vhb3n&#13;&#10;k4pcOoiOCXFTzenp6YhGo1haWsLm5uaOGfGCjNUBEp6Ygevo6MC5c+fQ3t6eYCqShKdhz1MFWi8J&#13;&#10;ZJDi0qVLGB8fR35+Pk6cOIHa2lro9XpsbGxgbW0NBoMBVqs1YaIWm69TVW4AIMZ+rSsqlQoajQbB&#13;&#10;YBALCwtYX1+X2juknU/8sm0gORnpdDo0Njbitddew4kTJxL2hybIhXsSYXWGRk6nEB+QuX37Nu7c&#13;&#10;uYO1tTWUlJTg7Nmz0n7F9DeJIBcPe56qkLLP6/Wiv78fvb29SE9Px6FDh5CXlyf1GRG/xP/6+jpu&#13;&#10;3ryJ3t5eWK1WnD59WrI4U1NTg6qqKhw4cAC1tbWor69HS0sLOjo6cPz4cTQ2NsLlckmWZARBwNra&#13;&#10;Gm7evInh4WHk5OSgo6MDmZmZUMRXW9HvaGBgAJcuXYIgCDh8+DDKysoSTKcSfz6fD+fPn8ff/d3f&#13;&#10;oa+vDwaDAVVVVTh69ChOnDiBo0ePorW1FRkZGVhcXMTm5iYqKyvR2toKm82G+fl5dHd3Y35+HmVl&#13;&#10;ZWhqakoYBKJ1UBAEjI6O4vr169jc3ERraysqKiqg1+sl/3fv3sXNmzeh0+nw+uuv44033sCJEyfQ&#13;&#10;2dmJY8eO4cSJEzh27Bi6urpw8uRJnD17Fs8++ywOHjyI9PR0LCws4MaNG5idnUVbW5tkypjET2RF&#13;&#10;2N7extbWFmJxE4wKhQKRSAQjIyP40Y9+hJ///OcIh8Po6OjASy+9hLNnz+Kpp57C0aNHcfDgQej1&#13;&#10;eoyOjmJ8fBwtLS0Jg/ZutxuffvopJiYmcOTIEdTU1CQMGiIun62tLXz44YcYHR1FcXExOjo6ku4Z&#13;&#10;yeGkKnwgjcP5DfCoj8njXieDaUVFRcjMzER5eTmysrKgVqvh9XqlTT9VKhUcDgfKy8vR0dGB559/&#13;&#10;Hi+88AJaWloku8p7gb3/kwDbwGYr2LT76uoqLl26hAsXLsDhcOCll15Cc3OzNAOTzG5KS0tDVlYW&#13;&#10;tre30dPTg/X1daSnpyMjIwNIMoCaarBpJAiCAIPBgLy8PBQVFcFkMkmmDkKh0I6BC6VSCYPBAIfD&#13;&#10;gcrKSrz88st47bXX0NLSIlWy2Vnw5CCkknyJXOmGhRjfe+rTTz/FJ598Aq1Wi7a2Njz99NNoaWlB&#13;&#10;SUkJysvLUVJSAr1ej+XlZQwODiIUCiE/Px8Gg2FHQ3y/IQgCjEajtHovHA4jEonA7/cndMQRXVLE&#13;&#10;TXnqdDrk5uaitbUVJ0+exLlz51BTU5Mgz1TSPzmS5btoNIrFxUXcuHEDg4ODKCsrw6lTp1BaWgqj&#13;&#10;0QitVgutVguLxQKn0wm9Xo+ZmRlMTEzAbrcjJycnoRFKYBvVqQZddpL/ZJV4SUkJcnJykJ2dDZvN&#13;&#10;Bp/PB5/PlzDL3WQySWZ0X3vtNZw5c0Ya2KX1mJYhq9+pAEkLnc5YLCZ1ANy9excFBQU4ffq0tFE6&#13;&#10;ybdCvFPd6XRCpVJhamoKy8vLSE9PR15entRBnKrIpY3Nc2J8Fa7D4UBeXh7y8/PhdDoRDoexvr6e&#13;&#10;YPZNq9UiIyMDDQ0NOH36NF599VWcOnUqoXOT1km5+6cStG6StPv9fgwODqKnpwcajQZnz56VVqCp&#13;&#10;1WqpQ95iscDlciESiWB4eBhra2tIS0tDWloatEnMuKcqdFkpxAfIrFYrMjMzoVQqpbplMBjc4ZeW&#13;&#10;i0qlgsViQXNzM15//XVppQ9r7UCunExl+dJ66vP5cPfuXXzyySfw+/1oaGjAqVOncOLECTQ2NqKo&#13;&#10;qAgajQbz8/NYWVmBTqeD1WpNuqIl1eRG8jGLEK9bEtOO9OTBR0HrqRBfyVtbW4tXX30Vzz//PAoL&#13;&#10;C3dMhJN7hicZtj7E1mFoRFHE4uIiLl++jDt37mBrawvZ2dk4evQo8vPzpYFLNh+z8SRzSxVYXRUE&#13;&#10;ARsbG7h37x7u3LmzYyBNDp/Ph8HBQfT19SErKwtvvvkmnn/+eTQ2NqKyslIy3V5VVYWamhrU1dWh&#13;&#10;vr4e5eXlSE9PTxhEEwQBHo8HN2/exMjICHJycnD06FGpz4RGiK9Iu3z5MpRKJdrb26WVX0Q/hLgl&#13;&#10;jImJCfz0pz/FjRs3UFlZiXPnzuH5559HV1cXGhoapIlTSqUSfX19mJ+flwbS7HY7fD4f+vr6MDw8&#13;&#10;jIyMDDQ2NiIzMzNhUjQty9u3b+PChQvwer1oaWmR9iYj9cqhoSHcvXsXarUaX/va1/DCCy+gvr4e&#13;&#10;tbW1OHDgAOrq6lBXV4cDBw6guroaBQUFcDqdsNls0Gg0iEQimJ6exsjICIqKilBTUwObzZbQ3iT/&#13;&#10;RVFEd3c3PvroIyC+n5xarYbf70dPTw/+5V/+BSsrK3jmmWfwrW99C2fOnEFTUxPKysrgdDqh0+mw&#13;&#10;sLCATz75BCMjIzh06FDCQNr8/Dw+/fRTTE1NoaOjA3V1dVL9g85XZDBzeHgYJSUl6Ozs3LEijQ7D&#13;&#10;4aQifCCNw/kCSVZ5Yys2tD/WLwsblv5vNBpRXV2N1tZWlJWVwWg0YnZ2Fm63G6IowmQyob29HefO&#13;&#10;ncObb76J48ePo6ioSKrosJUuOR51/UmDlXk4HMbDhw/xT//0T4hGo3jmmWdw5MgRKCnb9AQxbpva&#13;&#10;arXC4/FgdHQUSqUSlZWVOwYs2PukGkR32DSqVCrY7XaUlpYiJydHqpxtbW0lDPBmZ2fj4MGD6Ozs&#13;&#10;lPZkqaurS9g4l8RPGkms/qcatK4J8U18BwYGcOXKFfj9frzwwgs4duyY1AlE/JEBTKfTCbfbjaWl&#13;&#10;JRiNRsnU436GyJTIKD8/H+np6VCr1QiHwwiHwwmrJnU6HbKzs1FXV4dnn30W586dw7Fjx1BUVCR1&#13;&#10;bBDdS0UdTAad/3w+H+7cuYOenh4UFBTg2LFjKCgoAJgOEcT3ICCNxaWlJQSDQaSnp8Plckl+CGwe&#13;&#10;TzXYMpNOq9FoRElJCerr65GXl4ft7W3Mzc1hc3NTut7Q0CCZFyVmVOS+O4/6n4pEo1EMDQ3h448/&#13;&#10;RjgcRmdnJxobGyV9JDopxDvb1Gq1tCJlYWEBSqVyX04+SKYjIrVnaVVVFSorK2EwGDA/Pw+3241Y&#13;&#10;LCaZJzp58iTeeOMNvPLKK2hpaYHD4YAY3xuF/nanog6SNJG8TbsRFhYW0N3dDa/Xi8OHD+PQoUOw&#13;&#10;Wq0J5SRBo9FIq0uJubj8/HzJtKEcydyfNOTSQfSH/LfZbMjLy0N2djbMZjPEuEUJctDvwWg0orS0&#13;&#10;FG1tbTh37hzeeOMNaYUVmPoWORe+wvsffRkEAgE8ePAAV65cwebmJg4dOoSnn35asizhcDgkaxwA&#13;&#10;MDw8jKWlJdhstoSO3mTlSCohV46R9k5mZiaMRiMikYi0pxwxuU6XC3KysVgsaGhowMsvv4xnn30W&#13;&#10;xcXFUhudRi7skwid7+j8ChkZCfGBk7W1NTx48ADd3d1YXV2FEB98zMjIQEZGBsxm844BHDoetu61&#13;&#10;HyBp3dzclMwyEtOOeXl5CTpG66goipI5SJVKhfb2dpSWlkKn00FJWVYiRygUwtLSEjY2NoB4nZ+O&#13;&#10;j5gKHB0dRV5e3q6mHUdHR/HJJ58AwI6BNFIub29v4/79+3j33XcRDofx1ltv4dy5cygqKoLRaJTa&#13;&#10;acFgEP39/bh48SKWlpZQU1MjDaRpNBpMTEygv78foiiitrYWBQUF0MVN/dJ66ff7pf3hwuEw2tra&#13;&#10;UF1dDZPJBEV8pdjy8jIGBgawurqKuro6acWaHMTU5e3btyGKImw2G6xWK1ZWVtDb24tYLIaSkhLk&#13;&#10;5ubKmlT0eDz40Y9+hHfeeQcZGRkoKSmB0WhEIBDAnTt3cOXKFdhsNpw7dw6HDx/eYSIyEongxo0b&#13;&#10;+OUvf4nFxUV0dXWhpaUFxrhpx+XlZXR3d2NychIdHR2ora2V3gGdh7a3t3Hx4kWMjo6iqKgIHR0d&#13;&#10;fCCNs+/YP61FDuc3BF2BEJhBAPqDQrvtdtCQD6rIdAxptVpUVFTgyJEjKCoqkpZhk4G0M2fOoK6u&#13;&#10;bld76+x95e7/JME+O31OV5ICgQBGR0cxOTkpzRoifgi0aSLEN549dOgQ7HY7pqenpY1b2XumIqwc&#13;&#10;iRs5SIU3PT0dp06dwne/+1289dZbqKmpkfwSEyZ/9Ed/hD/7sz+TKsEkTnLQps1o5NxSAVaOXq8X&#13;&#10;d+/ehcfjQUNDA8rKyqSZYcQ8IZGVWq1GYWEhjh49CoPBgGvXrmFhYYG9xb5FoVDA4XCgo6MD3/72&#13;&#10;t/E//+f/xO/93u+hqqpKalAqFApkZWXh1VdfxV/+5V/iT//0T6VBNHV8k+lU1T0kyVd0OUjOvV4v&#13;&#10;JiYm4PV6UVlZidzc3IR8CyYuXXzfpAMHDsDr9WJhYWGHWS42TCrCdtDS6RfjAxc2mw0NDQ146qmn&#13;&#10;kJ+fL113Op145plncO7cOVRUVEj6SCDlBomL/k11hLgpzLW1NSwvL0uDESxEP4mcHA4HiouLAQCT&#13;&#10;k5Nwu91S52cqQ39nHgXRy4KCApw8eRLt7e2w2+1QxM3mtra24s0338SZM2eQn5+fUE6m+uo+yORh&#13;&#10;ugwkLC0t4f79+xAEQer0YqHfh91uR2VlpdTZt76+vmNFv9x9UgEiB7asBFVvz8/Px4svvoi/+Iu/&#13;&#10;wF/8xV/g7NmzyMrKkjpQY7EYtFot6urq8Ed/9Ef4b//tv+Hs2bPSyiECnQ9o+aeiXGlI+sLhMMbG&#13;&#10;xvDpp5/C6/Xi+PHjOHz4sDSQS/u32Wxob29HXV2dtJf03NwcwHy32XeWCtC6QbshLhu1Wo2Kigp8&#13;&#10;/etfx3/6T/8JL774IioqKqQOe8S//WQQgui30WhETk4ODh8+jG9961t48803UVZWJrtSiL3/kwxd&#13;&#10;TpJ0Jct/gUAAY2NjuHjxIm7fvg2bzYbTp0/jlVdeQVFREW7evImLFy9idnYWoVBICkdgy8lUztsk&#13;&#10;bQJl5pKWL90XtVsYi8WCxsZGVFVVQaFQYGVlRZoESyD1d1KG/PjHP8ZPfvITDAwMYHt7O+E+ZLBJ&#13;&#10;jPcNkDxADgU1cUmj0UCpVCISiSASiUjPR/tBfBAnEAhAG99rmLWwFAqFMDAwgAsXLmBkZCRhpagg&#13;&#10;CLDZbKipqUFhYSGWlpYwOjoKn8+XIDchPmjX39+Pe/fuwev1QqVSQaVS7XieoqIiVFZWAgAmJiak&#13;&#10;/bjJ85Pfra0tXL9+HX/7t3+LH/zgB+jr64PP55NW9qenp2NiYgL37t3DysoKotFoQj0qEAjg1q1b&#13;&#10;kkUk+r2CykeRSASBQCBhdWwsFkMoFMLo6Cj6+vqwuLiIWCyGQCAAv98v+TUYDAmDhARyD+KmVCqR&#13;&#10;mZkJm82GcDiMYDC4o57C4aQ6fCCNw/kSoCsJXwYkbroSpFAooNfrpQ52RdwUSklJCTIzMxMqLKSy&#13;&#10;kMqw6WMrNIhXLAKBAHw+H8xmMyoqKpCdnS1dJzKj5YZ4xzBZDbCysgKPx5Mw+/DLfPdfdegKs8Fg&#13;&#10;QEZGBioqKhJWoJBBn+bmZhQUFMiuAmAriMQt1eVKV1YDgQDm5+cRiUSQm5ubMLOM5H96ME2r1SI3&#13;&#10;Nxd6vR5TU1PY2NjYkQ/2I3SZqNFoYLVaUVNTg5MnT6K5uVnq7NBqtaipqcFrr72Go0ePwul0Sg07&#13;&#10;upMO1HtKReQaTwRSZq6vr2N7exs6nU4yLShSM/qJbiLe4HLG9wLb2NjA+Pg4tra2dugme55q0DJK&#13;&#10;VpaR77jVak2Y0arX65GbmyuZcN4Nugyhz1MFOf30er0YGBjA8vIyqqurUVZWlpD+ZN+SWCwGn8+H&#13;&#10;lZUVbG5u7sksV6rD6iaRIzHpRiZzGAwGFBQUoLi4GEajUTYMIdV0kIWVGY3P58P8/Dy2trZ2zNZn&#13;&#10;EUURGo0G2dnZcLlcCAaD2NjYQCgU2qH3u90zVVEqlVCr1dDpdMjJyZH2kyFmvIifwsJCnD59GqdP&#13;&#10;n0ZTU1PCvj00tByFJPsspQJET0h9EfHO5rm5Ofh8PhQXF6O0tBQmk0nyS/yRX4vFgkOHDqGmpgZu&#13;&#10;txtjY2PSPj2pqIu7pYfVEbVajczMTHR2duIP//AP8Rd/8Rd48803UVlZKa1yQVz+Go0GOTk5OHXq&#13;&#10;FP7rf/2v+Mu//Es899xzyM3N3XWCTKrAll1svYi4BQIB3L9/Hx988AFmZmbQ1NSEb33rW/iTP/kT&#13;&#10;/Nmf/Rm++93voqurC+Pj4zh//jzGx8cRiUQS5EXXAVIdWn6kvkNkS9pAdPlG6xmRP4nH4XCguroa&#13;&#10;4XAY165dk/J6KBRCNL5/byQSwdTUFN555x387Gc/w/DwMMLh8A5ZC/H9BEnbgcRD2gfkmcgzkOei&#13;&#10;+wTockulUkkrEcPhMGZmZrC6uort7W1p77DBwUF8+OGHuHbtGpaWluDxeCQz3kRHioqKUFtbCwAY&#13;&#10;HBzE5OQktra2JEslwWAQ09PT+PnPfy5NNlDGLRWReiJ5pry8PBw+fBgFBQW4evUq3n//fczMzCAQ&#13;&#10;3182HA7D6/Xi9u3b+OEPf4h79+4hOzsbNTU1sFgsEAQBFRUVePbZZ2EymXD+/HmcP39eKp+DwaA0&#13;&#10;sfbChQuYnJyEzWaDy+WSzOQr41u+WK1WhMNhrK6uwuPxSPtbzs/Po7e3F++99x7u3LkjyfvmzZvo&#13;&#10;7u7G+vo6xPjEAK1Wm/AuQOUh+lev10OpVPJ6M2ffwgfSOJwnGPojh/gMw3A4LDVsjEYjMjIyEiry&#13;&#10;oD6EJDxb8UlF6LTSFYRYfLNWu90Os9ksNcZpPyQMiYeWe5gxDSfnJxWhZcK6g5KBQqGAyWSSVkOK&#13;&#10;8RnuJpMpYRYZqVQTP6Aq0snulcqQDt6NjQ3YbDYUFxdLAz6sXhJZq+L7gZhMJvh8Pmxtbe2LFRYs&#13;&#10;rK6w52J80JGYeiQdw6SBVlJSkmDig0CXCalOMh0j18jBln2srEkDWKPRQKvVYm1tDQMDA5iZmdnR&#13;&#10;AUffI9Vh5UTLIBaLSZ0V9HX6PdByI//pg5Bq8pRLpyiKCIVCUicI/W2h9Zicyx20X85OfaPlRGSp&#13;&#10;VCphNpuh0+kSdJWGlnsq86i8KMZNKtHfY5HKx0S+xL9KpZLMOpHOS5pUlycLq3tEXjabDVVVVcjN&#13;&#10;zZUGypRKJfLy8lBXV5dgakpOZqzcUx1aLwOBACYmJhAIBFBSUoL09HSAkRMrG5fLhaysLKyvr2Nw&#13;&#10;cBDLy8tJ8/6TDqsv7Dlk9NFgMKC6uhovvvgifvd3fxenTp2C0+mEGK8rabVa1NbW4pvf/Cb+9E//&#13;&#10;FN/85jfR0dEBl8uV0N4h8cnd80mHLRdZiG4+fPgQV65cgdfrRVVVFdrb29Hc3IzKykpUVFSgo6MD&#13;&#10;L7zwAsrLyzE1NYWrV69icnIS4XA4Ia79lLflEJkJl+S/3Hsg53q9Hh0dHWhqasL09DT+/d//HVeu&#13;&#10;XMHw8DCmp6cxOjqKBw8e4N1338VHH30EjUaDurq6hPYUiddgMKC4uBh2ux2jo6O4dOkSBgcHpRVg&#13;&#10;5L5CfMDNYDDIThYjz6ZSqZCTk4OKigoAwMcff4zz58/j1q1buHv3Li5duoR//ud/xs2bN6UJ0mlp&#13;&#10;aRgcHMRHH32ExcVFiKKIvLw8nDhxAvX19ZiYmMA777yDTz75BP39/bh//z56e3tx9epV3L59W1r9&#13;&#10;FYsPSILRXbVajaamJjz33HNQq9X44IMP8NOf/lQKf/fuXZw/fx7/9E//hN7eXmRkZKCjowOlpaXS&#13;&#10;QFhOTg7Onj2LZ599FtFoFD/96U/x//7f/8Ply5fR3d2NX/ziF/j+97+P999/H2azGc8880yCqWK9&#13;&#10;Xo/a2lqcPHkS2dnZ6O3txc9//nO88847+Od//mf83//7f/F3f/d3GB4eRm1tLZ577jlUVVVhaGgI&#13;&#10;77//PiYmJhAOh6FWq6HX66HT6RIGM9kySYzXaYS4VSwy6ZTD2U/wgTQO5wmF/qjRlRG1Wi3NRtLp&#13;&#10;dLDZbFCpVAn+iF86nv0KXZkkFSS6QkrkQ/yxMlSpVFDGbYYT/3S4VISWGQ2th+RcoVBAq9VCp9Ml&#13;&#10;mNBjB4Vo2Mqq3JFq0DJDXAZkhp1er4fT6ZTkR2SgoOzUE8ggpVarRTQa3ZcDaWwelcu7YrwRQAZz&#13;&#10;aL+koUlgz1NR/+RIlt8UlHkWAlsmsOdivCMpGAwiFApJZlvk4k81SPpIXpVLM+vGlq+xuFkW0nCl&#13;&#10;ZcceJLyc3qcCRDYkvYq4mazc3FxYrVbMzs4mmLWlZcKiVCqh1+thsVikDo39DqtLLLQ86e8Pq3+0&#13;&#10;31SFLecItBw0Gg1sNptk0pGVr5yM/H4/1tfXpc53+ttPYONJJeTSJJdWrVaLgoKCHQNpVqs1oe3D&#13;&#10;wr43kVpNnYplJoH+Jni9XoyNjWFlZQUGg0HaEiDZN4oQi8WwtbWFxcXFlLd6wKaNnLP6Q18X4/uT&#13;&#10;V1VVoaGhATabTXLPysrCs88+i//4H/8jnnrqKTgcDjYKgNF18p99licVNi20ThKmp6dx5coVTE5O&#13;&#10;ora2FkeOHJH23iRxCIKA3NxcPP300ygvL8fY2BgePnyIjY0N2bY8gb1/qkDSRNJMztXx/WDJN0il&#13;&#10;UiXIXG4gXK1Wo7m5Ga+//jrq6upw//59/OQnP8EPf/hD/OAHP8Df//3f43vf+x7Onz8Po9GI1157&#13;&#10;DS+88EJCOUzub7PZcPjwYbS2tmJ9fR0//elP8f7772Nubk6qz5LDaDQiLy9P2seaPCMplxGvR9vt&#13;&#10;drS2tuLAgQOYmJjAj3/8Y/z1X/81/uZv/gb/8i//gsHBQeTk5ODcuXP4/d//fZw5cwZKpRJ37tyB&#13;&#10;2+2GGDdheejQIbzyyivIyclBT08P/vEf/1FK489+9jOMjo6itLRUsl5SXFwMp9OZsGKLHDk5OXj2&#13;&#10;2Wfx6quvwmw24/Lly/jRj36EH/3oR/j+97+PH/7wh+jv70dtbS1eeuklNDU1SWZ0xfhE2OLiYrz+&#13;&#10;+ut46aWXoNPpcOnSJfzkJz/B97//ffzoRz/CnTt3oNfrcfr0abz++usoKSmRVrFqNBpUVlbijTfe&#13;&#10;wOnTpxGJRPDRRx/hnXfewbvvvotr167B7XajqqoKv/d7v4fvfOc7+NrXvoaGhgao1Wpp5btOp0Nx&#13;&#10;cTFaWlqQnZ0tvU/6nZL34HK50NDQgNraWlit1oS+CA5nP8A1nsN5AiGNHXb2B6kgkc5hjUazw6wE&#13;&#10;XYlMxcokgVTM5M7ZdIvxTvVgMIhgMJhwjSDGK+5yMtdoNDvutV+QkyWoTmMwHW5EhmazWZpxTfwT&#13;&#10;v0rKlB5kBtZSHVKpNpvNUCgUWF1dxfLysjQrnciTyII+J3mfrLCkK8H7EVZfSD6OxWLw+/3wer2S&#13;&#10;XJVKJTQaTULHcIxZHUQ36FINVp8EqnODLj/Jt4fO43Qc5KDjCQaD2NragtVqRX19PcrLyxN0k/a7&#13;&#10;3yB6Jid/2g+5Rrux+r2be6ogp5MGgwGlpaXIysrCzMwMZmdnk4YhhEIheL1eRCIRmEwmWCyWHd/3&#13;&#10;/QiRkZzMCLSOkffA6jGBfk+pDpEBXdc2m83Iy8uDXq+Hz+dDlNpPl/6mk7CRSAQejwcej0eqB5A6&#13;&#10;JvFH/091SBrpMpGkX6lUwmAwJJgHV6vVkokr0snI6ioNXb9kr6UaRA4xykQz2f+IpJ3Ii5YVKz+i&#13;&#10;e6msf6yusPKgZQKZdko0GpUsxBCysrLQ1NSEjIyMBNmR+EgcArUVQ6oiJ08x3hafnJzE6OgosrKy&#13;&#10;pFU7tLxo/cvNzUV7ezuKioqwurqKxcXFhP2paFJdZwm0bE0mE2pra9HV1YX6+nqkpaVJ9RyicwRa&#13;&#10;pxUKBQ4ePIi33noLTz/9NKLRKK5evYqf/exneP/999Hf34+srCx87Wtfw3PPPSftU8nKWKvV4sCB&#13;&#10;Azh37hyOHTsGURQxNTWFtbW1HRYtHA4HWltb0dbWhszMzB2TR4lfo9GI48eP46233kJ7ezvC4TCG&#13;&#10;h4cxOTkJo9GIV155BX/8x3+M3/md38Ebb7yBP/mTP8HXvvY11NbWJuxRmpaWhmeeeQbf/va3cerU&#13;&#10;KcRiMUxMTGBoaAiRSASdnZ347ne/i//+3/87/uqv/grf+c530NbWJrXNiR6S731mZibeeOMN/Pmf&#13;&#10;/zmef/55GI1GrK+vw+12w2g04sUXX8R//s//Gd/4xjdQXV0NnU6XkC4ymPaNb3wD/+W//BecPHkS&#13;&#10;aWlpCAQCsNvt+PrXv47//b//N/7gD/4AJSUl0kQROh+Vlpbim9/8Jr7zne/g7NmzaG1txdNPP40/&#13;&#10;+IM/wP/4H/9D2ouxtLQUb775Jv7X//pf+Pa3v42amhpo4vsLP/XUU/jOd76D1tZWqZ9GpCbvCoIA&#13;&#10;g8GAp59+Gt/97nfx+uuvSytvOZz9hPLtt99+m3XkcDhPHuFwGMvLy9LmqoIgwGw248iRI8jKykqY&#13;&#10;hYQkjdNURi6NCoUCsVgMKysrGBkZQSwWg8vlkkycsJA4QqEQ5ufnMTQ0hKysLBw9ehQGg0G6Tv/K&#13;&#10;3TeVYNPMXotGo5ibm8PHH3+Mu3fvAgDMZjPa29vR1tYm6SUdhoWVp5yfJx26AkrS6PV60d/fj42N&#13;&#10;DRQWFiI7O1uapcf6Rbwhv7a2Jm1U3NzcjNzc3JSU126w8mGvCfGBtI2NDdy/fx+3bt1CIBCAXq/H&#13;&#10;gQMHcOzYsQSzo6SMJL9snKkMSS/RT7ISbX19Hevr63A4HHA6ndJsdjYs4p3Fk5OTuHbtGqLRKFpa&#13;&#10;WlBeXp7gl8DGkQqwOkPOiRub5kAggOHhYVy5cgVzc3PSCouDBw+ipqYmYdU5HQcdD924JtdTFZL2&#13;&#10;UCiExcVFrK6uIiMjA4WFhQnfF7ozgHSYnD9/HhMTE2hsbMThw4cls0SpLK/HgchWFEWsr6/j5s2b&#13;&#10;6O3thd/vh06nQ2FhISoqKuBwOJLqIh1XqkLKR5J2Oq1KpRLhcBjT09Pw+/3Sfqe0vOhO883NTQwM&#13;&#10;DGBkZATp6eloaGiQVq6wMmTvlSrQ6XpUGj0eD65du4be3l5pBf/BgwfR2dkp1eXpuMDUt4g7ew/2&#13;&#10;PBWg5bC9vY2xsTHEYjFUVVUhMzNT6giXS7sQLwfGx8fx8OFD2O12HDhwAOnp6ftiAgKrO3I6A2pS&#13;&#10;YCgUwvDwMG7cuAG32w0AKCsrw6lTp1BYWLij7U3HJxcvdnF/kpCTG3ETRRHz8/O4dOkS5ufncfz4&#13;&#10;cTQ1NSWYC5QLq9PppD2ootEo8vPzpQETEjctWzaOVIBNF/mvUqngcDhQUVGBAwcOICcnJ6G+Ttcl&#13;&#10;2ThI2Ly8PJSXl6OhoQGHDh1CZ2cnjh07hmPHjuHgwYNwuVwJ+/uReEhZolKpkJ6ejrKyMjQ3N6O1&#13;&#10;tRUlJSUJ+34jPuiWm5uLqqoqFBYWwmQyQcFMGiXodDq4XC4UFxejsbFReq4jR46gqakJ2dnZ0Gq1&#13;&#10;0Gq1cDqdKCoqQmVlJbKzs6V9nRUKBXQ6HdLT01FQUIDq6mrp+drb23HgwAFpv9Lc3FwUFBQgLS1N&#13;&#10;Mj3JttuVSiWMRiNcLhfy8vJQVlaG+vp6NDc34/Dhwzh06BDKy8thsVikuimRkUC1MY1GIzIzM5GX&#13;&#10;l4eKigrU19ejvb0dhw4dQnV1NRwOh1Tm0u9MjG+dYTabkZGRgYKCAlRWVqKmpgYVFRUoKCiAxWKB&#13;&#10;Ij4Z0mq1IiMjA+np6TAajVDGJzFbLBZkZGTAaDRK5Rm5B/1rs9mQmZmZIBP6HcmdczipBB9I43Ce&#13;&#10;AOiPNdvIEUURPp8P09PT6Ovrw9DQEPR6PUwmE0RRhNVqhd1uh9Vq3TGYRj7cqQydXnJOIJUJpVKZ&#13;&#10;0Kgk+1HJVVSCwSAmJydx8eJFiKKI1tZWlJeXQ2BmB7OVjlSD1UkWku5QKISpqSlcunQJQ0NDEOIr&#13;&#10;JUtLS1FfX5+wuTkdjq04s7+pCtE1QRCkwfGVlRWo1WoUFxcnmIci/gl+vx8PHjzA8PAwnE5nQgfc&#13;&#10;foaWKTmPRqNYXl7GrVu3cPv2bQSDQahUKpSUlKCjowNWqxVCPE+Txo1c/k512HQK8W+GRqOB1+vF&#13;&#10;5OQkRFGEy+VKWDVBDlEUsbm5Ke0TUFtbi9bWVmmDbbn4UxE53SFu5JtOZDU0NITu7m48fPgQCoVC&#13;&#10;2ufUbrfDaDRCp9NJDVy27BVlVhOkqkxZ1Go11Go1tre3sba2BsRnOJMGPuLf/Gg0ipWVFVy7dg23&#13;&#10;bt1CdnY2jh07hsLCQsnffpHZbtDlXjAYxODgID788EMsLCxIq53J6h/S6ULPIN8v+ZvNx2y6dTod&#13;&#10;1Go1JicnMTMzA6vVirS0NMk8FI3P50N/fz/u3r0Lk8mEtrY2FBUVSZYl2LjZ8KkGm16WYDAo7bvz&#13;&#10;8OFDhEIhqFQqlJeXo7m5Genp6QltHDouug7FynS3ez7pED0FgI2NDayvr0On0yEzMzOhPs7KRxRF&#13;&#10;eDwe3LlzB3Nzc6ivr0d9fX3CJELiP1UgaWfTtBc3UmZev35dGkgrLCzEkSNHkJ+fv6OspOOR+y93&#13;&#10;/iRC6xWNIAiIRCJ48OABLl68iGAwiM7OThQXF+/wR37JoVAosLy8jBs3bkCpVKKqqkqqwxOS3TfV&#13;&#10;USgUMBgMcDqdO747RHYE4k7LSqVSwWq1Ij8/H5WVlaitrZUGZnJychJWA9NxsHLW6XTIzs5GRUUF&#13;&#10;8vPzpX3TyTsU4+YJ7Xa7NLBD6iC0P1DPp9VqkZGRgeLiYlRUVKC0tBTZ2dkJ9WMhvuWJzWZDenp6&#13;&#10;wmQpcqjVatjtduTn56O4uFiKh5j7Jn60Wq00mZAgMBY8hLjMzGYzsrOzUVBQgOLiYuTl5UnmhuWg&#13;&#10;0wdqZXVmZiYKCgqQl5eX0I+XLBz9vFarFQ6HAxaLBTpqzzP6/ZJ+MPodKqiVZ2y89DkdVi5/0f85&#13;&#10;nFSED6RxOE8I5CMF5uPk8/nQ29uL69evY3FxEU6nE52dnairq4NWq0UsFkMwGJQ+rDqdLmGASC7O&#13;&#10;VIeuECgUCqljw+12Y2VlBbFYTNozQBGfvY74SoGpqSl0d3djaGgIBw4cQGtrq2wnB1vpSBVoPUym&#13;&#10;k4Tt7W3Mzc1hYGAAAwMD2NzclGyfWywWOBwOmM3mhFlPBFqO2KVjLtUQmNU/Go0GW1tbWF5ehtFo&#13;&#10;hN1ulzYXpv2TAUuy6ufYsWMoKiqS9qLbT9B6yUKu+f1+DAwM4JNPPsHg4CBCoRAUcdv75eXlcDqd&#13;&#10;CR3wdFhCqukiyV/0wV4D1TAXRRFDQ0OYn5+HRqNBWloaVNSeNJFIBCsrKxgaGsKDBw+gVCrR2dmJ&#13;&#10;srIyKU4a9jxVYPUGTLmG+GrS1dVV3L17Fzdv3oTb7UZGRgaOHDmCQ4cOIScnB+FwGG63G4FAQNrv&#13;&#10;gpSbbHxyDeZUgdVN4kZmFqvVaoyMjGB0dDRB9pFIBFtbW5ifn5cmHdntdpw8eRJ1dXUJ+Z2Nf79A&#13;&#10;0k1kHI1Gsba2hocPH+LGjRuYnZ1FSUkJjhw5goKCAmi1WoTDYQiCAJPJtKNTDTI6mIqypfMdWy8i&#13;&#10;nU2iKGJlZQXz8/PS9yYSiSAajcLn88HtduP27du4fv06wuEwDh8+jLa2NmlSnBypKEvIlJlyOhSJ&#13;&#10;RDAzM4PLly/j6tWrWF5ehkqlgk6ng8lkgtPp3DE4RCMwk2OIm9z/VICkh9bVaDSKhYUFLC0tIT09&#13;&#10;HRkZGQkdvaRDFQC8Xi9u3bqFO3fuID09HZ2dnSgqKtohJ/Y8lSDlYrI0ilQ7JRgM4sGDB7h+/TqW&#13;&#10;lpYAAAUFBTh69Ki0WpqGfj+0nj/qnk8ybJqi0SiGhoZw8+ZNRKNRtLW1IT8/P8EPG4bIempqCn19&#13;&#10;fXA4HDhw4MCOgTTa/35BTm/kdCqZP/p3LySLN1kc7LOw/thr5FAwgzzJ2EucnxU2nseJk/VPh3vc&#13;&#10;ONjzxwnL+t2rmxx0nHsNw+E86fCBNA7nCYH9OImiCL/fj8HBQXzwwQdYX19HR0cHurq60Nraipqa&#13;&#10;GtTV1aG4uBhra2vo7+/H4uIi0tPTZZfL79ePnhCvlJnNZqSnp2NzcxMPHjzA5uYmFAoFQqEQPB4P&#13;&#10;fD4fJiYm0N3djfn5ebS1teHQoUNwOp1slJIsU1WmbEcRnU7yf2trC4ODgzh//jyGh4dht9vR1dWF&#13;&#10;zs5O5ObmAgDcbjc2NjbgcDhkdRLxDma6U5i9X6oiiqI0i85sNmN5eRn9/f1QKpWw2+3S3ipkn5/x&#13;&#10;8XF89NFHcLvdOHDgANrb2xNMm3B+JdNYfG+0qakp9Pb2YmxsDMFgUBrY1el0iMVikuxpkzKk8Zbq&#13;&#10;+ftRCPEZlzabDSaTCbOzs5ibm4NWq8X29jbW19exubmJpaUl3LhxA3fu3IFOp0N7ezvKy8uhi+8L&#13;&#10;QOKSKz/2C6Rs83g8+PTTT3H16lWpA+mZZ55BZ2cnDh48iPr6euTk5GB1dRVDQ0MIBoNIS0uTVvaB&#13;&#10;Kh/pgYxU11WSZqJPGo0GNpsNGo0Gk5OTuH79OiYnJxEIBODxeHD//n309PRgcnJSmnRUW1ubMFjB&#13;&#10;6uR+g6Q/EolgdXUV169fx5UrV6BUKnHs2DG8+OKL6OjokEwfRSIRDAwMYGtrC2azWfqWI8k3OxVl&#13;&#10;S9LI5kVyTa1WS4O8AwMDuHXrFqamprC5uYnl5WWMjIzg0qVLuHbtGvR6PU6dOoXm5mZpkhaJh46X&#13;&#10;dk9l6Pom4uklE4c+/vhjfPDBB1haWkJeXh7q6uqQn58Pv9+PtbU1WK3WBNPDosx+afQ7I+70bypB&#13;&#10;p1GhUMBisSAcDmNmZgZerxcmkynBxBfidXCfz4eRkRFcvXoVsVgMx48fR1VV1Y7JRiTu/Qgt21gs&#13;&#10;hs3NTfT19eHGjRvSCunc3FwcOnQowewwLS+581RDLk1EdqIoYnFxEUNDQxBFMcE8Pcm/NMR9a2sL&#13;&#10;AwMD6OvrQ3Z2NhoaGmCxWCR/bN7m7A6RK5cXh8PhJIcPpHE4Tyh+vx8PHz7Ehx9+CJ1Oh66uLjQ2&#13;&#10;NiIzMxN6vR5GoxHp6elIT0+HzWbD5uYm+vv7EY1G4XQ6E2xT8wrTr1b/2Gw2pKWlQafTYWVlReps&#13;&#10;7+3txfz8PDweD9LT06W9atLT03dt9LDnqQBJE6szdENla2sLt2/fxqVLl7C5uYny8nIcP34cR44c&#13;&#10;QW1tLWpra1FRUQGNRoORkRGsrq7CZrPBbrdLjXfS4UHPiCXx07+pApseId5oJAM6Op0OS0tLcLvd&#13;&#10;WFxcxNraGoLBIKanp3Hnzh309/cjEAjg4MGDaG9vh91uTxr3foLWSzG+z8+dO3dw7do1hEIhHDx4&#13;&#10;EKdPn8azzz6LU6dOob6+HoIgYHp6GltbW5I5PbKigMTFZfrrQQuDwYDt7W2Mj4/jzp076O3txfDw&#13;&#10;MObm5rC1tYXCwkK0tbWhvLxc6mSn8zHdOZKKcmXTxHbqkL1ULl68CKVSiaeeegpNTU3Iz8+H2WyG&#13;&#10;Xq+XVk1bLBb4fD6MjY1BQZl9pO9BZEr0lL1/KiGXPmIeyOVywWq1AgDW1tawtLSEUCiE7OxsHDhw&#13;&#10;APX19SguLobJZEIsFpMmbdDfm/2KKIpYXl7GtWvXpFn+ZFA3NzdXMhnucDhgt9sRCoUwPj6OjY0N&#13;&#10;WCwWWK3WhIkxSPKuUg02feRcEd+LxWazwel0wm63QxRFzM7OYmxsDF6vV1pJcejQIVRVVUl1dJKX&#13;&#10;2TiTnacadDkmxE1eDw8P46OPPsL4+DhKSkrw7LPP4rnnnsOJEyfQ3t6OkpISaYAIcROvrEkzFva7&#13;&#10;lKoIzMQDq9WKcDiMwcFBzM3NSav6YrEYAoEA1tfXMTIygjt37iAQCKC+vh4NDQ1S2cqSyrJ7FEJ8&#13;&#10;AsLS0hK6u7vx8ccfY3p6WrK8YTAYkJWVhfT0dOj1eqhUqh3fm93yeipAdI+tT5PDaDTC5/NhY2MD&#13;&#10;WVlZyMrKkjWDS4ednZ1Fb28vQqEQmpqaUFFRkTBhiw3D4XA4HM7nhQ+kcThPEKRSGI1GMTU1hQ8/&#13;&#10;/BBTU1Po6urCyZMnpQ61WCwmVRY1Gg0sFguMRiNmZmYwMTEBq9WKgoKCfdNw3CtktU9ubm6CHWyd&#13;&#10;Toe0tDRkZWWhrq4OlZWVMBqNEJgOSxr2PJWg08Z2lIXDYYyPj+PDDz/EysoKurq6cPjwYVRVVUkr&#13;&#10;WNLS0pCTk4PMzEx4vV4MDw/D6/XC6XRKG+ESubJmSJPJOxUg6aLTiritdLvdDpvNBkEQsLm5ia2t&#13;&#10;LYRCIaytrcHn88Fut6OmpgYtLS1IS0tLiHO/waZZjA/Kejwe3L59Gz09PVCr1WhubkZHRweamppQ&#13;&#10;Xl6OiooKlJWVwW63Y2NjAxMTE/B4PLBarTCbzbIdw/sVIgetVguXywWbzYZIJALEy0uyEqC0tBRN&#13;&#10;TU0oLi7etSMzlfM1jcCsiojFYlhYWEB3dzeWlpbQ3NyM48ePy640I7I2GAwYHx/H7OwsDAYDcnJy&#13;&#10;EvZboe9Fw56nCnI6pdPpkJWVhZKSEqSnp8NgMMBms6GoqAgNDQ2orq5Genq6tOk8kTFdJ9rPBINB&#13;&#10;PHz4EBcuXIBKpcKZM2dQW1sr1XuIHpM6k9VqhcfjwcTEBERRlCZ0sZ3ESGE9JND6SPSKoNPpkJOT&#13;&#10;g+LiYqSnp0On08FsNqOoqAgtLS1oaWlBQUHBjlW7NI86TwVImlj5hcNhaY/i8fFxVFVV4dlnn8XR&#13;&#10;o0dRUlKCnJwc5OXloaysDFarFYuLi5iZmUEkEpHaQaROSaC/PfT9Uk2udDlHEOIDF2azGVtbW1hf&#13;&#10;X4fP58PKygpmZ2cxNTWFmZkZLC8vAwCqq6vR1NQEh8OxIx65//sFoj+RSATT09O4evUq7ty5A0EQ&#13;&#10;0NjYiGPHjuHAgQNwuVwAgNXVVUkn5SbCyP1PFehyjU4f0U1iinVpaQkrKyuStQi1Wi2FocMGg0H0&#13;&#10;9/fjwYMHKC0txaFDh5DO7I1Ik4oy5XA4HM5vHj6QxuE8gYTDYfT39+P8+fPIy8vDkSNHkJ6entCJ&#13;&#10;xnaokU7M27dvQ6/Xo7KyUto/iW1c7VeIHDQaDXJyclBZWYmmpia0tLSgtrYWxcXFsFgs0p5ppKK+&#13;&#10;W+ObPX/SYXWM7YTweDz45JNPMD09jYaGBrzwwgs7Gt1koNdkMiEzMxMzMzO4f/8+IpEIKioqdjSY&#13;&#10;6HtCpgGWSrDyJelUqVRSx3BGRga0Wi30en3CLPbi4uId+6ftV9i0b29v4/79+/j4448RDAZx9uxZ&#13;&#10;tLe3S/KKxWIQ4ysAyV4hCwsL6O/vh0ajgcvlkkxl0h0B+xE6/4nxznSHw4GKigo0Nzejra0NTU1N&#13;&#10;qK6uRkFBgeweP7TsaHmmqkzl0qWI75H08OFDXL9+Hfn5+Th8+LC00pnIhf2+qNVqyZSRSqXCgQMH&#13;&#10;EvamI3GTsCSc3DOkGiSdJN1arRZOpxPFxcUoLy+XVvkRP0S27Eq0/SCr3VhdXcWdO3ek7/jRo0el&#13;&#10;QUcacm4ymaDT6TA9PQ232y2tMNdoNAm6t5/0UO6cyIt8UyoqKtDQ0ICKigqkp6dL+ZjoZbJ4kp2n&#13;&#10;EkQOoNK5srKCixcvoq+vD+Xl5XjmmWdQUlIi+SeQ77jRaMT9+/cxMjICm80Gl8slmWtmywoaOdmn&#13;&#10;AkSmpLwjaTcajcjJyYHL5UIoFMLCwgIWFxexvr4OANIkwqqqqgRrBwQir1SU2V4QRRHRaBQzMzO4&#13;&#10;evUq7t27h/T0dMnaQWdnJ1pbW1FaWgoAmJycxMLCAlQqFaxWK7RarfROUl2WbJ5m87kQn0Dp9/sx&#13;&#10;MjICv98Ph8MBi8Wywxwm2UKgu7sbfr8fbW1tCX0b9H1o5Nw4HA6Hw3kc5KdrcDicrySkAhmNRuHx&#13;&#10;eLC0tASz2QyDwQDEV6oJzKxq0iAnZmUCgQCWlpbg9Xql65xfy4FU6pMdiL8H+pwORyAd86kM0TXS&#13;&#10;ARkOhzE/P4979+7BZrPh4MGDCYO1RCZENwVBgMFgQFFREWKxGIaGhrC2toZoNJrgn71nqjaC6LQS&#13;&#10;2bI6plKpkJ2djcbGRjQ2NqKurg45OTmS6UFaR/c7RFcUCgWCwSBmZmbg8XiQn58v7W1I5EXrsSAI&#13;&#10;cDgcaG5uRlFRESYmJrCwsCDpLl2+7kfk9Iy40dfIL5vvafaDPOVkQnSNfMtXVlZgtVrhcrkSzNsS&#13;&#10;v2K8PER8VYvD4YBer5f8QKY8psOnonzZNJFzIieB+k7LHaBkw7rvZ2KxGJaXlzEzM4OMjAyUlJQk&#13;&#10;TG4R453GtKwUCgWsViuMRiMWFhYwPDyMzc1NIEl5kSrQ6aLTJsoM0LL6xeojHRfRS1J2kvj2C7T8&#13;&#10;CNFoFAsLCxgYGIAgCCgvL5dMZNJ+iby0Wi2ys7ORlpaGtbU1zM7Owu/3Q4yXpXQ5QWDfYyohp48k&#13;&#10;vUqlEmlpaaipqcGxY8fw7LPP4oUXXsBzzz2Hp59+Gu3t7SgoKJC+Oaksp89CLBbD4uIibty4gaGh&#13;&#10;ITQ1NeG1115Dc3MznE4nNBoNTCYTysrKcPLkSTz//PPQ6/W4cuUK+vr64PP5EsqGVIboDtEfWi+J&#13;&#10;m9PplCxFjI6O4vz581L7cHNzExsbG1haWkJfXx8uXbqEubk55ObmIj8/X1rNu9/KTA6Hw+H8ZuED&#13;&#10;aRzOE4YQH0hbXV1FOByW9quAzCx0OoxSqZTstIdCIXi93h0V2v0OkQNpZLNyJJVz+iDhWL+pKleS&#13;&#10;JtIZQctBFEUEAgF4PB7odDo4nc4EudDyIDIzGo2or69HdnY27t+/j0uXLmF9fX2H/PaLrrK6RdzI&#13;&#10;rxBfkaLT6aDX66HT6RLMusmF388QPVtbW8PDhw8RiUTQ3t4umdhJhlarRUFBAXJycjAxMYGxsTEE&#13;&#10;AgHW276F5H/6nPzS+kd0Nlm+pf0m85NKsLIIBoPwer2IxWLSrGu5vC9QHcV6vR5ZWVkwGo0IBAII&#13;&#10;hUKy5SM5T+WygE4zSSfdIUfrI6ubRDapLJ/HRRRFRCIRjI+Po7+/H0qlEhkZGZI85fSMuBO5B4NB&#13;&#10;BAKBhPKBkKqylivDiBt9jdVV8p8ccvVOUPHKyT5VYeW2traG4eFheDweFBcXo6amBmazOUFetB4C&#13;&#10;kEzfxmIxDA8PY3V1VfJD7kGH2Q+ypcs8WvcUCoW0v2RBQQFKS0tRUlKC7OxsmEwmaTCdjWO/I4oi&#13;&#10;QqEQent7cffuXeTl5aG1tRV5eXnQ6/UJOqVSqWC321FdXY3Kykpsb2+jp6cHU1NTUnmZ6rKVy2fE&#13;&#10;jbgLgoDs7GycOHECLS0t8Pl8uHz5Mj7++GNcu3YNV65cwfnz53Hjxg0IgoCOjg489dRTyMrKSogr&#13;&#10;WXnK4XA4HM7nhQ+kcThPIAqFAkajURpAY2dWspVUukGq0+mgVqtTvrL+uLAyY93Yxrqcf8g0/lMN&#13;&#10;Vg7sucB0UrDX5BqLBoMBdrsdq6urGBgYwMbGRoL8iN9U1lm5dInMIAQtD/IrF46w27X9BDFVND09&#13;&#10;jWg0ipycnATTL5DRMSFeVup0OmxubmJ5eRk+ny8l8/TngeiYXFlAZhnTHZsEImPWLdVh8zBxUygU&#13;&#10;iMViiEajCe6sjAhqtVra70euTN0P0Pn1cUkm12Tu+4lwOAyPx4PFxUVEIhGpvggmv9OwZSeb53fT&#13;&#10;5VQmmdySyYaVEZElZOLaLxCZ+P1+rKysIBaLISMjAzabTfJDy4QuE/R6PcrLy2Gz2TA2NobFxUXE&#13;&#10;4qbF2XfAxpPKsPpI3Ng8TPIxK18CkSOrt/uJWCyGjY0NDA8Pw+/3o6amBnl5eVK+lUOv1yM3Nxcm&#13;&#10;kwlTU1Nwu92yEw/2C7TukXO1Wo3i4mKcOHEChw8fTtiHc3x8HF6vFzk5OTh69ChOnDiB8vJyaTXa&#13;&#10;bvl5P+sqh8PhcL44kn/lORzOVwq6oqlSqZCbmwu73Y75+XnJjj1dEWUbN7FYDIFAAMFgEBqNRtrv&#13;&#10;h4Tj/AoiN7YRRCrn9PX9XCFPJifS6KZ1kSDXUFRQZsuMRiPsdvuO/X5InPsBWq9o/WJ1jdZFck7C&#13;&#10;7id57YVYLIbt7W1sb28jGo3K6iENyetEh5VKJZRKpaSr+x0279N6SMtHTla0HstdT2XofElkptFo&#13;&#10;JNPMm5ubkukx2o9cHKFQCGJ8RS87KLwf2YsuEXnKyVTOfb+iUChgt9vhdDoRDAaxsbHBekmKIAjQ&#13;&#10;6/UwmUySidL9IlfyvWCh3QRmYIy9xuoh+U/ciX8SVu5+qYKcLJRKJQRqpQkrM5FZ1adSqeB0OmEy&#13;&#10;mSSTcKFQSIqPkMpypCGyouvt5Jx2Y+XI1kvZ8/1MMBjExMQEVlZWYLPZkJaWlrDXYbJ8ajQaYTKZ&#13;&#10;sL29jUAgkJC36d/9BqtfGRkZOHr0qLSvcVlZGaqqqtDV1YXnnnsOLS0t0qRiEp7InC0fOBwOh8P5&#13;&#10;ouADaRzOVxi2Ai7G96YQqAbl2tqaZHKMVBZjcdOEdIdxKBSCx+PB9vY2DAYDTCaTdI1XMn8FqXDL&#13;&#10;DZKxA0ZgGvqsf/Y8VaF1jDRgQqEQYrGYpKO0PzIYQfQ6FoshGAwiFArBbrejvLw8YaUl2xBKVbnS&#13;&#10;aZRzZw/2GoucDu8naB1TKBTQ6XTQaDTSoBjxI8R1lpYl0VEhXs4qlUqo1WopHOfXsPrIdsix/mj/&#13;&#10;5P2w7qkO3VGmVCphMplgsVgQDoexvb29o6OdrgMgvjJjYWEBm5ubUKlUkmnX/SZHAtE7OR0j1+lz&#13;&#10;tmzYb/LaDUEQoNVqUVlZiYMHD0qrxCORyA5/5FDEV1NubW0hEomgoKAANTU1CZ2bdF5PJeTSw+oh&#13;&#10;KRPldJLVzb3wWcM9Scilj8gxGo1KdUzIDDjQ36BQKISZmRmsra3BbrfDYrEkfMfJPeTK2VRlN/0h&#13;&#10;spPTWSR5L/ud7e1tDA0NYWZmBlqtFlqtlvUCMIOToijCarXC4XAgHA7D7/dL+rwf5bubToIyiVla&#13;&#10;Woq2tja0t7ejpKQEBoMBAmOiWaDKXFqHd4ufw+FwOJzHZWdvB4fD+UpCKoGkcmixWOByubC8vIzF&#13;&#10;xcWEfVJYwuEwZmdncevWLaSlpaGioiLBLMp+J5ncaDe56wS6EZAsrlSBTRvpsCDXDAYDXC4XQqGQ&#13;&#10;rLkSosPkNxgMYnx8HNPT08jOzkZjYyOsVmtCpwb5v186OgifRZ8e138qwuqOVqtFbm4uysrKoNPp&#13;&#10;sLy8jEgkAiHJHklCfB/K9fV1eDwepKenIysrS1o5RGDD7UdYXSPnu+khrdfJ/KQicvqiVqtRWFiI&#13;&#10;2tpaBAIBzMzMIBwOS3pJHwAQiUSwvLyMmZkZmM1m5ObmQkFNTiAHLddUlfFe9EfOz6N0L5n7fkGh&#13;&#10;UCA7Oxs1NTVQq9WYnJzE4uIiwuGw5IeWUSQSwcLCAm7duoXl5WUUFBSgoKAAOp0O2Aff78+qL7QO&#13;&#10;yunkbvHK+U91TCYTsrKyoFar4Xa7sbKyIk0sRBKZ+P1+jIyMIBgMor6+HoWFhVCr1VSsv0Iu7H7n&#13;&#10;UbLg8voVCoVC2q9YbvCRhv6Wx2IxhMNhRCKRlC8jvwiUSiX0ej3MZjMsFgv0er3soDh9zrpxOBwO&#13;&#10;h/NFoXz77bffZh05HM5XG0EQoFaroVKp4PF44PP5oNPpYLFYoFarpcq8EDeBsri4iMuXL+PBgwdo&#13;&#10;bGxEW1sbzGYzEK+48wpncmjZkP/7WV6PaugJ8UEIt9sNn8+H7OxsqcFDy4zo5vLyMi5cuIClpSUc&#13;&#10;PHgQhw4dkgbnkjVK5dxSif2sX18WCoUCkUgEHo8HoVAI6enpsFgsSWUdDAbx8OFD9PT0ID09HY2N&#13;&#10;jcjMzNw3gxSPgpUbe/4oHtf/kwydTjn9IQO04+PjWF1dTVg5QfwK8XJ1cXERt27dwvT0NMrKytDY&#13;&#10;2AiTyZTgj0XObT9A6xj5Tx9yfln3/YgYNx+uVCqxsbGBxcVF+Hw+GI1GWCwWaQUkAOlbf+3aNdy7&#13;&#10;dw+ZmZlob29HZmZmQpyg9DAVZfxF6s/j6G0qw9Y1iQnbpaUlLC8vQ6PRwOl0JpipJwiCgEgkgsnJ&#13;&#10;Sdy4cQMqlQpdXV2oqKh4pCnc/STnR6X1Udc5v2Z+fh6hUAjl5eVwOp075Ea3tRUKBZaWltDX14fF&#13;&#10;xUXU1dWhoqJih9UDNo5U44vSr/1YPnI4HA7ntwsfSONwvsLIVQxjsRgUCgWMRiOys7OhVCoxODiI&#13;&#10;qakpaLVaRCIRhEIhbG1tYWNjA263Gzdv3sTo6CgyMzNx9OhR5OfnQ6lU8kE0zmeC7gymOzvIjEGL&#13;&#10;xYKxsTEMDAxAq9XCbDZLszVBmXNcXl7Gw4cPMTw8jKKiIhw7dgxWq1VqTNJ6mew/h7MbRFeVSiU0&#13;&#10;Gg08Hg/6+/thMpngcrmgVqsT9EkURYTDYSwtLaGnpweTk5NobGxEVVUV9Hp9grlRcF3kPAakrBQo&#13;&#10;c6KImy0SBAGLi4uYmJiA1+uF2WyGRqOBEB9A8/v9WFxcRHd3N+7cuYO0tDS0t7ejsLBQio+Ur3KD&#13;&#10;dRzO42IwGKDT6bC4uIjBwUFpr7RoNIrNzU2sr6/D7Xajp6cHd+7cgcvlwokTJ1BZWQkhPlEmWVnJ&#13;&#10;dZKzG+wgGuI6o9PpoFQqMTU1hdnZWVgsFjgcDuk7TsKFQiFMTk6iu7sbbrcbVVVVOHjwIBwOh6R7&#13;&#10;9D24bnI+K0qlElqtFmNjY5ifn0dBQQFycnKk7zqtlwrK7OjMzAzu378PURTR1NSEgoICaXU5XW5y&#13;&#10;OBwOh8P56sEH0jicJwC6I4L+r9Fo4HK5oFKpsLS0hJGREQwNDUm/9+7dw8DAAGKxGOrr69HV1YX8&#13;&#10;/HxoNBqIcXvtyVb9cDhyPKqBJ8QHLYLBIBYWFjA/Pw+/3y9d297exsrKCiYmJtDd3Y1bt26hoKAA&#13;&#10;J06cQElJScJsdzpO+uBwHhcyyBsOhzE2Nobl5WVEo1GpYy4SiUh7VczMzOD27duYmZlBSUkJurq6&#13;&#10;kJGRsUMHuS5y9gqtNyKzn4cgCNDr9cjIyIBarcby8jJWV1cRDAYhiiK8Xi9GRkbQ29uL2dlZqbws&#13;&#10;Li5OWH3O3k/uP4ezV9RqNWw2G5xOJ6LRKB48eICenh4MDw/jwYMH+PTTT/HgwQNsbm6isLAQTz31&#13;&#10;FEpLSxMmwghUJzLXSc7jQAYU6IEFjUYDk8mEra0tDA8PY35+Hor4Hqhkgtb6+rpUv3z48CHy8/Nx&#13;&#10;5MgR5ObmQq1W75hoAK6bnM+BEJ80MDMzg/n5eelbbjQadwyMEd3a3t5GX18fxsfHUVxcjIaGBths&#13;&#10;tn23Io3D4XA4nCcVQZSb9sXhcL6S0B1woCrwXq8Xs7OzWFpawuLiIhYXFxGNRpGeno7CwkJkZGQg&#13;&#10;KysrYV80eoYch/O4EF0U4yshaN0URRHr6+sYHR3F+Pg4lpaWAAAWiwUGgwHr6+sIBoMQBAEmkwmH&#13;&#10;Dh1CWVlZQiOS7XzjDUrO40CXk/T/9fV19PX14eHDh9ja2oLL5UJeXh6MRiNisRjW19cxOzsLACgs&#13;&#10;LERVVRWysrKSDvByOHuF1UnSwUbKT6J/CwsL8Pl82N7eRjgchhA35axUKqFWq+FyuaQZ74jrIV32&#13;&#10;0tCddxzOXmB1KBwOY3l5GYODgxgeHobf70ckEsH29jYKCgpQWlqKnJwcZGdnJ5jNI3rJfsvZ/xwO&#13;&#10;C6uDNLFYDLOzs7h8+TK6u7shiiKKioqQm5sLpVIJt9uNjY0NqFQquFwuNDc3o6KiAlqtVlYXWXa7&#13;&#10;xuHIQcyIXrp0CZOTk2hoaMDhw4fhcDgS2jXRaBTb29sYHR3FpUuX4PV6ceLECTQ3N8NgMEi6R+oG&#13;&#10;XBc5HA6Hw/lqwgfSOJwnCNLZRlewSYUb8Ur6ysoKpqenEQqFkJ2dLZl+IsRiMUBmAI1X2Dl7ge0M&#13;&#10;RlyXSIcZ7RaNRrG6uoqBgQHMzMwgFApBq9UiGo3CYDAgOzsb+fn5yMnJSegMZv+zyLlxOCy0rtLl&#13;&#10;ZiAQwNjYGIaGhrC5uSkNUJCVaQBQVFSEqqoq2Gy2HXpO4HrI2StEb8j3mpSVyTrLQqGQtBcQAGRk&#13;&#10;ZMDpdEqrySEz2YDWTZpk9+Bw5JArN+nv+crKCra3tyGKInJzc+FyuWR1Opk+gpednD1A6xM5p3Vr&#13;&#10;bm4O169fx8DAAKLRKMxms/R9t1gsqKysREVFBTIzMxMG0XaD6yXns0B0a3BwEB9//DG2trZQVFSE&#13;&#10;4uJi2Gw2KBQKhMNheDwezM/PY2FhAeFwGMXFxWhtbZUsHtBx8e82h8PhcDhfXfhAGofzBME2LNlr&#13;&#10;NI+qlBN3unHK4TwKWgdJhwaBPSduxOTO1tYWotEorFYrdDpdUl2GTCcxjZwbh7MbrF6KoohQKITV&#13;&#10;1VXMzs4iGAxCq9XC4XDA5XLBZDJJkw3k9Jq4cziPgpSZBFImkv+0ftE6lUy/aL903Mn84xHXOBwa&#13;&#10;ubIOTDlI9GkvfuXg+sh5FLFYTDI/T2DLy0gkAo/Hg+XlZXi9XoiiCLPZjKysLNjtdijje0GTsARW&#13;&#10;N7k+cj4PRJ+i0ShmZmZw7do1ad9yk8kEtVqNcDgMt9sNj8eDnJwcdHR0oKamBmazOaE+QOA6yeFw&#13;&#10;OBzOVxc+kMbhPEHIdcixPKqDIxlycXE4yXhc/UI8TCwWS9hDhY5HrsODRoybkeRwHgc5XSW6F41G&#13;&#10;EQwGpQ47lUoFlUola2aUhONwHgf2u41H6FGyDt/dwrD34B1ynM8Kq0fsOYHVadotmc4lc+dwWOT0&#13;&#10;S07/YrEYIpGItJpcpVJBrVZLdUWyqpINz+F8UdC6Gg6Hsb6+jtXVVYyPj2NoaAjb29twOp3IzMxE&#13;&#10;eno6MjMzkZGRAZ1Ot0Mn6TKUvcbhcDgcDuerAR9I43CeIOjsSjrO5AYW6M4PkTGNQq4TyHVeYec8&#13;&#10;DkT/QOkTOWdN4CWD7aSTg+gnHTeH8zg8SsfA6CKrz3Lw8pKzV0hZSXRMjH+36XM5fWKvy/nZTUd3&#13;&#10;C8fhJGM3nXwUdBn6WcJzOCyP812mSeaf6yXny4BdVRaLxbC6uor5+XmEQiFYLBakpaXBarVCrVZL&#13;&#10;4ZLpNy9DORwOh8P56sIH0jicJwySZUlnB1k5QbuTCrhch0iyc15h5zwORLcg0wBkB9KILhJYHWSv&#13;&#10;09B+xSQDxxzObrC6xeofZAYtHsVe/HA4NHJlJnHfiz7J+SHxycVB34u9xuEkI5mePgpWB+nvNn3O&#13;&#10;4XwW2O847UbrGtHDZPqWzJ3D+azQZSaB6Jkg076h9VbuO83qNYfD4XA4nK8WfCCNw3nCoLMsW8kW&#13;&#10;46bzhPjm8MSNIFehJ7BxcTiPgtUlkRno2q0xuBe9lAvH4XweSIcH6bRgdZTVSw7ni4bVMblzoqPE&#13;&#10;P9FXOXbzz+o3h7NXiF6BmhyTTJ9o992ucTifFbacfBRsuUhgzzmczwtbNsqVeY+6nswvh8PhcDic&#13;&#10;rx58II3DSSF45ZvD4XA4nCeXR3W47cbj+udwdoPVJ/Y8mT8Oh8PZL7Bdaew5W36y7rzc5HA4HA7n&#13;&#10;yYIPpHE4HA6Hw+FwOBwOh8PhcDh7hO1KY8/5QBqHw+FwOKkFH0jjcDgcDofD4XA4HA6Hw+Fw9sjj&#13;&#10;dKWxq3f5IBqHw+FwOE8efCCNw+FwOBwOh8PhcDgcDofD+RKgu934IBqHw+FwOE8mfCCNw+FwOBwO&#13;&#10;h8PhcDgcDofD4XA4HA6Hw5FBwTpwOBwOh8PhcDgcDofD4XA4HA6Hw+FwOBw+kMbhcDgcDofD4XA4&#13;&#10;HA6Hw+FwOBwOh8PhyMIH0jgcDofD4XA4HA6Hw+FwOBwOh8PhcDgcGfhAGofD4XA4HA6Hw+FwOBwO&#13;&#10;h8PhcDgcDocjAx9I43A4HA6Hw+FwOBwOh8PhcDgcDofD4XBkEERRFFlHDofD2W/QRaEgCLLXWHcO&#13;&#10;h8PZz8iVm7y85Pw2YPXuUc0bVj/ldJnD+SKR0zE5Nw6Hw+FwOBwOh/PVhK9I43A4HApRFBMO9hqH&#13;&#10;w+Fwfs1uZSaH82WxF53b7Rr2GAeH82Ugp3NcFzkcDofD4XA4nK82fCCNw+FwmJnAsVgsoTODzxLm&#13;&#10;cDicnQiCIB2sO4fzZSKKImKxGOucQDL9lONx/HI4XxRc5zgcDofD4XA4nCcHbtqRw+Fw4pDiUBTF&#13;&#10;hM4N4s47OzgcDudXsNVHXl5yfpOQ1Tu7DUSwE2Jo3UymvxzOlwmrd3JwXeT8tmHLTg6Hw+FwOBzO&#13;&#10;r+Ar0jgcDoc3GjkcDudzQwY39tJZzOF8HtjJLrTOsecEdrA3mRuH80VDdJKuX9J6yuudHA6Hw+Fw&#13;&#10;OBzOVx8+kMbhcPY9u3Wg8U4ODofD2UmylUDJBjE4nC8bdjBtLxB/e/XP4XxWdqtPcv3jfJUg33c5&#13;&#10;XeVwOBwOh8PZz3DTjhwOZ99Dd27I/SfnHA6Hw/kVcp3CclVKXnZyvkzkdI5GbsUZ+32n3TmcL4Nk&#13;&#10;dUsarn8cDofD4XA4HM5XGz6QxuFwODKdcWxnB+/g4HzZyOkgDddHzleJ3fRR3MP+VRzO48KWkSz0&#13;&#10;YAWrd0Qn6ety8bHhOJwvimT6RuslHlG2cjgczn4mWTlK4OUnh8PhcL5s+EAah8PhMB1wHM6XzV4/&#13;&#10;vWzHGjs4kSwersecL4pkOsYOSrDXkpWp7DmHsxeS6SHNXnUSABQKhayesuE4nL3C6miy73SyTl9y&#13;&#10;jXUjcN3kfB6S6dXnhesl54tATj+TlaEsvNzkcDgczm8SPpDG4XA4cURRRCwWQygUQjgcRjQahSAI&#13;&#10;UKvV0Ol0UCqVbBAO5zMh9+klDUG5jl3W/VGNS95w5HwRJNMv2j0ajSIUCiEajUKhUECtVkOtVid0&#13;&#10;bMjpo5wbh5MMWufE+IQCOQRBkL7jwWBQ0kuNRgOtVitbrtJlKrnG4TwOycpK9vtNdJMuL1UqVYLO&#13;&#10;JSs32XMO53FIpqN7RS48W3ZyOJ8FOd0CVX7KkaycZHnUdQ6Hw+FwHhc+kMbhcFIWunjbrSItiiKi&#13;&#10;0SgCgQDW1tYwNzcHr9cLv98PQRCQlpaGgoIC2O126HQ6qFSqpBX73e7D4RCS6Q9kGoeiKEqdwpFI&#13;&#10;BIivplCr1dBqtVCpVAnhabg+cvaKnN4luy6KIoLBILa2trC6ugq3241gMAitVguHwwGn0wmLxQKt&#13;&#10;VguFQrEjPrrzjb0vhyMHrT+szpBzUlZubm5iYWEB8/PzCAQC0Gg0cLlcyMvLg9VqlfRSLh5BECSd&#13;&#10;5XD2ilx5Scq5WCyGcDiM7e1trK2tYWFhAX6/HxqNBg6HAxkZGTAajdBoNFL5SpeRBPacw3kcWB2V&#13;&#10;g9Yx1r/cOdFTrpucvcLWBVm9otntOhsP7bZbOcrhcDgczueFD6RxOE8QbAWRhXWXO6fZ7VoqIMZn&#13;&#10;AYuiCIVCIZtGMd4hPD8/j5GREQwODmJlZQVGoxFarRaRSASiKCI9PR35+fkoLy9Hdna2tDqNVNTp&#13;&#10;dyN3n/1IMh3l7JSNXN4WBAHRaBSbm5uYmJjA2NgY1tfXAQB6vR4ZGRkoKytDTk5Owox2Ojz9myqk&#13;&#10;ern124LVSeJG6xU539zcxPDwMPr6+rC4uAi1Wg2DwQCFQoFYLAaz2YyKigpUVVXBarVKek3Ck2O/&#13;&#10;v0s5me9HOewVIi85vYnFYlhfX8fIyAgmJiawvr6OSCQCIb6qXKPRwGg0IjMzEyUlJXC5XNJ3XIgP&#13;&#10;diA+SYG/A87jQusmW7Z5vV5MTk5ibGwMy8vL8Pv9UKlUiEQiiEajyMnJQWlpKfLy8pCWlpagl3Sc&#13;&#10;NOz5foItN/ezLPYCKy8WMT6ZMBaLJeiaQqGAUqlMkC8dF/s953D2gpw+ypVxBDFuLUakVvYqFArZ&#13;&#10;bzW5TpfBRD/pcw6Hw+FwPg98II3DeYJ43OzKNubZyuNu11IBUumOxWKyFW5BEBCJRDA1NYV3330X&#13;&#10;Dx8+hCiKyMnJQUFBAVwuF0KhEBYXF7GxsYGtrS0UFxfjyJEjKCgokFamycmZvdd+RE5fuVwSITJi&#13;&#10;G3iiKCISiWB+fh537txBX18f3G43YrEYNBoN1Go1bDYbysrKUFVVhZycHKSlpUGgOoSJHqaazNm8&#13;&#10;thusXDnJIeUlkRWrR6Qs9Xq9uH//Pq5evYrx8XFYLBaUl5cjKysLkUgE09PTWFpagsViQXNzMxob&#13;&#10;G5GWlpYQP70aiH1H++ld8TLy8aDlxcrO4/Hg9u3b6O3tRSgUQl5eHjIzM2EymSAIAjweDyYnJxEI&#13;&#10;BFBRUYGWlhZkZmZK33Gim1z+nL3CfouIHtHn6+vruH//Pnp6euB2u2G1WpGVlQWHw4GNjQ3MzMwg&#13;&#10;EonAZDIhPz8fDQ0NyM/Ph1arTbhPMr1M5p7KsHl/P8rgcZArN4nMotGoZIljfX0dsVgMgiBApVLB&#13;&#10;brcjIyMDVqsVarV6h9zpMpO/A85ekdMjAq1HQryNvrm5ieXlZWxubiIajUKtVsNkMkmWD+hvOB2W&#13;&#10;6DKrm+w5h8PhcDiPCx9I43CeIB6VXekG0n6vKLINR7pCTWQjiiI8Hg8uXLiAf/iHf0BmZiZefPFF&#13;&#10;HD16VBqsAIBwOIzV1VVpsK2qqgovvPACMjMzE2YOs5X4/fwO2MY6Rx5WZ4hbKBTC9PQ0PvjgA3R3&#13;&#10;d0Ov1+Po0aOoq6uD2WyG1+vF+Pg4RkdHEYlEUFVVhUOHDiEtLU0yS7bfdRBcDx8LuTKTNnEnCAK2&#13;&#10;trZw9+5dXLlyBYFAAG1tbThw4ADsdjs0Gg0QX30xOjqKnp4erKysoK2tDZ2dnTAajdIAmtz7IO5y&#13;&#10;1zgcJKkDxWIx+Hw+3L59GxcuXIBer0dnZyfq6+ulPdHE+MSEyclJXL16FQsLC6ivr0dXVxdsNhuU&#13;&#10;SqVsWczh7IbITD4ANQFBoVAgEAjg9u3b+OCDDxAMBtHU1ITGxkZkZ2dDrVYjFApha2sL09PTuHr1&#13;&#10;KkZGRlBTU4OzZ8+iuLhY0t3d9HG3axwOgXzTQbVXAoEAlpeXce/ePXz66adYXl6W9jfV6XTIy8tD&#13;&#10;RUUFysrKkJubC4PBkBAfiYt/tzl7ha1ngmn7kHOinx6PB0NDQ7h79y7m5+elPcstFgtqampQVVUF&#13;&#10;p9OZYEacjZ/EKfefw+FwOJzPgvLtt99+m3XkcDhfXeQqnuQ/b9DIQ2RCV7JJJ0dPTw/Onz8PjUaD&#13;&#10;l156CV1dXVKnsEqlgkqlglarhcFggM1mg9/vx9jYGKLRKFwuF8xmc8K9wDuEkzZeOI9GiM+inJ+f&#13;&#10;x7vvvou7d+8iNzcXzz33HNra2lBYWAiHwyHtq2K327GysoL79+8DAFwuF0wmU0J8+5n9nA8/C2wn&#13;&#10;h0B15MZiMUxNTeHixYvw+Xw4fvw4Dh48iKysLGmvPpVKBYPBgPT0dJjNZiwvL2N6ehqxWAwZGRnQ&#13;&#10;arUQZTqfwd8V5zPi8/lw//59dHd3AwA6OzvR1NQEs9kMtVoNpVIpfcdNJhN0Oh2WlpYwOzsLtVoN&#13;&#10;h8MBnU63o2OYw9kLcrpCys3R0VFcuHABi4uLOHjwII4fP46cnBxpr12tVguLxQKLxQKNRoPl5WUs&#13;&#10;Ly/DbrcjKytLmpzA1qnIOdtxzOHIIac/Xq8XfX19uHjxIiYmJuB0OnH48GEcPnwYTU1NqK6uhslk&#13;&#10;wujoKAYGBqBSqeBwOKR9/Ehc5FcuH3A4u8HqDflPTNqTlbxTU1PQaDSoqKjAwYMHUVBQAL/fj4GB&#13;&#10;AUxNTUGhUEhlKBsX+c+/7xwOh8P5IuEDaRzOEwTbeGHd5djt2n4hmQw8Hg9++ctf4u7du3jxxRdx&#13;&#10;6tQp2Gw2QGbmu0qlgsVigV6vx8zMDIaGhpCXl4e8vDzJD11R368dHKzcksmekwg9sODz+dDX14dL&#13;&#10;ly4hIyMDzz//PA4dOgSLxSLplVKplAYsjEYj1tbWMD09DZ1OJ+3hx2XP+byQTgeFQoHV1VVcu3YN&#13;&#10;Q0NDKC8v37W8VKvV0t5o/f39WFpaQnl5uaTDRN/pTg26/ORw9orb7cZHH32E2dlZHDp0CC0tLbIT&#13;&#10;XABAo9HAZDIhFothbGwMCwsLyMrKQkZGBrBLHYsjD8+zOyHlm9frxSeffIKenh6Ul5fj5MmTyM/P&#13;&#10;T9hfl6DVapGWlgadToeNjQ34fD7Y7Xakp6dLfuiykkbOjcORg3zLNzc3cffuXVy/fh1erxcVFRXo&#13;&#10;6OhAU1MTioqKkJubK+3XFw6HMT8/nzDxQKPRJJhnTqabHM7jIggClpeX0d3djbt370KhUKC0tBR1&#13;&#10;dXVoampCaWkpcnJyYLVaIYoiZmdnJd0kZSgdF6ub7DmHw+FwOJ+F/dnTy+E8gYiM/W+C3IAN8cuG&#13;&#10;Yd3Z66kKSSNtcicUCmFiYgJDQ0PQ6/VobW2F1WqV/IlURy+Rk0qlQnZ2NoqKijA3NyftWcVW1nkl&#13;&#10;/dewurZfdO6zIMY3fF9fX5dW8bS0tKChoSGh840+tFotqqurcfz4cYTDYdy/fx8zMzNc1nFYeT3q&#13;&#10;2O/IdTiQb8zGxgbGxsagUCiQl5cHo9EIUOUrLcdYLAaDwYD8/Hw4nU74/X6sr68jFAoB1HdrP8uf&#13;&#10;TfteD86vEQQBfr8fc3NziMViKCwshMlkghgvS1nZiaIIvV6PkpISpKWlYXJyEgsLC4hGo/y7nQRW&#13;&#10;fnI6uNu1/QbRPbInXywWw4EDB5Cfny9dp+uLRG4GgwE1NTUoLy/H7OwsHj58iEAgIJXBtH6y5/sF&#13;&#10;Vg9ZfWOvyfnhAIuLi7hx4wZWV1fR2NiIp59+GlVVVTAYDAkyS09PR2dnJzo6OhAOh/Hw4UMsLCwg&#13;&#10;HA4n6PF+1EXOZ4PVFbYsJJNcuru7EQ6H0dLSguPHj6Ourg42mw2CIECtVqOiogLPPfccjhw5Ar/f&#13;&#10;j08//RRjY2NSHZPER/+y9+ZwOBwO57Oysweew+F85aArg2SQh20kkv/0ddp9PyLGOzToDjUymOb1&#13;&#10;enH16lVMT0+jqKgImZmZEGRM5tDhBEGAXq+H1WpFMBjE0tIS/H6/dD/S4UHC7Rc+i449rv9UhzQm&#13;&#10;Y/H9fvx+v2S+UaPRyMqL6KtSqYTVakVaWhqWl5cxMTEh63+/8SgZEL39LPqbypByjO7cQHyvSK/X&#13;&#10;i1AolFBW0p0TgiBAqVRKs9V1Oh1yc3PhcDiwubmZ0MlBIPLnncN708fdru1HxPh3PhQKIRQKIRqN&#13;&#10;QqFQJOxfSvQ1Ft/3z2KxwG63IxAIYGlpCT6fb1/q3qNgdY2cP0pH9wusztD5NxgMQhRF2O12OBwO&#13;&#10;aLXaHX5B6acgCLBYLDAajZicnERfXx9WVlakOist7/0oezb9tC6y11m4vv6acDiMlZUVLC0tITs7&#13;&#10;G3V1dbBYLJKMiC4iLje9Xo/Kykq0tLRAFEWMjY3B6/VyeXI+M6yOETdRFLGxsYG5uTkoFAo0Nzej&#13;&#10;rKxMKjtpv4iv5G1vb0dLSws8Hg/6+/sTykw52DKbw+FwOJzPAh9I43CeMEglkO4cikajCddY9mMj&#13;&#10;ksiHdM6SDjQy0BWLxaROYb1en7AXBekEpuMh/1UqFYxGI0RRhMfjwebmJnXX5O8gVaH16nF17HH9&#13;&#10;pzIkj5IVaX6/H0VFRXA6nQl+iD4SPSMytNlsqKmpgV6vx9ramhRmv/JZdYu8h88a/kmG1i2SfloO&#13;&#10;gUAAi4uL8Pv9UCqVO2REy44cGo1GMv/odrsRCAQSwpCJH/t1EI3zeLA6IsYHx0KhEMLhsOSHLSeJ&#13;&#10;O/nVaDTSvmjhcDihDsXeY7/C5m8Cm8f3MyT9rM6JoohIJALEzYmy5SX5T4cHZRZyfX0dq6ur2N7e&#13;&#10;ljqFad0kst8vuppMz1g5cuShdXNlZQVDQ0PY2tpCbm4usrKyoFarZfM0+W80GuFwOOB2u3H//n2s&#13;&#10;r6/vG93jfPkQvYtGoxgcHMT9+/cRjUaRmZkpmQgn5R1dBgKAwWBAcXExCgsL4fF4MDs7i2AwmKCf&#13;&#10;XFc5HA6H80XDB9I4nCcIucog3ZgW4x2S9IAR7W8/NjbpBqRArRjTarUoKyuDw+HAwsICVlZWJPnJ&#13;&#10;hSUdHKFQCJubm9BoNLDb7dDr9dTd9he76ZOcrnJ2h8hTqVRCqVQiGo1KnXHkOhl4oM9jsRg0Gg3S&#13;&#10;09Oh1+t5p3CcxynzBMqEK2GvYVMVWs8QlxEpB0Xmu0PrGn0tFAphZWUFm5ubUKvVO0yU7ncdfRxY&#13;&#10;/eT8CkEQoNVqodPppO83m49pHRZFET6fD1tbWzAYDEhLS4PBYJD873c+r559nrBPMmy6ST2cfKNp&#13;&#10;2DKUuBETuBqNRtJLMsmA6C6Bl5u/gsiSlT9HntnZWfT398Pn88FsNu+weEB/k1kd29zcxNramjRp&#13;&#10;gcP5IhFFEWtra1hdXYUYt7aRDFpns7KyUFpaiuXlZQwNDUkrzOk6KS8fOBwOh/NFwgfSOJwnFFIp&#13;&#10;FKjOzWAwKJkxBLOPAnHbLxVKOr2gGoTk3Gg04uDBgygsLMTS0hLm5uakQYtksiKrhRYXF2E2m1FY&#13;&#10;WAi73S5dJ2Hk/qcqREa0rNjGN92gYdkPMtorQtwsns1mg8FgwMTEBFZXV2UbhLSsBUFAIBDAwsIC&#13;&#10;gsFgwmbb+5HPolNsvv0scTzpsLoFJu8ajUbk5uZCr9dje3t7R96nvzck3NbWFiYnJ+H3+5GdnS3t&#13;&#10;q0YgYfajvAlEVvRBd54TmXLk87ZWq0V6ejpMJpNk2pH4ldPpcDiMpaUlLC8vw2g0wul0QqvVyvrd&#13;&#10;r7AySKaXPO8m1isJSqUSFosFZrMZwWAQ6+vrCAaDkl96lRmtdwsLC5iamoLNZkN5eTnsdnvC5AUC&#13;&#10;XdbuB9hykJeNnx2fz4e1tTXJBK5IDejSMmVlK8QtcqhUqh16z+o/h7MbbHlG/gvxNpBarZZ0Uw42&#13;&#10;rNFohMlkwurqKhYXF2VNiHM4HA6H80XCB9I4nCccURSxubmJ2dlZDA4OYnx8HFNTU1hYWIDH48H2&#13;&#10;9jYbRGI/NETpBjfdYaFSqZCZmYna2lo4nU7Mzs5iY2NDCkMQqVVAfr8fc3NzcLvdyMjIgMPhoO7E&#13;&#10;kSMajcLv98Pr9SIQCOyYmU1gG1b7ATq9QryTUqFQQKfTQafTwev1YnNzM8FkGduBRv6vrq6ir68P&#13;&#10;oVAIGRkZ+0aWdJ5+lDvrZy98ljBPMrull0we0Ol08Hg82NraSihb6c5hAAgGg1hZWYHf74fRaITZ&#13;&#10;bIZKpZL8KOKrh+j/qQ6rk7R7OBzG2toaFhcXMT8/j/n5eaysrOz6Dd/vCIIAo9GIvLw8qNVqafJB&#13;&#10;NBqVdJOUq0RPt7a2MDc3h/X1dVgsFmk1mtzKIc6vBh43NjawvLws6eXy8jL8fn+CvGjdTqbnqQ5J&#13;&#10;t1KpREZGBoqLixGNRtHX14fJyUmI8UELdgKBKIoIBAIYHR3F2NgY0tPTUVxcLE2KIXVQotP7EVaf&#13;&#10;WDkQ2cgdnF9js9lQUFAAh8ORoINycqL1MxbfJ5r1x76X/crnLfNI+M8Tx5MCnU46vbQ7+W7T1wis&#13;&#10;HoZCIWxvb8NgMMBms0GtVkv+koVJNb5o3fmi4+NwOJxUQ/n222+/zTpyOJyvPmJ8YMftduP27dv4&#13;&#10;+OOPcf36dYyMjGBoaAjj4+NYXl7G9vY2TCbTDhOEbIWSPd8PKBQKqFQqrK2tYWhoCAaDAS6XC0ql&#13;&#10;MmHWJeKzOHt7e/HjH/8Yk5OTeOaZZ1BfXy/JVa7Rnsoylatgk/TGYjFsb29jY2MDbrcbExMTmJyc&#13;&#10;xPr6uiRXupG0m8zYxlMqICc7ghCfkenz+TA1NQWFQgGn0wmz2bzDzIkQ7wRZX1/HvXv3MDAwgOrq&#13;&#10;arS3tyfk91SR26Ng00n0jHULh8PY3t5GIBCQ9laKRCKS7HfLx6mojzS7pV2r1UKr1WJychJzc3Nw&#13;&#10;OByw2+2SyUbabygUwvT0NC5fvoylpSXU1taiqalJWpFGdJclFWUqB53OaDSKra0tjI+P49NPP0V3&#13;&#10;dzf6+/vx4MEDzM/PQxAEaRCSlQ97vh9Rq9XQ6/VYXV3FwMAAIpEI0tLSoNfrEyYexGIxrK2t4ebN&#13;&#10;m7hw4QJCoRAOHz6MmpoaaTCN6P9+l6sQ31c2EAhgamoKd+/eRV9fH3p6etDX14fZ2VlEIhHodDpo&#13;&#10;NJqEcjZZ+ZGqsPpCBhdVKhU0Gk3Ct9zlckGtVkOlUiUMpgUCAdy/fx8fffQR1tfX0dLSgubmZpjN&#13;&#10;ZoD67sjJU87tSYdNLzknA4qIl5vBYBDb29sIBoMIBoPSpCN2oJKQirLaK0QWer0eoihiZWUFFosF&#13;&#10;OTk50Ol0kmxouRG3paUl3Lp1C6urqygvL0dVVRXMZrOk+/tZriy0LB6lf6ycCex5KsKmkeid3+/H&#13;&#10;6uoqlEolSktL4XQ6E/zSekqOiYkJ3Lx5E6IooqGhAYWFhdK+5zTsPVORZPrHpv1RuklI5s7hcDj7&#13;&#10;HT6QxuE8YZDK5vLyMrq7u/Hxxx9LjXSj0Qi9Xg+tVgtBELC2tobh4WEIgoCMjAxoNBopvMjsz5Bq&#13;&#10;laW9pEepVMJkMiEajWJgYACrq6sIBoNQq9UwGAwQ4xvGr6+v48GDB/jFL36Be/fuIT8/H6+88gqy&#13;&#10;s7MBmQop7baX53jSIGlj0y3EO9/W1tZw584dXL58GXfu3MHU1BSmp6cxOzsLj8cDj8cDIb6SQK5z&#13;&#10;mMC6s+epBK0vSqUSOp0OsVgMk5OT8Hg8cDgcMJlMCQM9Ynw1am9vL3p6epCeno7Dhw+joKAgpfN2&#13;&#10;MnZLJ7nm9/sxPT0tdQyPjo5iamoKS0tLiEajMBgMOwaFkrEXP08iydKlVCqljuG5uTmsrKwgHA4n&#13;&#10;7LMixvefmpiYwPXr1zEwMIDCwkJ0dXUhOzsbChlzPbTuJ7v3k4xcekk6o9Eo3G43rl+/jsuXL2Nk&#13;&#10;ZASBQAAKhULaX25xcRHb29vQaDTQ6XTSbGtCKspsLxC5qlQqmEwmKBQKyTQeWQWpUqkQiUSwvb0t&#13;&#10;1Zl++ctfwu12o6mpCV1dXcjMzJRkuB90kKRPzo38j8ViWF1dRU9PD65cuYLx8XFsb28nHKurq1hb&#13;&#10;W4NSqUw60EtI5p4qsHmcuJnNZhiNRmxubmJxcRHr6+sAIA1chEIhaSLMBx98gPn5eTQ2NqKjowO5&#13;&#10;ubk7Bijl5Cjnlmqw34hwOIzl5WUMDg6iv78fAwMDGBkZwcLCgjTAq1arIcTrSXT+3s+IogidTodo&#13;&#10;NIrx8XGsrq7CbDbDbrdL7UZWl6PRKEZGRnDp0iXo9XocOXJEWgFM2O9yZRHjbUd6oha97QIrL/ac&#13;&#10;kMw9laDLNUEQoNfrpfLSYDDA6XRKK3PZckCMr5Ts6+tDd3c3cnJycPDgQaSnp0t1TVaG7HmqIZeH&#13;&#10;aaLRKEKhEILBIEKhECKRyK7+U11eHA6H81nhA2kczlcctoIjiiI2NjZw6dIl/PCHP8TMzAxqa2vx&#13;&#10;7LPP4siRI6itrUVNTQ0KCwuhUqkwPDwMt9sNrVYLl8slmdYipGoDk5Yb/Z+ugAuCAI1GI3XCra2t&#13;&#10;YXx8HNPT09jc3ITb7cbo6Chu3bqF69evY2trC3V1dTh58iSqq6uhVqshUoOSbCOJbiCkGnS6EU8r&#13;&#10;6Xy7efMmPvjgA9y7dw+xWAx2ux1ms1nS3enpaayurkKtVsNqte7oGH4UT7pMkz0/0R+FQgGTyYS0&#13;&#10;tDQsLCxgfHwcXq8XgiBArVYjFovB7/fD4/Hg4cOHuH37Nra3t9HV1YXKykpJLwnJ7pcKkDyWLI1E&#13;&#10;DtFoFEtLS7h//z56enpw48YNjIyMYGlpCW63W8rziM96ZwcsaF0nsOepCpGvKIpQq9WwWCzQaDRY&#13;&#10;WFjA6OgoPB4PfD4flpaWsLCwgKGhIfT29mJiYgK5ubk4duwYqqurZVdUsuesWypC0hiJRLC4uIhP&#13;&#10;P/0UFy9exObmJsrLy9He3o6WlhaUl5dDo9FgeXkZs7OzWFlZgUajgc1mk2RJ4toPckuGEJ98kJaW&#13;&#10;BpvNBrfbjYcPH2JyclLS0cHBQWnCQSAQQGtrK5566ink5+cnmBulf1OVR6VPFEV4PB5cvXoVv/zl&#13;&#10;LzE/P4/S0lI0NzejoaEB1dXVyMzMxObmJgYHB6W95mw2m+wqAOzhnk8qbD2TLcOU1F5pCwsLuHnz&#13;&#10;JoaGhuDxeDA/P4+BgQH09PRIK3fr6+vxzDPPoLS0dEf9MpkMk7k/6dDfXLqO7ff7MTk5id7eXty6&#13;&#10;dQuDg4OYmZnBxMQEJiYmsLa2hnA4LK1UlVtlvp8R4gO4brcbY2Nj8Pv9SE9PT/iuEILBIKanp3H7&#13;&#10;9m1MT0+jsrISLS0tsFgsO+TJnu8X6DIAlEnrqakpTExMYGpqStoSwOv1IhaLQRXfa44dKGeRc0tF&#13;&#10;6DJOr9dLere4uAitVguHwyF9W4g/QRAQjUaxsLCA27dvY2VlBXV1daiqqoJer5dkx5YhqSrTvaRt&#13;&#10;a2sL09PTGBwcxNjYGKanpzE/P4+1tTV4vV4AgEaj2VEOPCpeDofD2Y8IIlsD4HA4XynYLBoMBnHz&#13;&#10;5k384Ac/wNDQEL71rW/h5MmTyMrKSvBPOtsHBgbw3nvvAQBefvllVFVVSasHkMKdRyR9dDrpijTp&#13;&#10;oAAlq+XlZVy+fBnvvPMOhoaGpI4MlUqF1tZWvP7662hqaoJOp0uoqMux27VUgMhPFEUoFIqElRU3&#13;&#10;btyA1WrFoUOHUFZWBoPBIMk8FAphcHAQ169fh0qlwpkzZ1BWViaZm6EbAyR+VpbseSrA5nPEO9rn&#13;&#10;5+fRb//+AQAA//RJREFU09OD3t5eBINBlJSUIDs7G36/H4uLi/B4PHC5XGhra0N1dTVMJhMbTUrK&#13;&#10;azfovA1qwOLq1au4desWbDYbSktLUV5eDofDgUAggKGhIUxNTSEQCMButyfoLomTlSN7ngrI6SFL&#13;&#10;NBrF9vY2ZmdnceHCBXzwwQdwu92wWq1QqVRQq9UoKSnBsWPH0NTUhIyMDKhUqoS4SbnBkooyhYxc&#13;&#10;ycDupUuXcPv2beTl5eHIkSMoKSmBVquVVvcEg0Gsr6/j4cOHuH79OqxWK86ePYuioiLp+0Rklqqy&#13;&#10;k4OVJzkPh8OYnJzEz3/+c/zbv/0bpqenEY1GoVQqkZeXh5MnT+L06dOoqKiAyWSSXVWRynKk5Uan&#13;&#10;k7iL8T3krl27hnfeeQcAcOrUKRw5cgRWqzUhz66srKC7uxu9vb1IS0vDyZMnUVZWBq1WK/mhSUW5&#13;&#10;snqYjEAggOHhYfzrv/4r3nnnHWkiEVk91dDQgFdffRXHjh2D0+lMOrloP3yHWJkSU5kAsLGxgQcP&#13;&#10;HqCnpwdra2vIz89HRUUFsrKysLW1hQcPHmBiYgJ+vx+FhYXo6OhAcXFxgk6mmrz2CqkXke/K6Ogo&#13;&#10;PvzwQywsLKCmpgZNTU1wOp1SJ3ooFMLk5CSuXbuGubk5lJeX48SJEygpKZHtaOdyFRAIBDA5OYm+&#13;&#10;vj5MTU1hc3MT29vbUCgU0Ov1SEtLQ05ODgoLC5Gfnw+Hw7FjcithP8iTyA6MDnm9Xty/fx83b96E&#13;&#10;Wq1GU1MTCgsLYTaboVarEY1GEQgEsLGxgatXr2JwcBClpaU4fvw48vLy9u1qNDD6SM6DwSC8Xi+G&#13;&#10;hoZw8+ZNjIyMQIxPjCOTs7RaLcrKytDY2Ijs7OyESTH7QW4cDofzuPAVaRzOVxy6cinG90P693//&#13;&#10;d0xMTODEiRN44YUXkJOTI/kjh0KhgFarhcViwcLCAgYGBrC9vY3i4mKYTKaEeFOxkkSnLVk6WVkR&#13;&#10;Mzzz8/O4ePGiZIrQZrPh9ddfx4kTJ+BwOKCOm4yh46DjphsGqQydvvX1dVy6dAn/9m//BqPRKHW+&#13;&#10;paWlwWAwSAdZaaVQKLC4uIiJiQlYrVa4XC5Zs2+QkSN7ngrQOkRkQExmEdncunULH374Ia5cuYIb&#13;&#10;N25gbm4ODQ0NOH36NMrLy2E0GmV1LxXl9ShImskA7+XLlzE0NIT8/Hx0dXWhvr4eRUVF0ioWl8uF&#13;&#10;rKwsaLVaTE1NYXZ2FjqdDhkZGVKnEdswTzW5yuU9yKRboVBAo9HAarXCYDBgcHAQV69exejoKKan&#13;&#10;pwEA7e3teO6555CVlSXlazoetsxkz1MJObn6fD709fXh008/hVqtxtmzZ3HgwAHJTKZSqZRMaVos&#13;&#10;FthsNoiiCLfbDb/fj5ycnIR9vQipKkMWNp1Ef5Rxs7iRSAT9/f24c+cONjY2EAwGUVVVhTfffBMt&#13;&#10;LS3SoC8dlo4rlSH5kE2zEF+pMjIygqtXryIYDOLYsWPS4I5KpZL0UqlUwmAwIC0tDYIgYHZ2Fqur&#13;&#10;q7BYLJIbK0f2PBV4VJpI3lfHV98Hg0H09/djeHgYa2tr2N7eRlFREV599VWcOXMGOTk5CfUgBbXH&#13;&#10;H6j70d/5Rz3DkwRbVhJdVSgU8Hq96O3txcWLFxGJRNDW1obW1laUl5fD5XIhLS0NWVlZkgnhubk5&#13;&#10;eDweWK1W2O12aRA4leT1uJC0q1QqWCwWOBwOaLVauN1uydz1w4cPcffuXVy+fBkffPABVldX0dLS&#13;&#10;guPHj6OwsFAa5KXLES5TYHt7G/fu3cPHH38Mn8+HiooK1NbWorKyEhUVFaioqIDL5YLP58ODBw+w&#13;&#10;uroKq9UqWUQhccnl91SDzuesDomiKA3uGI1GzM7O4tatW9JEt0AggPHxcVy/fh23b9/G2toaysvL&#13;&#10;cfToUeTm5kKpVCaUjyROVrapCKlng0o7mSh46dIl9PX1Qa1Wo76+HgcPHpQsGBUXF0vmXpeWlmA2&#13;&#10;mx9prpnD4XD2O3wgjcN5gohGo5ifn8cvfvEL6PV6vPXWW8jPz09a0RFFEUqlElqtFrOzs9L+XtnZ&#13;&#10;2VJlM1Url2yDnE0nSTv5j/jAhVqtxtLSEm7cuIHNzU1oNBocOHAAb7zxBkpKSiAwq9lI3ORc7r6p&#13;&#10;Bp1WIb5fxfDwMD744ANMT0/jmWeeQVdXlzSwQ8tEFEXo9Xq4XC5sbGxIq9fy8vKS2sGnw9Iz4lMJ&#13;&#10;Vm9ApZ/sfdjf34/Lly9jbGwMy8vLSEtLw6uvvor29naoVCpp5jbRR1Z+qQqbF8khxldADg0N4YMP&#13;&#10;PoBer8cLL7yA+vp6ab85IieTyQSXywWn0ynNbBdFERUVFbIzM/eDXFlofSJyUyqVcLvd6O/vx/Ly&#13;&#10;MhQKBXJycnDixAm0tbUldArTsmPlx56nGkRehJWVFVy7dg0LCwtoampCe3s7jEaj5Jf8ksNoNMLh&#13;&#10;cMDtdmNgYADp6enS4IYcqS7P3RAEAX6/H0NDQxgYGEAoFILRaMThw4dx9uxZZGRkSOUDZN7NfpAd&#13;&#10;m0Zyvr29jd7eXty+fRtFRUXo7OxE7v/P3nuHx3VcZ+Pv9oLFYrGLXgn2KnaKogoli+otlmVJlqI4&#13;&#10;ih2nOf7ZKbbjWI/8xZ9jx/liO7YTx5Fl2ValxKZOsRexgaRIsAMEQHRggd3F9r57f3/snOHs8C4I&#13;&#10;SS4ihPd5Frh37szcmTPnTjtl6uou6WPFfrOkpAT9/f04duwYiouLMX369Dy+nOhjEdVL7udkmhkM&#13;&#10;BiSTSe6CMBKJwOFwYPXq1XjggQcwffp0Hp/SyDST+VR+fiVDpJd4r2Eu3FpbW7Fz505EIhFcc801&#13;&#10;uP7661FZWckFO3p2VmJVVRUqKirg9/vR3t6OoqIifqbXRKLXB4FIY4PBgLKyMlRWViIcDmP37t3Y&#13;&#10;tm0bDh8+jObmZpw4cQIGgwGrV6/GXXfdhalTp3KlIuoDRHxcaatInjZCoRAWLVqEa6+9FjNnzkRj&#13;&#10;YyMaGxtRX1+P6upqGAwGuN1u9PX1IZvNwuVy8bFfpuvHkaY0XhiNRpSVlUGn0+H8+fPYv38/jh8/&#13;&#10;jlOnTuHdd9/F8ePHYTKZsGzZMlxzzTWora3l/AmVfnii9ZcE+TsUodFoMDIygr179+Lw4cOw2WxY&#13;&#10;vXo1brjhBsyePZtbRjY0NKC0tBRerxdtbW0IBoNwOp0oKSnJo+kkJjGJSUziIibmjuQkJjFBkclk&#13;&#10;EAqFkEwmUVxcDJfLNeYmEFkOTJkyBU1NTeju7sbx48cxMjICXGYCNpFAixO5vhRG4YqiIB6PIxqN&#13;&#10;5k2+9Xo9MpkMMpnMmOkp/kScrBNEWoHVNx6Po6OjA263G7NmzcKSJUtgt9tV4yvscGiTyYTGxkaU&#13;&#10;lZWhu7sb3d3d/LlMUxGFwicSSAtdpIVGo4Hdbud0NZvNqKqqyhNWii6QPq4Q+UNRFIRCIfT39yOb&#13;&#10;zaKpqQkNDQ2X8JC44C4pKcHChQtRXV2N0dFR9PX1IZVK8ecEOY+JAqoX9WMaZg0g0giMR3U6He8X&#13;&#10;DQYDtFottMy6V6vVIp1O5+VNz+W86Jp+Ex0KOyuyt7cXNpuNu1umZ+J/uqY+02q1YmRkBKdOneLj&#13;&#10;uBhPLf1EhkwnRVG469FEIpH3LJlMIpFIIJvNXsJv9H+ijt1UV/l7lpFKpTA8PAyfz8cVONRAfYOi&#13;&#10;KCguLobdbofP58PIyAgSicQldJWvJwpEHioEmdZk0UfXZrOZu74txIdyn0kKReN5/5UK4rFsNotw&#13;&#10;OIzz58+jr68Pc+fOxcqVK7kba+JrugaAqqoqzJ8/nwt5BwcH+Tj+cQfxDM0XXS4X5s+fj8bGRoRC&#13;&#10;IZw/fx4XLlxAJpPBTTfdhE996lOor6/n37vIoxOZ/8aLdDoNt9uNo0ePIhAI4LrrrsOqVatQUlJy&#13;&#10;CX2MRiN3QehwOHDmzBkMDg7ythDjyn3ARIVII/m/wWDA8uXLcc8996CiogL79u3DM888g40bN8Lj&#13;&#10;8XBLSdmSV6Qd9SMTkV/V6kJ1hXA8QGdnJ1wuFz7xiU9g0aJFqkcANDQ04KabbsLMmTPR2tqKI0eO&#13;&#10;YGRk5JJ9j0lMYhKTmEQOk4K0SUziCoJGcEOo0+mQSqX45BAqi2q6J4FaOByGx+NBLBa7JM5EgziR&#13;&#10;lmlCz+knbyzJCxiiEaWljTiKl81m8/JTy3OigeqpKApSqRQ8Hg+CwSDsdjt3OZbNZvnmOZggmGij&#13;&#10;0+lQXV2NuXPnorW1FceOHeMT9kKb7fS+icivIqh+cj3Fuov0J+jZ4eUfB/4bDzLsIPLW1laUlZVh&#13;&#10;5syZebwp0xeMrna7HTU1NfB6vTh69CjvLxW2ST+RBZbidyf3e2rfXiqVgs/nQzAYVI1HNMtkMpfk&#13;&#10;J6JQ+EQBfa9gmxsjIyPo6upCJpNBRUUFt6qA8N0Tn+l0Omi1WmSzWaRSKSQSCSQSictucExkekKY&#13;&#10;DxFdRRqrjR/EY+I4QnmIgomJDPEbJHqJ40QqlYLf70cikUBxcTEXpIlxFUlpQ1EUpNNpxGIxxONx&#13;&#10;/q2L6SY6XdVoSbwp0jubzSKdTl9CP7E9xDDxR+Fq/ycaxDpns1mEQiEEg0GYTCaUl5dz9/RQ+dYp&#13;&#10;rc1mg9lsxunTp9HS0oJ4PC684eMJ4jPq84h2DocD8+bN4wIJg8GAyspKTJ06FU6nE1pBSEH0pXxE&#13;&#10;nv84IhaL4cyZMxgYGEB1dTWmTZsGm812ybdL0Ov13PtBIpHA8PAwIpHIJfHk+4kIqqP8LcvPZ86c&#13;&#10;iZtuuglVVVVIp9PQ6XSoqKjg56YRqA9V2BhFfCrmNdFB9dRqtfD7/WhtbcXo6CiWLl2KxYsXX3IE&#13;&#10;gEiz+vp6rFixAjabDS0tLTh79iwikYj0hklMYhKTmAQmBWmTmMSVBbUFjDjxlCehMgwGA7ccAIuv&#13;&#10;NtGfSBBpBolG4603CcqIbvQf0sR9otMS0qaF+EulUnyBI9JHTCduWIJZVdntdgwMDKCnp4drDMvx&#13;&#10;MA7evtKhVj9xk0JhblrleDI/y7+PA+gbpB8hk8nA6/Wiq6sLRqMRpaWleXFkGtEzLRP0BoNBDA0N&#13;&#10;ccsq4ku5DSYKLlcvmb5gNMxkMpdY7YntIX7PIs3F/NTabyJBrDf1l2S5Q+dQyLxIvKZIVudy3/hx&#13;&#10;hfz9Yoy+QKSnGE8tj48DZH4UaWA2m1FSUgKj0cjpJcaF1FeQwkxRURFMJpPqNyy3x0SByEeQ5pQi&#13;&#10;rUS+k8d1GRRfjKNGdzHuRIaiKPB4PAgEAqisrORnmdIz8b8InU4HvV6PWCyGcDg8oRVgxguRV0S+&#13;&#10;MplMKCsrQ0lJCbRaLfR6fd45SRAUOzRMICzeT3QeHAuJRALd3d3weDywWq0wm82q375Ib5vNhilT&#13;&#10;psBqteLs2bPo6enh68yPE8bqByE8LyoqQllZGXf/r9fr+XgjzocUQYAmhn1c4fP5EAgEUFZWhilT&#13;&#10;pnAXogTiSZE36dy+SCSCQCBwiWeJSUxiEpOYRA6Tq/FJTOIKgoadSROPxxEKhRCPx1UXh+JkPJvN&#13;&#10;YnR0FENDQ6itrcW8efPgdDrz4n8cMJ7JtKIoSCQSCAQC3C0UTcxFOmskQebHaWNTjY46nQ42mw1W&#13;&#10;qxXJZJJbSoiLJKKTmD6ZTCISiUDHzqajNOKkniDfT1So1Z0gLhAVZgWg9v1/HCAv/gohmUwiFovx&#13;&#10;vnOsNOKzLLP+SafTefEn+qaRWt0K0QtsQ4MsVzRsgy0ajSIcDiOdTuf1lR9XXpWh0+lQXl6OadOm&#13;&#10;IcMOeE8mk4BEa7H/pHsS8hYSqsthH0coTFApunJLp9OIRCKIRqMfez4UeUz+tvV6Pex2O8xmM6LR&#13;&#10;aJ57TBEyn+l0OlitVlitVi4YFiHfTxSIY4b4nRLom9QIVhLiOJ5IJDA6OprnTvz9YKLSVUYsFkMy&#13;&#10;mYTNZuNWkuOhl4adtSQKhSdxKe2y2Wyetb2GzZcK0axQ+McRCls3KorCz+Ej+ojfvgiNRgOHwwGD&#13;&#10;wYDz58+jv7//shbmEwUyLQhiXyrzV1ay5JWfq6WT4xAKhV/pIPqJ9QuHwwCApqYmOBwOIfbF+DQu&#13;&#10;EQ21Wi3sdjt0Oh13hT2JSUxiEpO4FB+f3d9JTGICQKfTwW63w+FwIBAI4MyZMwiHw3yyThMocVIZ&#13;&#10;j8dx/PhxdHR0YNasWVi8eHHehGqiWViIk3EIC5lCz+h/NpvlbhDOnj2LaDQKsAl8MBhEZ2cnhoaG&#13;&#10;kEqloDB3mWp5UthEh0awNNHr9XC5XHA6nVwAIdKdIE7Ys9ksAoEA+vv70dDQgJkzZ/JFqEhTmT/l&#13;&#10;+ysFVCeRN8QwmWfEMI1Gg0wmA7/fz90TpdNpjI6OYnR0FJlMpiBdxHzk98nhEw0ajQZFRUVwuVzQ&#13;&#10;MVe4YPUV+VfuH2izU6/XX7IBN1FpRShUN5FXCKlUCqFQCLFYjAvJ0+k0vF4venp64PF4LrFUA2sX&#13;&#10;OT+iq9r7C4VfKRD7QoWNHdXV1Vi4cCHS6TRaWlr4hgfFV6MPnfFlNptRVlbG3ZRONBTiBTFcfKYI&#13;&#10;bvGy7Dyl/v5+eDwevjlJVgOnT5/G0NAQMszNsNguMuT3yb8rCWJd5XuxLgaDAVarFel0Gj6fj8+D&#13;&#10;KB6lE2lAygo64bwvTOANy0IQaSMjk8nA5/PhwoUL6Ovr4+6CI5EIOjo60NraCp/Pp6r9L7cdxvhG&#13;&#10;JgqozvQjZY1AIIBQKJTHi4WQyWSQSCQQj8cvUYiZqPigfJFKpTA6OspdDCrM0pzy0UgKgzLtxXeK&#13;&#10;ZVALn4ggZUByry7WmaBW91QqhVgsVvC7n8ig+hFviX2noqJ0oEY/GXK/AZV08v14UYh/ZT7/KECk&#13;&#10;rU6ng8lk4uMyQSyvKCzTsHPh0+k0ksnkpCBtEpOYxCQKYFKQ9luCwjRgR0dHMTw8jOHhYfj9ftXJ&#13;&#10;0eWgsA0Tysvj8aj6z74cFEVBLBaD1+vF8PAwRkdHudbzJD6aUJuMiWE6nQ6VlZW47bbbUFFRgc2b&#13;&#10;N+PcuXN5Z56JaTKZDD+LBQAWLlyI0tJSHmeiT9QJRA9xYk2/VCoFr9eLCxcuYMuWLXj++eexb98+&#13;&#10;LrDIZDLo6urCyy+/jPXr1+PYsWMYHh4uqKmtCMIi8TdRIC5SqG4GgwHV1dWoq6vjAh7RGkBMS4vM&#13;&#10;eDyOjo4OnD17FnPnzsXSpUu5xZAaxIXRlQK5/dXqdrnniUSCf8NtbW3w+/0AwOnX3NyM8+fPcxcc&#13;&#10;au0jv0N8j9o7rwSI9SwEvV6P2tpazJ8/H/F4HG63G1nmhkzsCwgUFolEMDIygqKiIjQ1NeVpGY/n&#13;&#10;vVc61HhEvCdh2dmzZ7F582bs2rULQ0NDAFuQk5LHu+++i1OnTsHr9UIRXJOOlTeFTVRoWB9otVrR&#13;&#10;0NCA0tJSeDweuN1upFKpvM1KRdgsjsVi6O7uxsjICKZMmYKrrroKLpcrL2/Clcyjav0UXcth4jib&#13;&#10;Ymd7dXV14cCBA9ixYwc6Ojr4HDyTyaCtrQ0vvfQS3njjDZw7dy5vnJLzGwvjifNRBfEf8YZ8r9fr&#13;&#10;UV1djaqqKgQCAbjdbsTj8TxeEq9JQDk0NISKigpUVVVdsuGOCf5NyxD5gwS7HR0dePvtt/HCCy+g&#13;&#10;ubkZoVCIz4U6OzuxYcMGvP7662hvb+djuczzEx2F+i1SPCgrK8Pg4CB6enryeFIR+kkxfTQahcfj&#13;&#10;4cJgOd+JgkI8IoarPQejSZYpEXZ0dGB4eBhZpgxHexDBYLDgfB7jfE+h8IkCha1potHoJfPwQkgm&#13;&#10;k9BqtaisrOQuNXGFrnXeD8aqnzx20C+RSCAYDPI9rEwmg2QyyftJkRfHyn+iQaSRVsX1vNPpRFFR&#13;&#10;Efr6+vg8HJKbVkh0TyaT8Hq90DAFBlkAN4lJTGISk8hB961vfetbcuAkxg/aNDp37hyOHDmC7du3&#13;&#10;Y+/evWhubsa5c+f4od1Wq5X7dC8EmsyeOXMGR44cwc6dO7F37160tLSgr68P8XgcOuZCbaxJQjab&#13;&#10;hdfrxalTp7B//35s374d+/fvx9mzZ+H1epFMJsdVnkn84SBOCsX/YBsdTqcTyWQS7e3tGB0dhd1u&#13;&#10;zztwN5vNIhaLYXBwEDt27MCFCxcwb9483HzzzSgrK1OdrE4UqNVHpKc40aQNjnfeeQevv/46NmzY&#13;&#10;gEOHDvENd8ormUxiaGgIbW1tXJghnh8gvo/SiG2mVqYrHSJvkr/6UCiEs2fPQqPRoKKiAna7Pa/u&#13;&#10;9D+RSKC9vR3vvvsuotEoVq9ejXnz5kGn0+W9Y6LRTa0uheqYTqfh9/tx6tQpvPXWW3jrrbfQ3NyM&#13;&#10;0dFRHieVSsHn88Hj8SCZTMJgMHCLADlf2uyQeXWiLzyNRiNisRhOnjwJAJg2bRo/x4d4mOqvKApC&#13;&#10;oRBOnz6N48ePo7a2FrfcckveJoeIiUozkR9EGoFtTnZ2duKdd97BK6+8grfeegtnz57lFilarQap&#13;&#10;VI53OzracfbsOSQSCTidTlgsljzeHKuPVKOtWtiVCrL8SaVSGBgYQDgc5uM4jVEaZokaj8fR2dmJ&#13;&#10;3bt3IxwOY+XKlZg1axaMRuMl3zQmAJ3U+iSZD+lao9EglUqhq6sLu3btwqZNm7Bp0yY0NzdjcHAw&#13;&#10;T3mMhOmdnZ3o7OxEOByGzWZDUVFR3jg+XvqNN96VBK1Wy9cYXV1dGB4eRlFREe8DNey7TafTCIfD&#13;&#10;OHfuHHbv3o1IJIJVq1Zh4cKFPP3l2m8iQKynXMdkMomRkRE0Nzfj5ZdfxoYNG3D06FH4fD5ohI3P&#13;&#10;VCoFt9uN9vZ2DAwMIJVKwWAwwGKxXGIRLUKm8USFhllIeDwetLe3Q1EUVFVVXSJ8IChMifTEiRM4&#13;&#10;fPgwKioqcO2116K2tpa7EJ+IKMQLFC6uaTRMgBaLxTA8PIy9e/fi9ddfR2trK5LMPTsJzwwGA4xG&#13;&#10;IwwGw5huhaHyDcj38vVEQCaT4efw0dlndrsdkObdYr2TySSOHz+Ozs5OzJo1C4sWLeLrJcJEoxNB&#13;&#10;jSfEcHqmYfOfWCyG8+fPY/v27Th8+DBCoRCy2SxsNhvmzZuHyspKzpfUH4h5yXnK732/kNP/tvL9&#13;&#10;bUCmIa21z5w5g7q6OtTX1/N1NpWX+FPLFDuGh4fR0tICk8mE+fPno66uDkajkec7iUlMYhKTyGFS&#13;&#10;kPYhkMlk0NfXh3Xr1uE73/kOfvjDH2LLli3Ys2cP9uzZg3feeQfr1q3DiRMnYDKZUF1dDZvNJmcD&#13;&#10;sE3Tzs5OrF27Ft/+9rfx05/+FO+88w52796NHTt24LXXXsPWrVsRj8dRV1cHl8ulOmhnMhn09PTg&#13;&#10;2WefxZNPPomnnnoKO3bswJ49e7BlyxZs2LABx44dg9VqRV1d3YR1DXSlQ2xbcWJEEx6TyQSHwwGT&#13;&#10;yQSv14ve3l54vV4kEglkMhm43W4cPXoUe/bsQVdXF2bMmIGbbroJjY2NqhvCUJkcXukguomLGArL&#13;&#10;ZrPw+XzYv38/XnrpJWzYsAF79+5FR0cHYrEYTyPmRZZBHR0dGBwc5NYDNput4HctLhgmEn1F2hIM&#13;&#10;BgMMBgPcbjf6+vqQyWTgdDphNps5z6XZOTXnz5/H7t27MTIyguXLl2PJkiXc3ahIp4lEN7V6iHwm&#13;&#10;XkejUZw/fx47duzAyy+/jNdffx1HjhyBz+fLi5fJZODxeHDhwgXuelRRFDgcDlWeFPlR5nG18l3p&#13;&#10;0Gg0fOOMXL3pdDq4XC6YzeY8/sqys71aW1tx4MABaDQarFy5EldddRVfYBLdKO+JSjOCzC8+nw8H&#13;&#10;DhzAK6+8gnXr1mHv3r3o6+tDirlypY2MTCaLUCiE3t4+dHR0YmBgAMlkEna7HSUlJWNuZtL7Zd68&#13;&#10;kmkt9pMEjUYDs9mM4uJixONx9PT0IBAI8PN8wM4F6uvrw7Fjx/Dee+8hFAph3rx5WL58OYqLiwvS&#13;&#10;RS3sSgPVQeyn1HgilUqhs7MTr776Kp5//nls27YN586dQzAY5NZo4pwnmUzC7Xbj/Pnz6O7uRigU&#13;&#10;gl6vR2lpKaxWa0Hayd99Idpf6dAya0mbzYZoNIoLFy5wl9aZTAY6nQ6xWAxdXV04ePAg3n33XUQi&#13;&#10;ESxevBgrV65EeXl5QbpMRJqpfdsAEAgEcOrUKb4OfPvtt9Ha2ooYO6+ThJK0ARyJRNDf34+Ojg70&#13;&#10;9vYiGAzCZrPB6XSqbmLK38JEBH379EskEnC73ejv70c2m0VZWRlsNtslCljRaBTvvfcetm7dimAw&#13;&#10;iNWrV2PlypUoKiqasLTCGDyhUZm3JJNJ9Pf34+jRo3jrrbfw2muv8TGGEI/HMTIygu7ubnR3d3Mr&#13;&#10;laKiIi7gpffIdBXfKT+X417p0Ol0sFgs8Hg88Hq9qKyshMvlyht3RD5Op9O4cOECDh48iFgshpUr&#13;&#10;V2LGjBmXWP5MNDrJoPopkpIf8U48HkdfXx8OHz6MN998E9u3b0dvby8UZj2eSCSQZO6uAcBisXAl&#13;&#10;OTW+LHQ9Xoj5Xgmg8vp8PnR3dyOTyaC8vBx2u53zmtwvBAIBtLS0oLu7G9OnT+dejOQ+dhKTmMQk&#13;&#10;JjEpSPvAyGazGB4exg9+8AP8y7/8CwYGBlBVVYXZs2djxowZaGxsRGlpKeLxOM6dO4ddu3bBYDBg&#13;&#10;8eLFMJvNeXllMhl0dHTgX//1X/Hv//7v8Hg8aGhowOzZszFt2jRUVVVBo9Ggt7cXzc3N6Ovrw7XX&#13;&#10;Xss1ngjZbBYjIyP4j//4D3z3u9/F6Ogo6urqMGfOHEybNg3l5eVIJpM4d+4c9uzZA7vdjsWLF4+5&#13;&#10;qTWJ3y/UJmoURuE04bTb7Vzz7fDhw9i6dSs6O3OblgcPHsTOnTvhdrtx9dVX47bbbsOUKVMumTTJ&#13;&#10;C9WJDKpjNpvF4OAgdu/ejaeeegqvvfYaent7uStHjXQWANGMvpN0Os3P9urt7YXZbEZjYyNfWKpt&#13;&#10;rExU+or10mq1KCoqgtPphNvtxtDQECKRCDKZDNLsvJWuri6cPHkSu3fvxvDwMObPn48bb7wRNTU1&#13;&#10;efQR852IdBsLiUQCp0+fxgsvvIBf/vKXOHDgAIaHh7llhUwnRVEQDofR29uLs2fPYmhoCDabDXV1&#13;&#10;dXljDaUT+wBZm3ui0tpsNsNisWBoaAjd3d2wWCzQsL4glUohGo3C7Xajra0Nx48fh9vtxooVK3D1&#13;&#10;1Vdzy22ZNhPxmxb7LpFPFEWB1+vFzp078fTTT+P1119HV1cXF6ARHbJZSkOWKzlBx9DQILq7uxGL&#13;&#10;xXgfQRseMiYiXQlivWjstdlscLlcSCQSaGtrQ0dHBzweD3p6enD27Fns27cP+/btQywWw6pVq3DD&#13;&#10;DTdw98xynmOFXUmQy6/GE9lsTlh79uxZvP7663j55Zdx9OhR7uZay6x9CJSe/qdSKYyMjKCtrQ0e&#13;&#10;jwelpaWorq6GwWBQTSfPneTnEwmKoqC4uBiVlZXIZrM4d+4cDh8+jAsXLmB4eBjnzp3Dtm3bsG/f&#13;&#10;PgDA6tWrcdNNN8HpdMpZfSzmmDJvhMNhHD58GM8++yxeeuklHDt2DMFgkMdRg8I2k2OxGAYGBuB2&#13;&#10;u6HVauFwOGC32y9rmTYRIfKMlp3Fm0wmuStRsHm5hgnU4/E4gsEgWltb8eabb+LUqVNYsGAB1qxZ&#13;&#10;g7q6urx8JxLGUx8xTiQSQVtbG7Zt24a1a9fi9ddfx5kzZxCNRi/5TiORCHp7e3Hq1Cm0tLTA7/fD&#13;&#10;YrGgqKgIZrOZW6fJ34AItf50IkGr1cJgMHAX7JFIBMXFxbDZbHkW+BomRBsYGMCBAwfQ09ODxsZG&#13;&#10;LFy4ULXvnIi0Ggsi7/h8Phw7dgybN2/G2rVr8c477+DChQtIJpM8TjQaRVdXF1pbWzE0NIRsNst5&#13;&#10;k+heiC8nIm3FuhJIMSuRSKCrqwuKoqC8vDxPiZ6+z0gkgvfeew8HDx6EyWTCNddcg6lTp056r5rE&#13;&#10;JCYxiQKYFKSxwSeRSHCNS1krSA3xeBxr167Fk08+CQCYPXs2/vqv/xrf+MY38MUvfhGf+cxncO21&#13;&#10;18JoNKKrqwsjIyNoaWnBjBkzsGDBAp4PbVB9//vfx1NPPQWj0Yirr74af//3f4+vf/3r+MIXvoA7&#13;&#10;7rgDlZWV6Orq4v7hDQYDbrzxxrwBM5FI4K233sI3vvENAMDcuXPx5S9/Gd/85jfxF3/xF/jEJz4B&#13;&#10;k8mE1tZWeDwenDp1Ctdccw0aGxt5HpP4aEGcgFNb0+RQo9HAaDTyTcm2tja8/vrrOHjwIFpaWlBZ&#13;&#10;WYlHH30Uq1evRm1tLU9HkyZauMv5TwTQhFINPp8P27Ztw1NPPYXm5maEw+E82haC+CzFzg/o7+9H&#13;&#10;Op1GbW0tqqqquLCNaE3XE42+Yn1EHiLNfhKMnTlzBgcOHMDp06dx4MABbN68Ge+++y6SySRuvPFG&#13;&#10;3HrrrSgvLx9T220i0U2GzKeJRAKdnZ14+eWX8cILL6C3t5dbVYDRQvx+wbRhNUwoFI/HMTQ0hNHR&#13;&#10;UdhsNlRXV3NhmsyDpBEvhk1UWhsMBjgcDhiNRvj9fnR2duLMmTPo6upCX18fTp06hT179uD48eMA&#13;&#10;gKVLl2LZsmUoKyvj/SQK9McTDeL3TPeBQIArHhw4cACBQIDHz49LYRd5S6PRIpvNIBAIoLOzE/39&#13;&#10;/SgqKkJNTQ2MRiPnQxlqYVcq5LqI96SAUFlZCY1Gg/379+P555/H5s2bsW3bNpw6dQpOpxO33nor&#13;&#10;Vq1ahfLycp6HnC+hUPiVgIt8c+l3RrwJtulz6NAh/PKXv8SmTZvQ3t6OTCbD86AxRexjZbpks1lE&#13;&#10;IhG43W4kEgmUlZWhoqKC95lyWjk9hU9UWK1WVFZWIp1O4/Dhw9iyZQu2b9+O3bt3o6enB/PmzcMD&#13;&#10;DzyAVatW5Sn2aQpYPE9EWon1UpilxLlz5/Cb3/wGb7zxBgYGBi4Zw4k+9Mtms8gKbvdIwYPOtnY4&#13;&#10;HAX5UhRSTCTIdAWzOCELvUAggAsXLqC9vR09PT3o6elBa2srjhw5gnfffRdDQ0OYP38+7r77bsyc&#13;&#10;OTNvjjkR+VAE8ZVIP+Irv9+Pffv24cUXX8TmzZtx8uRJeDweZDKZPJqLNFLYGZShUAgDAwPo7u5G&#13;&#10;PB7n3jj0er2qsEzMTwyfiNDr9XA4HFwRbnR0FBaLBQoTjkejUYTDYfT39+PIkSM4c+YMKisrsWrV&#13;&#10;KjQ2NqruO01kesljK4GsTrdu3Yqnn34ab7zxBtra2rg7RxKoa7VabpU2OjqK8+fP4+TJk/D7/XA6&#13;&#10;nSgtLc1TEidelHlyooK+eQ3zfGC325FMJjE6OsrP8Eun04jH4wiHw/B6vWhpaUFzczMA4MYbb8S8&#13;&#10;efO40uEkJjGJSUziUkwK0tjAvXnzZpw4cQIjIyOYPn26HCUPiqLA7XbjS1/6EtxuN8rLy/Hd734X&#13;&#10;X/jCF+ByuaDX62E0GlFdXY1Vq1ZBp9Nh9+7diMfjGBgYwCOPPMIH+GQyiV27duGf//mfoSgKli5d&#13;&#10;ih//+Me44447uPm1w+HAVVddhbq6Orz99tuIRCIYHBzEZz7zGRQVFfFy+f1+PPnkkzh//jycTie+&#13;&#10;973v4fHHH0dJSQn0ej3KysqwZMkShMNh7Nu3D+l0GplMBvfdd59Qu0l8VEETz6xwSKyGCS9cLhcG&#13;&#10;BgawefNm+P1+GAwG3HTTTfiTP/kTVFVV8fSUhhbvaoufiQiiXSwWw8GDB/GrX/2KuySiiTnRBQIt&#13;&#10;xMm++IwWquSqsKioCLNmzYLdbodWcANH+UykzQ6ZRgSRHx0OB5xOJ0ZHR7Fjxw7s3bsX7733Hjo6&#13;&#10;OmC1WnH//ffj1ltvRUVFBaeXWp6Fwq4UqJWdeEN8rtFoEIlE0NLSgvXr12PTpk24cOFCHv+JAjS1&#13;&#10;fAnkuszj8cBkMqGurg42mw2KdD4gtddYtJ9IMBgMcDqdcLlciMfj2L59OzZv3owjR47g4MGD6Ozs&#13;&#10;xJQpU3Drrbdi8eLFl7goo2uxTSYizcR6KmwT6PDhw3juueewc+dOblmBPJ7UcOEZkM9TWm3uR0KL&#13;&#10;wcFBjI6Owmq1ora2dkx3W4XCrzSIPAMVXtIyd3pmsxlnzpzB9u3bMTQ0hGAwiOLiYnziE5/A3Xff&#13;&#10;nWdVMdZ3qxb228Tv8hsolLdIq1QqhQsXLmDjxo1Yv349+vr6uCCC+jjqJ8ea49B9IpFAIBCAxWLB&#13;&#10;1KlT4XQ68/IR41K+9JuooHpbLBYYDAZcuHABR48exdDQEEKhEGpqanD//ffjpptugsPhyKOFTB/5&#13;&#10;/0SCyB9Zdj71jh07sHHjRnR0dOQ9F+kgjucyj2nY2UBerxcejwfFxcWcL0XaTmS6FoLFYkF5eTkq&#13;&#10;KiqQzWZx4sQJ7NixA++++y7effddrnhw880345ZbbsGMGTNgFM6S/DjQSuQL+imKAo/Hg23btuG5&#13;&#10;557Dtm3b0NnZiUgkcgn/iRDzyDIrYBKm+f1+2O12VFRUFLTcV+P/iQqr1crPOfN4PDh//jxOnTqF&#13;&#10;48eP89/58+eRTqfR1NSEpUuXYvr06bBarZw/8TGhlQiqb4ydZbxhwwa88sorOHjwIEZGRpBKpfL4&#13;&#10;SFSSUQQ3j8PDw+jt7UUkEoHT6URZWVmeC1LKg/KZ6KB66/V67vkgGo3ixIkTOHr0KE6ePMnPkdy/&#13;&#10;fz9aW1tRWlqKa6+9FgsWLBjTffgkJjGJSUwCmDi7ux8CoVAIX/nKV/DZz34W//f//l/58SVIp9M4&#13;&#10;f/48Tp8+Db1ej4ULF+LTn/60HA1gE6s//uM/xpQpU5DJZHD+/Hl0dXUBbBIQDofxi1/8ArFYDGVl&#13;&#10;ZfiHf/gHLFu2TM4GJpMJq1evxi233MI1E8+dO5cXJ5FI4L333gMAlJaWqgrIbDYbPvOZz0DD/M0f&#13;&#10;O3ZMjjKJjyBoAkgTR3FiqCgKDAYDampqYGOHvBcVFaGiouKSc5JoQvRRWFRS2en3fvF+0mvYxkRH&#13;&#10;Rwdee+017N27N++simw2e0kearQR6Q/mlnVwcBC7du3CoUOH+CazTF857ysdajQX20Kj0aCsrAxL&#13;&#10;ly5FU1MTRkZGMDQ0hHg8jvr6elx33XWorKwEmGBYzuv3DZmX1MpzuedqkOOp3WsEd6Ovv/461q1b&#13;&#10;h3PnzkHDFkDyhq78froW+S0cDmP//v148cUX0dzczN2hUFqZL99PvcYb76MIm82GOXPmYOnSpTCb&#13;&#10;zWhtbcWhQ4dw4sQJpNNpLFmyBNdeey0X8BJvyn3llVp/EWptLvd5Cjt4fM+ePThw4AA/P4XocTH+&#13;&#10;pTyYzZKlRYYrbWi1WgSDQRw4cAC7d+/mZ/7J5RBxuedXIqgu8ndYVFSE2tpalJSUQMMszisqKtDQ&#13;&#10;0MDdOY6HDuOJ80Hxu8xbhlq7K4qCYDCIY8eOYf/+/RgZGQEk3lXY5prCvl2Rh0Tai/zqdrvx7rvv&#13;&#10;4sCBA/B4PDwfEeK9WtkmCuR+oLS0FFOmTEFxcTHArC+qqqowffr0PEs0caxSo49a2EcRMr/IPzUo&#13;&#10;ioJQKITm5mZs3rwZPT09chRVUH4i3cDmRZlMBgMDA9i3bx9OnjyJUChU8P2E8ZT1SgXVx+FwYNGi&#13;&#10;RVi1ahWqq6vR39+Pw4cP4/jx4/D5fFiwYAHuuusuzJ07F2azecLRgSC2s9ifaVQEtdFoFKdOncLG&#13;&#10;jRu5ooZoKUlxxTQEua+MxWI4ffo0Xn31VX7WcSaTUeU9SiM/k98xEaAoCmpqanDjjTdi0aJF8Hg8&#13;&#10;WL9+PX7605/iJz/5CdauXYv+/n7MmjULn/jEJzB//nyu5EaQ+4ErEXIbq9WHeJT4Ix6P4/Tp09i4&#13;&#10;cSOef/55HDx4UHW+qTAFVuI3kS8BoK+vD6+99hqeffZZHD58+JI+k67l8kwEiHQgEO2NRiMaGhqw&#13;&#10;aNEilJWV4cSJE3j22WfxX//1X/j5z3+Od955B0ajEddddx2WLFlyydExk5jEJCYxiUsxKUj7AMhk&#13;&#10;MnC73Zg+fTqmTZuGT3ziEwVdk2mYWfXcuXMBlnZgYABgC6WhoSHs3r0bBoMBixYtwr333ivlcBE2&#13;&#10;mw1/8Rd/gS996Uv44he/yDeiCYqiIBKJQMM2YNTKRJrPOp0OiqLwc3cm8dFBockn3csLE5pcJpNJ&#13;&#10;Hj+TySDBDuKVJ4wKs0yhhZZ4/fuCXCYKez+/QvkQ6BlN2CORCPbu3Yu9e/dy12QaJsSgSTmlywpW&#13;&#10;fwSisxiu0Wj4OYjbtm3jmydyOqjUjyCHj+f3h4ZYDlrIUBjdazQaOJ1OLF68mGtSk792SkvxxQXV&#13;&#10;7xNj0VMMV4sjt4naTy2eyA+02ZtMJtHZ2Yn9+/ejr68v7z0y/4j39Jx+4j1pHu7fvx/9/f2X5EMQ&#13;&#10;yyk+L/S7EkF0o/JbLBZMmTKFj6FkUdrY2MjHRjGt+F+k9R8Scrtc7ienlfMQw8HGhVgshra2Npw9&#13;&#10;exajo6OX8BqlpXtRKK7REI/nfrT5Aab0MzQ0hOHhYSTYQfFjQa7LB/39oSDyi1gW+VumsYiQZS7e&#13;&#10;ksnkJZuechv8oSDTuNBvvChEK3GMCIVCOH36NDo7O/PyVoQ+le7lsV0GzX/S6TTOnTuHnTt3or+/&#13;&#10;nz8nfqeyyN++XM/fxu+jALmeIoxGI4qLi2GxWPLaRZHoU6hO8v3vCjJdC/3eL8S0xB+ZTAYejweH&#13;&#10;Dx/GkSNH4Pf7eXyRf+iXUzK46M6R8hWh0+mQSqVw/vx5HDp0CL29vTyO+H6CnL5QGArQ5koA0U1h&#13;&#10;5/iR4gEEAe/UqVP5RrBGml9+lOs5nvYo9FxOKz5XFAWDg4PYt28fWlpaEA6HAalPhdDXieHEu6Ji&#13;&#10;Aj3z+/04ffo0zp8/j2g0yvMhUBnGor1c1isZVJeSkhIsWbIE8+bNg8I8GPX19UGv1+Oqq67CwoUL&#13;&#10;uUt7maZyu33UaENlKlSuQuEY41k2m8WFCxewefNmbNmyBT09PXnzHfF9ChvTaZ6kVpahoSG8/fbb&#13;&#10;WLt2Lc6ePXvJPoiY13h/MsZ69lGAOOZAKG99fT1uuOEGzJkzB8lkEv39/fD5fHC5XPjEJz6BhQsX&#13;&#10;cgvJj2rdJjGJSUzio4Lf7+75BIFer8eyZcvwr//6r/ja176GNWvWyFE4FDYBFQ+aJhcIyWQSR44c&#13;&#10;QTAYhNlsxp133gmj0SjlcBEmkwm33norvvGNb+ALX/gCZs6cmfdcr9ejsbERCjt3TbZYA9vAOnbs&#13;&#10;GNLpNAwGA2bNmiVHmcRHGDThpkkOLXiyzLUBQWGTc9kFgoxC4R9lUJnFnxpEOinMRRlNGkVQejkv&#13;&#10;ceFI9xRPvAazADpz5gwGBgb45ohcLrm88vWVBBK8iuUW6UR0MxgMXHBPEDc2rwR8mLLKaeUFM/HJ&#13;&#10;6Ogo35CIx+M8Pi0YKS6lo7zoXtxcEhGJRHDixAmcOXOG+8UX84BQJno2USHWWcsOhyc+1uv1KC4u&#13;&#10;znOVTDQXaaO2+XmlQOYNpUA/Kl6Pjo7i8OHDOHHiBNcOFiH2g2L+F+8pLP/dJDg+evQovF7vJfSk&#13;&#10;e7Uyfxh82PQfFuL7xe9VrDvxWKH7K43vCDJ/jfUT44vQsHM9RkZG0Nvbi2AweMlYLEIRxmoZ4rsy&#13;&#10;mQzS6TQCgQC6u7vh9Xr5dy7HpftC+f42oFaXPwToGxTLo2HzSovFApPJBK3gmhms7CLdKM3vG79v&#13;&#10;GqbTaYyOjsLtdnOhgkYQSog0IJqK/ZxIN/rmSfkgGo2iv7+f8+X7hUwL+f6jDnEsEOee9B0STYje&#13;&#10;9FyMR7+PKsZTtkJxxLoRTehew1zmtba24uDBg+jv7+f0EulGNBb5Sy0vsQzRaBTHjh3DgQMH8iyD&#13;&#10;qQ3EtiGFhUIoVLcrBYr0PVssFjQ0NKCxsRFWqxVgeziiIrP4ozzUrj8qkMtzuXs1iHEUxl+jo6M4&#13;&#10;cuQIdu7cyYWyIj3F+PK9CPGZ2+3GgQMHcOLECQQCgTw+hkDfD0JnOb58/1EC0USsp8lkQlFREedD&#13;&#10;nU4Hu93OwyidSM9JTGISk5jEpSg8q5lEQej1ekyfPh2f/vSn8fjjj6u6YiRks1kMDAzgxIkTALMq&#13;&#10;a2pqAgCkUimcPn0aYBqeS5YsQTabRSAQwNmzZ7F//37s3LkTe/bswdGjR9Hb23uJVrIIi8WC2267&#13;&#10;DTqdDsFgED/60Y/Q0dGBWCyGdDoNv9+Po0eP4n/+53+g0WhQWVmJ+++/X85mEn9gXG7yQhMccdKe&#13;&#10;ZYI0kT/EBY04KaI04qT0DzUR/KAT2UIQ8xLrFw6H0dHRgRMnTnBBmoYJIC/37kLPxXZKpVLo7OzE&#13;&#10;4cOHMTQ0pLrZUahdf5v1/31A5COCWvkVZmkVDofztAdFiPwnP/so4HJluly55W9V3EigjYVoNIqT&#13;&#10;J0/i3Xff5Vrsat+l2rUaT4llisViOHPmDJqbm7m7MlHbWC3NePF+438UQO2QzWbzrHy0Wi2MRiM/&#13;&#10;K1GE2GaU/oPQ67eJ9/NuKqtc5kLXVMd0Og2Px4PW1lYMDw/z52rxWSh7lmXX+ZseItLpNLq7u/Hu&#13;&#10;u+9iYGAgT1hMP8L7qet48NvO7/1ArB/xIZWH/qvRjGhD11cqxlt2NV7IMmu94eFhNDc34/Tp06pW&#13;&#10;EGqQaSrmK5Ypm81iZGQE586dy3NXplGxmpbzHAvyt/e7wG/zHXI+6XQaiUSC82sikcDo6ChCodAl&#13;&#10;Y7uisvn++4Zc/svhg9BO5qFgMIiWlhacOnWK8+V48i30XGGucRV2BEBrayva2tq4NZH4/vGAylLo&#13;&#10;fR9FiGWWvz2NZCklIpPJuRMW436UIZefIIYXigNpXFFDf38/Dh48iLNnz3KvNSKIlgQ1msppwOjc&#13;&#10;39+PQ4cO5eVNaeVv5ErkwfGC6inyncFggNlshk6ng06n467aodKeIo+rrR//0JDLK6PQ88u1dyqV&#13;&#10;wsmTJ7F161acOnWK928iRP4eKy8RiqJgaGgILS0t6O3tRSqVUuXhPyQuR5sPi7Hqq5GUPIi2xIdi&#13;&#10;2t9lGScxiUlM4krGpCDtdwhFUeD3+/Gb3/wGHo8HJpMJK1euRG1tLSCctQYmnKurq8O5c+fwm9/8&#13;&#10;Bn//93+PBx54AHfccQfuuecePP744/j+97+f55ZORlFRER5//HFcffXVAIAXX3wRTz75JDZu3IjN&#13;&#10;mzfj17/+Nf7pn/4J7777LqZPn46HHnoIn/zkJ+VsJjEGaKJBEwvx/nK/8eRB9wS1iaM4yUkmk/yQ&#13;&#10;3Z6eHsRiMYBNxKPRKILBIN8sVssL0vvUylLoXgwvBDmunNcHmaxR/bVaLXQ6HZ8MKsx3eiKRQCQS&#13;&#10;QSAQQCAQwPDwMI4ePYpNmzbhxIkTSCQSY04wcZkJqAhxAhoIBLB9+3Zs3boVQ0NDCAaDCIfDiEaj&#13;&#10;3IUqCU/kiSoK0LrQczneWNfyT8Z40sjpqexyHaheRJNIJILBwUFef7X3Xw7yu9WejQdqcan8as8o&#13;&#10;fKznUHkm0kD+KcwtSSqVQjweRyQSQVdXF7Zv345Dhw4hlUrxPMbS3oXwXrkNRGQyGYyMjKClpQWd&#13;&#10;nZ38rLRC7UegvC9XZ7XnauFifLWfWlw5HUDiGcHOqUAeahDjZTIZRCIRbsWbSqUQCARUF/EQNjbo&#13;&#10;+0WBehLk+o1VzrGey+GFrmXI6dQg9kOikEBhPOrxeHD69Gm0t7cjEonwdGK8i//H+uWD0odCIX7Q&#13;&#10;eV9fH4LBIKLRKFKp1CUCDPF3OZ6VIdJCpp1aGjlMvpfDx5snCnxv4rMMc8ksPotGo/D7/XluuNXe&#13;&#10;QZDLIJerUDqMkVaGHE8Mk+/lnwjiP/lH3xjRg+YyAwMDaG5uxjvvvIOOjg5kJetQMa0I+b3ivbxp&#13;&#10;6Xa7sW3bNuzcuRN9fX0IBAKIRCJIp9Oc/+RxXCwDJFoUqvtYdCHIccaKC5X4cph4r5am0H0wGITH&#13;&#10;4+E8mEgk4Ha7MTAwkGd9JUMt7INCrVyFfnIaui4EOU+x3HIb0zMS7KZSKUQiEXR2dqK5uRkdHR2X&#13;&#10;fMOF3i0/y79XePeZTCbR19eHU6dOoaen55JxnNJCKK8cTnkXKgskGhWKO1Y+4rPL5TVWPDkMUr3o&#13;&#10;mmhPfEnhan2A3H7yu+Syy2WQ44mQw+R85OdyHDlMLV6hMPqvkQRYIgYHB3H69Gl4vV7+XOy/5Pxl&#13;&#10;iDST804kEmhvb8eRI0fyFG5EWqNAPUTI+RaCSDfxp4ZCz+R08r0YVuh+rHCFKRF6PB643W7uZUIt&#13;&#10;LgRayc+ojQqlE8st/tSejQU5jpzug6an67EQDAZx+PBhHDp0CKOjo/LjPIyVlxr/hMNhtLS04Ny5&#13;&#10;c4hGo3l8LEMuc6E6yWEi1J4XylcOV0OhuIXuC+UDlXeI32eWKRamUinVfNVQ6JlcHrWfHE8t7UcN&#13;&#10;ch3Uylko/HLP/hCQ6yH/fhsolJ/8LjHOWPdqYVcKrsQyT2J80H3rW9/6lhw4EaGwg6CPHz+O/v7+&#13;&#10;vN+FCxewfv16hMNhOBwOLF68+JI4w8PDcDgcMBgMctaqUJgruc2bN+P//J//g2QyiYaGBnz729/G&#13;&#10;lClTADbIP/300+jt7UVRURHuuusufOc738GPfvQjDAwMwGKxwGazIZvNoqenB83Nzdi1axfKy8sx&#13;&#10;Y8YM7iKSoNVq4XQ6sXDhQly4cAGdnZ04fvw4NmzYgBdffBGbN29Gb28vSktL8fjjj+NrX/saPzx8&#13;&#10;EuOHorKYoHCoTOgovjxRljtU+V6EmLeGabJ7PB60tbWhp6cHu3btwpYtW3DhwgUAgMFggNPpRElJ&#13;&#10;CTKZDMxmM8xmM89DLqs4qZIhl0uuv3gtxi2UH8ag1VjlEJ+l02kkk0nE43FEo1GEQiH4fD709PSg&#13;&#10;q6sLbW1t3FXe0aNH8c4772DLli3crYnaQvuDQCxrJpNBKBRCJBJBLBbDwMAABgcHuUserVbLz7sR&#13;&#10;BWtULzWaiuEyXWS6y88J9Exuxw8K+T1q+Wo0GiQSCXR0dGD79u04e/YsYrEYP8Ni2bJlqK6uVnUj&#13;&#10;UaguhXiGIKaXwy4HeqccXy5LoY18OS1tAMfjccRiMUQiES7cdbvdvH9ubW3F9u3b8c477+D8+fP8&#13;&#10;fcSf8nevBjG8UByTyYSKigpUVFTwc1dE4dB480eB9laDWnsUgvwOtbDL5acpwONiOoozMDCArVu3&#13;&#10;4uTJk1xT1WazYe7cuZg1a9Yl76Z85HdQPLX4HxSF8lILl/lzPBDrIfZHkUgEfr8fXq8Xg4ODaG5u&#13;&#10;xhtvvIEjR45cImB8v+8UQe8HE2D6/X6EQiEEAgEMDQ3B7/cjHo/zbyeRSCDBzvskwYnYf8tlke8J&#13;&#10;hb5xEeIzOZ54r8ZnKPC9qvGLGIfqk0ql0NXVhd27d+PEiROIRqN8s95ut2PWrFkoKyuDXq/neRb6&#13;&#10;dgvVVS63psA3Q5DLrhZXDpfpJJdBLFeWua9LJBKIxWKIRqOIRCIIBoMIBoMYGhpCe3s72tvbcfr0&#13;&#10;aezbtw9vvPEGDhw4wDfdKC/6/2HH9kQiAa/XC7/fz3nS5/PxTaZwOIxQKIR4LI5UMolkKgUlm4VG&#13;&#10;ZWy43L1MT/k5JBrK9JRpXQhqz6jd6Jnau7PZLPx+P06cOIFdu3ahtbWVbwpbrVbU1taitrYWNpsN&#13;&#10;WqbYRJDLWeg94jMxTA1y/elezluOR1ALI1A+GuG7pDAaz4lHQ6EQvF4vFyaePHmSK8OQ4pBcpvFC&#13;&#10;og6/J6sWq9WKoqIirixH/SON6fRetT5SrJ8MuQ1kqKVRg1xvtXRyeS4HMY5Y/qGhIbz77rs4duwY&#13;&#10;gsEgtFotamtrce2112LGjBncdZmcjvB+6yzfy5Cfi/mL77/ce0XIeYoQ8yxEo0Qigffeew9bt27N&#13;&#10;O2NvvNBI34UaFHYu2MyZM1FVVcX3SdTSydeF8hwPxmpbEVQHuoZK2Qrxohwm5kVQKwfRffv27Xzd&#13;&#10;2djYiJUrV2LatGkwm80Fyz1WuPxuEYXqQBCfyfQQMdYzqIQXik/lLVSfLDsb7c0338TRo0e5IrAc&#13;&#10;f6w6j4VMJoNYLIaGhgbMnTsXdrsdOp0uL2/5XXStCEdn0L0cR74eC2rxCtFtvLhcOqK9wsZ5qmsw&#13;&#10;GMSpU6fQ0tICn88Hg8GAxsZGXHfddaivr88bx3GZ96jRR24vtfTjqftYz37fEMurVna5rGK8QpDT&#13;&#10;fJSg1q4fpryF0qrRkqAWpobxxvtdY6y6iLjc80lcWdAol/vSJwjS6TQOHz6Mxx57TH6ETCaD3t5e&#13;&#10;ZDIZmEwm1NXVyVHgdDrx0ksvYerUqfKjS6AoCuLxOHbs2IGvfOUrOH/+PFwuF/7mb/4GTz75JF/g&#13;&#10;DA8P45ZbbsGJEydgsVhw66234u2338bs2bOxYsUKzJ8/H0ajEd3d3Thw4ABaWloQCARQXl6OH//4&#13;&#10;x3jwwQfzFksKc7ly4sQJbNmyBT/+8Y9hNBpRUVEBg8GAaDSKoaEhpFIp3H777Xj88cdx3XXX5Z0L&#13;&#10;M4nxgSYmYAvWy31G4qCkjLH4h7QAVss3nU5jaGgIO3bswBtvvMGtWnp7exGJRKAoCvR6PVwuF6ZN&#13;&#10;m4YFCxZgzZo1WLFiBUpKSmC323m+ijBZVHtXobLSs7HKKscdCzJ9aEMgySzuaBMry1xYjo6Owu/3&#13;&#10;801YOptiYGAAHo8HXq+Xa1+mUimEQqE867zfFbRaLWw2G0pLS2E0GmGz2VBUVASn04lFixahrq4O&#13;&#10;ZrMZVqsVNTU1KC8vh8VigVawuNDr9TAYDPxHNC7UBvRfLd5YdCdBirjZQKB2lyG/m9qEJt4Zdp5H&#13;&#10;lJ3psW3bNqxduxZnzpxBIpGATqdDQ0MDHnnkEdx33338/ACiAeUrQu37GG8dCWI8Mb4YLn/HVD+N&#13;&#10;tHFPdU6n01wQkU6nefxEIoFgMAiv14vR0VEuWI3FYgiHwxgcHMTg4CB8Ph+CwSDcbjc8Hg/i8Xge&#13;&#10;DdTqpVZfkT5y+9Bzu92OhQsX4qabbsLUqVNRXFyM0tJSlJSUwOl0wmQyQcPOvjEYDDAajTAYDHmL&#13;&#10;TrFMcptQucRwmZ4Xy0Zh+fwl14sg1zkLANQuYm4qtBHDyQrN5/Nh//79+PGPf4zm5mYep7GxEZ//&#13;&#10;/Ofx2c9+Fg6HA2azmfeNBKKBRmXxrfZumV4iREEmoVA+kJ7RtUxfuawZdvYTaZum02kunInH4/B6&#13;&#10;vfD5fEgmk/D7/RgaGuJ9Jykj+P3+vLalvGXQc7VnBLl+Wq0WFosFDoeDj03V1dWoq6uD0+mE1WpF&#13;&#10;SUkJVwQpKytDeXk5SkpKeN+oZRv49KN+U94MIKi1iUxXGXL7jRVfLd9C9FOYwlU4HEZfXx+2bt2K&#13;&#10;TZs2oaWlBQlm1aLVajFlyhTcc889uOeeezBv3jxYrVaYTCYYDIY8uot8IfMuxRHLLvNRoTD6L9eV&#13;&#10;oPZOCiMhRCKRQIZZGipMiBuLxRAMBhEIBODz+RAOhxGLxRAKhRCLxeDxeNDT04OhoSGupEKWo1QW&#13;&#10;uZxqZZTLrkYXEVqtFkVFRSguLobVakVVVRUWLFiApqYmZDJppFMZFBcXw+kshdValOPLinLYbDYY&#13;&#10;jUbOk3q9HiaTCTpmOa9GH7rWsHFGrZximFxfEXJaylcN9JyE02J8mjMNDw/jxIkT2L59O3bt2oXu&#13;&#10;7m5uDWU2mzFv3jzcc889WLVqFRobG1FbW8sVtkSIZZbrqBZnPO0lxh+rnoXoRekUwZNBQnBfSf1k&#13;&#10;KpVCOByGz+eDx+Phc0kS+gcCAfT29uLChQvwer15QjQUaLuxcFF0loPCRjitVgur1YrZs2dj2bJl&#13;&#10;qKioQFFREex2OywWC4qKiuBwOGC322G321FcXAy9Xg+dTgeTyQSj0cjHc2oHFCif2AZEW7lNRBSi&#13;&#10;sdgucpyx8pMhl4Xa6+TJk3jqqafw2muv8bM258+fj7/927/F3XffDYfDAaPRyMsvly8rnHlK36Za&#13;&#10;mcR09FytPiJofJfDxXeovU9OR+VWhG9VnDMowjhP89EMc7eayWTQ2dmJV155BevXr0d/fz9PI4Pe&#13;&#10;p/aMIH67VCa6b2xsxKc+9Sncf//9aGpq4ryn1+uh1+s5/4kQ60ZtK0KmMUGmm1rZ1cJEXO45VN4r&#13;&#10;xi3UFoRwOIxXXnkFP/nJT3Dy5EkoioLrr78ef/VXf4Wbb74ZTqeT01ONpuK7iU70DnouxhHfLeYn&#13;&#10;00oNlF+hvGVQXJFXxfLJ98Sf9J+uo9Eo9u7di1/96lc4ePAgt24mPqG++P1A5FGF7YXcdttt+OM/&#13;&#10;/mMsWrQIDocDer0+F1ejgV5vgNFkhNFggFark5clHEQbwlj0EaEWb7x1kttXbFcR4j21iRwupj1/&#13;&#10;/jyeeuopvPzyy+jr60NRURFuvPFGfOUrX8HKlSthNpsvqavau8VwSO8YT3xItJB5SAz7Q0Iuo1wH&#13;&#10;CpdBbaZWLxRI8/tEIZ4Syys+/22XV85fps948UHS/C6gRstJTHx8bARpqVQK+/btw5133ik/gsI2&#13;&#10;PxW2ESBbegFAWVkZtm3bhpkzZ8qP8qAwVzw7duzA17/+dZw5cwYlJSX41Kc+hR/96Ed5FmButxvX&#13;&#10;X389d+9oMBiwatUqPPnkk7jxxhv5x0iCvu985zt4/vnnkUgkMG/ePLz99tvcTSTVYceOHXjiiSdw&#13;&#10;8uRJLF68GI888giuv/562O129Pf3Y/PmzXjllVfQ2dmJKVOm4Pvf/z4++clPXjLBnYQ6xM+lUKcp&#13;&#10;h8uDhRhfLa6cn4hEIoH+/n689tprWL9+PVpaWpBKpfimm5gP2KSyrKwMs2fPxtKlS7Fq1SqsWbMG&#13;&#10;JSUlvFziQiDLrLXkclGe8n2hRQRUyiL+pwWswibZ9BM3NOLxOAYHB9HZ2YmRkRH+bHR0FD6fD6FQ&#13;&#10;KKcZziwXRFeKRI9CkMv2YSC2qTiJFWE2m1FdXc03gE0mE8rKylBWVobS0lKYzWYYjUZYLBa4XC5U&#13;&#10;VVWhsrIS5eXlsFqt0LAFGy1OaWMO0vvVeKdQHdXaWHwm00h8jxhOcZPJJAYHB3Hs2DG0t7ejpaUF&#13;&#10;J0+eRGdnJxfwUh0aGxuxZMkSLF++HAsWLMDixYvhcrmgUZmkyu8U+ZOey2UZD9TyUoRvla6JV0Wh&#13;&#10;BFlAer1e9PT0YHR0FJlMBslkEqOjo1yIFgwGkWCCYPpOQ6EQwuEw4vE43/BAAT6S61KINoXoQdca&#13;&#10;jQYWi4XzoM1mQ3FxMYqLi1FRUYHS0lJ+EHpFRQXq6uq4wII2gul8ByqnyIP0LrV3i89ze4K0NXgx&#13;&#10;fDztR88oLcWidhLLIiKbzSIej2NoaAhHjhzBkSNH0NLSgiNHjuS5krFarVi6dCluv/12LFmyBAsW&#13;&#10;LEBFRQVfdFNeCjucWw1i3dUg1k+mk0w/eiaDnhOPUP2zTLhLfSnx6cjICAYGBjA0NIRAIMCteIPB&#13;&#10;IEZHRzE6Osr7W3KvSMKMpOAySyxjoX7u/UKtvhaLBXa7HVarFQZ2xggJdx0OB5xOJxwOB2w2GywW&#13;&#10;C0wmE2w2GxfEVVZWorKyEjabjfOslgk2NALfirSleomQyyWHUbgcRrjcs3Q6jZGREZw8eRJHjhzB&#13;&#10;6dOn0dLSgu7ubt5fEgwGA6qrq7Fw4UIsX74c8+fPx7Rp09DU1ITi4mLOA2I56XqsekEop9i+chw5&#13;&#10;HgS+o2viPxLWUl/p9/vR1dWF7u5uhEIh/j2Gw2HufpnG8gSzPKQ+k/iUNNXFsmgEPhTrqFb2DwtS&#13;&#10;THI4HMhmMshmFa4QYzIZ4XCUwul0otRZCofDgaKiIhQVFaGiogK1tbUoKSnhlkS0oSzyIfEogepH&#13;&#10;EOtE12I7ie0u34t5qT0n0HU6nUZ7ezv27duH9957D6dOncKFCxcwMjKCFLPe1Wq1yGazMBqNaGho&#13;&#10;wNSpU7Fo0SLcfffduOqqq2C1Wi8ZW6HCi4Ug8ppMCwi8J4ZrNLnxRcGlPKoI80waz4lPU6kUvF4v&#13;&#10;Lly4gJ6eHoTDYWSZwlYkEuFWktRX0nyT+DXOXDSnBRfqavRVu1cD+2pzf3n9FGRZWpPJBIfDwfs+&#13;&#10;i8XCBbZFRUWw2WxwOBwoL88Jdu12O6ZMmYL6+nrYbDbodDpYLBaYzWY+nyT+E/tFqodIYzW6y+Fy&#13;&#10;3eW4IqidLwfKI8MsTPr6+tDZ2YlDhw7htddew5kzZ/hYVVpaimuvvRZr1qzB1VdfjZkzZ+ZZosjv&#13;&#10;y0ruYaHCfxQGlTZUi0Ph9EykhXwv5ifei/8VQblQkXg5mUwiEAjA6/ViaGgIg4ODvJ8Nh8Noa2vD&#13;&#10;8ePH0dPTg4Tk1l6uy+Ug1lOmj16vR0NDA5YsWYLp06dz5ZiSkhK4XC7U1taivLw8T9FA5jvxhzHK&#13;&#10;J9MQAp0o7HJ5jAU5rdxO9Ex+D/UnkUgELS0tWLduHd5880309fVBURRMmzYNd911F+655x7Mnz+f&#13;&#10;ezkai65qkJ+rlY/CcRkayPwv502Q8xL/03VWUD6g8GQyiWAwCJ/PxxVgPR4PIpEI3G43P1fS4/Hw&#13;&#10;9RCVR37XeEDjqJimtrYWs2bNwpQpU9DQ0IDS0lIuRHO5XKirq0NNTTWKWP+o0Wig0+qg0+ug02qh&#13;&#10;Uekbxf+Fyjee5/Rdi+N/IVA+am1F9BLj0HNFEGaGw2Fs374dTz31FJqbmxEOh2E0GjFr1ix86lOf&#13;&#10;wh133IFp06blzZ/VIJYhO8a+kQiZHmL9NSrfrEznPxTk8ohhcrj8TGwj8Roq6X7fIH6RyyG3gxj2&#13;&#10;24SYP4T9R3om84QY9rsumxrk8srvVeOTSUx8fGwEaZlMBq2trfi3f/s3+RHi8TjefPNNRKNRlJWV&#13;&#10;4Y477pCjoLi4GP/8z/+M6upq+RFHNptFIBDAO++8g29+85vo6OhAaWkp7rvvPvzbv/0bKioq8uK7&#13;&#10;3W6sXr0ara2t0Gg0aGhowHPPPYfrrrsuLx7YBzowMIBHH30Uu3fvht1ux/e+9z381V/9FcAWvydP&#13;&#10;nsQjjzyCtrY2zJ07Fz/72c8uySsWi2H9+vX4u7/7O3i9XsydOxcbN27E9OnT8+JNQh2FPhe1wUgR&#13;&#10;LKpIi9disVxifaOWlp4RNBoNYrEYzp8/jy1btuD5559HS0tLXvyxoGFWKcuXL8fnP/953HrrrXA4&#13;&#10;HPwZlUORhAviJEquu1hutfKDxUkzTUn60QZvOBxGKpXCyMgIRkZGuOVOJBLhmxWDg4Noa2vD0NAQ&#13;&#10;XzjGmdsvuTyFoGXCG71ejxSzyoBU7w8CcTAnmr3fvGijWMcsKaxWK8rKylBbW4uqqipUVVVx4ZvV&#13;&#10;aoXL5UJFRQVcLhe3SiBtT7LEUJv4UrkK8RpBfi6mExcSYj0VdhZae3s7tm3bhq1bt3ILyThzAwVG&#13;&#10;L5HmBoMB9fX1WLZsGR544AHceOONKC8vz6Oj/D4xDxEyD2sKaL7LdVcYf9LGBAlriU/jgtDB4/Fg&#13;&#10;ZGSECyA8Hg+Gh4fR1dUFn8/HF5Ax5o4u+wGEDWp8pNYe4jM5TIRMPxk6nY5b++j1ehQVFaG6uhoN&#13;&#10;DQ1cwEbWa+Xl5SgqKoKOuZdyuVx8Y06j0cBoNHKhm0xnAHyTkwvTFIW7QxurzgRqV/G53OZiOo0k&#13;&#10;rDh8+DC2b9+O9957D+FwOE+ISTCbzaipqcHChQtxyy23YPXq1ZgyZQosFgsgCK/kb0ymL9VJre3E&#13;&#10;ssvtI+crQhGsJOLxOBKJBO9bo+wcLbLGDTLXeGSp29vby89tpPGI+uPx8qlGsmIYb7rfNnQ6HYxG&#13;&#10;I4xGI99ALi4uRklJCRwOB6qqqlBdXQ2n08ktimhDubi4mFtt0AYWCemo77xcG4zVVjIPi20uPkun&#13;&#10;0xgYGMDOnTvxxhtv4NChQ3C73UgJZySKoLQGgwGVlZWYOXMmVqxYgfvuuw+LFy+GyWTKK5ucXn6/&#13;&#10;GmRelHmXhLNJZvFAgjKa44RCIQwODmJkZIQLF6LRKEZHR9HR0YELFy4gGAzyfKiPpU23Dwr67okf&#13;&#10;x1PXDwOZLkBO7KHT6WA0mWA2m7kwuKqqCvX19bDb7SgqKkJJSQlKS0vhcrlQXl6O4uJiGAwGLmgD&#13;&#10;25A2mUwwmUx5Y64Msb3pnmihFnY5mmiYO+bz589j/fr1ePXVV9He3o5QKJQXh8qUYdaFhMbGRtxz&#13;&#10;zz24++67sWjRIpSXl/P3yv8pL7qXwyDUT6zP5WiRzbCzXtK5fi2VTCLGhLa0kRsOh/mPeHd4eBjt&#13;&#10;7e3o6uriQgjiT+L1NLM6Hw/kcqrVs1BeGuSs0hSihzaXF204Xg4a1qeRclZJSQmmTp3Khe56vZ4L&#13;&#10;20pLcwJg6hOLi4thZpbYohKDWl8nguqmqCgniW0vti09E/OQIcbLZrNwu91obm7G3r17cerUKXR0&#13;&#10;dKCvry9PQKQoCqxWK6ZMmYJVq1bhtttuw9VXX42qqiquFJNVEZ7JkOsgl50gllFsVzG+HEcNiqC0&#13;&#10;Ja+XxHVRMpmEz+eDz+fjyi/Dw8MYHh7G4OAgBgYGEGTeN6gfpnGFIJdBrpNYDxkyHcQ5gcLm9aQ0&#13;&#10;QDxWXl6O+vp6NDQ0wG63w2azweVyobi4mCt1mYS+kwS8l6OXDJn2Mt7vc+Uy6yUItEokEvB4POju&#13;&#10;7sbJkyexe/dufv5rgil2mkwmNDQ0YNmyZbjuuuuwfPlyTJ8+HXa7XfUbU2sHmf4UJvOZ/EwNlEam&#13;&#10;s1qdiTfFsZ/WTtSPRiIReDweDA0NceWCEHOD6/F44PF4+NqJFF8jkUjBsVu+Hw/ENFomsFXY/MXA&#13;&#10;jrwottmg0eT6uPLycjQ0NKCurg4ulwsmZulfUlKCyspK2O3FsDE+JetWg9EAsym3bh9rjCbIdRBp&#13;&#10;LtedwuU0Yjq6JhR6P8WPRCLo6elBb28vTp8+jR07dmD//v2XKBJOnToVK1aswDXXXMMt8EtLS3m/&#13;&#10;Kb6fyliIhy4HOb3M/1Q/8X1XCsSyU/3onvCHro/YbmKY2I4ijxHUyi3HG08cGTLN6FosS6HyiWnU&#13;&#10;oFae8eLD5CunlWmtFk6QeWasvCbxh8XHRpA2FkZGRrBixQr09vbimmuuwd69e+UolwVN8jds2IBv&#13;&#10;f/vbGB4eRnl5Oe6//378y7/8C8rLy+UkGBkZwR133IGjR4/CaDTik5/8JF566SU5GkcsFsNLL72E&#13;&#10;P/uzP4PJZMIDDzyA5557DmAHtn73u9/F9773PRQXF+OJJ57AP/7jP8pZAAD8fj+eeOIJ/PSnP0Vx&#13;&#10;cTG+/vWv4xvf+IYcbRIFIHboBFqYabVaZDIZBJlrN1rQ0BkbTqcTdXV1KC0t5ZvS9AnKHSu9B0wQ&#13;&#10;3NbWho0bN2Ljxo3cVZ4Yv1BaERaLBStWrMAXvvAF3H777XA6nYBKJ41xdtTiok+cVGeY0CuVSiEY&#13;&#10;DMLv9yPIXDiFw2G43W4MDw8jFouhvb0dHR0dXAtf/IFZk5LwixbpRH/6T5uhOsGVCP3ItaLVasXw&#13;&#10;8DC3IJIHNTUaENRoIdNZy9w6FhUVQWGLYlpcyJtOaqB3EB/RIoCurVYr6urqMHv2bDQ1NaGsrAy2&#13;&#10;IhusRTn3Z6WlpSgtLYXVauWLUNoMMRlN0Btyk2GNNFFXpM0PoulY1+J9PB5HS0sLNmzYgNdffx3n&#13;&#10;z5+/REghvk+EVqtFSUkJrrvuOjzyyCO48cYbuRUUQcM27YguahDLKH6LYpi8eZthgi/iyWg0yq0k&#13;&#10;aIHn9/sxOjqKoaEhdHV1oa+vD7FYjLd7hgngZDpRmTQFrHf0zH0naefSQpToJucl5qlGR7FdCGrx&#13;&#10;xO9H7Z7oRvxD16WlpWhsbORt43Q6MW3aNFRWVnLhmdPpREVFBex2O98IMTDhrtFohEEvu4pkm1mS&#13;&#10;sF4sC4WJZQVym41y7eR06XQag4OD2LlzJzZs2IBz585hYGAAYXbel5y/CLPZjLlz5+L222/Hbbfd&#13;&#10;hgULFsButwMCjcR0ahtzavmqPZfbjniKhLrxeJxv5MbjcS6wCAQCfIPN6/Wir68P3d3d6O7uzjvT&#13;&#10;ifpighqNtVpt3iYW1UVhyiC0KaJl4xvlo8bb44FGo+F9s8VigU6n4/VOCGf+FHqH3HZ0r2EWZ/Qz&#13;&#10;Go2w2+3cJWRVVRUaGhpQWVnJx1+bzQan08mt4GjzmMYSzr9M8CbyoxrEdpfblujZ3d2NLVu2YN26&#13;&#10;dTh69CgikQh/LkN8J91rtVo0NjbioYcewqc//WnMmjULZsEdD80rxLLK7S7TkMZrUUBGfVuKufob&#13;&#10;GR7BqH+UC3IjkQhC7Hw7t9uNttZWXOjqQiwWQ5qlzTJepnZUVMYREXJb0hhG4xqVL8Ss0eWxi9IW&#13;&#10;ylempRxXy9w6WiwWKIIAkeqk02qh1eTemc1mkVWyOfuhAu1EfR7V22KxoL6+HtOnT0dZWRmsFgtq&#13;&#10;mQUw2BytvKycu4okQQZXVGCa8hQut6v4fhFiPIJY91QqhdbWVrzyyit45ZVX0N7eXnA8EtMTDAYD&#13;&#10;ampqsHLlStx///248cYbc5r/kmKWWFZ6vxwmg57TOB6LxbhgK5vJIJnMWXtTXxgI+JFMJhGNxeAf&#13;&#10;HcXg0BB6enrQ19uH4ZFhBINBJNmZi1nBkjcrWP0UqrOOuUoU+wij0QiFfdthZm0OiT5iPdXajV/z&#13;&#10;dCyt5uK3UFRUBDM7W4n6yng8zuczlBe9j641bC5IfZaWCcpoXG9sbOSWvCUlJTAajdxa3eVycUUb&#13;&#10;Gs9pbk1zbnof/afrQv2QXD4ZIs2pzYeHh7Ft2zY899xzOHLkSN48DAV4tKSkBCtWrMD999+P1atX&#13;&#10;o66ujgusMUYfXgjj4ddC5dEwxZ4kc/2ZYQox1Dcm2Bl8MeZdw+/3IxKJcCGwx+NBIBBAJBLBwMAA&#13;&#10;d+VPfTV9D3I55PKIYVDhRUj8OBZE/qI8ZP7TCFbgxDMulwuNjY3c80ZZWRlKSkp4v2e322G1WGEy&#13;&#10;5xQF9To9DMacJw8D40OdTgfqc+X2kMtCYWrzNBGFaEDXYt0oHAAikQjOnz+PQ4cOYdeuXWhubsbA&#13;&#10;wEDeGl2ExWJBU1MTbrjhBtx5551Yvnw5HA4H70/GA7kMcphYXhmaMSyB0uk0Vwak/Cgsws56pjE/&#13;&#10;Go3y+WEwGMTIyAguXLiA9vZ2eL1epJiiFs3taD4htpkMmcbvB7y+TGmP+jmFzWF4POSea0Br7Yv7&#13;&#10;BgoTBldXV2PGjBmorq5CRUUFyisqUVSUs7R2OBx8DmmxWHg/SPMVo8EAo8kEg94AjTb/WxLbSG67&#13;&#10;Qm12ubYWIeefSCTQ0tKCTZs24eDBg2hra4Pb7VbdUwHjzSlTpmDFihW45ZZbsGrVKtTW1nLayPxS&#13;&#10;6Jogxqc5IIWJc3uNyvxJrssfAgrjnXA4jART2KCfSDeRB0jBmeJcrt/5fUMuu3ivZYJhui9UZgoX&#13;&#10;2+xyEN8nhtF75HCaT2nZ/hcJsgtBLX8Z8js+DOT3yPQcC+MpK+Fy+Y0nj0n87jApSPstCNIymQy6&#13;&#10;urrw7LPP4t///d8Rj8dRV1eHRx55BP/0T//EN+BkeDwePPzww9i+fTtsNhueeOIJfPWrX5WjcWQy&#13;&#10;Ge6yUafT5ZXV7Xbj7rvvxpEjR1BZWYndu3dj1qxZchYAWzDv3bsXN998MwwGA2655Ra8+eabcrRJ&#13;&#10;jAM0CIj3Xq8Xe/bsQUtLC4xGI5qamuDxeDA4OAiNRoO6ujpMnz4d8+fPR3V1dd7ikvKANNkYGBjA&#13;&#10;unXr8Otf/xptbW2Iqbg6Gk8nrmEbOddeey0+97nP4ZOf/CTfBKDnIhRBWECLQL6BwRZ/Pp8Pbrcb&#13;&#10;Pp8PkUgEw8PDXNs3FArB7/fD5/PB7/fzCTptlKbTaUSYpmUhaIXNKJrs6gWNRYvFgqqqKpSVlXGL&#13;&#10;g5KSEhQz13WlpaWoqKiA1WrFuXPnsGnTJuzZswfhcBgatsijeqIA/YgucttQmF6vR2VlJVauXIk5&#13;&#10;c+Zw2vT19eH06dNwu908LtGSNnDoNx4Y2blrNKmgSZvdbkepoxRlZWXcWs1gyLmtaGhoQG1tLSoq&#13;&#10;yqEnqwuNNucXnuWRW0zka9ZRXRU2yVGEiRY9SzM3UM8//zw2bNigKkRDAZqKsNvtWLZsGe644w5c&#13;&#10;d911WLBgQd6GRyGIbUALNhKWEY0zzB3Q0NAQhoaG4Ha74fV6+VluHo+Hn88TYVYUoqAtxVwyxmIx&#13;&#10;vhij9hcXAiJ0bBOf+JToqxXOhCLrQpPJBLfbjTNnzqCvrw9ZduacTqfj5RfbQIZWEBhSHJk3bTYb&#13;&#10;zGYzXzwTkoLFrFq7EbTM5THVx8C0jslqgniturqaKwmQlVB5WTnfkCstLYXRdJHn9Ho9F7DpDRe/&#13;&#10;aYj9KqsLhRMUaSIs8m4mk0F/fz/efPNNvPTSSzh58iS3NFCjoRptjUYjKisrsXz5cjzyyCO46aab&#13;&#10;Cioe0D39F9sEyFkYkGUBhafTaaRTaaQzue+frCdCoRCi0SgCgQAXjoXZ2VEk3O3r6+P1oX45kUgg&#13;&#10;Go0iXsBaV8M2U6nNqB11Oh3sdjt3FUiCUKLJyMgI9u/fj3PnzvG+n+o3Fs+IEPmR7mtqanDttddi&#13;&#10;1qxZsFgsiDF3aW63G/39/RgcHEQwGORtRt+C2GeOp9+kehqYQMzCXKIRDxYXF8PpdKKkpIQrXTgc&#13;&#10;DlitVjidTrhcLu5m18KsyTVs3KBvXByPCvEkmGvm9vZ2bNq0CevXr0drayui7FwQii+3nUw7gtFo&#13;&#10;xIwZM3Dvvffi05/+NObMmcMVEOQ0GtZXpVIpZNIZZLK5vi2TyUDJZpHJZrnmeDAYxMhwzh1omFlu&#13;&#10;hsM5F6FDQ26MjuYsIbIsXVo4myfKrMov5b5LQfSjvk4vuBHSMmEWtcWUKVMwffp0WK1WhMNhDA0N&#13;&#10;obm5GadPn0aYnZdG7aJIG3WaMTZXwWhEcQ1MGLRs2TJMmzYNWeYebWhoCBcuXMDw8DAyTOBCvEjj&#13;&#10;BH0b44FBb0BRURGMxtx4bGY8CUWBwWBERUU5qqtrUFpaysf78vJy1NRUw2rNnYvlcrlQZMsJg8X+&#13;&#10;1CgIfWXIdCFkMhmcP38ea9euxcsvv4y2tjb+bcu8JELmV61WC6fTiWuuuQaPPvoobr75Zrhcrjy6&#13;&#10;i2lFZAWLh0w2g3Qq168RvbPZLKLRKAYGBvKswOOxGHOjnDu7bGRkBL5RH5KJXNrc+B1HLBZHLB7j&#13;&#10;ArSxoJeERlph/HY4HKivr0dZWRm3unG5XADA3Qe3tLRcorAhQuRHHueSfoPRHQpMJhOampqwbNky&#13;&#10;NDU1QavVcoEKKU5EIhE+r84Ic3biTTVoBQUKE7OCpL7MZrOhoqKCWWXkrNWcTifKy3OCDofDwRVn&#13;&#10;ZP6jPpG+SRFivQtBTBOLxXDmzBm89dZb2Lx5M06dOnWJleRY+RUXF2PWrFm44YYbcNddd2HZsmUo&#13;&#10;Zu5wRcjlVGsjOY4IRXK5SOMyfUfZbBZ+vx8D/QNIpVKIRCPo6e5GMBhEPB6HPxBAMBjkYzytl8T+&#13;&#10;lfobWdAxXqh9y2Kd5L5Bzl+rslYtFHcs6JgnBJPJBBOzLjcajbAVF6PMlXN3X1SUsyS3WnPuSl0u&#13;&#10;F2pqquF0ulBW5oLDkbOU0epy808aQ4h/IdWH2pLaUWxbglr7ynnQfIR4PhKJ4L333sPatWuxe/du&#13;&#10;Pjejdqe0cl4GJshesWIFPvWpT2HJkiWoqamBw+G4pBzivTiH1UgKgxSmGcPtMY1TCoC0dMZzOp2G&#13;&#10;x+NBW1sb+vv7+XonFArB4/HkKcQGmXcD6rOJR+PMY0xqDG8HGkG4Sump/MRjYj3kdioEDXJpZD7V&#13;&#10;6S8KKJOJJNIZ9f4wZwmcS2fQ6/kax2w2w8jmzWAC+qrKKpSU2FFcnOsbc/xaDIejBBUVFaipqeUW&#13;&#10;bhrtRaUgGlNoji23tdhuRAeRV+U0hWijYWedtrW1Ye3atXjllVe4e9es5IoRwresMN4uLS3F9OnT&#13;&#10;8cADD/DzzA1MKEnxxXYS8yFQ+xFfpNNpGAwGWCwWPkcR8xEh11d+/vtCMplEb28vmpub0dnZCbB5&#13;&#10;oo4p/yXY2e90FILVasX06dNRU1PDlb8g0YWuiZ8+DMZq/0KgZyJfJZmCsYkpCdF3pzaGjwW5PGq8&#13;&#10;Ib5fjEf8ADbut7e34+DBg7DZbLjuuutQU1MDHduvk/MYbxnldL8NfJA85bhj0Wk8eD9xJ/HbxaQg&#13;&#10;7UMK0jLMZeRPfvIT/O///i80Gg1mzZqFz33uc/jiF78Io9EoJ+EIBAL4x3/8Rzz11FMoLi7Gv/zL&#13;&#10;v+DLX/6yHI0jm82is7MTM2bMgE6nw/Lly3HgwAEAwMDAAJYsWQK3243a2lq0tbUV3IhWFAUXLlzA&#13;&#10;tGnToNVqsXDhQrz33ntytEkUQKFPJpvNYnh4GPv378fWrVuRzWZx9dVX46qrrkI8HsfIyAhCoRAi&#13;&#10;kQiGhoYwe/ZsrFmzBi6XK2/yqAgTC5qov/322/jv//5v7N69+5KJ1ljXBMoLjGetVivuu+8+PPHE&#13;&#10;E6ivr4eJuYYSF910H2RuwjweD/r6+vg5EYlEglvekbYkaVMmmNsxEprRxpsMGjwJWrZZQYshnU6H&#13;&#10;EuZn38jOyHG5XNxtl0HYwHc6nShiZ5PQBNjCXGnSBqjb7cbatWvx9NNP48yZM3xCCZV2le9lGuv1&#13;&#10;emQyGRiNRkydOhW33XYb7rnnHjQ1NXE6er1etLa2orOzE1qtFilmAeX3+7lWn9fr5W5aaPJCC2a6&#13;&#10;p/cquYLllYug1+thtVhzQjaTETqtDsXFxaisrER1dTUXNJrNJpjNOa34uro6lNjtsFhzh9Ub2IHL&#13;&#10;Gu1FbXqdYEUktleaCdFefPFFrFu3Dq2trciqaF6ptTtBpKnJZMKsWbNwyy234PHHH8fs2bP5d8Hr&#13;&#10;z65pk4gWYEmmpR4KhTDEtM99Ph8STEt9dHQUIyMjfDEYYuebpJhbvFgslrfwlSHWh+pH35RIJ7ou&#13;&#10;LS1FbW1uIZVbZOU0F81mM+ffUubiy2g0oru7G2+99RbeeOMNeDwegLUn1VWRNoBFmmjYohTs2xbj&#13;&#10;GgwGTJs2DatWrUJTUxPSTPigYYusoaEhdHZ2or+/H6FQiC9+FbZhkGbCSLqX20KElmmNmYXz/iwW&#13;&#10;C0pKSlDmKuOb4sXFxbBYLLAyN6akjexyuVDiyLkxJTrqdWxznWnliz+CSAe693g82Lp1K371q19h&#13;&#10;z549SLLzU6icYjr5WswHTMh722234Ytf/CKuueYavpik53J+Mo2IdiTAyGayiMdj8HpzZ+wFAgHu&#13;&#10;Dmd42I1AMIBoNMfLIyMjGB4e5otQEpglVKyRxf+cfsJmptlsRm1tLaZMmQKz2Qy73Y5ydgajw+FA&#13;&#10;Y2Mj6urqeF9JeXk8Hrz++utYu3Yt2tvbeZ+pGUOQLNNQRmlpKW6++Wb86Z/+KebMmQOj0cjHCb/f&#13;&#10;j+HhYQwMDGCEnctEm4e0oeP1enm/SRuKGWETk+gu/jBGeXSClYnVauUbyyQMLisrQ2VlJUrZWYI6&#13;&#10;JnysqalBRUUFd41GG9E0fon8ms1m0dfXh02bNuE3v/kNTp48eUmfo0Y3NV4nmM1mLF68GH/2Z3+G&#13;&#10;u+66i7vGzQpa4HQdiUQwMjIC/2iu//N4RuD3B5BgSgKkUEBjuNvtRjQahaIoSCRyLsJisTiyinqb&#13;&#10;g/pGwZLm4jkjOm5go2XWVU6nE9XV1Zx2Dna2mJYJ5kkpxM5cJFZVVcFoNCLJzqE8dOgQNm7ciP37&#13;&#10;9yMQCPC8IX2DBLoX6SmGGwwGTJ06FXfffTfuvPNO1NfXI5vNIhaLwev1oru7GwMDA1yhwu/3Y2Rk&#13;&#10;hH+/Ho8H0Wg0j+5i3ymeDymXTYZOp4PFbIHZYobZZIbRlHPR5yx15n27TidTWmCCjtLSUjQ0NKCs&#13;&#10;rAxGpr1LYxONT1qNBhD6UEVR4Ha78eqrr+LnP/85Tp48yb9rNX5UhSbX6hSvpKQEd955J/7qr/4K&#13;&#10;y5cvh8FgANhz4kdxbFEUBXGmRBBhVjgjwyMYGBxAIBDg/V4wEMAgOwcqGArlrB1TKUQiuXNxk8kE&#13;&#10;4oJl98Xi5feRWq02N7boLp7NpGVjucloRCnjzbLycjiZe2MjswgsLy/nXiXMZjNXGtFoNPB6vdi5&#13;&#10;cydeeOEFnDhxAnFmMUnfv1gekUc5T/L7XP+d62s1mD5jBj75yU/i9ttvR21tLbRaLRKJBLzsXCxy&#13;&#10;WUkW9LTZ7fP5MDw8DI/HgwSji8yfudeq94/UH9JmMrnILWJuSnM86ITNZoOJnftbX1+P0tJSrsxm&#13;&#10;FM7EEscjuU2g8o0qioKenh68+OKLeOGFF9DW1oYkc5MvxpHTiVDYxnBtbS3uv/9+PP7445g7dy6f&#13;&#10;M10urXgtvovoR/NQWisFggFEI1H4fD4MDOT4N8sU69xud06QlkwhnohjeNiNaCyWU6KJxZAQXC4X&#13;&#10;ahOCSD/iX/6Nq9A7ztyU0/pOpJ8MylPkWTFcTkM0JsUIRfjOx8NnIvS6i8oARqMBJlNO4Gaz2VBW&#13;&#10;VgYHcxdZU1MDW1HOLWRZRW4OSUqTxcXFl9BA5juo0ECj0QAadi8VkeqdFdY4iUQCR48exXPPPYc3&#13;&#10;3ngDAwMDqnXTqljlEk1KSkqwePFiXH/99bj11luxaNEiFDGvJlDhS0Vl7imH0zW1AbVDJBKBz+fj&#13;&#10;ygQjIyPo6elBIBBAIplEhHmLoTMxqR+NMxehJMAlHpIh01bkRfGa+g+DwYBYLAafz4dgMIgUE9wp&#13;&#10;wgZ+9oMI0jS5MQ5sjkRrXUXJoqenF16vF+lMbvwR81eEtXcu4KI7+vyTnQEjU0ozsfHZZDTCbLHA&#13;&#10;VlQEh6OUW/iSS0ibzYbKykpUVVXB5XKihClrEW10khcQ4jGiqcwHIj/K0DIvJ11dXdi0aRNeeuml&#13;&#10;vHMkKV9KS3nLvKnVarF48WI89thjuPfee1FXV8cFkmKbUFkUSQCaZOfj9ff3o6urC36/H06nEzNn&#13;&#10;zkR1dTUszJpPzI/KIt6LdPh9IxgMYseOHXj++edx7NgxKIqCIubNIsWUbLVaLVe0MxgMmDdvHq6/&#13;&#10;/nosWbIElZWVfC0vY7x1kmld6JkIOZ4Iai+wcSydTqOtrQ3d3d2YOXMmGhoaYGQK9nI+8r0MtfKo&#13;&#10;tWkh0Ds9Hg82btyI559/HlOnTsXf/u3fYv78+Xz9DZYPfb/UX/wuMVbd3i/kvMR8xmrvsfB+4k7i&#13;&#10;t4dJQdqHEKRlmBDtu9/9Lp577jkYDAYsWrQIf/d3f4eHHnroskwdjUbx9NNP40tf+hIsFgv+4i/+&#13;&#10;Aj/84Q/laBzpdBrvvfcerr76ahiNRtx1113YsGEDwARpS5cuxdDQEKqrq3H8+PFLzmQjZLNZfo6a&#13;&#10;VqvFkiVL0NzcLEebhAoKfS6KosDv92Pv3r146623YDAYcN111+HGG29EVVUVwOgeDofR29uLrVu3&#13;&#10;wuPxYPHixVi9ejXXaIU06Chsk+Pf//3f8ctf/pJvGIlx5TKphcmDjIadyffwww9jxYoVfJO9u7sb&#13;&#10;Xq+XT75DzKIsEAhwrWyPx8MFD2nhTCkxb4xBKwhWAiaTKW+hXSxpvVqtVtTU1KC8vBwmkwkudrZI&#13;&#10;WVkZ37ikDQ6a4KEADTSCm4Onn34a69evh9frzXsul73QgEaLAgCYPXs2HnjgAdx///2YO3fuJd99&#13;&#10;krm+oPeLFnq0aTw0NIRAIMAXLF6vF8PDwwgEAly4kUqlkEylkEomkUmnkVGZQEOYDFPZtVotTIac&#13;&#10;a0e9Xgc904ZvamrClMZGOEpLUWS1osSR2/iwWKxc+ONwOFDqLEWRtQh6Q26Ba7VaodFo0N/fj5df&#13;&#10;fhk/+9nP0N3dzScz4iRcw1wQXQ7UXjqdDnPnzsVXvvIV3HbbbSgqKuIb6cRrtGHkdrvh9+dcOIXZ&#13;&#10;mScBZsXT2dkJj8eDVCqFODtXgjbu3k/5NOzsLwPTQKOfwWDgG5dWa861ptPp5PxYVVWFpqYmvqgn&#13;&#10;l59EP4Og6a7RaBAKhbBz5048/fTT2LdvH7xe7yW8SPwp8zWkuojtXldXhwcffBCPPvoot7DIZDLQ&#13;&#10;so24/v5+tLa2oru7mwvCadOS+DAYDCIajeYJH0kgN9aiWoROq4PFbOYWkQaDHkVFuYVlZWUlnE4n&#13;&#10;KsrL4Sorg81mg8Vi4QJHohsJIk0mEwxGQ+6nv/T8lkQigePHj+PnP/85Xn/9dS6YJNqJ3zmEflaE&#13;&#10;TOe6ujr8+Z//OT772c+ioaFBNT0twLNs8z3ONHPj8TgioTC8bLMgGolgxOPBwMAAV0AYHBzkFlgZ&#13;&#10;ZqGWHoMvIfShIn9Sn1pcXMz7ymKmcEBWZ2TZQxuhJPghAZEIDduAO3HiBH7xi19gw4YN8Pl8eTyp&#13;&#10;RjsxXH5us9lw9dVX40//9E9x9913o6SkhKej+Fm28Zhg2rNp5looEAhgeHgYbuYa2O12I8xcrtDG&#13;&#10;cYy5xwozF2v07YtjldrmgxqoTEQfopFer4fD4eDWvqKQmMYvsswknk0mkzhy5Ah+/etfY+vWrXmb&#13;&#10;GiI9oUIzeiaGE50rKyuxZs0afOpTn8KsWbOgKArC4TA87DwSsmYc9Y1iaGiQCW9z5+oQvVKCy1uN&#13;&#10;RgOdTotUijTX8zeS6L0iDTUaDUz8jMRcv2YyGVFamvuu7SUl0OpyY7zFYkFpaSnq6+vzaFfKBBbU&#13;&#10;L1JfShtNkOji9Xrx9ttv45lnnsGhQ4cQjUahEbTRxbhq9BRhYAoHf/RHf4RHH30Uc+bMyetXFKas&#13;&#10;EY/H+aa5KMQga2faEKSxPcIsnMPsPFglm0UymaN1MpXbzCTBo7xRR9Agf09Xq8m3PDObzXCUOuAo&#13;&#10;caCsvAxTm5pym1RMAGKz2VBKZ2GVlMBqLYLRdNFqKBHPbQb/5je/wdub30YwGBTefVFDHyo8SHEA&#13;&#10;BdAwS2IW3tTUhIcfehh/9Mk/QkN9A7LZDLO0DcLr88Lr8SIcyVk8ppIpBIMBjAru7AYHBtHTm9vk&#13;&#10;zbDvN5lMIplMIZPNuXrGZdpWAw3fjDcYcy63dHo9bEU2pkFuh8mUOyOUBEZFtiJUVVairr4eFRUV&#13;&#10;fPOeeNFoNMLMzhGToSgKWltb8cwzz+Cll15Cb28v71OJJ9X6RqpLLjB3r9VqodXmLHfvvvde/Mmf&#13;&#10;/AkWLVyYN8+FsBFGc51QKGeZ52PuAAcGBrhAh+ZOpIQQYedn0Y/6Svn7UQPRgsYgs9mMqqoqTJky&#13;&#10;BWVlOasiEoTTeETzdtpwpPGKxq88OrA18p49e/CjH/0IO3fuRDKZ5N83CvGjsKkr9wVXXXUVvvCF&#13;&#10;L+C+++5DTU1NwTZMMwvxZDLJXdRmMhkk4glu1ZhIJBDwBzA8MoxQMIRwJAyfN3d2WTgSzgkpunNu&#13;&#10;5DPZ3HoqHoshkUgyt3IXreqJL+j9uT44Rw+aU4DN6YgPabynsYnoTfNNEnjq9Xqk02lcuHABzc3N&#13;&#10;6O/vz/U7wjgt0xAFaEvh9Iz+GwwG1NbWYtasWXC5XEin03w8Hh0dRYS5t6dxOJVMIpFIIpMde46j&#13;&#10;1Wj5+EMW/RrkrLloXuhwOFBZmTvP11VWhpqaGricTlgsFjidF+dANlvODT6N4VqNlruLlOc9Mk2o&#13;&#10;bagdNGwtd+rUKbzwwgtYt24d+vr6+DNKK/Oz2KYQ3mMymTB16lQ88MADePjhhzFjxgwYmPIBxYNK&#13;&#10;frROp74xwbxLJBO563AkjNHRUXi93tx83uPF4OBgbl6VyWDI7UZHR0fOgpdc3ydyY5OiXOTRsaBh&#13;&#10;SqXEi3qmRETzUFKEpTWQnVlTk1JSKBRCR0cHDh06hNbWVsSYtx2xrmp8KEPDlO3AeCSrKDAZjZg9&#13;&#10;ew7uuOMOLF++HBqNBh0dHVwhhtbbSbamDjHrc7/fnzefp/41k8lAySrI4tL5I/8mmPcJo+Gixxed&#13;&#10;Tgu73Y7a2jrU1uS8wzhdThTb7TAyIRutJW02W45eRTaYTEZodToYDUaYLernVYq0oW8ylcpZor3x&#13;&#10;xhvYsGEDTp8+jTjzVFGIliK9qS70bS9duhSf/exnceedd6KmpgZ6JhgS+ZLutVot0uw4EzoOgfqB&#13;&#10;cDjM93ScTidqamrQ2NjIrTCpX5L7eLl8v094PB68+OKLfJ+jqakJc+fOhc1m4+MlmCJwPB7nHpmm&#13;&#10;T5+Ou+66CzfffDMqKiry6iRiPPUS08nx1fKESryxEIvFsGHDBrz99tu45ZZbcNttt6G8vBw6wTXz&#13;&#10;eNtBrTyXS0MQ23xgYAC/+MUv8PTTT2PevHn45je/iWXLlsEoGadkmSBN83sQuH6YusmQ8xLzGau9&#13;&#10;x8L7iTuJ3x4mBWkfUJCWZdrF3/rWt/DMM8/AYDBg1apVePLJJ3HTTTfJ0VWRTqdx+PBhrFmzBolE&#13;&#10;AsuWLcPmzZvhcDjkqADzw/3000/j//v//j8UFRXhK1/5Cr797W8DzLXjvffei+bmZrhcLjz33HO4&#13;&#10;/fbb5SwApl30+uuv48EHH4TJZMJ9992HtWvXytEmoQK5g6P7RCKBw4cPY+PGjXC73XjooYdwww03&#13;&#10;8E1CMX46nUZvby/efvttdHR0YM2aNVi6dClcLhef0KfZpn8kEkFLSwu+973vYcuWLTwvOU8Zcrg4&#13;&#10;wOiYpiuYtcXcuXMxb948ZLNZHD16NO9w5KSg/UkTdnkTUhz8FOZKDoJ7HPE/LQRt7IBpMoenTcqq&#13;&#10;qipMnz6dL8aLi4thtVp5nhrJlUVus+HSTTa1AYXKFwgEsHPnTvzv//4vDhw4gEAgoDpxUwospuh9&#13;&#10;Go0GVVVVePDBB/E3f/M3qKur44sfRVoYy22kCBY+NFFPs41ej8fD/cz39vYizFxXkTZhwJ/bEAkG&#13;&#10;g0ilBR/06QzS6RQymSySKeZShhagCluUahQo2SyAi5rqGk1uK0zHFkFWq5VpzeUs/RobG3PaVtbc&#13;&#10;BihNpA8cOIC1a9fiwIEDfAJMdYNEx0Ig3hJp5HK5cPPNN+O6665DRUUFn6xGozktXzrnrqOjA0ND&#13;&#10;Q3xjnH60uKT8CcQrKSb0NTIBLi0waFPSzM4D0QouC10uF2zMPSJpoVdVVaGxsRGlpaWorq5GVVUV&#13;&#10;32AjnhfrJ9aXQNfZbBYejwd79uzBK6+8gl27dsHj8ajyX6G8iIYa9o1UVVXhlltuwec//3lcc801&#13;&#10;eTxJEHlPzCMej8Pr9aKnpwdutxsejwdutxsh5nYwws5J8Hq98Pv9XOBB+fFFJ9uATqfS0OryzxYC&#13;&#10;FGg0F11mEc21zN1eY2Mjampy7s0cDgfb0MwJe+12O0rY5jsJJum79Hq92L59O37zm9/g+PHjyLDz&#13;&#10;9WRajsWXMqxWK5YvX47HHnsMa9asgc1m47wk0oOEP8PDw/B6vRgdHUUgEIBn2IPe3l4Mj+QWWYFA&#13;&#10;APFEnO8/ZzJZZPmmkgYKs/rRCS7GxL5UXHyLmxQkIKuurkZDQwPq6+tRzqzO6HunMYb4ZCwQj/n9&#13;&#10;fuzcuRPPPvss9u3bB4/Hc8k4QBB5Xqa5xWLBVVddhcceewz33XcfKisr8/pTgsjLcjvJ33o2m0Wc&#13;&#10;WXyTxbTP58tZX7GN+RizZqM2iTL3rcT79KMN5axgdUf8Srwp1ksrWKMqrA9xsfNfGhoauLVacXEx&#13;&#10;0uk0Tp48ib1796KzszOPRlR3ua6FQDRT2HhbXV2NRYsWYerUqTAYDHwM6enpufh9ZnLtlc0yqz0A&#13;&#10;Svbi++isL52OnRUCBdlMvsa23qCH2WSCifWRxENWixUVFbnNTDOzSC0tLUVTUxNmzpyJiopyGAxG&#13;&#10;GIyGSyxVKA+iAdFFvBfpQ88ymQwGBgbw2muv4ZlnnsGpU6eQYoJAsY3EPNWg0+lQX1+P+++/H489&#13;&#10;9hhmz54NE7PQp3fJ6cX8FUGInmIW5wMDAxgcHOR8ODQ0hGgkikwmjUDgopAjGMq5LqW0tImZyeQs&#13;&#10;VxVF4WesUFm0Wm1OsKnkhJwaaHjfSlaAdG9kln+1tTWoq8sJLsV5lclkQjgcxtGjR7Bjx050dnYg&#13;&#10;mUqR8SCDBurbqSJdxOe5+HqDAVObmvCJT9yMBQsWIJvNYGRkBL29fejp6UY3EzLQnDKdTiObyUCj&#13;&#10;1UKry53FmCYFLY2G0wPIzWl02lw/ptPreF2o3BrGT2aTGSWOnMKAqHzlcrnY+TfVfKOXhLgatjEs&#13;&#10;95PEgwSRJ+leYULsnTt34n/+53+wd+9eRNj5h2J/UogXCQqb21ZXV+PWW2/Fo48+ihUrVsBms3E+&#13;&#10;yErCEDm9wvotom0ymYTf78fg4CC6urrQ1dV1yZgeYB4SwuEwT0cbzmlBwEb9D40BRCPxe6afiVmq&#13;&#10;TZkyBU1NTaitrYWDWWOQgK20tJS3jY4pKmSZB5YNGzZg3bp16Orq4nnS3ILeLdJVpolIm6KiIqxY&#13;&#10;sQKf/exnsXr1ahQXFyPLlNSIVknmkt7HhI2xWAzZbG4eQ8KhSCSMcDiCwcHB3HlQPi8y6YvWV5lM&#13;&#10;TtFNyVKZwL8LPufR5ITUabY5n6NpThCtY0JKk6RoaGNWWaSgYWOWgNTXTpkyJc+NtoFp7ycSCRw7&#13;&#10;dgzPPvsstmzZArfbfQn/EO1Eesn3FKYVLFeMRiOmT5+OO++8E3fddRcaGxuRTCYxODiI7u5udHV1&#13;&#10;wePxIMkUEcLhMEZ9PoyMeBAOh3NW+sxiP53J8WkqmeSONzKZNLLZnJId9ZXIGY4B7IwrErJptVro&#13;&#10;mEcNk9GIurp6NDU1oaqqChUV5Sgvz43HJqZ46WDuSW3FubMoTUYTP5eNeI3WSCKSySTa29vxwgsv&#13;&#10;4OWXX0ZXVxfSzNODzJca9q1SXiLtaP4C1uZXXXUV/uRP/gT33nsv6uvreZ2pj4wzq0Ja45DCEK0N&#13;&#10;/aN+vjYkXu3v60O3MA9ICd4ZstlsTsibzebWhZqcRfnF7yj3/dDakOaetLbRCdZlxewoBRJwFhcX&#13;&#10;o7q6GrW1tdxyX1SMA2uvDHPD/sorr+D5559HW1sbpyVB5kE1iPQGq1t1VRUeeOABPPYnf4J58+bB&#13;&#10;oDfk1ibZ3F5GLJpTzopFo4gy9/9nz55FX18vQqGcIhb1gV6PF75RH1KpJMDmH6S0lc1kAU3unRrG&#13;&#10;k1SG3LeV5eewQViLEp1LmQeT0tLc8QxEr+JiG/T63JyJhE+ia3ytcHaq0WCAwWhEJpNBR0cH1q9f&#13;&#10;j5deeol7itEzDzpi30l0E3mWyp5h6yawfnPZsmX4m7/5G9xyyy2ws+NqiHcpjUajQTKZRH9/P957&#13;&#10;7z2cP38e6XQadXV1mDNnDmw2G4aHh9HZ2YmhoSFYrVYsWLAA8+fPR1lZGacJ5Sd/S38IjIyM4Pnn&#13;&#10;n8d///d/I5PJ4HOf+xweeughVFRU8O+SEAqFcOLECbz66qs4evQo5syZg89//vNYuXIlrFYrrw+1&#13;&#10;O4R5xFgQ6fDbhoYpSz7zzDN46qmnsHLlSjz++ONYsGABTCYTr99YbSCGi7xVqNxq37PMh263G889&#13;&#10;9xx++ctfYubMmfjqV7/KBWm5b0p9vFKDWpxCZSsUJradCLW444VaueRnRHf5vTLk9JP4/WFSkAZg&#13;&#10;dHQUn/3sZzE8PIz58+fjF7/4hRwlDwpbLP30pz/FP//zP0Or1WLp0qX4r//6LyxbtkyOPia8Xi8+&#13;&#10;85nPYOvWrSgpKcEPfvADPPLIIzCbzXnxMpkMzp07hy984QvYv38/amtrsW7dOqxcuRJg5sff+c53&#13;&#10;8P3vfx9msxkPP/wwfvjDH14ilMtms+jp6cE//uM/Yt26dXA4HPjud7+Lv/zLv8yLN4nxQ2HWaM8+&#13;&#10;+yx27dqFa665Bg8++CAaGhqgsAkzLcrBOjzSZnvttddw9uxZ3HTTTbjhhhtgt9uRTqcRCoUQi8Uw&#13;&#10;MDCA3bt3Y9OmTeju7uYTjfF8tvLARPf0n57RggyMj5LCRHssaAWBAW080KLDarWioaEBLpcLDocD&#13;&#10;DnZumZm5tqOJd0VFBYqYmbyWLbqLmBs8mqwTxhpMxHphjLqDfQNerxf79+/Hs88+ix07dsDv9/O8&#13;&#10;6J0yncR8jEYjGhoa+Fkga9asySsrCgySY9WBkMnkNLej7LwjmqzRAt/v98M/6sfQ4CAC7HwF2sgf&#13;&#10;GhpCb28vfKO580My3AViGsnk+M5x0TANfYMhp2VssVpgNBigZe7MqqurYTAY0NPTg/b2doRCIdW6&#13;&#10;QmXSoQatYMWmYYszO3P1ZTab+WIzLZwVEYvF+ILyciC+pMm5KJQAe7/FYkFlZSXq6urQ0NDANyFs&#13;&#10;Nhvq6ur45gW5vdMxjUviU7M5py1IKFRv4ifiJRHZbBaBQAAtLS148cUXsWnTJni93tzirADfyHko&#13;&#10;bGO9vr4ed9xxBx577DEsXLgQZrOZv1cNYv50nclkEGcWPUmm7ZrjpZxf+BBzs0cCC9KGHR0d5Var&#13;&#10;qVQKg4ODGBgYyPFjOseTqfRFCxg1aDQamEwmmE2m3AY8s4bUGwwwm0ywCS73SBhPC5Wenh6u3Rpm&#13;&#10;5yCKdRPfQe0hPlOjM9hZK/Pnz8eqVaswc+ZMWCwWeDwedHd3w+12I8CsR0kYTm6U0qQtHGfn17CN&#13;&#10;I4JGo4HRYIBe6Ef1ej2szC1mqdPJhRTUl5YyCxMnO9vLKpyZqNfrc98tc09Im2lqIJ4YiwYathHk&#13;&#10;9/vR3NyMF154Ae+88w5GRkZ4HBEijcV8bTYbFi1ahM985jO46667UFdXp8qPaunHw7vEr9RHkFAs&#13;&#10;w4QU0WgUXuYSMhAIIMDO+fAzi+sgc1M8MjLC+xZqP7H/uVwfSuMY0V8vHGIfDocRCoWQZAoqEPoE&#13;&#10;EWrtIEMjbGhqBbeqWkHAGy9wXl4h6OnMQnamiLihWGQtQmVlJerr61BbW4sS5prJYDDC6SxFTW0t&#13;&#10;ylxlrC/Mfa8WqxVFRUUwMTeDGmFjshDPic/EMAoXeSGbzaKrqwsvv/wyXnrpJbS1tSEhnR0k5ifD&#13;&#10;wCwp7rzzzpzFz6JFfJMPKt8B/S+Un0Y6E4R4McHc6mUzWcRiUfh8oxgY6Mfw8Aji8dzZhz5mMeh2&#13;&#10;DyMSiSAaywk30kzAlE6ncxbpqRQy6bSqaEsNWq0WJqPpoptIdoaVwZBr32QqhYDfD38ggGQiAQW0&#13;&#10;Sf1+oIEoTKMrg8EAh8MBOzuTKkFn6MRiiMcTl7VIgWB5S32bQa+Hnlkia7Va1NTU4KqrFqC2tpa3&#13;&#10;kcGQq2NJSQnKK8q51bPJZIKGWZkXFRXlfZ+UFgXavVCbi/xIGB4exjvvvIPnnnsOhw8fRoidmURz&#13;&#10;kEJ5gT3T6XSoqKjALbfegkceeRRXr1iBEqaUp/bdyO8vBIUptkSZO+sEs9ClOZXf72cuhoeRYK7b&#13;&#10;L1y4gO7ubr4miTOrTOpXxX62EHTsTCzqo2icI8vz8vJyvlYoZtZDiUQCp0+fxv79+9Hd3Y1UKsXp&#13;&#10;l1Vx9ybSQK3N6LqkpASLFi3C9ddfj/r6esTj8ZxiC7MeD4fDXADu8/mQiCegQIGSzbm6T6VyVmrZ&#13;&#10;TAaJRBKxWPSy1uMEjUYDvU4HvcGQc3vLeJr6RK0u1886nU5UVVXm+tSyMlgEV9iVlZUoLi6GWVD6&#13;&#10;0jMFOJoHyPwMtsl75MgRPPPMM3j77bfh8/kASSmDfiJkuorPLRYLZs2axT1ykCJHllmU0zw9xQSV&#13;&#10;GeZieJQpEni9PsTjOT4MBkMIM9eCw243otEY/AE/QuHQxXE4k+GKgpcbh8H6H4s5Nw4bTbn1DBfW&#13;&#10;avUocZSgsrKSW1BWV1dzt60GgwEWq4VbUGq1F4XpQ0NDePXVV/HKK6+gtbUVSWYpCencWI00z9cI&#13;&#10;QnmidUYQbFitVixduhQPP/wwrr32WthsNkSZRXMkEkFPTw86Ozv5txgOhxGOhBEO5izPIpEwo1Vu&#13;&#10;jp1i8854PM49mORZGAt9tVajuSgw0+thMBhzbpnZ8QrkPaKyshIl7KgFKzu708mOWiAFDZo30DzI&#13;&#10;zJRrdJLln4iTJ0/imWeewcsvv4yBgYFLeO1ykPndZrPhhhtuwF/+5V9i9erVfI9Djpcbl3P9WSKR&#13;&#10;QDgcQTweQzKZs/DNZDKIx+IYHBxAb28vYvEYNFotwqEwurq6cOHCBbjdbkRjOTfYWfIew9ZNxA/k&#13;&#10;dlLNNbYGgNGYm6sbjAaYTWaYTEbo9HpAUWCzFaOmtgZlroseO4i25eXlqK6uRmVlBVxlZYhEInjn&#13;&#10;nXfw4osv4syZM0ilUrw96BsU6Uo8mmX7VGI8opWiKCgtLcUf//Ef4/Of/zxmz54NveQBiNDd3Y0d&#13;&#10;O3bg9OnTmD17NpYtW8Z5Rq/XI8kUEtxuN9577z14PB7MmzcPq1atgks4T5XKJJbxD4GRkRG8+OKL&#13;&#10;+OlPfwqTyYSvfOUr+KM/+iOUlpbmlYloOjo6ij179uC//uu/MDAwgMceewyPPvooamtreTyqD6Wn&#13;&#10;9UUmk+FjAvUnYt4i1Ogh9t8yzeiZnE7D9iN//etf4wc/+AEqKirw5S9/GWvWrIHdbs9rAzFvyjMp&#13;&#10;ePuhb17kDTXI/EfrKi1TXtayY1ieeeYZPPPMM5g/fz6+/vWvY/HixdAL1pBinwz2LVNeGjbPo/ji&#13;&#10;+6AyjyLQ2EV9upGd30n0lGlMoGsqQ5bt24jzy0JpCXLZwIwqRNpQOSbx0cGkII0xamdnJ1KpFCwW&#13;&#10;C6ZOnSpHyUM6ncaRI0dw1113wefzwWq14otf/CLuu+8+Oeol0Ol0mDZtGsrKygBmyfT666/jL//y&#13;&#10;LzE6Oorp06fje9/7HpYtW4by8nIYDAaEw2G0t7fj6aefxs9+9jOYTCY88MAD3BIOQpkeeOAB9Pf3&#13;&#10;o7S0FN/+9rdxxx13oKqqCiZmdtzT04ONGzfiW9/6FrLZLJYvX45169bxTn4SY0P+XDRssO/r68O/&#13;&#10;/du/4dy5c3jiiSdwzTXXwGg08gWf2gQyEongjTfewJNPPgmbzYb58+fD5XIhwdyqxdhZJR0dHfyQ&#13;&#10;WK0gSJM7U7lsBDkeQS0+xRXTaAXtUhrgdUwTrbw8t0nhEly4GI1GlJeXo7GxESUlJSgSzi0zCGcu&#13;&#10;GARhxnhAA5EIeYAUByn5mYxwOIw9e/bg+eefx7Zt2/gGJ00cRFoTaEOgqakJd955J26//XYsXLgQ&#13;&#10;paWlABuEaaCTyyqGq7XfWKC4Cm0Yx3IufGLx3GHkiUQCsWgUHo8Hff39GHYPIxLNHVruYe7jhoaG&#13;&#10;MDI8glg8xvmSNkSymQyyipJbVtHxAIq6syma6KTYOQ46pjWpNuEaD2ReUwr4fS8EkWc1gja0jgnQ&#13;&#10;TCYTqquruRZdWVkZ14rWMc3fUna2QkVFBcrLy1HEXOIYmWalmSk2XI6nCBRP5Ee6pzCtitYdmDuj&#13;&#10;AwcO4JlnnsGWLVvgE1zpyXwjl0ev12Pq1Km477778MADD2DhwoVckEJp5feNVQ+M8VxhZyjSphxt&#13;&#10;ppFGLAkz3G43ent7EeGaskF4vB709vTAPTyMdDoDnS7napIWE8QDIr3onQQtEx6IfYuiKAgGgxgZ&#13;&#10;GVHlIbW6yDSkMDU+NrCzm+i8JrJyCjP3gvRO6gcIGo0GWk1Oc5rzJrMcKbIWobq6GhUV5XA4SuFw&#13;&#10;5NyEVlRUwMlcNZUyt3difcVNIbmcapDbvRBPyPcUR6PRIBgM4t1338XTTz+N7du3IxbL9T8irWUa&#13;&#10;6pjL3kWLFuGhhx7CHXfcgfr6+rz3i++RodY+HwQajQbpdBpxdr4nbQqTNUaYWQr6fD6E2FlNfnbm&#13;&#10;ECkwDA0NwePxcAFVVjqDhOggllluG6qv+FxuG/FZIWgk7eGxoNEwB4KMD7W6nOa+TpfT3tdoNDAZ&#13;&#10;TXA5nSivqEBpqQOl7BzHoqIcr5U6nHwjzVXmym2Y6fTQ6bT8bBAD0xYtBLneYpjMc+Nt9zRzW7Zp&#13;&#10;0yZs2rQJ586dQyiU23wlyO+lvqOxsRFr1qzBQw89hMWLF8PELNHENPI9lU/MT3wuQn4vIUPKMpEo&#13;&#10;UqkkEskkwqEQvF4ffKM+xKIxRCJh+EZHEQ6Hcv2Mx4ehoZwL2FHJCljkQUURXHEWGMML4dIavD8Q&#13;&#10;bTQaDTRkfcw2DlXpk3sALdsQ0Wq0fPOWXFjmrEbK4XA44HQ6UVaW27g1GnKWETW1NZgxYwacLmfu&#13;&#10;bBxmVanTaWFiwhsjs+r5sCC+FHkjV9dL55vDw8PYs2cPNm3ahP3792NwcJDPmcT0cjots0S75ZZb&#13;&#10;8PDDD+Pqq6/mcxcR9M7L5Sf+Hwsa1j9GmDvSNPMCQG5Lw4L7bBK6kXtdck0uCkxoXBDLJJaXwmiO&#13;&#10;ZmFnqtK4lkqlMMLOIJTT0H8xTKSB2tyK4mazWZiZG8rS0lI+h6ENQRKCxwuc6yxDw8yj6D9BR2e8&#13;&#10;sr6WrKTKyspQXlYOm82GYubmzm63w8CUhEqdTrhcOSUZF7OiNDBLICs7v5PWTWJbq0GmTSgU4mfH&#13;&#10;7tu3jysQirxEEGkLNt/SCGfSFBcXY8mSJfjkJz+Ju+66C01NTarrXDVk0mnE47kxOJ1OIZXKjcvx&#13;&#10;eAyjo36MjvoQiUbhZ9blPsE9YTAQxMDgABf2UpuKPAcgr+8rRCetVpsT8LKzpckiyG63w6A3wGwx&#13;&#10;w+F0oNSRs7SmTdm+vj7s3r0bZ8+e5UoxhdYuIu+JYWJ8igOmsDVz5kzMnDkTNpuNWz1Fo1G43W64&#13;&#10;3W4+306lUkhn0kgl1d1VX+RNgM4M0wjnZtJaSa/LCWId7Azy8vJyVFVW5dz6F1m5MlcZc3NLwjJS&#13;&#10;SCDayH2sTHeZH0UkEgns2LED//Ef/4H9+/fzthUh01EMh9AfWywWLFmyBA8//DDuu+8+1NbW8meF&#13;&#10;8lAFfdeKgkg0imAgkJtXMCueYXfuLN/BoUH4R0eRYAoJObeu3ejv74df6hfp+7m45mZ0KTBWE031&#13;&#10;ej1MbFM/t3eSE7qV2HPnSzudTrhcLoQjYZw8eRLnz59HVHB3DfYe4hOig9gWRB85jsL61KVLl+Kv&#13;&#10;//qvcc8996C0tDSvPbPs6JIdO3Zg3759qK+vx5o1azBjxgwYJXd8YHOgI0eOYOfOnchms7j33nsx&#13;&#10;Z86cgn2IGs/8PuDxePDCCy/gpz/9KcxmM770pS/hk5/8JJxOZ148kRYejwff/e538corr+Caa67B&#13;&#10;3/3d32HJkiUwMotBojPt3UQiEQwP5xSo7Oz8W7Lc1EmKZwT6/vVMEYPySiZzbll1glIlCWDk9laY&#13;&#10;N4VAIIBf//rX+OlPf4qSkhJ85Stfwd133w2Hw8H7fbX3h0Ih9PT0YISdZW2xWFBXV8cV5Gl/WgS9&#13;&#10;P5PJ8LGW3KKbzeaca16XC4FAAC+88AKeeuopzJgxA1/72tewePFiGIU1BpUrw4TgNCfx+XzQsqMt&#13;&#10;Ktk5hdTfiulEWmSZApzP50NHRwf6+/tRVFSEuro6vn9kNpvz0srpY+y8x5GREcRiMRiYIpnL5eLt&#13;&#10;SenlvjLDBHBg+wxg3uPcbje8Xi+MRiMqKiq4QYKc/g/1fUxiUpD2gRAMBvH1r38dP/vZzwA20NXU&#13;&#10;1IyLke12O773ve/h7rvv5mHBYBDf/va38atf/QperxcVFRX49Kc/jZUrV8Jut6OrqwtvvPEGtmzZ&#13;&#10;AqPRiKuvvho/+9nPMG/evLy8Q6EQ/vu//xs/+MEPMDw8jOLiYtx///246aab4HK54Ha7sX37dmzY&#13;&#10;sAHpdBqzZs3CE088gYcffjgvn0mogz4VsQPWMBP/Cxcu4Pvf/z4GBwfxH//xH5g2bRq0TLNH7nAp&#13;&#10;XSqVwqFDh/D5z38era2t0DLLGJpw0Xtok4TSiZ+sfF8INIhQnuJAQOF6vZ4LEGgQNjBf9Dbmc1+0&#13;&#10;zCENPnIXRNYSJnYwudVq5e+X6w+VSXYhyGnHmw4F4or5RaNR7N+/H2+88QaOHz+Ojo4OeL1eJJhr&#13;&#10;SwjtbTabUVlZiVmzZuGaa67BnXfeyc3fRbrK7xBB4WrlGguF8pNBkwHaKPb6vHC73fB5fejr68PQ&#13;&#10;0BCCzIotGo0iGAzm3M/5cy5BcoLEi5q3yWQKWeb6Qw20EFMEwcd4eZJAdaMJG/H+5aBli2CD4PrO&#13;&#10;YrHwhV4JO7eslLm9oYlvVVUVGhoaUFZWxheTtFFBk1YRclnEb2e8kPMYCwpzP7pnzx48++yzOHz4&#13;&#10;MOdJ2hyW+Yi+08bGRi5EozMwx3r3eOqgFkfMc6znChO20cZUIBDA6Ogo3OxshoGBAb4R4fP54B52&#13;&#10;M/5MIMK0cEmrM51OI8Hd/hSuE1ToI2M8PCrWi+JfLg1YXNoMJJ42GAywF9thZ+eWOBwO2O122Gw2&#13;&#10;OJ2lqKurR3V1NVzMjajL5eLuhrRM8DYWxiqX/Gys9pJB9RbTjI6OYseOHXjjjTdw+vRp9Pb2YnR0&#13;&#10;lG8SUzq9Xg+bzYaqqirMnz8ft956K2699VbU1tZeMh6J7xsL4vNCZR4v5HcpbEGWFtzsUv/oZ+da&#13;&#10;9vX1YWBgAKFQCKlUKqddPzrKXXiGwzmN8KzgMjXJNJOprtSW1F9SuEwLsX5q/KoR+iCR7pQn3RvZ&#13;&#10;5ouRuwTNneNGPEiChpwrpipUV1fDKViJkHKM3qCHkVn6yGUTIZdTLIscd7yQ85SRyWTQ29uLbdu2&#13;&#10;YcuWLTh9+jQGBgYQDufO4KJ3K2yDobKyEvPnz8eNN96IW2+9FXPnzlUVosnXhMuVhyCmFTen5Pak&#13;&#10;eFlJMEYbDQF2NmBfXx/6+vowMjKSU6SJRhEORxAMBuD356wsI+zcK+I92nAhgRadO5T3fuHvRRsF&#13;&#10;+X480CDnvk4DLXO9SPXWcg8Gufllrl/Tw2w2McWAi1Y3ZWVlfB5ZUVGBquoqOEtzZw+SAESny/Wt&#13;&#10;RmPO2uTDtJMa5DaCSn6KNI8mUFgwGMSxY8fw1ltvYd++fWhvb4ff7+d9pZiGhIYulwtLly7FY489&#13;&#10;huuvvx5WwSUU1VF+H0EtDAV4WEahOIrQLxIvpVKpnNu4/n709fWhv78fPnbmWpS54PZ4PPD7/Yix&#13;&#10;c1eJnxPMOjMjuLUbC0RLCLxE4ShQZ9pkEp8Vml9SOLWHWn5q0Go0uc1syX29RpNry9JSJ6qqquBw&#13;&#10;OFDErB9ttiLmti1nVeZwOFBVVQmHI2cBpaNz54y5cb9QmxAuV1aZJxV25vbWrVuxdu1aNDc3w+fz&#13;&#10;jbsdwPK0Wq1YtmwZHn30UX5uEtH8cihUZjF/hW3w0jjs9/t5n+fz+dDNhBQ0PwyHw/B6cmudIDtn&#13;&#10;NpdHhq9j0unUuC0HdVodtNqcBbVBOMtbzwSYMeYqmuauItTqp/a9yuloHaJlSooaJgChecJ4vxeC&#13;&#10;XstcMZoMMBpNufO2tDnrXhK82Gw2/ispyQlkKioq2Lq+Bi5XGXd1SesjglwfqNSJ4shx5W+X7nt6&#13;&#10;evDKK6/g5ZdfxqlTpxBj56VB2sMQ0xAU1hcXFxdj7ty5uOeee3DvvfdyQU6hdO8Hau1I/VqKWaGF&#13;&#10;2TlrnZ2duHDhAnw+H6LsjGnyVJFI5NY34XAY8XgCqRSN0+nc8Qw0V0Bu/qYgt46S3y1Cz/qOLFtz&#13;&#10;Ed8Q5LLLbSBDpBPFcblc+PSnP43HH38c9fX10Ah9czQaxeHDh7Fv3z5YLBY8+OCDWLBgAQyCIqec&#13;&#10;dyAQwI4dO3Do0CEsXrwYN9xwAyoqKlTXOx+m3T4MyCLtJz/5CYrYkTr33nsvHA5HXp3omvrtH/7w&#13;&#10;h/jhD3+I2tpa/NM//RNuvvlmPpZrmBVYd3c3Tpw4ge7ubng8HqTTadjtdtTU1KC+PueWtq6uDhaL&#13;&#10;RShRbhxsa2tDd3c3F6BSvxhgwt5UKoWSkhLMnz8f06ZNU7XITCaT6OrqwokTJ7B+/Xps2bIFDocD&#13;&#10;d911F+655x4sWLAALpeL93uUPhwOo62tDUePHkVbWxtGR0eRzWZhZceCTJ8+HQsWLMC0adNgsVh4&#13;&#10;+9O7s8wr1Llz59De3s7LbbfbsWDBAlx11VWIx+N488038Zvf/AZNTU346le/ipUrV8IseWsLhULo&#13;&#10;7u7G+fPn0dfXx49VyGazqKurw6JFi7Bw4UJUV1dzvpJ5SVEUeDwenDhxAseOHcO5c+cwMjLClLgq&#13;&#10;UFdXh9mzZ2PRokUoKyvL43sNEyKTheWpU6fg8XiQyWT4vkxlZSVmz56NuXPnwuVy5aUHUwb0eDxo&#13;&#10;a2tDJpNBbW0tdDod+vr6cPLkSXR3dwMAamtrMW/ePMyePRsul0tVoEaQ6ziJ3x0mBWkfAMPDw1ix&#13;&#10;YgVn7vcDh8OBn//853jwwQd5mKIoGB0dxf/7f/8Pr776Krq7uxFhfvUJOp0OVVVVWLRoEb761a/i&#13;&#10;hhtuyHsOlk8gEMB//ud/4uWXX1bNR6PRwOFwYM6cOfizP/szPP744wU/xEnkgwaDLDOB17CJSSaT&#13;&#10;QWdnJ55++mn4/X5885vfzHMzIw4gdK1hgrTDhw/jc5/7HM6dOwdIkx0akNUmRJTXeEFtLC9Etcx0&#13;&#10;mQbvqVOnwmazQccsr8TJdW1tLXd7QZNq+hHEgUrsyMXr91NutcFgrPRjvYfaj8pG15lMBoODg2hu&#13;&#10;bsb+/ftx8OBBnDt3DqOjozwOTc5vuukmrF69GnPmzEFFRQVMJhPPW8xTDWrhchlljJVmrGdUV3ER&#13;&#10;RhsIGeYCLcCs1Ogw+sGBAQSDOU3+UCiE0dFRBIOBnHZ8NIIM2+AjS0lRqENlEWksl6kQKK640SHC&#13;&#10;yDRxyfpGI2zSk8s7Wgy6XC7U19ejtLQU5KqR+JXaRytYWFKYXA4xrFD51ehfCIXyKIRsNovR0VEc&#13;&#10;PXoUe/bswdGjR9HZ2Yn+/n5Eo1EeL7dhU4qGhgZMnz4d1157LW6//XbMmDGDtwXGWVa5rmOlUatP&#13;&#10;oTanayqPIp0PobBNE5/Ph97eXr4ZMjw8zDXS48x96cjICDweD7fGoLyJpyORCLLsPAASaMj1IhQK&#13;&#10;F6EpoGmsZUJcC3PtSRvDYIdO0xkHJpMJWo0GRUVFqK+vR21tHZzOnGVPVVUl7HY7V1zQ6nTQsm+J&#13;&#10;eBPa3JkVl4NaPag95Gdyu8rPxTA5D6JZNBpFZ2cnjh49iv379+PAgQO4cOEC1+I3MJd5S5YswXXX&#13;&#10;XYfrrrsOM2bMQHFxcd58Q8xffqcMOVyt3HJ5CWPlrVYGArU7/Se+pc0TcTN5cHAQbrcbEeaOLx7P&#13;&#10;WQ17PB4MDQ3B6/UiHo/zvCk/mbbyNfVVYlkoDucTVlbqF4kvzWYzHMySx8Fc7FVWVmHq1Kmor6/n&#13;&#10;2vd52q/MQk0rnQ+jRjuMES7TslC88ULOT0YmkzuDq7W1Fe+99x52796N9957D263m29MWq1WNDU1&#13;&#10;4YYbbsBtt92GxYsXo6KiAkYVjWmCWrkvVxYUSCdiPHlQnEL8F4vF4GeKCQMDORe6ZD0UjUZzbqAD&#13;&#10;OSFwJBLh+VD6nCVOAlA0ZLAAjeaiEEJRcuewvR9QrXNnQWmgZRZHJfYSdlbRRW1l4k8S2DpdztwZ&#13;&#10;uY1TYLVaodHkzjvT6XTQCN+ChvoQJVc64tdc0PsrbyEUar9C+cvhGjZ3z2azGB4exr59+7BlyxYc&#13;&#10;OHAAnZ2deX2BxWJBU1MTli5dinnz5mHevHncJRa1g0aYt1J/QOEfFmp5iPUR+ZDeKfIS1ZPmjn19&#13;&#10;fejo6EBfXx/fPE6yM9rcbjf8fj+3esuQ21LGz0nmWp7qSXSUy0JlFu/VntG1GCbG0zPXS1nhrDSC&#13;&#10;nmn0m4wm6JkAOCdk0cJiMaPEXgIbO7PV4SiByZTb2LJYLJgyZQrmzJ2Duto6FBcXw2LJKX3l+thc&#13;&#10;vYhvtRoN6AMU21qtXWSI7TReeDwevPvuu1i/fj23liTlQbX8iLa0VlywYAEefPBB3HnnnVwxhuJd&#13;&#10;DnL+YhvJ4RSXrhXRiwbjtyhz2dzd1Y1z585hYGCAC2tjsSgCgYvKMJEoc5UrnBuYYOfaiusOOm9S&#13;&#10;5ie6prKI4WJ5Lwc5HcHIzrvKMAsLKhN975Q2y9yoEe8amJKMXq+HjvWPVosVLpcL5RXlcJbmxn8D&#13;&#10;8wgzbdo0NDbmlAlLShwXeVM491TmS+JHsbzitdyGclwZas8yTCFm3bp1WL9+Pdrb2xFm5zUqKvMf&#13;&#10;eifRo6SkBIuXLMZtt96GNTffjNmzZ8MiKPTKbfZ+MVadqP2pjMSnYPXyer3o6OjIKRdEY/B6vfwc&#13;&#10;1WAwiFAoiGAw5+EiEs2N1Uo2izTjhUQigQzrL8mSTVSK0SCn8kJztoyKC0cZheqiBg1Typo3bx5u&#13;&#10;uOEGNDU18Y38TCYDj8eDnTt3IpPJ4OGHH8Yf/dEfoaKiQs4mr/0A4MiRI1i/fj20Wi3uuOMOLFmy&#13;&#10;BBaLJY/WYlv/vuHxeLB27Vr853/+J+x2O77+9a/jtttu44IpqChJpVIp/OhHP8KPf/xjVFVV4Ykn&#13;&#10;nsCaNWvYnCYnRGttbcXGjRvx1ltvIRgMora2FuXl5XxMNJvNuOqqq3Dvvfdi+vTpMDCrsixzPfji&#13;&#10;iy9i3bp1KCsrw6xZs5Bk51KSp42hoSEAwMqVK3HnnXdi4cKFcDgceXQMBoPYvn07Nm7ciL1796K/&#13;&#10;vx8ajQYVFRW488478ad/+qdYtGgRF14p7LzNw4cPY8OGDTh69ChMJhOf02UyGQwPDyOdTmPlypX4&#13;&#10;1Kc+hRkzZvB9MoLb7cbu3bvx6quvoq+vDxaLhQv2p0yZgurqaoyMjGDv3r3Yt28fFi1ahK997Wu4&#13;&#10;4YYbUFRUBAgWYIcPH8arr76KY8eOwWrN9XlarZYr9ZSWlmL16tX4xCc+gYaGBqbscpEG2WwWIyMj&#13;&#10;2LVrF1588UW0tbWhrKwM9fX1MJlM3MVzZWUlHn30Udxwww1wuVzQMU9MqVQKQ0ND2LFjB69PWVkZ&#13;&#10;KioqkGFrklgshoaGBtx///247rrrUMbOAyREo1E0Nzfjueeew+DgIBYuXIjKykoE2HnLHo+H7ccF&#13;&#10;UVdXh1tuuQU33ngjpk6dCrNwbMdH4Xv5OGJSkPYB4PV68eijj+ZNvMYLm82GL3/5y1i9erX8CIlE&#13;&#10;Art27eJ+t2PMbZLZbIbT6cTNN9+MBx54AI2NjXLSPMTjcezatQvr1q1Da2srouy8D4PBALvdjsWL&#13;&#10;F+Ohhx7C8uXL5aSTuAzUPpdMJoOuri48/fTT8Pl8+NrXvoaGhgbomMst6tBogkXCpmg0it27d+Mf&#13;&#10;/uEfMDw8zDV3aIKsKArfjKNFDkFcSMuQO1C6FztZSms0GjFjxgzceOONuPHGGzFt2jSYmfmyVvAP&#13;&#10;bBJ8ndMAIOcnvk98JkOtzCgQVw3yuwqB6ijGkctFz7PZLCKRCDweD/bv34/nnnsOu3btQiKRgMFg&#13;&#10;wJw5c/Dnf/7nuO2221BXVwcTO2tjPBhvvPFCroMcTs8ud08TsjizFiJ3IUpWQTwRh5+dHRSNRvOE&#13;&#10;GV1dXdi/fz/fDFIrhxrNC4HiatmGmcIWIXq9Hk6nE01NTZgzZw6qq6thZhZoNpuNuxUVN45Ji91o&#13;&#10;zJ2HQJMM+X1qYQSZTr9tjJW/yLM0UfSwc7gOHjyIl19+GSdPnuQbw2VlZbj99ttx1113Ydq0aaip&#13;&#10;qUF5eXmeBhlU3vPbRCF+FDFWnQnEjwl2bot4TRsmw8PDGBwc5Fr9tFiNxWJcu6+/v5+ny15GkEZQ&#13;&#10;e44CZTUYDFzDbOrUqXBKB6jbbDY0NTVxQZqGbdZZLVaY2YaFxWyGUcUCRi6H2vvHQ8sPA7kMYhjR&#13;&#10;UsPckpBrj40bN+Kll15Ce3s7FEVBWVkZ7rjjDnz2s5/FnDlz4HK5YFBx8wGVuo+3TuOhg1yXQm1e&#13;&#10;KD1U4on32WyW951x5jKSNjBSzGJtZGQEZ86cwc6dO3H48GH42Nk0hEJlJDqTkFaRtNLpGZXJYDBg&#13;&#10;xowZuPrqqzFt2jQ42HlDJSUlKC0tzbkmMZlgNOYsgLhygl4HCGWgKzWaFCrrHxIi32QEAefhw4fx&#13;&#10;/PPP45133kEoFILRaMTChQvxmc98BrfeeisaGxv5xkYh3pPvRRRK835AeYh5ie1PYXJ8MSyTySBB&#13;&#10;Yzj7n0lnkEjEEQyFEGDnkfh8Pt6vRpgrodbWVpw/3wa/P+c+T6/XAdAgm8nmtOKVDyBI0+RE/4qi&#13;&#10;QKfXo7KyEgsWLMDy5cuxaOEi1NbWwGyxQK/TQff/s/fe4XUc573/d0/vHb0SvRFgAQiCvatQ3Y6K&#13;&#10;Jde4xolvrlvi6/wS/X3Lc3NTHtuPnZvEVuI4N44TW45Fy7RIUewVBAgQvfcOnF5/f2hnMmewBwAp&#13;&#10;UhIP5/M85zm7szOzM+++OzM75R3Nu6scdTp5VQ+zdxkPLxfWjSXV9TvLRZKVvjXh3wklErLJ4cHB&#13;&#10;QfzHf/wHXnvtNXR1dSEhv+MVFRX4xCc+gUcffRSZmZmwWCwwm830vWf1gkXJ7V7B6pqSTJXciHs4&#13;&#10;HKYdWSHGBKlX3gOLdB77GBP2MzMz6OnpwdDQEIKyxYSwvOJHYgYlJYXJLXya2DSzHVbEjfyTdiIJ&#13;&#10;r5HN00ly2epxe2jHnt1ug8VqfXfPLYMeNqsVLrcbNqsVVpsNZtO7ez1Dercz22wyw2p71yw4SS+B&#13;&#10;l5cS9/LZ8vcg+tjZ2Ynf/OY3ePPNN9HZ2UknyBGdAzO4o9frUVBQgB07duDQoUPYuXMnsrOz6fcs&#13;&#10;NphmpWeUilR++PtEZPOcXq8XwUAQsbhcB8t6uLC4iKXFRdlU7ruWN1ZWVjA9PY3xsTGMjY9jiTPB&#13;&#10;F2NWp5PBN6JvJA0kHbw7QSntSJEvonOkg5Y8B61saYPoJvlZLBY4nU44nU643e7/NLtoNEKn08Hu&#13;&#10;cCAnOxuejHfNiOplCwka9buWZ0zmd82hs88vFXxaNwL/jFj4d4F9j6PRKIaGhnD27FmcOXMGt27d&#13;&#10;wsTEBF1tTdpXREd1cp3hcrmwuaEeTz/9DPbs2i1/L75bj7DP6r3Cp13JXYlEIkG/sUk7JRAIIBKO&#13;&#10;IBgKwrvixeLSIh1ci8or3FZWVjA+MYGx0VFan5M+PRJPWF7xy75bJG1EVsSduN0J5NtcI69MJO1H&#13;&#10;0v6My5Zwpqen0dTUhG9961vYv39/0vd3Kp2/ceMGfvKTnyASieD48ePYsWMHHSzh/X4QzM3N4ac/&#13;&#10;/Sn+/M//HGq1Gv/1v/5XPPvss0mmLdk8xmIx9PT04H/8j/+Bn//852hqasK3v/1t7NixAzqdjg6i&#13;&#10;/eM//iNOnToFp9OJnTt3Ytu2bcjMzEQgEMDk5CROnz6NqakpHD9+HI8++igta8n37l//9V/jL//y&#13;&#10;L+Hz+bB161YcOHAA27Ztg9PpREzukzx79ixaW1tRV1eHl19+GTt27KCr2yTZPGlXVxd+9atf4d/+&#13;&#10;7d/Q1taGaDSK+vp6PP/883jmmWdQXFxMB/GCwSA6Ojrwgx/8ADdu3EBTUxP27NmDwsJCmM1mRCIR&#13;&#10;DA8P4+c//zl6e3tx4MABvPDCCygvL4dW3jvT5/Ph5z//OV577TXMzs5i37592Lt3L3Jzc2l/Ixlk&#13;&#10;/O1vf4vJyUns2bMHX//613HgwAE6gBkIBNDa2orvf//7OH36NEpLS/Gxj30MNTU10Gq1CAaDmJ2d&#13;&#10;xcmTJzE6Oopdu3bh2WefRUFBQVKbYG5uDq+//jr+4R/+AbOzs2hqasLRo0dRVlYGtVqNhYUFvPPO&#13;&#10;O3jjjTeQl5eHF198EQcPHqR71o6MjOBnP/sZ/uVf/gUWiwW7d++mzzImDzBfuXIFb775JrKysvDS&#13;&#10;Sy/h8OHDSSsaV1ZWcOLECfzVX/0VLl26hE2bNuH48eNoaWlBdnY24vE4lpaWcPLkSZw+fRoWiwWf&#13;&#10;+tSnaHuRzQ/hg3pfHkbEQNqHkJg8ij0xMYFgMEjNmbAzIDYCeYnHxsYQCARgs9noCg3B3cFWnKSx&#13;&#10;kpCXBf/whz/E+fPn8fjjj+PJJ5+Ex+NZ1YhIyANlsVgMQ0ND+Ld/+zecPHmSdoKHw2Ho9Xo6u2Ng&#13;&#10;YABvv/02HVgl8A0itpGidI0/J40fm82Gp59+Gp/61Kewe/du2hmcCrZwJvnh3dhz/tpG3NZjo2H4&#13;&#10;9PFpY/0R93g8jqGhIXznO9/Bd7/7XXi9XhgMBuzduxd/9md/hl27dvHBk1CK/16TKv/EXcmN1wH+&#13;&#10;w16JhLxSiHS+xeSZcePj43jrrbfw4x//GK2trfTDLiF39EoKDea1IGmTmA4StVqNsrIyHD58GLt2&#13;&#10;7UJZWRmc8gbgGo0Gej0xB/WfNqvZ+JTuz+edlQ0vHwIv4zuFT9d68PcnRKNRdHZ24i/+4i/w7//+&#13;&#10;75idnYVOp8PmzZvx1a9+Fc8++yxtIKfK271GKa2p7rVempTiYiHPlAzeEH0knRuhUAjT09O4du0a&#13;&#10;/uM//gPvvPMO/PL+AEgRf6o0kPSxYRLMoEZxcTGeeuopHDhwAAUFBTAze0RIxIyjvNKMh4+XdQcj&#13;&#10;J3LOp5H4IShdfy8opY2HTR/kCSFnz57F//k//wcnTpyAJEkoLS3FZz/7WXzhC19I2W4h8dzrPNwJ&#13;&#10;qfKb6jkRlNKu5F+SJITDYYyPj+OXv/wlvve976GtrY1eg0I43p0dSGM788j9JVkvCwsL8cILL+Dp&#13;&#10;p59Gbm4uTLLJRh1jkirpHgrpBd4dcFDKHxTSivugg3cCSQ+fhkQigcHBQXzve9/DD37wA8zNzcFq&#13;&#10;teLJJ5/E17/+dWzdujUpL7xOQyHOewF7T/Y5s/ngn78SSmlT8i8x+14Fg8Gk+nxpaQmdnZ341a9+&#13;&#10;hVOnT2NmepquRozHkjuN10JSqH+Jm9FoxJYtW/D888/jscceQ2FhoeLkFhKOuCs9V15eSjIgpLq2&#13;&#10;+q6pUY5hNXeal7Nnz+J//+//jd/85jdYXl6G0WjEkSNH8Ed/9Eer2pd8WNaNuKfK63uFvTd/T3J9&#13;&#10;refAhyNE5dW6pAM4JJshX1pawsjICPr7+zE0NIQrV66gvb0dwWAwqc3G3x9r3AvMKsY4Y0oX8irA&#13;&#10;kpISVFVV0QkvTqcTdrsdatkiR3Z2NvLz8+F2v7snJJmkpZVXAJEJXGuhlDbeTek5p5Lr3cDmG0zc&#13;&#10;kUgEY2NjOHfuHH7961/j4sWLGBkZod+aRqMRFRUVqK2tRVFRESorK6nJLqvVes/SzctnLb3iYfVB&#13;&#10;yR2M+b1AIICQbCI9IO/zNzs7i+npaSwsLNCBXZ/PhyV5v1SyIoFcCyrsn8ffez3Y58/LjlzTymbB&#13;&#10;8vPzUVlZiYyMDJjkPfL0ej1daW6322Gz2WC322GxWKCTV5br9XpYLO+aB8cG0riWvPmwSn6V9CsV&#13;&#10;bN6JbvJhFhYW0N/fT00ktra24tq1a3SgHQDMZjPKysrQ1NSE+oYGVFVVob6+Hhmy+bV44t29x4hc&#13;&#10;WfjzVPB5h0JY9v3irxGIOx8f6z8SicDr9SIQCCAWiyEaiyIYCGJubg6Tk5NYkffqXVhYwIp3BQvz&#13;&#10;CxgdG8PY6CgWFhZoWUomILD34u97J0iMhQJSjpIymciWDOwdPXoU/9//9/+hubl5VdnIP3dJknD1&#13;&#10;6lX84z/+I/x+P5566ins2bMHNpttVXpTyfV+Mzc3h3/5l3/BX/7lXyIajeKLX/winn/+eWRmZibl&#13;&#10;h8hgamoKP/3pT/GDH/wACwsLeOGFF/CFL3wBZWVlkCQJ/f39+NGPfoRf/vKXyMzMxMsvv4y9e/fS&#13;&#10;fbcBwOv14je/+Q1+/vOfIxaL4aWXXsKePXtgNpuRSCTg9Xrx53/+5/jud7+LSCSCj370o/jYxz6G&#13;&#10;bdu2wSSvwAwEAnjrrbfw3//7f8fU1BQ++clP4pOf/CRycnIQZ/bwDgQCGBwcxI9+9CO89tprUKlU&#13;&#10;+PjHP44XX3wRZWVl0MnWfCTZVPUvf/lLfPe734VKpcLXvvY1HDp0KGngMxwO42c/+xm++93vwufz&#13;&#10;4Vvf+hYeeeQRmEwmBAIBXLlyBd///vdx7do1HDx4EK+88grq6+thlE1AAsDQ0BBef/11/PjHP8b1&#13;&#10;69fR1NSEb3zjGzhw4ADMZjMkScL4+Dhee+01/M3f/A10Oh2+9KUv4fnnn4fH46FpiUaj+MUvfoG/&#13;&#10;//u/RyAQwGc/+1kcOXIEdrudDj6dOXMGf/7nf463334bu3fvxuc//3ns3bs3qX7r6urCj370I/zm&#13;&#10;N7/BoUOH8KUvfYmaNr127Rr+6q/+CidOnMBHPvIRfP7zn0dFRQXVfUmS0Nraiv/1v/4XLl26hCee&#13;&#10;eAJf+cpXUFhYSOP3er04ceIE/uf//J/o6OjAzp078YUvfAH79u2Dy+WiaW1ra8Nf/dVf4fXXX8eT&#13;&#10;Tz6Jz3/+86irq4NeYVKu4P1D/eqrr77KOwo+WFTybKOcnBwUFBTA5XKtO8ChBBtPYWEhsrKyaGer&#13;&#10;4L3DFliSbDe4q6sLIyMjqKmpQXZ29io/5DwkL4++dOkSysvL8clPfhLPPPMMmpqa0NzcjKamJuzY&#13;&#10;sQPl5eWIRqPo7+/HwsICjYdvZLAoFaTsvQlq2Vzo448/jgMHDtABVr4Dhb8fHw8fNzln3VKF5/1t&#13;&#10;hDsJw6dBKRxxI/kOBoPo7+/HhQsXEJA3DC0tLcX+/fuRk5NDKzUSls8P/2yU7vleYO+50XuRdBEZ&#13;&#10;8OH5cMSfWv2uTX2j0Qiz2Qyr1Yrs7GxkZWVhcHAQnZ2diMViUMsryRJMA3ujsGkhjXSbzYZHHnmE&#13;&#10;NibIBADy0WiSN7tm88Qeg1kBSu7B/tj7rpVeVi6sH15eG+FuwkC+L5mJ1tvbi87OTiwuLsJoNKKu&#13;&#10;rg6PPfYYysrKaPqIHFju9t6p4OMn8PdJ5Y8llS7y8pZkfTQajbDIezaS1TYejwdFRUWoqKhARDaZ&#13;&#10;u7KyAqzzfFPB6ojEvNMmkwnNzc344he/iP3799ONke12O6xWKywWC0wmE+24Y+NKhdJ13k1JJqz7&#13;&#10;vYaNl32nwM3wh/yeLS8vo6OjA+3t7VCr1cjPz8fu3buxdetW+p4SWHmy8d6vvBCUZJfqnqncoaCn&#13;&#10;/DX+/VOr1bBYLIhGo2htbcXg4GDSh6xKXgFxp/GSMAm5vNy3bx8+9rGPoaWlBTabjXbykue1Ov7E&#13;&#10;uyMLkmw8VJLeHWhY5e8/j5Vkxp9/EPDyi8ViWFxcRFtbG65fvw6fzwej0YiGhgbs27cv6WObjYP8&#13;&#10;vx95Yu/H/rMouYFzJ/lm88+24VQqFZ2c9a4JundNKRJT3SqVCsPDw5iYmKArMvh3BYxc+DQpuSXk&#13;&#10;MiMzMxOHDh3C008/jerq6qRO3dX6+J/ufJwS167iyyAePk7ebSNs1DebVqW08+6Li4u4ffs2+vr6&#13;&#10;4PV64XA4sGPHDuzdu5d2zhG/fDwsrDzW8ncvSPUslO5L0k+OwfhLyG0ZYuHCYrHA4XAgIyMD+fn5&#13;&#10;qKmpQVNTE2pqahAOh9HX14elpXdXSxLI/Vm3tVBKo0qlQnFxMZ544gm8+OKL2Lt3L5qbm3HkyBEc&#13;&#10;PnwY+/fvR0tLC7Zu3YqysjLk5OQgIyOD1vNk1aRaYc8opfulQklfUh3fa8izcLlcKC4uhtVqpWaK&#13;&#10;g8EgEvLK8uPHj+PTn/40nnjiCTQ2NiIvL4923JF67G7SzMqL/bGQc6VrrOxIXHzZRa5JxCqAyURX&#13;&#10;aZMysLy8HJs3b8a2bduwc+dO7Ny5E9u3b0d9fT3dj6aqqgrV1dUoKyuDzWZDIBCgq4LIfZTSyMP6&#13;&#10;4Y/ZdJvNZtTU1ODAgQM4fvw4nnnmGRw7doxajtm1axcaGxuxefNmVFRUoKioCFlZWXQVukW20rFe&#13;&#10;ObkWJG3rvWd8ftaTAYuSX3I/o9GIvLw8urdQXl4ewuEwhoeHsby8DAAoKCjAs88+i5dffhlHjxxB&#13;&#10;VVUV7dRP4N0ynE0fC39+r1CKl32+vH6yxyrZZLyVmot9t2wsLCxEZWUl6urq0NjYiObmZjRub0R9&#13;&#10;fT3Ky8tRUlKCsrIyFBQUIBaLYUneJ+tekpAnyur1emRkZNAyMSsrC1lZWTCbzYhGo8jJycH27duR&#13;&#10;n58Pnbw3Ha8jBEmSMDk5iRs3bsDn86G8vBzFxcUwMKYElcK9nwQCAbS3t+PKlStYXFyk/RDRaBQL&#13;&#10;CwuYlfcCXV5exvDwME6fPo1/+7d/Q19fH6qqqvD444+jtrYWZrMZoVAIt27dwg9/+EPMz8/j6aef&#13;&#10;xjPPPIP8/PykukSn08HhcGB6ehpvvfUWTCYTKisrYbVaIUkSAoEAzp07h2vXrqGmpgaf+cxn0NLS&#13;&#10;QgfaJHlCp0qlQmdnJ9rb2+FwOLB9+3a6x1dC7qvRarVwuVwYHx/H1atX4XK58Nxzz6GxsTFpEqQk&#13;&#10;T8qam5sDADQ0NGDPnj3IyMhIKmfUajV8Ph9u3LiBW7duoaGhAbW1tTAYDFhZWcHPf/5znDx5EtnZ&#13;&#10;2fjkJz+ZtEqO4HQ64XK5MDExgdu3b8Pj8WD37t0oLi6GTqdDOBzGjRs38E//9E8YHx/HsWPH8PLL&#13;&#10;LyM3NzdJT1SymeXh4WFqhrKoqAgulwtqtRqRSARvvPEG/uM//gM2mw0f/ehH6eAVG4/NZoPVasXg&#13;&#10;4CBsNhvq6+vhdDohSdK7K54XFmA0GnH48GE6mMl+/2s0GkxOTuLatWswm83Yu3cvXC4XvU5W8p05&#13;&#10;cwZqtRovv/wynnjiiaTvFEmSkJ2dTa1mxWIx1NTUoLCwMGl84IN6Tx5m7r6WFQgeQkiFzjdQdTod&#13;&#10;qqursW/fPlitVnR3d2N8fJyu0AHTyA8EAhgeHsbAwAAMBgO2b9+OrKwsSPIeHnq9nq68ycvLw7Fj&#13;&#10;x1BaWkrvRTreCHzBmVD4yCTpJn4TiQQMBgNKSkro7ELiTkh1HxI/Hx9/zqcBCmm937ANMdJQUUob&#13;&#10;m36NRjZ9Ic/sIWHVzH4xSDFQw8bH3+NesV7cJC0St4cOyQeru3y6WeKcKRNyT5VKBYe8z2JhYSHi&#13;&#10;sp1ocp1tQKSKm4fNj0ajQU5ODrZu3YqKiopVqyn4/JPnwMufzT/rn39mvCxZ+X3YUHp+RB4JhRUr&#13;&#10;4GR7r2FllUpeJG0qxiwN686njzw79kf8pPJP3IxGI4qKipIa96wOp0ojD9Ep9l5qtRputxvV1dXU&#13;&#10;PATvhz3ny0/iriQrPpwS7H2U4rgXKOkMn0ceidlTg5wr6SmYuNj0Ezf290HAp4m48Sg9V9Y/KwuC&#13;&#10;JO9NW1pamvRxpJPN5PCDXiSMkowI7D1zcnKwd+9elJWVJfln/fJyTSQYo31sPtfQLT6vqfx90CQY&#13;&#10;M5hseRORzcSyZQJB6Z2/l6wlN94t1fNOlTY2bnA6yoZj400kEnRGf2VlJWw2G42PTx9SpIl1BxdO&#13;&#10;o9HQAfXq6uqk50DeEz7PccZ0nxL8vVL9eL8E6Q5+G4VPE3Ej8OUBny42v2z6U0H88+3R+81G0gYF&#13;&#10;f+Sc1R/yI+8hKxOdToeCggK0tLRgy5YtdHUCH2ajsLJOyLpntVqxfft2PP7449i5cyeampqwdetW&#13;&#10;5OeT/cz+04w9287n42TTzT5HFv7+fFxgZLQR+d4tJG6SBqKXiUQCVquVrmIm8tVoNPB4PKiurkZl&#13;&#10;ZSXcbveqyWvkuZL430v6Wdnw7wy5zh7zPyiEI9d4PWPDkHA62YQlkUVtbS3279+P559/Hr/3e7+H&#13;&#10;b37zm/iTP/kTfOlLX8KuXbtoeUmeOynPUsmAlz//I9ckuT5/+umn8dWvfhWf+cxn0NzcTPc0NcsW&#13;&#10;ELSyuTU2TnLM34eFTR97zPvnw90P2HuQe/NpUqlUcLvdaGpqwr59+5CdnQ3IzywrKwu7du3C5s2b&#13;&#10;YbFYONmvzj95PqmekRK8vFKFJc8/FQmFsksp/+THtkeIHMhKWLPZjOzsbNTV1eHxxx/Hl7/8ZXz7&#13;&#10;29/GN77xDRw7dmzVRKF79SwlSUJWVhb279+PV155Bb/7u7+Lz372s/jc5z6HV155Bfv27aMDF2Qi&#13;&#10;I5sXAnnOZKWoTqdDprzfOVvGfBgg6Ver1Zibm8Obb75JV2/98Ic/xPe//3383d/9Hf7+7/8e3/nO&#13;&#10;d/D3f//3GBoaQmVlJY4ePYpt27bRvcnCstlxr9cLm81Gt6uAvGo2xpgtNch7cC8uLuL69evo7e2l&#13;&#10;ExyIVQGtbM49JycnacIi+dfK1lFUKhXdX5ysVpSYsjsSiSASiQDydy4rf6LXCdnCwL59+/CHf/iH&#13;&#10;+MQnPpG0hQ1ZTTkxMYHu7m6MjY0hGo2+uydgIEDlODg4iJWVFeTn59NJGTzkXhaLheaLfXenp6dx&#13;&#10;8eJFtLe3Q6/Xo6SkhA4ykrQEZDOqLpcLeXl5SCQStF+WTBibmZlBd3c3wuEwtm/fjj179lATmiT/&#13;&#10;kjwoWVJSQs0tWiwWKqPi4mK8/PLL+NrXvkZNT5L0RqNReL1eLC0tISZbdPLJ+7jz+Y3L5nw9Hg+q&#13;&#10;qqqSBjHZ98discBisdBVquS5gSurBO8fq1t9AoFgQ7CNKkmSkJ+fj8OHD6OlpQVXrlzB66+/juHh&#13;&#10;YVqBkYKvra0Nv/rVrzA7O0tnwLGzE8iAjyRJMJvNKCkpQW1tLR3s4mfBkQJ2I5ACXqVSITMzE7t2&#13;&#10;7cK2bduovV8oxMtWKCwkLvY8Fays3i/Ye5JKj8CnnfVLPopIZadWq2E2m5Nm+MXlAQulDzQ2vvud&#13;&#10;Z/Y+a92LzzvJv1IY/nmzlT6p0C0WC2pqaugS9kSKj4S1dCIVVquVzgbmZyrxSAqDhXyjnbgTyDXe&#13;&#10;jxLsc92InHnuNIySX0l+F+Py3g28nME0xJTkwXYs3CuU0qlEqvyz7uQ5kPeOTS95x1hdYp8br2Mq&#13;&#10;lYp2hCjpzkaeOQv77HU6HTZt2oQtW7YkTTxgf6wbH4/S/0ZgZfR+weYhVQcBn08iJ/6YnLOw56x+&#13;&#10;8P7uFSTeVPq4Fqzf9cKl8qtSqZCdnY2mpiaUlZVBI+93YjQak1bYYh0ZKN3fYDCguLgYdXV1SR0o&#13;&#10;fDzkvfpPWazu+OPj56+D0/kPC0ppIelmy8tUz1/iyk2l+O4HrCxTvRPknJSNbBp5vQb30c3Hm+A6&#13;&#10;tQwGA8rLy6n5ZNKpAwVd2AjsvaxWK8rKylBcXEzLYqW8su6p5M/nUykOFv7a3eTlvZIqr+w1csx2&#13;&#10;oPGkSjsrk/sBkTUbP5tG/r58+vljPi4wcbBxSnJdW1NTg5aWFmRkZCSFIf6V4kOKdLE6r9VqUVhY&#13;&#10;iJ07d6KmpgZmeS86MnmRLSdTtbV4GRA3Nl3kGpse9hrrh89/qrzdLUppAPeM2LaXJEnQ6/XIysqi&#13;&#10;A2wkf2ybjG+v3Qmp0rEW5L5SioF4cPES2Puwz49/lmQCkErep5wMrhkMBpjNZmRlZWHLli3YuXMn&#13;&#10;tU5CwpGBbf7eLKnySfIEZiB569atKCkpgdFohFren4rcj5cdG++dyJQPp5R+1l3pdzfw6Sdu7Dl7&#13;&#10;nJC/OXNycuByueiAksvlQkZGxqr6BQBUTPvmvaRVKT2p4mLzwPolz5d9V1Lll//x7iQelTyZQq/X&#13;&#10;Q6fTwWq1ory8HC0tLaioqIDRaEyZbyW3jaDX67F9+3Z8/OMfp+b/PvrRj+KjH/0oPv3pT+P3f//3&#13;&#10;UVNTg9u3b2NoaChp0IbAymF6ehrd3d2IRCKoqamhK45Y2fHv+QcBK/uYvHfixMQErly5grfffhtv&#13;&#10;v/023nnnHfT399P9oX/3d38XTz/9NDZt2gSdbB7R6/ViaGiI7vHt9/sxNzeHiYkJDA4Oor+/H6Oj&#13;&#10;oxgdHcXt27fR398Pn8+Hzs7OpO1dgvJ+9VqtFgUFBXA6nVAxllfIv06nQ0ZGBsxmM3w+H70vgTyb&#13;&#10;BFOus30MrA5CriMMBgMcDgcMBgMWFxcxPj6OkZER3L59G2fPnqWDjLdu3UJY3ruPTLSORCKYmpqC&#13;&#10;Tqej5mpJfyeBTXtOTg4dUGLTQfZaJSuDp6amMDY2huHhYQwPD6OjowOXL1/G7du3MTo6SvdkHR4e&#13;&#10;xuzsLKLRKGKxGBYWFjAxMQGVSoXKykpkZmauGrgjx263G4cPH8bu3bupucW4PFHP4/HQfeBIPy9Z&#13;&#10;TXfx4kX88pe/xJtvvomZmZlVE6CI7KOy2XXSf0EGGPl3wGazwePxICCbJo5Go/Qa/7wE7w931wIS&#13;&#10;CB5ySIHFFlparRZFRUXYtWsXSktLMTU1hddffx0//elP8c///M/453/+Z/zsZz/DhQsXoFarsWPH&#13;&#10;DuzZsweZmZmQmM20wTS+IJt52LlzJzWTRe7Ps1Zjg0+r3W5Hc3MzHnvsMeTl5VE/bOXBhmHTw6Lk&#13;&#10;tlH4NN0P+AqLuPH5YfMbDoff3bRatsNOPqrYGYB85UbiINfI7/2CTf9acuXdlWTAolRBS/JHdnV1&#13;&#10;NXbv3r3KLIGSbDaKSqWCy+XCtm3bklZhEvj0gXvGvOx5/+udf1AoPbsE15ETDocxNzdHG9NKJLgO&#13;&#10;prt5BhuB1xWl9CvB+lF6d3h4P6n8EVQqFXJzc7F7925qw/xu4eXo8XiwY8cObN26NanDGfLkBrbs&#13;&#10;lu6is1cJEg826P+9wt+DP1dyi8t71IXD4aTny/uTFAYriKzey3PaKEpp2ihsGtk42PSz8fP3kSQJ&#13;&#10;drsdjY2N2L17NzVBEgqF6H5B0Wg0KbxSevlz0inc2NiIgoICxdW77DGb3nshdz49HxYkplOUlSlx&#13;&#10;Z/N9N3lIpPjdT1LpA3Fj88S3JXnYZ2+z2dDU1IT9+/dTc+RK97oTJNkMTVNTEwoLC1ddI/B6zqaL&#13;&#10;vz8f7j9PACTe3Qvn3d9/Xvqg4J/JWjro9/uxsLBA25ssqZ4DG9/9Yr178yg9H9Yvf8w+a9adXHO7&#13;&#10;3SgrK0NWVhY08v6j/D1SpYWH9avVapGdnU33N00orP5g/ZP7suckTvacvw+bNj6dxJ9SntYjkeK3&#13;&#10;Hkr34tPIpl0t7xNHOoE3kraNQO7D338j8PrCwsbJ+uOfH0uCWbmsBImP1Y/MzEw0Nzdj69atcDgc&#13;&#10;gMLkBaV0Kt2fhVw3m80oLi5GTk4OtJwpXPbH3lMJVk9Zf/w5gchJKe1IkQb2dyfwYfh7s9dZf2TA&#13;&#10;SKfTQSWvIiTfngnme4l93nyeaNwk2oT8Y4/ZHwcbrxK8LPh8proGTg5ksIkd1CD1OptXFo1Gg+rq&#13;&#10;amzfvh1Op3OVnAlKbushSRKKiorQ0tKChoYG5Ofn020eiGnePXv2YO/evdDpdLh+/ToGBweTBm4g&#13;&#10;3zsq73Xd1taG9vZ2aDQaVFZWIjs7m7ZhlXThgyQWi8FkMqGpqQlPPfUUnn76aTz33HN4/vnn8dxz&#13;&#10;z+GZZ57BSy+9hM9+9rP41Kc+hccffxyVlZVJEzqXl5cxMjICv9+P8fFxnDhxAj/5yU/w2muv4W//&#13;&#10;9m/xgx/8AH/zN3+D73//+/jhD3+I8+fPIxwOQ83sTQdZJ4i1K2JimNV5gkajgcPhoINR5BuNf9dY&#13;&#10;lK6RMAnZotbQ0BBOnTqFH/7wh/je976Hv/7rv8b//b//Fz/72c/w9ttvo6+vD+FwmPadkfrb6/Vi&#13;&#10;ZWUFRqMRWVlZ1EQwnwbI9bTb7aYrTVk/AXlPVTIYdvbsWbpf2g9+8AP83d/9HX70ox/hb/7mb/C3&#13;&#10;f/u3eOedd2j7iqxGS8h7zS0vL0On0yEvL2/V5FuStgRjBtnpdEKr1SIuT1yOx+OYnp7G6dOn8ZOf&#13;&#10;/ATf//738Z3vfAff+9738OMf/xi/+tWvcOHCBfT39yMUCq36/iBEo1FEo1FotdpVg4usfzLBgx2g&#13;&#10;xIfoPXkYEQNpAsEdoFRYsY0elUqF/Px8PPnkk2hsbITf70d3dzdaW1vR2dmJmZkZ2O12HDhwAIcP&#13;&#10;H0ZOTg6Nj6+8yLHBYEBTUxMeffRRlJWVJc2+Ivck52yByx6z6dbr9aisrMShQ4ewbdu2pJkPfFqw&#13;&#10;xooEwlrX2IqIz9f9RumeSvljicVimJmZweDgILxeL8AMYMzMzNBGIXnmfAUPhfvea1g92ei9JIUP&#13;&#10;JBKOD8/7VTHmbUieNRoNsrKy6H4C5IOShGf/14PcX6VSwel0ora2FjU1NdRONYmHpIFPHw97nc8b&#13;&#10;FFdmKL8zHzR8HiKRSNJAmsTNhOU/vNiwHyTkefD6xso/ldz5a3x++GetVquRm5uLvXv3oqqqatWA&#13;&#10;Fw8fvxIJ2QRafX09tdNOZq1hg3EQP7w/JR0kOs5e5/Od2OB7f7copZW4s8cqlQqhUAgTExOYmppC&#13;&#10;TDZP4vV6sbi4qDgjlYSVmA57kpf16pp7BXtPPi1K8OkEIws+vXwcJJxarUZBQQH27duHrVu3Qq/X&#13;&#10;01mFKysr9KOIjw8K94AsK4/Hg127duHAgQPIyMhYlUYopId3U8obUtwTa+jGBw2bfmJSZn5+HuFw&#13;&#10;GJDrdvIhz87i5MNijby/F0icqeSdijtNC/982HOJmc1OUKvVKCwsxN69e1FTU0NNWr8XyD4SO3bs&#13;&#10;QFZWFs0rSQufJyW3VJC4qByVejsZJIVy5v1A6RnEYjH4/X54vV7aliQzqsm+P6ye8OFZWDncT1LJ&#13;&#10;TumZ8mlk88L7V/LHotVqkZ+fj7q6OroqTVJYmbkWSn6sVisqKytRUFBA2068P3KfVJ1ePLwfXlZr&#13;&#10;ufHuqeS9JsS/QphUsufd2X9CghuwIXJh47gX8PdNBX9/1p11WytdqeJYS+Yk/kQiAZ1Oh9LSUuzc&#13;&#10;uRMlJSXQarW03ZMq/EZRq9XIy8vDli1bkJmZCSjkjbixx2x5vlHYtKaKn8jkveYrFWzeyD3YvPDP&#13;&#10;NCG3o1QpTK5CIS9g4lbyvx4kjUrxKrGW/wTz/UqOWYheEnf2OiunhPwtTs5ZsrOzUVVVlbTPE3+f&#13;&#10;u8FgMKC2thZ1dXVJZufApMFkMqGxsRE7duzAxMQELly4gIGBAczNzWF5eRnBYBDBYBBTU1O4evUq&#13;&#10;2traoNFosHnzZhQVFdHVaHxeP0gk+f2KxWLIyMjAvn378Oijj+K5557DF7/4RXzjG9/AH/7hH+IP&#13;&#10;/uAP8NnPfhZPPvkktm7diqysLGqth0BWHcXlFUiLi4sYGhpCf38/JiYmMDExgf7+foyMjCAQCCA7&#13;&#10;Oxs7d+7EsWPHUF1dTb9ntVotHWQnpspZufHv0HrPnw1nMpno5An+us/nQ2trK3784x/jO9/5Dn7y&#13;&#10;k5/gxIkTuHLlCiYnJ2G1WtHc3Ey3o9FoNNDr9dDr9VCpVHSFGttvwcavhFpedUlMLUPWC1LmAkAo&#13;&#10;FKIrwcbHx7G8vIxEIoGlpSVMT09Dp9Ohrq4Ozc3NyMvLS3ouktyfxQ7KK6WH10OShomJCbzxxhv4&#13;&#10;i7/4C/zFX/wFXnvtNTp4trCwALfbjcrKStTX18Nms62qJ1hdZ//ZZ8heI4OokGWzkbQK7i93XvsK&#13;&#10;BAJaOSkVYmq1GtnZ2Th06BA+97nP4fd///fxla98BV//+tfxh3/4h/id3/kdVFdXr7INTCps9hxy&#13;&#10;fAUFBXjqqafwsY99DJs3b06aOaHiOkZIY4xUrOyPmNvZt28ftmzZAh2zSSUppMGkRSk9SoV0Klms&#13;&#10;x92EuRMSTEOM5CXO7f1F/Hm9XrosfGpqCtnZ2SgpKUFOTg4WFhZoo5DM6uEhcv+g4J+1EqmuE13h&#13;&#10;nzc5Z8OQvGuYPVAaGhrongFEj0icG0GSJFgsFmzevBlPPfUUqquroWbsVEOWL2nopIJPI5t+9p8c&#13;&#10;K+WPJZW87gVEN5V0iUDewXg8TjuB2Y7hYDCIlZUVhEIh6ldSGNy937ByWktWJF3sc1pLT1j/5Hnx&#13;&#10;zxDM4KEkm4XKz89HU1MTSkpKklbp8OlM9VMx+5+pZLN8u3fvRn19PS0z2bTxHwZ8PnnIPdj3bS3u&#13;&#10;xO97gU2/0nNh9Somzwbs6enBjRs3sLi4iLy8PGRlZSEWi2FwcBCDg4Pw+Xw0Pn6Ql9dT/vxeQeTN&#13;&#10;5+dO4HWRhXUjx0r5I6b0du7cifLyclitVkW5sCjFA2ZV+dNPP43Gxka6ukLJr1KaWZTCrAWJb604&#13;&#10;7yd8PsnzjcobwPf396OtrQ1TU1NwOp0oLCxEZmYmvF4vbt26hcHBQSwvLyMmz+rl83Gn8rhb7kSO&#13;&#10;vD+SZ1aviRvpbEwVL8kf+dfr9SgrK8P+/ftXDaYp3VfpGHJb1eVyYdeuXXjqqadQVla2ZrlF0svL&#13;&#10;YT33VXmTJOZ3Z3K915D7Eh0lMg6HwxgfH0dHRwcmJiZgsVhQWFiI3NxcRKNRDA0NYXp6mtbvYPSc&#13;&#10;/W10QtF7RSl+1o1/BwnEja2zyHPj4yMoxaNWq1FaWooDBw6grKwManlWPuS2Z6q2IIlLKf1msxlb&#13;&#10;tmzBo48+is2bN8NgMCTlg80bD3uN5Iec8248SnlXuu/9hH9eSvIB44909pK8SQrtSqXw65EqDLlH&#13;&#10;qus8bJrWkz+5xj8Hlbxign2WxD8bjs+72WxGVVUVamtr6YAF+a7kZcTC5lEpv06nE01NTdi1axfd&#13;&#10;N52VPyGhYFaT1ydyzPsjbmx8GyFVmu8GNg4+Lj6/SteJfpKOeeKPf1bkmJUNhUQrKRyzP4aN5J2/&#13;&#10;Ts553VK6Ro7Z7xn2u4LXYf6ZQ25j5ufno7S0lA548eF4SL6UfmAGeGtra1FQUAC9Xp8UF5v+7Oxs&#13;&#10;7NmzB/X19fB6vbhy5QodNOvt7UVfXx9u3ryJy5cvIxqNYu/evXj00UfphBvFZ/UBQtISj8dhMpng&#13;&#10;8XjoSipSfiiVIQT2WVksFmRkZECr1aKhoQFf+tKX8Md//Mf4oz/6I3zzm9/EN7/5TfzRH/0R/tt/&#13;&#10;+2/4kz/5E/zpn/4pvvWtb+GLX/wiGhsbabuMHZwiz5V/ZpAH2ZaXl+Hz+ZIG3Ng0sv4leYUbWUHG&#13;&#10;lhvRaBR9fX34yU9+gr/927/FwMAAmpub8YlPfAJ/8Ad/gG9+85v4xje+ga997Wv4zGc+g8bGRuh0&#13;&#10;uqQVViaTCSaTCZFIhE4eTEUkEsHMzAxCoRAsFgusViuNx2AwwGq10gndjz/+OL7+9a/j29/+NpUd&#13;&#10;+X3rW9/CH//xH+OrX/0qPvvZz2L79u3UXC6JNx6PY2FhAaFQiE8GJR6PY3l5Oem7YXFxESdPnsRr&#13;&#10;r72GtrY2OJ1OHDt2DL/7u7+LL3/5y/gv/+W/4A/+4A/w+c9/Ho8++ijcbjcdSGWflSTvw8aX0wT2&#13;&#10;GZFzvlxf6/0W3F/Ur7766qu8o0AgUIavqFh39phUsCaTCU6nE263G263m5rKYD8CSZxsocoek3+n&#13;&#10;04m8vDy4XC5MTExgZmYmqXIEM3DAQuLzeDxobm7Gc889h+PHj6OysjJpMI/4U4qDhU0vm2+la/yP&#13;&#10;93c/YeNPMJ3CfHoSiQQWFhZw8eJFnD9/HrOzs9i0aRP27t2LQ4cOYceOHcjMzMTY2BgWFxdhs9ng&#13;&#10;dDpTfsgT7mf+eLmuda9U11PJgz9n3fhwJpMJBQUFKCgowMrKCiYmJpLMB7Dheb0i19VqNTweD+rr&#13;&#10;6/H444/jkUceQW5uLlTyYAbbUOTD879U11g3/viDhP8I4t3i8Th8Ph+Ghobwzjvv4PLlywgEArBa&#13;&#10;rTCZTFCpVLBYLHA6nbRxSPTyfubxbuNO9UyU4lLys55fyGUg2c8CACYmJhAMBmmnEPEvcYMdbBzk&#13;&#10;mlqtRk5ODg4ePIjnnnsO1dXViuni4dO7ll8C74c/593Wiuu9wN6flQ0rq1gshqmpKVy4cAFnzpzB&#13;&#10;zMxM0ipnsrnz/Pw8VPK+dUoz/vh//vh+oSQ/XraprqdCKazElHvk2Gw2IycnB5mZmQiFQlhYWEA4&#13;&#10;HE4aTFOKi7hrtVo4nU40Njbi5ZdfxsGDB+mKYFLu8uHYMpS/Bi5vStcJa117vyA6yL+3sVgM4+Pj&#13;&#10;OH/+PK5evYqlpSUUFxdj586d2LVrF3bs2IHs7GzMzMxgaGgIfr8fRqOR7pHEx7lWPqUUv/XYyDPg&#13;&#10;f3cLHw8fF3mfJVkvrVYr8vLyYLfbsbKygsXFRdpJycqHxKWSB+yIzPR6PQoKCnDkyBG88sorOHDg&#13;&#10;AN37F3J6+GfG/qdKZyruxP+d+L1bSN7IMZFVQjaH1N/fjzNnzuDGjRswm83Ys2cPDh06hM2bN8Ni&#13;&#10;sWBhYQErKyswmUwwm81JE0BYeNnxx/caXnbsv5JM1/KX6pcKg8EArbzvyMTEBLxeL+3EAteuh4JM&#13;&#10;2DQQE/mf+tSnsH//frrPqZJf/pg9v5Mwa7lvNByPpPQj/hXCsPEQvSTukqyfoVAIAwMDOHv2LAYG&#13;&#10;BqhcLRYL6urqUFJSsmriJ8ta6VVivTwSWD9r+Vfyt9F7gJGRUhwEVm4ajYaa+Jqfn8fs7CyCweAq&#13;&#10;2bLh2bhVCoNbOp0O9fX1eO655+jEGOKfjYs9V7pHqnPeP3/Ok+oeG72+Hnx5CQX5s4TDYQwODuKd&#13;&#10;d95BX18fgsEgMjIy0NTURLcXIN+MbHj2PmycfPx3Q6r8K7mnylsqv0r+JWawUOl6IpGgq4Ci0Sjd&#13;&#10;H4q0LTeqn6xfAPB4PDh27BieffZZ1NTU0JVRrB8Wk8mEjIwM2k/i8/kwPT2N8fFxLC4uQi1bDqmv&#13;&#10;r0ddXZ3i6jmlvH4Q+P1+tLe34+LFiwCAbdu2obKyMuXKfT4fLJFIBKOjo7hy5QoqKyvxkY98BOXl&#13;&#10;5XA6nXC5XPB4PMjIyIDb7YbL5YLL5YLb7U76vocs94sXL6KjowNbtmxBQ0MDLBZLUpkiyaYUW1tb&#13;&#10;cfXqVeh0OjQ2NqK8vDzJUoskSYhEImhtbaXbzmzfvh2lpaV0wFCSJMzPz+PUqVP46U9/Cq/Xi8ce&#13;&#10;ewwf//jH0dLSgrKyMuTn58NqtUKr1WJkZASnT5/G8PAwNQVqNBoRDodx+fJl9PT0wGKxoL6+Hm63&#13;&#10;e1VZKMmDVL/97W9x5coVamUmJycHarUai4uLaGtrQ0dHB1wuF44ePYodO3bQPRSdTiccDgecTic8&#13;&#10;Hg+ysrKQl5eHjIwMWCwWKkefz4eLFy+ip6cHmZmZqKurg9PpTHoHiP4tLCzg9OnTGBsbo4OpPT09&#13;&#10;+H//7//h3LlzqKqqwmc+8xk8++yz2Lp1K8rLy5GdnQ2DwYBoNIr29na88847yMjIwLFjx5L2fiX1&#13;&#10;7+nTp2Gz2eh1JR0i9fT8/Dy2bt2Kbdu20UmUUChfBPcfMZAmENwjUhVgksIgAnHn/bNu7DFpILlc&#13;&#10;LuTm5iIej2Nubg5+vx8JhRk8pALQyHt7ZWdn4+jRo3jllVdw+PBhlJeXJ5mIJPfi08OzET8fNoh8&#13;&#10;+M5Ecm1hYQHXrl3D2bNnodVq6WbSTU1N2LJlC2pra+kmuENDQ5icnKSDaXxnB3kOSs/7wwgvDyVY&#13;&#10;P7xfnU4Hh8OB/Px8OBwOBAKBpI5hpcqd/ddoNMjMzMTjjz+OF154Afv378emTZtoBx2fLv5cCaV0&#13;&#10;ftiRuJm15HxpaQkXLlzAL3/5SwwNDaGyshJ79uzBrl270NzcjNLSUgSDQQwNDWFpaQkmk4nO1OLj&#13;&#10;/6Dhnwt/rkSq68SNlReLRqOB3W5HXl4eHA4H4vE4lpaWEAgEqE7yZSZLIpGAVqtFbm4uHnnkEbz0&#13;&#10;0ktJe6Olui82mK8PK0oyYd0keXB3cnIS58+fR2trK2w2G7Zv3479+/dj9+7d2LJlCyoqKmAymTA8&#13;&#10;PIyBgQEEAgHY7Xb6scfHycKffxi4m+eZKoxGo4Hb7UZxcTGc8j4WXq8XPp8vaTCNrUMS8qCu1WpF&#13;&#10;SUkJDh06hBdffBEHDhyAx+Oh/tj3gpynSgdhvesfRng9jcfjdGC3tbUVFosFDQ0NaG5upvsa1tXV&#13;&#10;oaioiH7UtrW1QaVSoaioCEajcVX5+6DJ5E4geQXz/NVqNZzM6j3SAUbamOx7y+qZWq2mKzSeffZZ&#13;&#10;vPjii2hubobT6aR+eHny5w86rFwS8ooCSW73e71etLW14fTp05iYmEBJSQn279+PgwcPYseOHaiv&#13;&#10;r0dhYSFdlTY5OQmdTgen05lkMYLEz8rug5Ijn4713NdjrTBGoxEulwsajQYLCwtYXFxMMrGONWZj&#13;&#10;E7212WxobGzESy+9hEceeYSawcU691Zy5/3z5xvlbsPdDfx9yL1jsRhWVlbQ39+Py5cvo6+vDwaD&#13;&#10;AdnZ2bDb7dDpdNDpdLDZbLDZbDAYDKviYlnr2v3iXsmRxMPGxdczxE2SJKqXRqMRPp8PCwsLSe1L&#13;&#10;iZs4QOpz4kbK4EQiAb283cIzzzyDRx99FDk5OTQdbJqU0kjg3fnzDyNElgQ+r5AnyAQCAfT29uLM&#13;&#10;mTNob2+H3++HwWCAw+GAx+OB1WqF0WiEjjNJR1CSm5K/+0Wq+9+NOwvvRuRpNptht9shSRKWlpaw&#13;&#10;tLREV9vwcRDYuNh/k7wv2Isvvohdu3bBZrMpvhcsKnnCmNvtht1uh9Vqpat/XC4XioqKUFZWhsLC&#13;&#10;wlWr31P1naRK9/0mEAjg1q1bdAVdQ0MDamtrV5m3VIKkmdXzubk5XL58GYlEAtXV1cjNzaV6y+Y9&#13;&#10;Go1iYGAAV65cgc/no5MRIQ+8nDlzBp2dndiyZQs2b94Mq9W6SnaBQIBuLaPVatHU1ISKigra3iXP&#13;&#10;nAyknTt3DhqNBs3NzaioqEhaeTg7O4u3334bZ86cQXZ2Np5//nns3LmTLhAgfTYkbb/85S8xOzub&#13;&#10;lL5oNIquri50dHQAABobG5MmTYOR2fT0NE6dOoWbN28iLy8Pu3fvRnZ2NtTyCs3l5WX09vYCADZv&#13;&#10;3oyamho6+YAgyXXc8PAwLl26hLGxMej1evodGolE0N7ejtu3b8NkMqG+vh7Z2dlJ7Qkin9u3b+P7&#13;&#10;3/8+JiYmUFdXB4fDgYGBAZw4cQKjo6PYt28fXnjhBZSVlcFms9EVg7FYDH19fXj99ddx7do15OXl&#13;&#10;4dChQ0kDZaFQCP39/Th16lTSQBqpH0g6JElCX18fzp8/j7m5OTqQxuviB/WuPKyIgTSB4EMEX5mQ&#13;&#10;Y7ZQJxt1ejwemEwmau83KttfhtyQcTgcKCwsRHl5OR555BG88MILOHToEFwuV9JMYv4e6QjJHy/f&#13;&#10;QCCAy5cv49SpUzCZTDh06BBaWlqQkZEBk2wrWq/XIyMjA8XFxQgGg+jq6sLs7Cxyc3OTlpsrkY4y&#13;&#10;JTJkGz96vZ5uPkx0KxwOIxKJrDKfJckDaGQGfHNzMz796U/j2LFjyMrKgko2ZSjJDUu2EZpu8lR6&#13;&#10;74hbIBDAzZs38frrr6O/vx91dXV48cUX8eSTT2LPnj3YuXMn6urqoNPpMDIygv7+foTDYWRkZFAz&#13;&#10;m2ycDwNsmaZWq+F2u1FVVYWcnBxEo1HMzs7C6/WuKvvYY61WC6vVik2bNuGxxx7DSy+9hJaWFpjN&#13;&#10;5lV+01murIzIO6hSqbC4uIgrV66gtbUVbrcbjzzyCP3IMZvNsFqtyMzMRG5uLmKxGLX5bzQakZ+f&#13;&#10;v6pzmCWd5UkgcjWZTMjLy0Nubi4MBgMtL0k9LjGD6waDAQUFBdi9ezfd5Hz37t1Je1Oy5SQUOpfT&#13;&#10;RbZsPkiel5aWcOnSJVy7dg12u50OUpA2ksFggMlkQmZmJjIyMrCysoLbt28jHA6jpKQELpeLdkLw&#13;&#10;cksX2PeZnJMyjM2vxWJBcXExCgsLodfrEYlEEAwGEQ6Hk1b1arVa2Gw25OXloa6uDo899hheeOEF&#13;&#10;NDQ0JM1kJnET+ZLzdJExkQfJDzknnSj9/f146623MDAwgNraWhw/fhybN2+ms8xJOygrKwvz8/Po&#13;&#10;7OyE1+tFRkZG0kx9cg+lZ5YOpNJPMhEwNzcXkiRhdnYWi4uLiEaj1C95Z9mJCAS73Y4dO3bgpZde&#13;&#10;wmOPPYbs7GxICt8C/DmBP3/QIboTjUYxOTmJGzdu4Nq1a5ibm0NBQQFdwVtXV4ecnBxEIhHMzs4i&#13;&#10;FovBZrPBZDIp6p+SWzrB5o0ck7aOzWZDMBikk7XISl4CX6eQeh1yO6C2thYf/ehH8cwzz9CJhCQc&#13;&#10;SzrJV+l9I+8l0aVIJIKpqSk6kDE4OIisrCzU19ejoaGBmg6enZ1FJBKB3W5PGuxVugdByS1dIJOu&#13;&#10;cnNzYTKZ6ArzUCikWEay7y6RmVqthsPhwI4dO/CRj3wEBw8ehMfjoX75MOSc6GyCmWTjdruRl5eH&#13;&#10;wsJCalXJaDTS73u+rUBgnx9/7f0iEAigo6MDFy9ehCRJaG5upqvIedZLo1qtRigUwq1bt9Df3w+T&#13;&#10;yYTq6mo66MkyMzODN954Az/5yU+g1WpRVlYGq2yGcGlpCadPn0Z3dze2bt2K+vp6xYG0YDCI3t5e&#13;&#10;3LhxA1qtFo2NjXQgDYxcY7EYbt68ifPnz0Oj0WD37t0oLy+n32qSJMHn86G3txft7e2w2WxoampC&#13;&#10;eXk5HWyT5BVw3d3d+MUvfoELFy4gGAyisrKSrjoEAK/Xi56eHiwtLaG6uhrFxcV0tTOJx+/348qV&#13;&#10;Kzh58iR6e3uRm5uLlpYW5OXlUUtfer0eY2NjGBkZgdVqXbWajDA5OYmf/exn+PGPf4zl5WVs2rSJ&#13;&#10;ThRTq9WYm5vDyMgIlpeXkZmZifz8fDrQRtIzMTGBEydO4Be/+AUcDgf27t0Lt9uN2dlZXL16FVNT&#13;&#10;U9i8eTO2bduW9C0BACMjI/jVr36F119/HaOjo8jJycH27duRm5sLrbzPHRlIO336NOx2e9KKNb4M&#13;&#10;6+/vx7lz57CwsIBt27bRgbQPw7vysCIG0gSCDyF8QcgWjiqVCna7HaWlpairq6MdHgsLC5ibmwPk&#13;&#10;xnlDQwM+8pGP4Pjx43jyySdRX19PC24oFND8PdMBNm8kv+Q/Ho9jbGyMrvb5nd/5HdTW1iYte2f9&#13;&#10;a7VaZGRk0JlCatkkIelgZ+WXqmGYTpC8kbxqZHvVtbW1yM/Ph8FgQDAYhNfrpZ0ekjwQXFpaiubm&#13;&#10;Zhw5cgSPPvooGhsbYZX3C1KSHX+ejrD5i8fjGBkZwa9//Wt4vV4cPHgQTz75JPLkjXKJfzI4kZ2d&#13;&#10;jaWlJXR1dcFut1NTJ+kst1TvG683er0eubm5yM/PB+SGvFarpR3DxD95n8vLy7Ft2zYcP34cTz/9&#13;&#10;NBoaGujHebqXmSQ/5D1k3SS5Y2NoaAgXLlyATqfD448/TlfrEv8Eg8GAjIwMaDQaTE1NIRaLoaSk&#13;&#10;hH6AsvHz90o3eJ0kedbr9cjMzERxcTFycnJgNBrh9XqxtLREO+MM8r5qH/nIR/Dxj38chw8fRkFB&#13;&#10;geLsa4kxG6V0Ld0gspyYmMDJkyexuLiII0eOJG3Mzuoy5BUubrcbarUaS0tLUKlUcLvdsNlsq55T&#13;&#10;usKWl2ydS9BqtfB4PCgtLUV+fj6i0Simp6fh9XrpJBePx4MdO3bgkUcewdGjR9HS0kI7RYgesvDy&#13;&#10;5M8fZPi8kPPl5WVcvXoVPT09qKysxL59+5Cfn09lE5f3VVKpVDCZTLDb7fB6vRgZGaFlA+lwJHHy&#13;&#10;90p3iC45nU5kZWVBp9PRupvILxaLJekwmaiVmZmJbdu24WMf+xgeffRRZGZm0s5bNn6+/mHP00ne&#13;&#10;JD+SJGFmZgZnzpzBb3/7W0SjUezfv5+2xaurq9HQ0ICGhgZkZGRgbGwMvb290Gg0yMjIoO0h/pdu&#13;&#10;sPnidYQckwELMsjg9/sRCoUQiUSS9IwfwCDfk83NzfjoRz+KJ554AqWlpavaUrxc+fMHEbb+gcJ7&#13;&#10;JsmD4tPT0zh37hyuXLmCaDSK7du345lnnsHRo0exf/9+NDY2wm63o6+vD4ODg9BoNHA4HEl1Pxsn&#13;&#10;f990hgyEEascoVAIoVAIsVgsaUIMq9/EzWg0orCwEPv27cPLL79M9zAjKL0TrEwT3L6/7HNWgrRZ&#13;&#10;eUi8qcK9H/j9fty6dQsXLlyAXq/HwYMHaT8R327iZcC7qVQqaGVTxUNDQ4hEIsjJyaEDSbFYDMvL&#13;&#10;y5idncWVK1fw5ptvYnx8HI2NjWhoaIDJZEIikcDy8jJOnz6Nnp4ebN26FQ0NDYoDaWQQ8PLly5Ak&#13;&#10;CU1NTaisrITRaFyV1v7+fly7dg3Ly8uoqKjApk2bqNlz8gy8Xi8GBgawuLgIh8NB61Ov14vZ2Vnc&#13;&#10;vHkTv/71r3Hx4kV4vV4AQGZmJioqKuj3jdPpxOjoKDo6OiDJ7UhS5hGLRpcvX8Y//uM/4vTp01hc&#13;&#10;XERhYSGamppQVFSUNLjn9/vR09ODmZkZ2O12mEwmum/80tISFhcXcerUKfz7v/87FhcXsWvXLjQ2&#13;&#10;NsLhcEClUkGn08FiscDn86GrqwvT09N0ZWsoFMLKygrm5+dx/vx5/MM//APC4TAOHz6MlpYWWK1W&#13;&#10;hMNhdHZ2YmBgAC6XC9XV1bDZbIhEIlhaWsLo6ChOnDiBf//3f8fk5CQkeQ/3zMxMFBYW0gG7cDhM&#13;&#10;TTtarVYcPXoUmZmZq3RfkleknTlzBrOzs9i2bRu2b98Oi8XyoXhXHlbEQJpA8CFiowWhSqWiHZX5&#13;&#10;+fnQarUYHBxET08PJEmC2+3GY489hk9/+tOoq6ujszBJ3KSRw7pt5L4PMmxFQyr/06dPo7W1FUVF&#13;&#10;RXj00Udht9sBWT6S3JhnG996vR46nQ6Tk5O4ffs2cnJykJeXl3QP9l7pCJ83Ns9arRZ2ux2FhYWo&#13;&#10;qKiAzWbD4OAg5ufnEYvFoJdNmHzyk5/Eiy++iD179qCysjJJ7myjOiGb5uHvlQ4o5YW4rays0JnC&#13;&#10;DQ0NOHbsGPLy8lbJgpV5IpGgqyyysrLgdDpXNazTiVQfcUrnOp0OHo8HxcXFqKysREZGBiYnJ+nE&#13;&#10;A5VKhezsbDz++OP4xCc+gaNHj2L37t0oKSlJmjmZ6h7pCJtH8jE1OzuLc+fOYXR0FFVVVdixYwft&#13;&#10;tCB+2ediMBhgMBjo3gi5ublwOBx01Sr/nNJdpkpotVo4HA4UFRWhuLgYiUQCo6OjWF5ehkqlQm5u&#13;&#10;Lh5//HF8/OMfx5YtW2CxWKjpVlaGvOxYd/5aOkDyFQ6H0dPTgwsXLsBoNOLgwYP0I1SpM4e0nTQa&#13;&#10;DQYHBzE4OIiCggI60M77TxdYPSDvKKkflHREK+/Fl5eXB7fbTQd4/H4/VCoVKisr8dJLL+Gpp57C&#13;&#10;5s2bkZubu6qDBiniJu7pCMlvNBrF+Pg4Lly4gMXFRezfvx91dXVJ7y7rX6PRwGazwe/3o7OzE8vL&#13;&#10;y8jKyqKmhpTKy3SGz59arYbdbqd1eF5eHuLxOObn5+H3+6k/nU6HwsJC7N27F8899xxdvUusHbDt&#13;&#10;eYkZRAOnq6n09kGFzUskEkFXVxd++9vfIh6PY8+ePWhqakJGRgZ0sjlH0snodrthMpmwsLCAiYkJ&#13;&#10;urJXo9Ek6TB/j3SA1Q0CqzsEg8GArKwsbNq0iU5283q98Pv99BuShNXJ5vBLS0vxxBNP0H1OyWp9&#13;&#10;op+kzcWj5Pago1S2raysoK2tDVevXoXL5cLevXuxdetWZGVlwWw2w2AwwGKxwOFwwG63Y2ZmBrdv&#13;&#10;36YDlHrZtBr/vrP3SDckBXOiZMVzRUUFioqKoNfrEQgEEAgEaD8HkZHFYoHH48GWLVvw4osv4qMf&#13;&#10;/Siam5tXrbJhZcc/O3KdlTefJv694sMTN/6ZfRAEAgF0dnbiypUrcDgceOyxx1BWVgaNRkPTxqZz&#13;&#10;PTfyLUoG6Nrb2zEyMoJAIIC5uTlcunQJv/71r3HixAlMTk5i+/btOHToEAoKCug9VSoVrl69itu3&#13;&#10;b6OhoWHVijTyTPx+Pzo6OnDlyhXodDo0NzejsrISBoMhqW9Lo9EgEolgenoat2/fxvDwMJ0YbZWt&#13;&#10;Lun1ehiNRszPz6OrqwtdXV0YGxvD6Ogo2tra8Oabb+LkyZOYnZ2lK0bVajVGR0eh0WhQVlYGl8sF&#13;&#10;i8WCWCyGyclJtLe3o6enB/Pz81hYWEBXVxfOnTuHEydO4Nq1awiHwwCA0tJS7N27F4WFhdDKFriI&#13;&#10;HA0GA8bGxnDt2jX09fWhu7sb165dw8WLF3HhwgW89dZb8Hq9OHDgAB5//HFs2rQJOmYSotVqhdVq&#13;&#10;RSgUogN8t2/fRldXF65du4a3334bb7zxBrq7u7Fr1y48/fTTKCkpgVarhdlsRjgcxvj4OIaHhxEO&#13;&#10;hxEOhzE8PIxz587hX//1X3Ht2jVkZ2fjwIEDKCoqwvz8PEZHR+FwOJCdnQ2TyYRoNIrBwcFVK9IS&#13;&#10;3CRASZIwMDCACxcuYGlpCdu3b8fWrVsVV0cK3j/EQJpA8ADANzxIB5FK3vB9aWkJ165dQ0dHB9Ty&#13;&#10;Rq5Hjx7F0aNH6TJufkYc30j5oBss7wdsnpeXl3Hq1CnMzs5i+/bt2LJlS9LHIVuJsQ2hqLyJ740b&#13;&#10;N1BRUYHS0tIkf+kuU14XeSR5pZRT3mj45s2bGBkZQTQahcViwdatW/GpT32KziYkM9hJo46VITnm&#13;&#10;n0O6oJSfWCyGmZkZXL16FSMjI9i1axfq6+vpdb5hBbnTEwC6u7sxMzMDp9OJkpKSpI+fdIfVHyV3&#13;&#10;MpuazPq9ceMGBgcHAdmcWUtLC1555RXa2HY4HLTTk40LKZ5bOkDyx3awk39JkjA5OYkzZ87A7/ej&#13;&#10;rq4OpaWlq95dJVZWVjA0NAS/34+srCxqkpD1v1b4dGCt/JHBHavVSjvSJycnAQCFhYV45JFHsGfP&#13;&#10;Hhi5vQ0I7LFS+ZCuSJKEqakpul9EWVkZWlpaYOI2guc7GCDPNL558yb6+/tRW1uLTZs20TjTVW58&#13;&#10;m4bPKzkn/iR5MNxms2F2dhatra1YWFiAwWBAU1MTnn/+eWzevJkOTJKwJM61yksltwcRPh9EhqFQ&#13;&#10;CIODg7h48SLC4TAaGxuRn59P5UP+2bJWrVYjFothamoK4+PjyM7ORmlpqWInJomDdXuQUcoD76aR&#13;&#10;9z4tLCxEcXExotEonZFO/BcUFOCZZ57Byy+/jKNHj6KmpoaaPuLLzrXKSv48HSB5Hx8fx7lz5zA2&#13;&#10;NoYdO3ZQk/9K6HQ6uN1uhMNh3Lx5EwCwadOmVYPmrFzTET6v4MpTdjAtPz8fkiRhcXERKysr1CKH&#13;&#10;2WxGTU0NHn/8cTz77LM4fvw4NQemls05rifHta49aPAyZX9kLyC/34+dO3di27Zt1GQ9W+7p9Xpk&#13;&#10;Z2cjHo9jeHgYwWAQHo8Hdrs9qf3OyzWd5EggcuHreZPJhIKCApSWlqK0tBQWiwXz8/NJ+02aTCY0&#13;&#10;NzfjqaeewjPPPINjx46hqqoKZrM5qZxk408lT/Y58m6p/LJIH6K6jQwwTU1NoaSkBAcPHqSTW7BO&#13;&#10;+pSuEcsnTqcTPp8PfX19GBsbw8TEBB286evrg16vp6bca2pqkkzqarVaDA8PY3l5Gdu3b0dlZSXM&#13;&#10;ZjO1QkOeTTAYxMjICObm5lBYWIiWlhZqzYKVryTriMFgwNLSErq7u7GwsEAnmBnkFcgmk4labpib&#13;&#10;m8PAwAAGBwfR29uLiYkJWCwW7N27F0899RR27doFt9uNqakp6HQ6lJWVITMzk04kcDqdWFpawuTk&#13;&#10;JEZGRtDb24vu7m5MTEzA5XKhubkZW7ZsgV6vpxaM2K1DJEmC3W5HQUEBVCoV+vv7MT4+jt7eXty6&#13;&#10;dYu2C6xWKw4ePIhnnnkGVVVVMMgrCdnn4XQ6k6yn9PT00Hj6+/sBAFu2bMFzzz2HHTt20BVgGo0G&#13;&#10;TqcTWq0Wk5OTmJ6extDQENrb29HR0YG5uTnU1NTg2WefxSOPPILy8nL4/X7Mzs7SPhoyiXxhYQFj&#13;&#10;Y2MoLCzE7t276R7DBPKclpeX6YrAxsZGusLww/K+PIyIgTSB4AOGb6QgRWHIV3zkF4lEMDAwgEuX&#13;&#10;LuH27dtQq9W0MK6rq0tqoJMZSPxsN6X7PegoyZWVoc/nw40bN+hS9srKStoQIfCyjsfjWFxcRGdn&#13;&#10;J8bGxrBlyxaUlJQkxc2SjnJl4fMsMY04MiB08+ZN9PX1IRQKwWg0oqKiAkePHoXb7U6Kg+gkr+es&#13;&#10;H3KeDnLlZUcgHWmtra2YnJxEQ0MDSkpKqFyhIA/ImxNPT09jeHgYFosF9fX1aSUvHl4/lOTJu0ly&#13;&#10;Z6XP58Ply5fR29uLWCwGt9uNY8eO4dixY8jMzEwKQ1CKK53hdUySV6S1trbC5/OhpKQEmzZtSnpn&#13;&#10;iT9WNgnZFMmtW7cwNDSEioqKVat4Wf/pLlcCyTfRXUleXTUwMICrV69ibGwM8Xgc2dnZ2LZtGzVX&#13;&#10;yJaXJB4leHf+/EGF17Xx8XGcOnUK4+PjqK+vx7Zt25I60MgMaCJjSZ4MMzMzg7a2Njqzk6wGZONO&#13;&#10;J4gMWDmw7uDedfIfj8fpqr/z589jYWGB7pFx8OBB2gHPl49K8PGnC0r5iUQiGB0dRWtrK8LhMLZs&#13;&#10;2ULLPSlFOwfyYJHP58P4+DiysrJQWVm5aiCNDU/c0gE+HySvrK5KzB67ZL+Z0dFRRKNR6PV61NXV&#13;&#10;4ZVXXsHBgweTzLWSeJQmFyndg09LOtHe3o4zZ87AaDRi3759dBIBOFmQ70WdTkfNaEmShMLCQths&#13;&#10;NvptyYdLF1id4GH1hNUxo9GInJwcuN1uLC0tYXh4GCsrKwCAoqIiPPfcc/jc5z6HgwcPIisra9Vg&#13;&#10;D4mbd0t1ng7weYpGo7hx4wZu3ryJoqIiOtgopSg3JXnCRzgcxtDQEDQaDd17NpVeKrk96PB6yuZR&#13;&#10;kgdCCgsL4Xa7MTk5icHBQfh8PiQSCbjdbrzwwgv41Kc+haamJjgcjiT5EnjdlJj+JFbWxB/ftljr&#13;&#10;mJzz+SDuHxRkddbmzZtRUVEBs9kMMPnnZaJ0zOttRkYGCgsL4XK54HQ66Sopt9uNmpoaPProozh+&#13;&#10;/LiiKUZynJ2dTS1O6XQ62tYl18mqs6ysLGzZsgU1NTW03ObTrtPp4HK5kJubC71eD7vdjvLychQU&#13;&#10;FND3SCVbbikrK0Nubi7sdju1WrBt2zY89thjOHbsGIqKiuB0OpGbmwu3242CggIUFRVRayRkYLew&#13;&#10;sJCuylLJ5psbGhrwzDPP4Omnn8bWrVuRnZ2NkpISlJSUwGaz0TwSOVgsFmRlZdGf0+mEx+NBSUkJ&#13;&#10;tmzZQhcUkJVoCaYNTP41Gg1NJym7XS4XMjMzUVtbi8OHD+Oxxx5DY2MjtfRD5Ge1WpGdnQ2Hw0FN&#13;&#10;NWq1WuTn5+PAgQN48sknsW3bNrjdbiqvnJwcFBUVobCwkK4kVMt7uldXV6O0tBQGxtIL++y1Wi2y&#13;&#10;srJQUVGBmpoaOgDIw4YR3F9WtygFAsGHnri8NwCY2ezEzrJKpYLZbIbNZltVwKo4s3n8KrV0g+SR&#13;&#10;NCji8n4KBHKNVFak8iGNBl5e5J9Uvkof5WD8PAwQ+SFF45kdnCTnBOKPHLPnxI2ESSXrdCORSCAW&#13;&#10;iyEYDCIYDK56R1ndZLFaraiuroZarcb09PQqWaYzCdkEKGlkE5nxegm5DLRYLMjJyYHVaqVuOp2O&#13;&#10;mo1Yi4fhvV7rveRly5adEjcwRJ5HNBpFOByme9mwcT8ssHIkx0RO5AeubifnZE8LXs48bJuAoOQv&#13;&#10;nTCZTMjJyYHNZkM0GqX1O59vviwgH/ROp5N+tCbksoMPm06omAkrJJ98fcLnPx6PIxKJ0Lpeq9VC&#13;&#10;r9fT2cGsbhKUztMVXl4JuT4yyKZtyWo9ViZE3kTfyE+lUkGv18NisdA2PRh5sn6J3NMVVq78sUre&#13;&#10;25B0RkHuDLTb7bTjkciIR0lnib90lScrC5/Ph8XFRcRiMSonVg7kx5YVFosFeXl50Ol0WF5epma3&#13;&#10;+Pc83VhPP5TeSZ1Oh4qKCtTW1sJut0Mld5Tm5uaiuro6aVCIr+/Xkmcq93SAyDcej2NiYgK9vb0I&#13;&#10;BoMoLi6mZlkhl5vsNyUpP61WK2w2G0ZHR9Hd3U33aGJlRu6RrpD3VWIGt9i6nein1Wql3z9EPlar&#13;&#10;FSUlJfB4PFApmF8k5yQ+tr1ArvNh2Pvz7xHhTs/fb3Q6HUpLS/HII49g3759cLvdSe/oWuljZcL6&#13;&#10;T8hla1FREZ555hn83u/9Hr7xjW/g29/+Nr71rW/hy1/+Mo4cOUJXYPFxAkBdXR2OHz+OqqoqOhDF&#13;&#10;YzAYsHnzZjzxxBPYv38/srOzV/UJkvRIkgSn04ldu3bhy1/+Mr7yla9g7969dDIK8SNJErKzs3H0&#13;&#10;6FH8/u//Pr797W/jj//4j/HZz34We/fuTSrbHA4HDh06RAfXtFotfV+NRiM2b96MZ599Fl/5ylfw&#13;&#10;p3/6p/jWt76FV155BdXV1dDr9XC5XDh8+DAOHTqEnJwcKgtep91uNw4dOoSPf/zj+OpXv4o/+7M/&#13;&#10;w5/8yZ/gC1/4Ag4fPozc3FwaltVJVmZarRY5OTnYt28fPv3pT+Ob3/wmXn31VXzjG9/ACy+8QPdW&#13;&#10;I3ljfxkZGTh27Bg+97nP4Zvf/Cb+9E//FF/72tfwkY98BOXl5XQAz2QyYevWrXj22Wdx6NAhurKR&#13;&#10;1A2HDx/G7t27YbVa6XMmkHs5HA7U19djz549KC4uTuqzIH4E7y+r3zyBQPC+QirY9VjPH9tJqdVq&#13;&#10;YTAYkioKUoEonadj4avU2CENuoTcKNDJG5eGQqGkDmJe1uw5GdRJcB32bGORD5/OKDXgSIUeDAYx&#13;&#10;Pz+PSCQCSZJgNpuRJW8YD0ZO/HNK5c66pStEL00mE+2o5HWSbzBJ8ioLn88Hi7yvhVK4dIKVAf/u&#13;&#10;8eWcJK+sIO+rWq2mmwoT2DgI7Hk6y5Inla6p5E5e0jHMypn44+UUjUbh9XrpKkmPx5P0nvO/dIZ/&#13;&#10;b8HIgJUJ64+XCy8j4pf9sdegEOZBhpVHQv6IJnunzM3NYWFhgeohgX+3E4kENWlkNBpp50K66yGv&#13;&#10;R2xeU+WZDwNZfmx43s965+kI/16rVCo6UGuR9zWUmM7zBDP5gyDJpkp7e3shyaaLeHnx5+kGry9K&#13;&#10;7kR+Wq0WJpOJmrY2GAzweDx0ljcJx7KW7mKN+6cTgUAAi4uLCIVC/KWU9Q4ZPA8Gg0nmCvk6J90g&#13;&#10;+sK3MVnZkGNWdjqdDgaDga4UkeTvH7vdntTuJPAy5HU0HXWS5ImdvBKLxdDX14dr165hdnYWFouF&#13;&#10;rgBaC5XcIR2NRumkD3ByTUcZpoLkm30/ybFKXjXD1j1qeR8sMuCQSh9TuSldV4qDLZfJOR+OXOfD&#13;&#10;fxCo5EmWFosl5YAVn34lWfBuiUSCrqx2uVzweDzIyMiAx+OBw+Gg3/88JA6yR5de3guQv55IJOgz&#13;&#10;NZvNtJ3Lp4uVP/Gfn5+P0tJSuoKMRZInkZvNZrjdbng8Hmqq0mw2Jw3UkTYQmRTEy0Cn08FqtcLp&#13;&#10;dNJVYDabjZaZKpUKRqMRFoslqRxlIXI0mUyw2+00TS6XK0mOSuFIetj8m81muFwuZGRkICsrC263&#13;&#10;G1arlb4bxC9bZqnkxQt2ux0ul4umgeRFYvocDbIJf6PRmDS4R54nv/qQwKbRYDAktXtIOnj5Ct4f&#13;&#10;VpcIAoHgfedOCj8yK5iEScidQsFgkJ6vrKxgcXGRzmRn4c/TFaXKRWIackajEXV1dXA6nejr68PE&#13;&#10;xASVVyoZxeNxeL1eBINBbNq0CW7ZPCG4BuudPM8HGVYHeZkl5JUoQXlVFWlEuN3upJnWLOT5kPj4&#13;&#10;ONMNPp8k/0ajEW63G2azGdIGPigS8jvf3d0NAHQG58Mgw43CvpMJbuUJKSP495aV3cMmS14WAGCz&#13;&#10;2VBeXg6r1Qqfz5e0uhcKdUsikYDP58Po6ChUKhUaGhrg8XhW+Ul32fJ543WRRakjKJV+8rDlMTlf&#13;&#10;L8yDDjETk5GRgcXFRbpx+1r4/X4MDQ0hGAyivLw8qR5PV3mxusHqh5IfgpIeJeT2ZigUoitaeP88&#13;&#10;G/HzoMLmh5UXay7IYrEgFAolreIh/tnJWNFoFGNjY+jr64NKpUoyTUieG3kW5Jdu8uRh9ZWcs7C6&#13;&#10;pVaroZNXlrOdi3wYAh93usLnU6vVwmg00o44Avue82WB1+vFyMgIlpaWoNVq6SSvh0F+SrCyIucs&#13;&#10;5JuH7Xxly00Shu0cZssPPv50JJX+RKNRhEIhRCIRxessbDmYamKr4F1YPYvFYlRekAcw+XYnP1ig&#13;&#10;9Lx4GZNzXn9T6XSqOBMKk/I+aNi08ulm9ZC9piQDJfhwLHwY9j4sfHo2Ah9Pqvyx19f7Scz7x7qD&#13;&#10;WU3Gp4/3x96bj591V4qH/+fDEXg/7HEq/+w1/t5K8PHwcZM4NhIv65dHKU7B+4MYSBMIPiSQSna9&#13;&#10;QpAUmCqViu71MTg4iFgshry8POTl5UGtVqO3txddXV3UhAcbnq008BAUvOSjms27yWTCtm3bUF5e&#13;&#10;jqmpKdy4cQPT09NJjUuWRCKB2dlZdHR0YGVlBc3NzSgqKlpVMaY7SjqqlP9EIoFQKERX+yUSCQQC&#13;&#10;ASwsLMDr9a7SPb5BwT4H/n7pSkKeLUhMD9psNqysrFAzJQT+GUTl/dEGBweh0WiQmZmZ9jLj85dK&#13;&#10;B4k7acAn5AFer9dLZ2TH5X2AyMpJNrwS/L3TDVZuRNcSiQS1YZ+ZmYmJiQn09/cjHA5TebCdlwAQ&#13;&#10;DocxPj6O0dFR6PV65OXlwWQyJfnBGnJON9gPSF6HotEo5ufnMTo6Cp/PR2cdqlQqzM3NYXJykg4Q&#13;&#10;8fLinxV7zN/nQYboJZ9/i8WCsrIyWCwW3Lp1CwMDAwiFQqvyL0kSQqEQBgYG0NbWBrVaje3btyMn&#13;&#10;J4f6SVX/pxup9EJiOkEkeXBnYWEB09PTCAQCSMj1+Pj4OMbHx2kZqvRsePmnM3znkEqlgsvlQllZ&#13;&#10;GaxWK/r6+jA0NIRYLJbUyUQIhUIYHBxEd3c3JHkfKo/HQ/3xOv+wyJVAZEB0SmL27yPfN8FgEAsL&#13;&#10;C1RPSTgCLzO+3OSvpysej4ea2vL5fHSAl6Aki+XlZYyPjyORSKxaVUX8KulpurFW/liZaTSapAFd&#13;&#10;oqvhcHhVHcOWHazernWvBx3+vST5V6lUKC4uRnV1dcoJCCzEjZh1NhgMMJvNiitplI7TCSJT8q3D&#13;&#10;65TSe01gByGVUNLLVH7JfdjfeqTyq+T2oMCnnT/mr29EtgQ2LF9W8PGwfvlzvozh2zFY514bIVUY&#13;&#10;JXmA01cllPzykOt8ftiwd4vEtZE3Er+S+1puvLsSJB2kjkklC8H9Rf3qq6++yjsKBIIPJ6TghNxJ&#13;&#10;OTo6irfeegs3b96E1WrFnj17sGfPHuTk5MDr9WJiYgLBYBB2ux0WiwVQaDBttNB+0GDzRCoYFTOr&#13;&#10;SiWbglCr1QiFQhgfH0c4HKamy8geaMRk3sTEBM6fP48bN24gMzMTu3fvRlZWFo2flyF/ns4QvSS6&#13;&#10;FIvFMDY2hnfeeQdnz55FQv74Jh83GRkZyMzMTDI/Sp4RkaUkdyCR6+y90gWST5JX4kY6KUZHRzEz&#13;&#10;MwONRoOMjAxotdpV+Y9EIhgfH8elS5cwPj6OhoYGNDU1rTJFkI7weWPlqXQO+YN7YGAAv/zlL3Hr&#13;&#10;1i3E43Fo5M2kKyoqkJWVlfQRzuojG286w+ePlJlqtRoajQZ+vx99fX0YHR2lpnfYTiNSZg4ODuLS&#13;&#10;pUvwer2or69HbW0t9Hp9yg8l/jydYfUpGAxiZGQEV69exbVr1xAMBpGfn49NmzYhMzMTkM1xEZMq&#13;&#10;xEwKiUcpzodJlnq9Hh6PB8FgEO3t7VhYWIDRaKSDtmSG+8rKCnp7e3Hu3DnMzc2huroaDQ0NsNvt&#13;&#10;SfHxZUY6wZdlSrB6OTY2hkuXLuH8+fOYm5uDzWaDxWKBwWCAzWaDzWaD2Wym+0BInMlXlvXu+yCS&#13;&#10;Kk+kvDQYDFheXkZ7eztWVlbgcDhoWZlgJnUMDg7irbfeQm9vL6qrq7F//37k5+cnPS/+Xvx5OsPm&#13;&#10;VZLbSwMDA/jtb3+Ljo4OhEIhRKNR2Gw2bN26FSUlJUmmk/h4lOSZrvB5TSQSWFxcxNjYGAwGA/Lz&#13;&#10;86n1A6Vwfr8fPT09GBwcRGFhIbZs2ULNjiq963w86QTRPXLMQ9z8fj+uX7+Oc+fOYWZmBvF4HMXF&#13;&#10;xWhpaUFpaSndl3M9lO7xoMPmiT9WqVSw2+3wer0YHR2F0WhETk4OLBZLkg4TSJ0zOzuL7u5uxONx&#13;&#10;1NTUYNOmTUmWT/j7PAzw+STyW1paws2bN3H9+nVqCttut+PAgQOoqqqiK1V5ebPf+EqkcuchcbA/&#13;&#10;nlTuHyR8mpXSqOTOnvPXeD+p/Ka6xv/4a2uhFFbpWir3tX6p/PPw13m/vFuquJXclOLg/fHXeb+8&#13;&#10;G39dKT4ld6X4UvlRcud/PGtdE9xfxECaQPAAEg6H0d/fj1//+tcYGhpCWVkZjh07hj179mDLli0o&#13;&#10;Ly9HZmYmQqEQOjo6EI1G6cAFa5Ij3QtfpXyx+VWr1XA4HHA4HAgGg+jv78fAwACCwSCMRiNisRhm&#13;&#10;ZmbQ0dGBq1evoru7G4WFhTh06BDy8/MVP9RZUrk/6JAPSfIPJq9kgPfEiRM4e/YsHA4Hjhw5gv37&#13;&#10;96O4uJiuvAgEAjAajTAYDEm2u8k/0VHyoZ5ueqqUF7Yjktg07+3txejoKAwGA4xGIxLyar1oNAq/&#13;&#10;34+JiQmcPXsWHR0d2Lx5M3bt2oXs7Oy0k1cq2Dyuld+EvEJycnIS169fx/Xr1+H1emG1WmEymaDT&#13;&#10;6WCz2eB0OpPsyfN6SeDP0wGlPBGdJMd6vR52ux3hcBh9fX2Ynp6GJEnQ6/V0AG1qagodHR24dOkS&#13;&#10;xsbGUF1djd27d8PhcNB4ebmmu76ycmTx+/24ffs23nrrLYyPj6O0tBQHDhzAgQMHsHfvXjQ0NMDp&#13;&#10;dGJ6ehp9fX1IJBLIzs5OGlTnZad0n3QgVb7U8p6HNpsN4XAYg4ODmJycRCQSgd/vx8zMDIaGhtDe&#13;&#10;3o7W1lYEAgHU19ejubkZHo9nVZtIqXM43UglS8i66vV60dXVhbNnz6Kvrw+ZmZnYv38/Dh06hL17&#13;&#10;96KqqgqhUAhDQ0NIJBLweDx0P4hUrHXtQYdtE7HvpdFohNlsRiAQwNDQEMbGxhCLxehKv7GxMbS1&#13;&#10;teHixYuYnp5GRUUF9u7di4KCgjVXVaQ7fF5JGRePxxEIBDA3N4fr16/j7NmzWJXBRz4AAP/0SURB&#13;&#10;VFxchMVigdFohNPpRHFxcdL3zsNQNt4JBoMBkUgEfX19iEQiyMrKgtVqXdUOj8fjCAaD6OjowMWL&#13;&#10;F6FSqdDY2IiysjJotVrF9n86ypfkk+ggOVYiHo/D5/Ohu7sbJ0+eRHt7OxKJBMxmM/Ly8lBTU4O8&#13;&#10;vDw6iVBSGJjjy5B0hMhS6d1UqVQIh8OYn5/H/Pw83bOIbfOwMgoGg2hra8PVq1eRlZWFrVu3IiMj&#13;&#10;g9brqe6TbqyXr4T8DTQ+Po7r16+jr68P8XicfltWVFSgqKho1f5cG9XF9a4LPnzw74ZAILgzpATb&#13;&#10;EhIIBB9K2I/0cDiMnp4enDlzBoODg2hsbERTUxOKi4uT/JPBtrfeegvz8/Oora3Fnj174Ha7ITGr&#13;&#10;fZQamukC37nBNr7Zj5eovDdFa2srbt++jVgshoqKChiNRiwvL2NlZQUajQYOhwN1dXUoLy9fFYcS&#13;&#10;qdwfZFiZskiSRDuL3nnnHXR1dcFqtWLbtm2ora2Fw+HA9PQ0urq60Nvbi6mpKbhcLuzYsQPbt2+H&#13;&#10;zWZTjF+pUzOd5Mrnl/1oWVxcxPnz59He3g6VSoXMzExkZmbC5XJBo9FgenoaY2NjmJubg8PhwOHD&#13;&#10;h1FcXJwUx8MKL9dgMIjbt2+jtbUVy8vLdD8AVo8lSYLdbkdJSQk1YchfT3CTENINkj/2nNQT8Xic&#13;&#10;Hs/OzuLq1avo7++n+wEZDAaEQiHMzMxgeXkZBoMBBQUF2Lp1K4qLi1fJkv3n9T+dYHWGJRQKoaur&#13;&#10;C7/97W8xOzuL+vp6tLS0ICcnh3ZqRiIRzM3N4ebNm7h06RI0Gg0OHjyIuro6RTOZ4GSYjnJl9Ygl&#13;&#10;kUhgamoK169fx9DQEAKBAMKyyVaNRgODwUDf7+rqamRlZa3Sd14v04lUcmNJyPsatre348KFC4hE&#13;&#10;IigqKkJlZSU2bdoEk8mEeDyOlZUVtLe34+LFi4jH42hubsaWLVvgdDr5KCnpKFMCKR+hoEPRaBQT&#13;&#10;ExO4fPkyBgYGaD0SDocRlfdElCQJVVVVaGlpQX5+PjQaTVKZkc6yU0JJVxPySqpbt26ht7cXMzMz&#13;&#10;dM8uvV6PYDAIn88Hs9mM/Px81NbWoqamRnHF6cPO5OQkzpw5g+7ubrhcLtTV1aGsrAwOh4NaRFhe&#13;&#10;XkZXVxcuXLiAhYUFbN++HTt37kz6hmT1Mx3lytYPqfJH3BNyu+jGjRu4efMmbt++jeXlZTrJQK1W&#13;&#10;IysrC6WlpaipqUF+fn5SHU5kSO6Zru++kjyJG8n3wsICrly5gosXLyI3Nxe7du1CQUHBKismKysr&#13;&#10;6Orqwvnz57G8vIwDBw5g27ZtKeVKztMVpXIT8gDv/Pw8BgcHcevWLXR1dSEQCECv1yMUCmFhYQFZ&#13;&#10;WVmor69HQ0MDSkpKYDQaAQX5rUU6y1YgEAh4xECaQPAhh31FY7EYpqam8E//9E/o7+/H7t278cQT&#13;&#10;T8Bms9HGN2mISrKJvcHBQfzrv/4rpqamcPToUbS0tNBBCxI/8Z9usDJRGpAhsiXXAoEA2tvbcevW&#13;&#10;LdphrFKpkJWVhbq6OmRlZSXFs17DPJX7gwzJM5t3SZIQDofR29uLkydPYnR0FHV1dThw4AA1T0SI&#13;&#10;RqMYGRnBr371K1y+fBl5eXl46aWXUF1dDUmeBbuePq517UGEfcd5uQYCAdy+fRvXrl3D6OgoNPIe&#13;&#10;aEajEYuLi1CpVCgpKcHmzZuTzBKm83tNWO/9S8idm2S16dtvv42pqSls374dzc3NyM7OBuSPzMXF&#13;&#10;Rdy8eRNXrlzB8vIympubsXPnTrhcLkjcR2S6ypbkUekdJOUocZMkCcFgEIODg7h9+zbm5+ehls3k&#13;&#10;+nw+uN1uOntdr9fTQUs2TiX5KbmlC6wOxeNxTE1N4c0338T169exc+dOHDx4MMlcMEGSJKysrODa&#13;&#10;tWs4c+YMjEYjjh8/jtLSUmg0GuqP9U9Y7x15UGHlw55L8uDj2NgYrl+/jtu3byMcDiMzMxMVFRWo&#13;&#10;ra1FRkYGHajg5ax0nA7w8kpFOBxGV1cX3njjDczMzODIkSPYt28fXQ3N4vP50NbWhjNnzgAAjhw5&#13;&#10;grq6OmoaiifdZAquPUQG0shKE/Y6ACwtLaG3txcdHR0YHByEz+ej+6GSwV12vz5COsptPdj3mbyn&#13;&#10;i4uLaG1txfnz5xEMBlFbW4tt27ahsLAQer0eS0tL6OzsRGtrKwYGBqi5svr6ephMJlr/PIzy5InH&#13;&#10;45icnMQ777yDW7duwWAwoLCwEHl5ebBarVTeHR0dWFhYQENDA3bt2rVqchH7nNJdrnz5RyA6uri4&#13;&#10;iMuXL+PChQsAgIKCApSWlqK4uBgajQYDAwPo6OjA/Pw83G43GhoaUFlZCavVykcJPATtTAKRH7lG&#13;&#10;zolZ4ZmZGTgcDmRnZ8PtdkOlUiEWiyEWi2FlZQVtbW1YWVnB1q1b0dTUBKfTmaSXSqRyTwdIeUl0&#13;&#10;h0zGIu2haDSKnJwc1NXVoaioCOFwGN3d3bh9+zYmJyfhcrmwc+dOVFZWwmw289GvSTrLVSAQCHjE&#13;&#10;QJpA8CGHfUVDoRBu376N73znOzCbzfjqV7+K7OzsVSZgwITz+/144403cPLkSeTm5uLTn/408vLy&#13;&#10;qJ90bKhDobGeqmHNN+JDoRBCoVCSH7LXBem05OXGhkeKVVTpAi9X4jY7O4s33ngDb775Jh599FEc&#13;&#10;OnSIDlTwRCIRjIyM4NSpU2htbcWxY8ewf/9+mM1muuqF10v2vvwzTAfYjx9WjxKJBCKRCBYXFzE5&#13;&#10;OYmZmRmEw2EYjUZq8oRs/s52DpO40lUXN6IPCXkPmv7+fvziF79AIBDA3r17sXXr1qTJBIRgMIje&#13;&#10;3l6cOnUKs7Oz2LFjB44cOUJnaPPvfbqh9G5jDVkT3SQrKyR5IDwej0OtVlOTmTwkPiU5KrmlA7wM&#13;&#10;vV4vWltbcfLkSahUKjz77LOoqKhIGhhj5ZSQy9gTJ06gtbUVe/fuxe7du+F2u6l/lnSVI0sqfYU8&#13;&#10;YSMQCCAYDAIANBoN9Ho93TsSXJlLZJyu7zebV3DtHhafz4cTJ07g17/+Naqrq3H8+HGUlZUBCvoo&#13;&#10;yRM92tra0NraCo/Hg8bGRhQUFCTdL13rIDBy5d0gy4mVdzweRzgcRjAYRDgcRkKeqKXRaOiqKvb9&#13;&#10;T0c9XA9eloRwOIyLFy/ixIkTMJlMOHDgAGpqamCz2ZJWqITDYSwtLeH69eu4ePEizGYzjh07hrq6&#13;&#10;OoB7Jg8rRMaxWAzz8/Po6enB9evX0dvbS+vxRCIBt9uN4uJi1NTUoKKigu6LBoXyI51lSvLJvtc8&#13;&#10;oVAI77zzDi5cuACXy4Vdu3ahuLgYBoOBmiSMRqNYWlpCV1cX3n77bRgMBhw+fBiVlZUwGAxJZWaq&#13;&#10;+6QLvO7w7z2Rl9frxfj4ONra2tDX1wfIZcHy8jK0Wi1yc3ORm5uL0tJSlJaWwmq10vjWk9961x9U&#13;&#10;EvKkDlLWzc/P48KFCzh//jxycnKwb98+FBQUwGQy0fomHA7D5/Ph+vXrOH/+PHQ6HQ4fPoyamhoY&#13;&#10;DIZVsuKfH39dIBAIHgbEHmkCwYcctpESlvelOX36NOx2O44fPw6dTpc025/8kzDxeBwzMzPo6+tD&#13;&#10;OBxGU1MTHA5H0kfBw9AI4vPJywnywAUxAcX+9Hp9UmcQK+dUDcp0lin/QRkKhdDd3Y1z584hHA7j&#13;&#10;scceo+YvWciHokajoZubDw8Pw+v1wul00r29WFgZ87JON1jdYfOnVqthNpvhcrng8XiQkZGBrKws&#13;&#10;5OTkwOl0QqPRKA4+8ufpSqo8JuS9ftra2vDOO+8gOzsbR48epebH+I9tjUYDm80GtVqNkZERRCIR&#13;&#10;an6HXWVA4M8fdEh+2PeMlHtEl/hyT6PRQKfT0bLSaDTCZDLBIO9PsxZK8lNySzckecN3MkM4JycH&#13;&#10;zc3NdCUA64/IQ5IHJHw+H8bHx6FSqZCbm5vSlN7DIEcovMMEtVoNvV4Ps9kMk8kEo9EIrVaruPcH&#13;&#10;OWZlnY6w7y8Puba4uIiLFy9icnISe/bsQW1tLXQ6Ha27+bBarRY6nQ5TU1O4ffs2LBYLCgoKksoN&#13;&#10;Ah82HWB1Zq0fgbQvzWYz1U22jUlknI6yWg+27CPHkjwAubCwgMuXL6Orqwt1dXXYs2cPnE4n1Vvi&#13;&#10;V6PRwGKxwGAwYHJyEj09PbDb7SgqKlp3D7+HDZVKBYvFApfLBbfbDbfbjYyMDHg8HuTl5aGqqgr1&#13;&#10;9fUoKytbd4BCyS0dYHWSdUswgxVka4ArV64gHA5j165dqKurg9lshobZa5dMLrLZbNS6jNfrhcfj&#13;&#10;STI/yurzwwBbTpJfQp5kYDAY6D7GRqMRdrsddrsdTqcT+fn5qK6uRk1NDYqLi5NWTxHZsbIk8bLn&#13;&#10;6YSSrkqShLGxMVy4cAHRaBTbt2+nExDY/SM1Gg2MRiMcDgei0Shu3bqFpaUluFwuOByOpAkeJF7+&#13;&#10;eRF3gUAgeFhI32mCAkEaEovF4PP5oNPpYLFYqDvfeCGNGpVKRe2yZ2Zmwu/3IxaLJflJd5TyqfTB&#13;&#10;zh7zYfhzAnEnJn3455Cu8PkMh8MYHh7G1NQUPB4PXC4XwHxwkmNCQh5My83NRUFBAW7duoXW1lb6&#13;&#10;YQpZpnx4/r4PA6wMtFotHA4HsrKy4PF4YDAYeO/Ur9LATzqhlDdWVpBXpQwPD+P8+fOIx+MoKSmB&#13;&#10;2+2muqWEwWDApk2bkJubi/Hxcdy4cQPBYDDpfqnCpiOp8qpSqZJWAij54995ApGlUph0hM9nIpFA&#13;&#10;IBDA9PQ0IpEIXC4X9Hr9KjmSY+Kukc26ut1uTE9PY2FhIckvH/5hgs87Lw/+nLiRjiCCUrmSDqxX&#13;&#10;fiVknezt7UVPTw+MRiMKCwuTzI4pySYej9NVp6Ojo5icnEQkEgEegjqIwOsQi5LeKcHr5Xr+HyYi&#13;&#10;kQg6OzvR2dkJj8eDqqoq2O32JNnyMsvMzERpaSkSiQQ6OzsxPDxM9fJhRkmvLBYLqqurceTIETzx&#13;&#10;xBN4+umn8fTTT+PgwYOoqKhYtRcnL+t0hc9jqjLU7/ejtbUVg4ODyMrKQn5+ftIKMwJpdzocDmzf&#13;&#10;vh0ulwv9/f20zEwo1EcPA6yceJkBgNFoRFlZGfbt24eDBw9SPX3sscewY8cOFBYWJn0L8TJkz8lx&#13;&#10;usmYlxtpnxPz6+Pj4ygtLUVtbS0dcEzIg8Hsv8vlQk1NDZxOJ/r7+9Hf349AIKB4D4FAIHjYEQNp&#13;&#10;AsEDiNlshsVioTOKJHm2OtvIIY0elUoFq9UKo9EIn8+HaDSaFFe6kuqjhxwrNaTZhiJ/nW98s53I&#13;&#10;hFTH6QT7QUKIy/tQ+f1+YJ28k841SZJgNBrhdDoxMjKC3t5eaoaLh30u6dw5p6Q/vN7xEH+sjATv&#13;&#10;EovFMDo6ivb2djidThQVFdEPTCWZEhmSVQPT09Po6OigZriIn3SF1zlJnmm6lm6xfln4MPx1KMhS&#13;&#10;yU+6QeQSi8UQDoeh0+nobP9UcoQsG5VKBbPZDKvVikAggFAotMr/wwSRCQuvd6ng/fDn6YqSjhGW&#13;&#10;l5fR2dmJvr4+SHL9nEouCabTNxaLIRgMIhKJ0ElFDwtK5SPrxl9LBfueP4zwMmL1NCzv2zcyMoKi&#13;&#10;oiLk5+fT956UAazcEokEtFotXC4XdDodenp60NPTs8pk+8MMkRcrd61WC4vFArfbDafTmbQSlQ/H&#13;&#10;ouSWDvB5B6OXKnmSqiSbaW5ra8Pi4iIyMzNhNptXhSNhCVarFVarFaFQCAsLCwgEAkllQLrKlLBe&#13;&#10;Hvn3WSWvTnM4HNQiB1kppaSffHlKnuV6932QYfWV/C8uLmJ4eJiuLrPb7Ukr0Yg8WJlYLBaUlZUh&#13;&#10;kUhgYmKC6ibvj9xPSdcFAoHgYUAMpAkEDxAajQZ2ux2xWAzLy8sIh8P0Gt+oIQ2eaDSK0dFRTExM&#13;&#10;wG63J20Ez3+ApiNs40+SP4DYQTC2Ecg2tvnGIStX9jqJ82GClSmRA5EbK19WVuwxL1s2PnL+MOgm&#13;&#10;i1KeN7rSkZctL990ZKN5VKlUdMBWaWZ1XN7TS8kdnOxjsViSLqc77Mo9kl/yz8qfyIO/xpeLrG4S&#13;&#10;fWfdN/pMH2SIjHQ6Hex2O+LxOObn55NWiqfSsYQ8AKfVapGZmblqVbpSmHSGlxX743WNlw17zupd&#13;&#10;uuphqjyysiF7wRoMBqiYiVlKMmHfbbVaDa1WC61WS8OxYdMdVpaEVMcEJZny5w8rSnKQJAlWqxUe&#13;&#10;jwdGo5G/TGXM1lkqlQqxWAyzs7OYm5ujZezDDFs+EthjtuxU0ltwZWc6w9cRvJwIfr8fCwsL8Hg8&#13;&#10;qKiooPWykpxIHGSPYzLBlZ0Uo6T/6QgvU6VylPgh11hLJWv5Z2HdlK6nA5LC9yNxJ27k+4W9Blkm&#13;&#10;bLnpcDhQW1uLeDyOgYEB+Hy+lHJTchMIBIKHhYer91cgeMAhA2lGoxGRSAR+v39Vw4hvvEciEYyP&#13;&#10;j2N5eRmZmZnQ6/X0WqrGUbrANyqxRp4TzEAQOUeKONZDKf50RiWvlCD7ninln8idDFAkZFNSPp8P&#13;&#10;eXl5dA8LPgxSfJCmG6xekvzyuqgkVyjIKd1ldSeQFT/sBAICLy/2XCXPOOb3VEpn+fL5utP88nrI&#13;&#10;k8o93eHzLEkSDAYDPB4PNBoNlpaWaCcvkRH7rpOyIRKJYGhoCJ2dndBqtUl7gjzs8LrFn68F6zdV&#13;&#10;GZtOpJKNzWZDfX09tmzZAkmSMDMzg3A4nNI/mHo8kUggJycHGRkZ0Gq1STqc7jLldYfXwzvlbsKk&#13;&#10;G7wsDQYDnQjDT3wBU0ay4cg5O7lLsDZ8vZPqGiGddXWteoEMPEhyW5EMjJnN5iRd43VSqWzgBzgI&#13;&#10;Sm7pjFJ+efmz7zVxZye9sb+HlVR6y7rxsmbDsPtMkj3++PDkXJSrAoHgYUaUgALBA4RarYbH40Fx&#13;&#10;cTEAoLu7G36/P6kRxDYgyWzM3t5eaLVabNu2LWm2nNIHabqRqkGt1OBWmtGVCqXwqY7TEbYhrtVq&#13;&#10;6T58kUgEPp9vlW6RxjuRWTQaxeTkJHp7e1FWVoa6urpVGxojhZwfBjaSZ6XrGwmXDmwkjxqNBjk5&#13;&#10;OaiqqkI4HMbc3JziByT/3ofDYQSDQVgsFmRlZdFBOCJbpQ/RdIGVA+mAZN/Bjcg9lX/+nLjx8k93&#13;&#10;JEmC2WxGaWkpCgoKEAqF6GDaWrLwer0YGBjAxMQETCYTTCaToh6mCi9YLRslPU13UuWZ7A9ZW1sL&#13;&#10;SZLQ2dmJqamplP4TiQRWVlbQ3t6OwcFBFBQUoLi4OKkeZzvd0hFeLuw5f42Ffc8lrgxcK9zDRkI2&#13;&#10;tZyfnw+Px4OZmRnMz88nlXvsMZFjXDY3Ho/HUVxcjOLi4lUTtR5G2Hb4WhAdJLr5sJPqnUwkEtTk&#13;&#10;4MrKCiYmJqgJUSJrtr1I4onH49QUrl6vp5MPiB82/ocdVh58m5RHyZ3oMO+errD6lpCtGJByVOld&#13;&#10;5mVG9u+12+0oLi6GyWSi8mP1kYR7WOQqEAgEPKtLVIFA8KGDNF5UKhUcDge2bNkCs9mMc+fOoa2t&#13;&#10;DfPz80mzsiCvRBsZGcGlS5cwNTWFkpIS7Ny5M2nzeBJ3ujfW2cae0jFpaLP+76Rjg49TqbGaTrCN&#13;&#10;dMirfvLz81FeXg4A6OjoSNkBp1arkUgk6H4sQ0NDKCoqQmlpKfUDBZnz5+lGqvyxMuQHNfjrSuHT&#13;&#10;GT7P/LlGo0FhYSGampqQSCTQ39+P+fl5eh1cZwdkU7jz8/OYmpqC0+lEbW0tXcWb7uUkgZcjT6rr&#13;&#10;G3VX0lf+PN0xGAwoLi5GbW0tEokE2tvbMTU1lXJ29crKCrq7uzE7O4uSkhKUlZWtqssfNpR0hpcb&#13;&#10;ua50rBQ2XTvcUuWZR6fToaCgAE6nE11dXbh16xaWl5eTwklyh9ri4iJu3ryJt956C8PDw8jNzUV2&#13;&#10;dnZSfCRcupedvGxT6ZuSu1KYhw1WNvw7qNfrUV5ejvz8fIyPj2NsbGzVXs8JeeWZJOvm0tIShoeH&#13;&#10;EQ6HUVNTg6qqqiRrHILVZUKqc3LMtz/ZZ5TO8DrJnxsMBmRkZGBpaQldXV1YXl5eFR7cd1MwGITP&#13;&#10;54MkSbDZbHQ/OlauD0OZyeoU/96zesbLn/yI1Qg2nFJ43i1d4XVGp9PBZDJBo9HA5/Ml7cWXCq/X&#13;&#10;i+7ubsRiMWRmZsJgMNBrqhR7TKe7XAUCgUAJ9auvvvoq7ygQCD488I0etVoNk8mEQCCA7u5ujIyM&#13;&#10;IBwOw2AwIBqNwuv1YmlpCaOjozh37hz6+/tRUFCAPXv2oKioCCqVinbWkQEf0QgS3ClEL8lHjslk&#13;&#10;gtFoxNLSEtra2hAKhZCZmUk/clTy3inhcBgLCwtoa2vD1atXYbVasWvXLmzatInqI4vQS8HdIkkS&#13;&#10;nYU5PT1NO9by8/Oh0+lW6VssFsPc3Bxu3ryJrq4uFBUVYe/evTAYDFQP+c4OgWA9+DqcoJLNh87M&#13;&#10;zKCzsxOxWIwOjpF62u/3Y25uDh0dHThz5gxUKhWOHDmCmpoaxYE0oZeC94JKNtMcDodx69YtjI6O&#13;&#10;Qq/Xw2KxIBqNIhKJIBgMYmZmBtevX8epU6cwMTGByspK7NixA1lZWat0kJzz7gLBRpAkCVqtFtPT&#13;&#10;0+jq6oJGo0FWVhaMRqOiFQOfz4fLly/j1KlTAICWlhZUVlZSvw+zHt5p2+VO/D4MEPmxcpHkwduV&#13;&#10;lRVoNBrk5eXBbrevCkOIxWIYHR1FW1sbotEo6urqkJOTQwcoSHtBacBCIEgF+01O/jUaDUKhECYn&#13;&#10;J+Hz+WC32+F0OqmVDb4PKBqNYmRkBGfOnMHKygoqKipQWFiYNJgmEAgEgncRA2kCwYcYpQ44lWyP&#13;&#10;3el0wm63IxqNYnx8HIODgxgfH0dfXx/a29tx48YNLC0toa6uDi0tLSgrK6OmTRLM3gFso0sg2Cik&#13;&#10;4U10VK1Ww2azwWKxYGFhAcPDw5ifn4dGo6FmdhYXF+kH5PXr16HX63HkyBFUV1crbiAPoZeC94gk&#13;&#10;SdDpdFCr1RgbG8P09DTdy4LobywWQzAYxNTUFK5fv46rV6/C4/GgpaWFmtFVQuim4E4hOkPqX7PZ&#13;&#10;DIPBgOXlZYyPj2N8fByBQAAajQZ+vx/d3d24fPkyent7YbFY0NTUhIaGBmqiWSlugeBukeT9+4h+&#13;&#10;zc3NYXx8HNPT05iZmcH4+Dh6e3tx/fp1dHZ2QqPRYPv27XSiFms+T6ljTyC4G3Q6HeLxOGZmZjA4&#13;&#10;OAi/3w+r1UpX8sTjcUSjUaysrODWrVs4efIkJicn0djYiJ07d8LpdIpJMBuAlw1/LvhPiC6pVCpY&#13;&#10;LBbMz89jbGwMBoOBDlaw+kbMOU5NTeGdd97BxMQEqqqqUFtbC5vNltQ2EHoquFPY/iKiO2q1Gkaj&#13;&#10;EZIkYWxsDMFgEC6Xiw6Mkb4gopvj4+O4dOkSRkdHUVtbi+3bt8PtdiftFS0QCASCd5ESSj31AoHg&#13;&#10;Q8F6r2ckEsHY2Bi6urowOTmJWCyGeDyOWCwGnU6H3NxcNDY2wuPx0AYTuHjFrDfBncB2jrE6Rdwi&#13;&#10;kQgGBgZw8eJFTE5OIiMjA1arFRqNBisrK5ibm0MsFoPD4UBtbS22bt2aNMDLIj4mBXeDkh6trKyg&#13;&#10;tbUVnZ2dMBqNKCoqQlZWFnQ6HaLRKKampjA6OorR0VFEo1Hs3bsXW7duTfrgJDpP4hS6KdgIrM5A&#13;&#10;7lAjbiqVCuFwGCMjI+js7MT09DQMBgPcbjfi8TgWFxcRDAZht9tRVVWFkpKSpNnBQgcF94N4PI75&#13;&#10;+Xl0dHRQvQwGgwiFQkgkEjAajcjLy0N9fT2qq6vhcDhW6SIpM9lj3o9AkAq+Hvf7/ejo6MBbb72F&#13;&#10;+fl5FBcXY9OmTfB4PHTiwcjICG7duoWpqSmUlZXh0UcfRWVlJTUpLj0EptcF7z/xeBy3bt3C+fPn&#13;&#10;EQqFUFtbi+LiYlitVphMJkQiEXi9XkxOTqK7uxvd3d0oKCjAgQMHUFRUBI1Gk/R9LspKwZ3Cfo+z&#13;&#10;upNIJDAzM4OzZ89ieHgYHo8HxcXFyMzMhNlshlqtRiQSwdzcHFpbW+l2C3v37kVhYaHiql+BQCAQ&#13;&#10;iIE0geBDzVqvJ99gCoVCWF5eRjQapSuDWH98I4ucp7IvLhAooaSTvC4SE3m9vb0YHh5GIBBALBaD&#13;&#10;z+dDJBJBfX09tm3bhoyMDKqH5OORRXxMCu4GJR0FgGAwiP7+fty8eRMAYDabodPp6EdkKBSCy+VC&#13;&#10;aWkp3YMqHo8n6WCqY4Fgo/BlHvlFo1HMzc1hbGwMs7Oz8Pl8yMjIQEVFBVwuF+0MTnCryQWCewlb&#13;&#10;n0ejUUxPT6O7uxs9PT2YmpqCyWRCTU0N6uvrkZmZmdQJnApW1wWCjcDqFDkOBoPo7OzElStXMDo6&#13;&#10;CkmS4HA4oNFosLS0hIWFBajValRWVqK5uRmlpaUwGo1C/wT3DVInh0Ih9PT04MaNG0gkEnC73XA4&#13;&#10;HLBarfD5fHTF2tzcHHJyctDc3Jw0MYYvQ4WuCu4EXn9Yt0QigYmJCVy6dAm3b9+GVqtFbm4uPB4P&#13;&#10;DAYDwuEwxsbGMDMzg+zsbOzbtw8FBQVi0oFAIBCsgRhIEwg+xKR6PdmODt49Ho+vWobPz4CXmIE0&#13;&#10;1ka2QLARiO5gDb0h5hyDwSBdKRmX9+Yzm82wWCxQyfumpYpLdHwI7ga23OR1i0w4WFhYwMLCAkKh&#13;&#10;ENRqNSwWC5xOJ2w2GwwGA/R6PSDrMdFTEo/QS8GdwtflrD4lmEkE8XgcoVAI4XCYriw3mUy0nub1&#13;&#10;Weih4F5DdIz8x2IxhEIh+P1+hMNhqNVqmM1mmEympLYmq8dKrHVNIOAh3y1sZ25CHrCYn5/H+Pg4&#13;&#10;xsbGsLS0hEgkArVajYyMDGzatAnZ2dmwWCzUvB4Lfy4QvBcS8nc3AESjUSwuLmJiYgKLi4vw+/1Y&#13;&#10;WVmB3++HyWSC2+2Gy+VCVlYWPB5PkilcHqGngjuBb2MSN6JH0WiUbrswOjoKn88HjUYDs9kMo9EI&#13;&#10;tVoNh8OB3NxcOJ3OpJVoQhcFAoFgNWIgTSD4ELPW68leI40cviMjwZnegzyQRhr97AeqaCgJNgqr&#13;&#10;V5Ik0Q4PSTabw+thKkg80hoDE6ncBYJUsGUeq6csxNQO2zHM79NHykm2fCXnYqam4E5QqoslzlTo&#13;&#10;nbBeuSkQvBfIxBeiY+vpGavbRK83Ek4gSAXbPoSsk6xOhcNhLC0twev1IhKJQKvVwuFwwGazrZpM&#13;&#10;yJazQicF9xKip2yZ5/P56G9lZQWxWAwWiwUul4vu7UfKST4sccddtAsEAr7cBFd2hkIhLCwswOv1&#13;&#10;IpFIQKvVQq/XQ6fTwWq10skHbD+R0EOBQCBYjRhIEwg+xPCvJ9s44hvf5BzMx6KSHzZesRpNcDfw&#13;&#10;esTqGbvKjNcrVncJrH4qkcpdIEgFr19gOnf5so+F9cu7sZDrQjcFG4HVO3DlIFv+Kekar698PEIH&#13;&#10;BfcaopdEN8GszOX98brLhuH/BYKNwpdzrE4St1R6tVa5ulY4geC9wE8oBFf3s+Uhq5O8vrLw5wJB&#13;&#10;KnidIrrD6+B6OkXCioE0gUAgWJvVPUkCgeBDg1LjhW0QsQ0cSZKgVqvpnmfEn0qlWmUahYQjDSWB&#13;&#10;YKMo6R/RPTKIRq6zYdhGPoHVTaXrAsH9gugb+ScrMHg95D88lcpkgWCjrKU/pDzk9Y2cs7rJ66VA&#13;&#10;cC9h63e+rGTbk6z5PVZPN1L/CwRroaR3fPlIrvP6RcpH4s7qs0BwryFlHl8OKkH0NZVusu4CwUbh&#13;&#10;dYpA9IuFLVtJHc6GZX8CgUAgUEasSBMIHhA28qryDXHWnXcjiIaS4E7gG+qkAc6eszqldI41Ooh5&#13;&#10;hH4K7hQlfWLLQF6HU8H6U9JbgWCjkHISKVaXYY36Wwmhg4L7DauzLOyEGVK/pypf+bJTINgIqere&#13;&#10;9a7z+srrokBwP2DLSr7cY9mou9BVwZ3yXnUwVVihiwKBQKCMGEgTCB5gUjW8+dc61TXRQBLcKXzj&#13;&#10;mtc1pWv8OetGYP3y4QSCuyGVHm1UZ5WOWb8CwUZJKAykrUUq3RUI3i/4Mm+jOkl0XRIdcoJ7wN3q&#13;&#10;D6+/AsH9gm9T8m1GJXdeJ4W+Ct4rvA7x5wQl91R6KRAIBAJlxECaQCAQCAQCgUAgEAgEAoFAIBAI&#13;&#10;BAKBQKDA+tNiBQKBQCAQCAQCgUAgEAgEAoFAIBAIBIKHEDGQJhAIBAKBQCAQCAQCgUAgEAgEAoFA&#13;&#10;IBAoIAbSBAKBQCAQCAQCgUAgEAgEAoFAIBAIBAIFxECaQCAQCAQCgUAgEAgEAoFAIBAIBAKBQKCA&#13;&#10;GEgTCAQCgUAgEAgEAoFAIBAIBAKBQCAQCBQQA2kCgUAgEAgEAoFAIBAIBAKBQCAQCAQCgQJiIE0g&#13;&#10;EAgEAoFAIBAIBAKBQCAQCAQCgUAgUEAMpAkEAoFAIBAIBAKBQCAQCAQCgUAgEAgECkiJRCLBOwoE&#13;&#10;AsHDSKriUJIk3kkg+MAgeipJUpLOsnrK+hEIPkiELgo+CITeCT5MrKWPa10TCO4Xa+ndWtcEgvcL&#13;&#10;pW8cJTeBQCAQCN5PxIo0gUAgWIdEIkF/AoFAIFi7XEzlLhAIBA8za5WbAsH9Rkn/yDHvzrrx7gLB&#13;&#10;+42SHiq5CQQCgUBwvxEDaQKBQCCz1sw20VAXfNCs98HIdnhIkrSmPgsE9wJW54husv9r6atAcC8R&#13;&#10;+iZ4UOD1lNTXfFkqELxfKNXhayH0VHC/4fVL6fxOdFYgEAgEgnuFGEgTCAQCGb4hrmRGQiB4P9hI&#13;&#10;hxq5pjRotl5YgeBek6pTQ0k/BYL3ylplJOu2lh8ld4Hg/SJVmSkQ3A94HVOql3k/LEplppKbQHA/&#13;&#10;IW1K8Y0uEAgEgg8KsUeaQCB46NlIMaj0wSkQ3C/Yzgle99iZ6/w1MPosBjAE9xNWz9bSR6XODiV/&#13;&#10;AsGdoKRPa9XlvM6lKl8FgvfKWnrIw5ab5FjopOB+wJeZd6KnLEQ/4/E4PRc6K7jXbFQ/he4JBAKB&#13;&#10;4P1GDKQJBIKHnkQigXg8nvQxyHZo8B+fAsH9gK+O+XOie0Qn+Q44ck3oqOB+o1QmEp0kbqwe8roM&#13;&#10;UZYK7gO8DvIouQkE9xKlso7A1t28O4+Sm0DwXmDLRr4NqQRfz/N+1yprBYL3AqufRF+JO4HondA/&#13;&#10;gUAgELzfCNOOAoFAIEMa46QBzzbYldwEgnsF/5FIPh75D0S2AySVLq53XSC4F7A6y+saq4O8P94v&#13;&#10;e00guFco6d1aOigQvFfW0yv+On/OIvRVcC9h9YjVK7KqbCPw4QWC+wGvW6IcFAgEAsGHDTGQJhAI&#13;&#10;BGvMFCawDflUfgSC9wKvV/wgGhT8KJ3H43HE43Ghq4L3BaJzCYXZ7WuVmUpuAsFG2UidTNxTXRcI&#13;&#10;3i9YPVUqJ9ljJX1VchMI1oPXJ/ZYafIgW2ammtBF4MMIBO8FXpfW+i5ndTKVH4FAIBAI7hdiIE0g&#13;&#10;EAhkSEOcNNBjsRii0SgAQKVSrWq4CwT3Cr7Dgu/Q4DssiF/ejfgnAxsCwf2CLQ+VOtruZKb7Wp11&#13;&#10;AsFG4MtG/kfgzwWCe8FG6lu+w5fVw42EFwjeC2y7kT0nxzxsGxSMHzac0FvBe4H/tuFhJ2mpVCqo&#13;&#10;VO92XYpvHIFAIBB8kIg90gQCgYAZfAiHwwgGg/B6vQiFQlCr1TCbzTCbzdDr9VCr1UnhlD4+BYK7&#13;&#10;gf2Y5Dsp+A43/noqRKex4H7A6iXR21gsBkmSoFarV10nxzxKbgLBRkhV9rFlI9n7lL0mdE5wP0il&#13;&#10;jwRyPZFIIBKJALI+qtVq2jlM3FKx1jWBQAklvSR1NlsexuNxxGIxatFAkiRotVpanxN/bJ1O4hLl&#13;&#10;quBuUdJPFqJfpI2pVqshSRLVUbbsFAgEAoHg/UIMpAkEgocaUgRGIhHMz89jamoK09PTmJmZoZ0d&#13;&#10;JpMJRUVFyM/Ph8vlgk6nW9U5JxC8V0jnBhQGzkgnB/kBgE6nox+VvD4KnRTcT4iuxmIxhEIh+Hw+&#13;&#10;+P1+6PV62O126PX6VXqopJNKbgLBRlD6fCF6GY/HEY1GEQqFkEgkoNfrodVq6Yx2oXeCe42SPrLE&#13;&#10;43FEIhEsLi5iYWEBAGA0GmGxWGC1WqHRaNbtFBZ6K7hTWL1kByVYIpEIlpaW4Pf7EQgE4Pf7odVq&#13;&#10;4fF44HQ66TcP+bHhhU4K3gu8LrKw3z5EN41GI0wmEzQaTZJOCgQCgUDwfiIG0gSCB4xUryzfkFT6&#13;&#10;0FEKy4dLN9aSgyTPavP7/RgeHkZbWxsWFxeh1+uRSCSg0+kQDocRCoVgtVphNBpRUFCA8vJy2Gw2&#13;&#10;+kEpGvKC+0UsFoPP58PExASmp6cRiUSozlmtVlitVmRkZMDlcinqOn8sEKyFkg7x9YYkSYjFYlhe&#13;&#10;Xsb4+DiGhoYwPT2NaDQKi8WCnJwceDwe2Gw2eDwe6PX6pPiUWOvagw5b3wjuDbxOQpZvMBjEzMwM&#13;&#10;FhYWEAgE6ECaVquFyWSCx+NBRkYG1UklfRcI7hSiR6n0kkzUGh4exsTEBCKRCCwWC+x2OywWC4xG&#13;&#10;IwwGA+x2O8xmc0pdVCqTU/kVCMDpCl8XhUIhLCwsYHx8HFNTU9BqtYjH45ibm4MkSbDb7XC5XMjO&#13;&#10;zkZWVhaMRiONR3z7CO4WvpxUKs9isRiWlpYwNzeH5eVl+Hw+BINB6HQ6WK1WOJ1OZGZmwmKxpNRB&#13;&#10;Xt8FgvcDXr95pHUsdQgEggcDMZAmEDxg8K8s+ZghrPWhzYclpHNFnirPhEAggO7ubvzmN7/BxMQE&#13;&#10;KioqsHv3bmRkZMBsNiMcDmN+fh7j4+O4dOkSwuEwdu7ciaamJlgsFvpBSWa5K8ldIFgPtlFNjiOR&#13;&#10;CKanpzEwMICOjg4MDAxAq9XSD0etVguj0YiSkhLU19cnrQRi4c8FglSsV14CQDgcxuTkJNra2nDz&#13;&#10;5k2MjIwgkUjAbrfDZDLBbDbDYDDA4/Ggrq4ORUVFsFqtG4o7HXVVfDDfe5Tq2UAggP7+fly7dg1T&#13;&#10;U1MwGAwwGo1QqVRYWlpCNBrFpk2bUFdXh7y8PJjNZiZG8XwEdw5fppFz9p0Ph8MYHx9HR0cHuru7&#13;&#10;kUgkUFpairy8PJhMJlrPh0Ih5ObmYtOmTbDZbKvMiJP4kEL/BYJUsPpCjqPRKAYHB9HW1obh4WGo&#13;&#10;VCpUVVXB4/FgZWUFXq8Xc3NzmJ6ehsvlwo4dO1BWVgaDwUDjkcRAmuAOSShY3iBuRJ8CgQBmZmbQ&#13;&#10;3d2NgYEBhMNhmM1maLVa+P1+hMNhOBwOlJWVobi4GC6XC1qtNuk+EmP+URLf5oK7hK/jiV5Fo1G6&#13;&#10;Tx9r5UCj0ST5ZeH1nj8WCAQPFmIgTSB4gGErZaXjteDDpCMkf6ShwzbgVSoVIpEIhoaGcPr0abS1&#13;&#10;tWH79u3YuXMn8vLykmZektUXnZ2duHDhAvx+Px555BHU1tau6oxjSVe5Cu497IdkQt5DZXx8HKdP&#13;&#10;n8b4+Djy8vKQkZEBm81GB8tCoRAGBwcxNTUFl8uFLVu2oLy8HCaTicYrdFBwJ7B1B1s/ED0Kh8MY&#13;&#10;HBzEyZMncfXqVTidTmzevBmFhYUwGAx0P5Xp6Wl0d3cDAHbu3ImtW7fCYDDQeNj7PAx1keDewrdx&#13;&#10;QqEQenp6cPr0aczOzqKkpARVVVUwm81QqVTwer2Ynp7G5OQk4vE4qqurUV9fD4vFQtsGBKGDgo3C&#13;&#10;6yGBuMdiMQwMDODs2bPw+/0oKipCTk4OsrKyYDabodFoEIvFMDs7i76+PszNzSE7OxubN2+Gx+NZ&#13;&#10;Fd96ph8FglSwuhqLxTAxMYFTp05hZGQEJSUlKC8vR25uLoxGI2KxGCKRCJaXl9Ha2opbt24hMzMT&#13;&#10;+/btQ3l5OXQ6HW2vEkS5KdgI8XicHvNtv0QigVAohM7OTly5cgXLy8vIyspCYWEhPB4PtRLj8/kw&#13;&#10;NTWFvr4+ZGZmYufOncjPz4dGo0FC/t6HrPOk/SrqeMHdkOD22g0Gg3SiQSQSgUajgclkQjweRzgc&#13;&#10;ppZitFpt0rcTGx+47yqBQPBgon711Vdf5R0FAsGHkztpCCp1TJLjh6kiT3ADFCx+vx8XL17E9evX&#13;&#10;UVdXh0OHDqGkpITObCOzjdRqNUwmEzIyMhCPxzEwMIDx8XFkZGQgKysrpQxTuQsEvC6yJBIJzM7O&#13;&#10;4p133kFPTw+ys7Oxe/duNDQ00Jnsubm5yMrKgsViwcrKCrq6ujAxMYGMjAyqpw/D+y24tyjVF+z/&#13;&#10;3Nwc3nrrLVy8eBFutxv79+/HgQMHUFNTg/z8fOTm5iI7Oxsul4vOeJ+fn6emeJRWWbAIfRWsB192&#13;&#10;BoNBDAwM4MKFC5iYmEBNTQ127dqFqqoqZGdnIyMjg/4nEgkMDg5idHSU7gGk0+lovKLMFLwXWB0i&#13;&#10;5eWFCxfQ3t6OoqIiHDhwACUlJbDb7TAajdDpdDAYDNR0+MTEBPr7+6kZUnYPVL48FgjuFFJ2Li0t&#13;&#10;4ebNm7h9+zbcbjd2796Nqqoq2Gw2upLXYrHA7XbD4XDA7/ejt7cXAOhgGzsBQZSbgjuF6Az7jR6P&#13;&#10;x9Hb24szZ85gdHQU5eXlaGpqQlVVFXJycuB2u2l9bjQaMT09jcHBQSQSCWRmZiZNIuTvw7sJBHeK&#13;&#10;1+tFZ2cn2traMDIyAp/PB5VKBb1ej7m5OXR2dmJubg6xWAwajQZ6vR5qtZr2JRG9Y48h9FEgeGAR&#13;&#10;A2kCwQOKUoWsVBkrVdak8cpfTyfYzjZeVqTBPj09jbfffhuLi4t4/vnnUVRUxMTwn4NwkGcCq9Vq&#13;&#10;2mC6ceMGiouLUVJSkhSGJ13lK7g/JBIJhMNh3L59G2+99RaKiorw2GOPobS0NMlkBGQTEna7HU6n&#13;&#10;E7Ozs+jo6IDZbEZBQQHdHB5CBwV3Cf+xFwqF0NXVhbfffhsGgwHPP/88WlpaYLPZkvyrVCqYzWZk&#13;&#10;ZGQgFouhs7MTi4uLKC0thclkSoqTLZOFngo2Cqs3MzMzOH36NLq7u7F582bs378fBQUFSat3VCoV&#13;&#10;jEYjHA4H1Go1hoeHMT09DYvFApvNRifPiDJTcCfwZRnrHo/H0dPTgytXrsBisaClpWVVe5GEUavV&#13;&#10;cDgciEajGB4eRiAQgMvlgt1uT6mLqdwFAh5WNwFgbGwMV69ehdFoREtLC4qLi+kqM3C6ZbPZYLVa&#13;&#10;MT8/j4WFBZhMJjgcDrrPJPEv9FGwEdj2Ht/GXF5expkzZ9DT04PKykocPHgQmzZtoqt72O9xq9UK&#13;&#10;t9uNsbExjI+Pw+Vywe1201Vp7L1Y+HOBYD0kScLy8jLa29vpSkmr1Ur33CV19/z8PJaWljAzM4NQ&#13;&#10;KES3W4DCt85aOioQCB4MhI0IgeABgq1wySAPWwHzFTNfOfMf+vzHVTqiJAdJkhAMBtHd3U3N4jmd&#13;&#10;ziTZEn9qtZqaKwMArVYLk8mU1EnHy10gWA8lPSHv5MLCAkZGRqDRaFBdXY2CggKqY+S9Jz+1Wo2M&#13;&#10;jAw0NDTA4XCgu7sbPT09ivELBBuF1THIujk3N4fr168jEolg8+bNdPUu65fMvITcAVdZWQmXy4Xp&#13;&#10;6WnMzMwgEokkxS8Q3C0J2ezy4uIient7kUgkUFdXB5fLtaqcJD+r1Yq6ujps2bIFCwsLOHnyJIaG&#13;&#10;hmjdLXRScDew5STRo0AggKmpKaqX/EQtAttuzMvLQ0lJCaanp9HT04NQKLRKJ/lzgWCjSJJEO3y9&#13;&#10;Xi8KCgpQVlYGo9GIeDyeVH8TEokEnE4nqqqqEAgEcOPGDczPz0OSJ82w+wMJBBuF1TOil2SFmdFo&#13;&#10;RH19PTIyMpL8s2WlWq1GTk4O8vLysLS0hNbWVkxPT1O95OH1WiDYCAl5cmtHRwdOnz6NRCKBlpYW&#13;&#10;PPLII9ixYweKi4vhcDhQWlqKQ4cOoaWlBZIkobOzE/39/fD7/XQitignBYL0YnVNIxAIHghIx9BG&#13;&#10;SFV5p3JPB9i8sbIi7uFwGENDQ5icnIRGo6EbaLP221kSst11i8UCu90Ov98Pn8+XdJ29B9vgFwiU&#13;&#10;4HVEkiTaMRwOh7F58+ZVnW9KumUwGJCRkQGdTofx8XGMjY2l1GOBIBVKZRh7ze/3Y3JyEolEAh6P&#13;&#10;B1arFZLC4AMbh8vlQm1tLTIzMzE3N4dAIEDvIzEdHnwcAsF6SJIEv9+P8fFxeL1eZGZmIjc3l66s&#13;&#10;YH8sJpMJOTk5UKvVGB0dxfLyckq9Fwg2Aqs3CXmAd2pqCj09PfD7/cjMzITD4eCDJYVJJBJwOBzI&#13;&#10;yMjA3NwcOjo6MD09jVgsRv1AXo0hdFRwJ7DtxuXlZQwPD2N2dhZarRZ6vT6pPiZ1MjuoRvwtLy9j&#13;&#10;cnIyqR7ny1eB4E4g+hONRrGysoJAIACz2Qyn05lkdjkhT9Riw2g0GroKbWpqCl6vl8ZL2qZKZvUE&#13;&#10;go0iSRImJyfR2dmJYDCIhoYG1NTUwGazQafTQaPR0IEyi8WC/Px8NDQ0wGw24/r16xgeHkYkEhFl&#13;&#10;pUCQhoiBNIHgAYKviPmPaaVKmg9DeBg6jNj8sR+SYBrgFosF0WiUCbUa0ghPyDOTFhcXsbi4mDJc&#13;&#10;KpkLHi6IHmxUFxJyBxzZyNjlcsFsNiddTxWXRqOBTqdDMBikH5MPwzsuuLcQ/WJ1h7glmE23U82u&#13;&#10;5HVOp9PB5XIBAAYGBrC8vMz4TiaVbgsEPETPFhcX0dPTA5/PB5fLRSfE8JA6nOgmMdNMrrH+hB4K&#13;&#10;7gS+HJTkCTFerxfz8/N00CGVfxa1Wg2NRoNIJAKv14tAIJA0KYbVT6GrgrshFAphZWUFfr8/6Rsm&#13;&#10;VZ1PfvF4HOFwmHYKCwT3kmg0ikAgAIPBALfbnWQ6lEB0kdXT/Px85OTk0PJSUpjcJRDcLZIkobu7&#13;&#10;GwMDA8jMzMSmTZsUv8vJgK1Go0FJSQlycnIwMjKC3t7epMlarA6v1RYQCAQffsRAmkDwAEAqXha2&#13;&#10;EmYrYyU3pbDEXSnudEApX6SBnUgkYDQaUVdXh4KCAni9Xrq6jDUJwcpQpVIhHo9jeXkZMzMzgNxJ&#13;&#10;zPvl7/kwweqTkvxTcaf+04G18kw6LKLR6P/P3ntHyXVcZ+Lf6xynuydHYDDAACQIBhAgQTCBmRRJ&#13;&#10;kaJIBVKJtmyvvbs+kr32rvesf15Z1vF6feTd1a51nGTZIikxk6IYRBGByGGQB5jB5Dw909M5536/&#13;&#10;P6Zusbrm9QCUvGuiMd+cPvNevXr1qm7dSvfeuvWxdpYpigKDwVBRybGCFVwqZL5cjp9oLBJ/hGKx&#13;&#10;iFgshoWFBW58oFTYiVapPVQrlusDtCDG/7jvViuKxSKy2SxKpdISd04yzxKtVGawQEphOd6VDpm/&#13;&#10;luOxS4lzJUKn08Fms8HhcPCzTZejE/GhygRyer2en01lMBjKeHS5dFawAi2IPGO1WuHxeDhvocJ6&#13;&#10;Ue4XRTeOxKsrfLiCjwviG+Iv+q+qKvL5PBRFgdFohE6nK4urNW9UFIXvCsrn83z3LgTvMiLfrmAF&#13;&#10;HxelUgnT09NIp9Po6uqCy+Uq6/vEOSSN30ajEXV1dXC5XIjFYojFYmW8uYIVrKA6sKJIW8EKLmPQ&#13;&#10;4J3L5ZBIJBCLxRAMBhGJRJBKpVAsFssGeMKVsgASyyn+V9nZUi6XCxaLBaFQCLOzs0smOjKNSqUS&#13;&#10;EokE8vk8Ojs74fF4yiZTBJr4X0mQabUcqA6qnQ9pgv1xeEGn08Fut6Ourq5MUatFJ5F+hUIBmUwG&#13;&#10;ZrMZTqdTM/4KFlHtfPfLQuZVrb6tVCqhWCwuoWElemazWfh8PqTTabS0tMBmswEa/fGVBrnM8r2M&#13;&#10;5Z5faTQU5zQejwfr16+H2+1GMpksc4Mn8y+FkRse4mXRWGFF4KaNS+GvS4lTbSCeknlMr9fD7Xaj&#13;&#10;tbUVNTU1KJVKfPePSCeKT2GpVAqBQADFYhF1dXXweDxcoCz3zytYwceFys6JbG9vh8fj4XxJvCXy&#13;&#10;psIUFwrbYZlOp2E0GuFyuWA0GsvSvVIgtlUtXOw5NNr8lQyxP9Pr9TAajYjH4wgEAshms2VxoTFH&#13;&#10;BYDR0VGMjY3BarXCZrNxusrxKoVfiRB5UP7Jca505PN5RCIRWCwWdHV1weFwLKGLKrmqB4Da2lqs&#13;&#10;XbsWNTU1ZbQU39Xi5xWsYAWXD1YUaStYwScclSY2qqoik8kgEolgbGwMZ86cwalTp3D48GGcOnUK&#13;&#10;o6OjmJubQyKR4JbXcjo0iFfrQC6Wj8oo/ierIYPBgJGREYRCoTJaie8WCgX4/X4cP34cU1NT2LFj&#13;&#10;B9atWwdoTNCrlZ5akHlSnmDS7qp0Oo1sNrtEWUmgd8XflQKxvCSAc7lcWFhYQDQaLaOFFi/ncjmE&#13;&#10;QiGkUim43W7U1dVdUTx4MVTiKVI+5vP5MmG6HPdK40sqp9x3WiwWNDY2Qq/XIxqNckEH0UTmOVVV&#13;&#10;EY/HMT09jUwmg46OjmWVvOK3qhlUfpkOKrPITqfTSCaTSKfTFd0Ha0FO70qAw+HAqlWrYLVa4fV6&#13;&#10;MT8/j2KxWLZzAgJvqsw9czgcRqFQQH19/RI3PStYxC/b34nv/bJpXG6Q+0CdTgeXy4WOjg6YzWbM&#13;&#10;zMwgEAgsS5dSqYTx8XGcPXsWBoMBbW1tZe5HVQ1l2pXQXxJkmhUKBaRSKcRiMe5uPR6P8x2qWu+s&#13;&#10;YNENuM1mg06nw/z8PHw+H/L5PCCteYh2pVIJfr8fAwMD8Hg8uPnmm1FfX8/Tq1Yay+WSr+XnIog3&#13;&#10;4/E44vE4kskkMplMxfXPChbP4fN4PDCbzUgmk9wYmCCO4YRcLgefz4dMJoOmpiY4nU4el3aiye9U&#13;&#10;K0R+FPnzYrwq4+PEvRJQLBZRLBah1+vL5pXUR0LoN1XBqCaXy3HjLtlAa4W+K1hBdUD/rW9961ty&#13;&#10;4ApWsIJPBrQGWwpLJpMYHR3FuXPncPbsWczNzSGTySAejyOfzyMajWJychLxeBwWi4UvnGiSJC/I&#13;&#10;qw1y2cR7cSJkNBqhqiqmp6eRz+fhcrm4YI0mRvl8Hn6/Hz09PTh79iycTiceeughtLe3A6xO5O8R&#13;&#10;KoVfzpD5Uiy/eF0sFpFMJjE7O4vZ2VkkEgludSgucMR3IdCM6C+jGmlKIJ5MpVK4cOECVFVFQ0MD&#13;&#10;b79y3GKxiPn5eRw9ehRTU1O47rrrsHXr1jLhcDXTSwtaPENh9L9YLMLv92N6ehrZbBZGo5G7OdKC&#13;&#10;nOaVQFO5jAaDAaqqYm5uDqlUCq2trXC5XNDr9UviK4rCebi3txcejwe33nor6urqOB8rkqJOTqOa&#13;&#10;Ifd1pVIJmUwG8/PzGB8fx9zcHMLhMMAUmPJC/GL4OHEvZ+h0OuRyOczPz8Pv98NqtaKhoQF2u72M&#13;&#10;t2icyWQyOHfuHHbu3IloNIpbbrkFGzdu5DslcYXQTuzPRBothxI7A4R+BK32K6d1JdAUrNxUdr1e&#13;&#10;D1VV4ff7MTExAaPRiKamJhiNRk4Patcl5jb8xIkT6O/vx7p167B161a43W4okoBOhFbYlYBCoYBg&#13;&#10;MIjh4WFcuHCBn2ETCARQKBRgMpn4rimxH7gSIbZF4iNaI/p8PhQKBdTW1sJms3FaEb0Udg7liRMn&#13;&#10;cO7cOaxZswbbt2+Hx+MRvvARH1YrncV+jdqjGC6iUChgfn4eIyMjGBsbw8zMDPx+P1KpFHQ6Hcxm&#13;&#10;c9lcXk5jubSrCXL5dGyneCAQQCQSgc1m42sf+R3i4cnJSRw7dgwAsG3bNnR1dcFkMi1JW8Ryzy43&#13;&#10;aLVtrWtI5ZbHEzkd8Z1qotcvg1KphIGBAUSjUXR2dqK+vp6vebAMjQYGBnDw4EE4HA50dXWhpqam&#13;&#10;LF6l6xWsYAWXD1YUaStYwWUGVVWRTCbR19eHvXv3YnR0FDqdDu3t7ejo6EBzczMaGxtRKpXg9Xrh&#13;&#10;9XqRTCZhs9ngdrv5BEoeuOX7aoM8qQQTDNfX18Pj8WBmZgbBYBCZTAZgi6FkMomZmRn09fXh/Pnz&#13;&#10;mJiYQG1tLbZv345169Zxa2HlChd0iDQFm3iGw2FMTExgaGgIZ86cwdTUFEKhEAKBANLpNPR6PSwW&#13;&#10;yxJevBR6XUqcywEy3cDKRoK2mZkZjI6OIpvNoqGhAWazuazsqqoiEongzJkzOHr0KNxuN3bs2IGu&#13;&#10;ri6elvj/SoNMX1VVkUgkMDk5iampKZw/fx4DAwMIhUJIJBJIJBLI5XL8zAVq1+L7xK/VSlMtniEa&#13;&#10;mEwmWK1WhEIhzMzMoFAowOl0wuFwlC0sVVXlSrQjR45Ar9fj5ptvRnd3NywWy5L0RVQKv5yhxYci&#13;&#10;EokEZmZmMDw8jNOnT6O/vx+BQIAr03K5HFRVhdlsXlbZK6Ia6agFaot6vR6xWAxzc3OwWCyora3l&#13;&#10;4zMYzbPZLPr7+/H666/j8OHDWL16NR555BG0tbWVpYkriH5YpqzU/yWTSXi9XkxPT2NiYgKzs7Nl&#13;&#10;47jRaCxr/+L7WtfVhErlonCz2YxSqYTJyUkEg0EYjUbY7XYuTFeYMUwoFEJvby8uXLgAl8uFW265&#13;&#10;BWvXrl1WYFfp29UMle0onZqawunTp9Hb24uxsTFMTU3B5/MhFoshHA4jm83CYrFwIwTClUgzGYqi&#13;&#10;wGKxwGw2Y25uDnNzc9DpdDxMz87YJZdmJ0+exMmTJ+FwOHDjjTeio6OjzLVjNfOkuK6jcbvSPSkn&#13;&#10;R0dHcfr0aQwODmJ+fh7BYBDz8/Pwer2Ix+PcBaFoHKNcoUaDqqS0oX7R5/NhZmYGNpsNdXV1ZcYH&#13;&#10;xJtTU1M4cOAAxsfH0d3djW3btqGuro7HgVRH9KtmyG1R5iky2BK9HVSiixiu9fxKgcFgwMTEBCYn&#13;&#10;J6HT6dDW1rase0dFUZBOp3Hq1Cn09vaiq6sLV111VZlxl0zzK5m+K1jB5YwVRdoKVnAZQWEuBoeG&#13;&#10;hvDhhx9ibGwMmzdvxoMPPogbb7wRra2taGlpQWNjI1paWtDU1IRsNou+vj4kEgl0d3fzCak4CZAH&#13;&#10;9WqEPCEUJzMOhwMdHR2w2WwYHR1FT08PxsfHcf78ebz77rv4xS9+gWw2i+uvvx533nkn1q1bV2a9&#13;&#10;CY0FV7XSVJ48QqApTdKnp6fR29uLU6dOYWJiAplMBh6Ph7vQHBkZQTQahdlsht1u50oL+mnxpvir&#13;&#10;VojlI6XF1NQUZmZmOE2KxSI/E5GsXvv7+6GqKm6//XZs3LgRFouljB+rmWaXAuKpcDiMs2fPYufO&#13;&#10;nbhw4QJSqRT0ej3y+TxmZ2cxMDAAn88Hi8UCq9XKBUqiwKOa6SoKHQhyGY1GI0wmExKJBGZnZ5FK&#13;&#10;pQBmeJDNZpFMJuHz+XDu3DkcPHgQsVgMN910E7Zv387d7qDCWVTyfTWB+EZlgiMd2x0eDofR09OD&#13;&#10;999/HxcuXEA0GoXD4cCaNWugCMr0hYUF6HQ6OBwOmM1mzboSUSm8GmEymVBbWwtFUTAxMQGv14tS&#13;&#10;qQS9Xo9sNotsNotoNIrh4WHs3r0bPT09aGtrw8MPP4wNGzaUGShU89hdCZXKSrt++vv7ceLECZw5&#13;&#10;c4bvTCHDmEKhwM+ZM5lMXGlRKc1K4ZczZH4Rrw0GA5xOJ8xmM2ZnZzE1NcXPmwoGg1hYWMDMzAwG&#13;&#10;BwfR19cHo9GI7du34+qrr+Y7MUqlkmZ/SagUfjmj0jwzl8thYmICBw4cwODgIGpra3Httddiw4YN&#13;&#10;6O7uRnNzM0KhECYmJpDP51FTUwOr1VpWR9VIr48LvV4Pk8mEUqmEaDQKr9cLv9+PeDyOcDgMn8+H&#13;&#10;qakpnDt3Dn19fTCZTLjjjjtw3XXXwWq1yslVJW2pLDRmL8dDxWIRs7Oz6OnpwcmTJxEMBtHc3Ixr&#13;&#10;rrkGnZ2d3ADJ6/Xys4zFOWYlLPfscoVIRzGM4HQ6USwWMTMzA5/Px920kqu8SCSCiYkJ9PT04MKF&#13;&#10;C2hvb8ett96K9vb2MoWbiEr1Vk3QKqPC5pyZTAahUAg+nw8+nw/z8/MIh8OIx+NcqabX62EwGMoM&#13;&#10;DyiNaqbbpSAUCmF8fBzhcBhtbW2or69fQicwWhWLRQwMDODMmTMwm8245ZZb0NnZuUTOIb+3ghWs&#13;&#10;4PKDomrNVlewghV8IiA3T1VVEY1G8d577+HcuXPo7OzEgw8+iM7OzrJ4NCgXi0VMT0/j7bffRjwe&#13;&#10;x2OPPYbu7m6YTKYyQVy1DuIi/aiMYrnF5yo7z+fEiRN4/fXXcfDgQWQyGSSTSbS1teG3f/u38eCD&#13;&#10;D6KlpYXTTK4fSkdlgtJqpKu4qKR7QjQaxfnz53Hs2DEoioL169ejubkZFosFDocDiqIgEAhgenoa&#13;&#10;AwMDMJvNuOuuu3D11VfznSriN8DqSWvCWg2Qyyk/y2QyGBkZwejoKLe2rqmpgdPpRDwex8LCAmw2&#13;&#10;G9asWYN169Zh9erVcDqdZfxZze27EuR2raoqQqEQjh07hp6eHtTU1OCaa64pO4MmkUhwy3ar1Yru&#13;&#10;7m5ce+21aGxsBDTqp1LY5QyRF+W+jYQZOp0O6XQac3NzGB4extDQEAKBAFdm0O6LhYUFtLa2YseO&#13;&#10;HdiyZUvZmSoE+o743WqjKTT4kRCPx3HgwAG89tprSCQS2LFjB2666Sa43W643W7kcjkEAgGMjY3h&#13;&#10;/Pnz0Ov1uP3227F9+3aYTCZgGR6sFF4tIL4R+7hYLIa+vj6cOnUKs7OzMBqNaGho4OdNer1eAIDH&#13;&#10;48G2bduwdetW1NTULNlNWa18eDGIvFksFuH1enHs2DGMj4+jsbERHR0d0Ov1/MyPRCIBv9+PZDKJ&#13;&#10;1atXY/v27ZrtHFVOV7l9y4ovlc0tJyYmMDg4iIGBAYyOjiIej6NYLMJsNmPDhg3YvHkzNmzYgNWr&#13;&#10;V8Nut/O0ZLrJNJTvqwHy+APGk1NTU9yIcN26ddi2bRtaW1uhY+chFQoFLCwsYHR0FJFIBM3Nzdiw&#13;&#10;YQMaGhr4bt5qpNfFINKTxnKwMSgQCGB4eBgHDhxAf38/0uk0AMDlcmHDhg247rrrcNVVV6Gzs1Nz&#13;&#10;JwaqfOym8ioa8yIwenq9Xuzduxfj4+NYu3YtV+p6PB4+ZwqHw9xLTKFQwMaNG8sU5iL9xG9WM4i+&#13;&#10;YnkVRUE4HMaFCxdw5swZTE5OwmQyoampCYqiIBqNIplMwmw2o7W1FVu2bMGGDRvK6KhVT6hSeopl&#13;&#10;pbLTjxTl5B0mmUxy44JEIoFUKgWDwYDa2lp0dnaira2tzF07pXmlIxwO48CBA+jp6UFnZyfuvPNO&#13;&#10;rrglZTgZEvv9fuzcuRMDAwPYtGkTHnjgAS43qoTlnq1gBSv45GJlR9oKVnAZgXyvHz58GEajEY88&#13;&#10;8gi6urr4IK5K7gUVRYHJZEIkEsHk5CTS6TRWr17Nd1PJE7Bqg0wL+i+GixN4Wmj39vbi3Xffhd/v&#13;&#10;Ry6XQ3d3Nz7/+c/jqquuWkI3meZ0L3+n2iCXuVgsYnx8HO+//z5mZmawceNG3HXXXVi3bh0aGxvh&#13;&#10;8XjgdrvR3NyM+vp6xGIxjI6Owu/3o7a2dsnZSfI3RLpXC13lcsqLSRIE19fXI5VK4eTJk9i3bx+O&#13;&#10;HDmCM2fOIBQK4dprr8Xdd9+N7u5ubnktp10t9LpUiGVW2a6fM2fO4OzZs7BarbjrrruwdetWtLe3&#13;&#10;o66uDnV1dWhsbOTCNhLEGQwGrF69eglfit+pVoi8KI8TJpMJHo8HjY2NyOfzOHv2LHbv3o3jx4/j&#13;&#10;1KlTGB0dRWNjIx555BFs376du9uRIdPvSuBVErAXCgVMTEzggw8+wMTEBG677TZ86lOfwvXXX4/6&#13;&#10;+no4HA7U1NSgqakJdXV1SCaTGBoaQjQa5cqh5dw8Visd5bFXvLdardwN1MjICPbv349jx47hzJkz&#13;&#10;6O3thclkwr333ov77rsPmzZt4mdWyP0uXV+pKJVKmJ+fx7FjxzA8PIyGhgZs27YN1113HdatW4c1&#13;&#10;a9agvb2dn98VDAYRj8dRX18Pt9td0fJavq8miHwIoawUbrFY0NDQAI/Hg9HRUfzsZz/DwYMHMTg4&#13;&#10;iHQ6jZtvvhmf+tSnsG7dOm7oJivRxLml1n21gcpHWFhYwKlTpzA5OYlVq1bh9ttvR1dXF2w2G8xm&#13;&#10;M0wmEywWCx/TU6kUxsbGEI1G4XQ6YbPZNF2QXgkQeUYMIze4FosFo6Oj2LVrF3p6ejA1NQWDwYBb&#13;&#10;b70V999/P9auXcv5ktKS27YcVi0Q27JYfrpOpVI4ceIEent70dDQgDvvvBObNm2C2+2G2Wzm7lxp&#13;&#10;nqmqKs6dO4dwOIzm5mbU1NRUNBasRnrKEHmHrq1WK+rr62EwGHDy5Ens2rULp06dwpkzZ9Df3w+7&#13;&#10;3Y7bbrsNt912G7q6umC1WssUxARxbBf/VxPkMollDgQC3GVwqVRCY2MjWltb0dTUBJvNBqvVCqPR&#13;&#10;iEgkgpGREaRSKXg8niXKXfkbVxJUVYXFYoHL5eKGgn6/n3s7oL5B3L0/OzuLtrY23HzzzWhvb7+o&#13;&#10;EUel8BWsYAWfbKwo0lawgssI2WwWo6OjGBkZQVtbG3bs2FG2MNQxd1E0sIMN0IVCAVNTU5iYmMAN&#13;&#10;N9zAz0oTUW0DubxglMMItDgihMNhnD9/HqdOnUI2m4XRaERXVxd27NjBLV9liOkrkiu4aoNYLqKb&#13;&#10;ypQVJ06cwOnTp3HDDTfgnnvuQUtLC6eJ+L7VakVDQwPy+TyGhoZgt9vR3NzMXcZoLX7kNC53aPEi&#13;&#10;KpTdbrfDbrdjaGgIe/fuRW9vL8LhMNauXYvPfOYz2LRp0xI6E2TaXWkoFAoYHR3Fz3/+c+h0Ojz8&#13;&#10;8MO49tpry9zjqaoKvV4Ph8OB1tZW6PV69PX1IRqNoq2tDU6nE3q9vozG1UhTmVdkHpXLTAq1eDyO&#13;&#10;np4enD59GqFQCE1NTXjyySfx2GOPwel0lqUjpwnpu/I3qgmKMC4Hg0EcOXKEW61+8YtfxNq1awGp&#13;&#10;XwWAmpoa1NfX83NB0uk0Ojo64HA4hNQ/QjXTkEBtUfyBuR6tqalBoVBAb28vjh8/zoXC9913H558&#13;&#10;8kl0dnbCaDQu4UU5rSsNCjPICgaDOHbsGM6ePYvOzk7cd9996OrqKjsXSafTwW63o6OjA263G5FI&#13;&#10;BNFoFDabDS6Xi6dHNK7WOZEq7aiQd6LJfZvL5UI6ncbx48cxOTkJAOju7sbnPvc5bN68uWx+qUi7&#13;&#10;8cW0xO9VK8TyFotFnD9/HocPH0ZTUxPuvvturF69GkajkRsRQqALuc2bmprCyMgIzGYzWlpa+E7e&#13;&#10;KxkiXxG9FEVBIpHAhQsXMD09DbvdjhtuuAEPP/wwNm7cCIPBUMZzonGR2K6rqY2LtKF7atMUns/n&#13;&#10;MT09jYMHD8JgMGDHjh1lSkeZL00mE5xOJ+bm5uD3+1FTU4O6uroyvqxWesogmqBC32Y0GuHxeDA9&#13;&#10;PY3Dhw9jYGCAn4F6//3345FHHsHq1avLeFPmR4JYZ9UMkQ6lUglnzpzB4cOHodfrcdttt2Hbtm3o&#13;&#10;7OxEU1MTOjo6sHbtWqxatQqKoqC/vx8LCwvweDyora0tU/5UO90qQWzDTqcTDQ0NiMfjGBoawunT&#13;&#10;pzEwMAC/34/p6WmcPXsWvb29iEQiWLduHe64446yc6HFvoNwJdN2BSuoBlTvDHwFK6hCFAoFbvm7&#13;&#10;atWqipNvGvxVVYXBYEBLSwvcbjcCgQByuVxZHKWKXecRxMmQDJ1Ox7fmUzxxYV4JRDuR7nQt0r/a&#13;&#10;IJdJZYe/j4yMoK+vDx6PBzfffDPa2trKeEukq06nQ11dHTZv3oxNmzYhGo1ibm6uLE0weoqCKZne&#13;&#10;lyNEvpD5hMqnVUaimxwm1oecbqW0rhSozD3m/Pw8/H4/3G431qxZU7aTh2hE9LJYLFi1ahU6Ozsx&#13;&#10;Pz+PI0eO8HPAxHRFulczRD6Sy62ww+Hb2trQ1tbG+1KbzbbE+l9l7Z/eE/uFaudVuWzFYhGBQAAD&#13;&#10;AwOwWq245ZZbUFdXx2lLcYlOqqqivr4e27dvR3NzM/r7+zE7O4t8Ps/TvFIg84jImzS+GI1G1NfX&#13;&#10;813ORqMRdXV1ZcYaldK40pHL5bhVtc1mw/XXX8/Hckh9H/EnuTAbHh7G8PAwMpkMjyf+qhlEH7GP&#13;&#10;E3lVpINery/rG00mE2w2Gx+XRHrJ9KN0q51nRfqpqop0Oo35+XkEAgHU1NSgsbGxoqCXaFJXV4cN&#13;&#10;GzZAr9cjEAigUCjwOFcitPiG7qmfJL5UhfFafp+eX2kQ14r0o3N35+bmuPtbq9XK26xIX4LZbMam&#13;&#10;TZtQV1eH6elpBINBTWWwyNPVBrlfI36Tww0GA+x2O1eM09qxqamJnwUt0llGpfBqBZW3UChgdnYW&#13;&#10;Z8+eRSwWw9VXX11mQCT+LBYLNmzYgNtuuw1OpxOjo6MIh8Ocb68k+mlBbJsejwd33nknrrnmGkxN&#13;&#10;TeHll1/Gd7/7XXz729/Giy++iGw2ix07duC+++7DmjVrylywi33AlcaXK1hBtaK6pecrWEGVgSY+&#13;&#10;dFCxGC6DBmpVVZFIJBCLxfjB8BCsCilOtYEmKUSzUqm0ZGEogyY7ssJCa0JJ11rpaoVVI4guhUIB&#13;&#10;fr8fiUQCjY2NaGxs5Dt4ZN4iuhkMBr7wnJ6extDQEBd0yEL2akGlsmjxJ4XRtcJcPZLwSG67FJ/i&#13;&#10;XskTdbHN+3w+9PX1QafTob29vWyHFNFH7CvBBJsOhwOpVArz8/OcL68Eeoq0kfs7uhf5WGHKNIvF&#13;&#10;UtZvUh3IPC+nIdJejlstEGmhqiqy2Sx8Ph+CwSCampqwceNGTQUPhHat1+u5C9xgMIgLFy4gHA7L&#13;&#10;0a84yHxE10ajESaTiY/nFosFVqt1iTBDhHx/JYLOmPL5fLDb7dz9pQyxrTocDjQ0NECn0yEWiyGd&#13;&#10;Ti/pI+R3qg3Ef+LchcIvBmrjcpgqGLrJ8085XjVCLFuxWEQmk0E+n4eOKTTEeBDqgMYTm82GlpYW&#13;&#10;6HQ6RCIRvva50kH0EulWKpWQz+c5jYj24hxUfE/+VTNkeolIJpPw+XxIJpOwWCx8J1qxWFxCL2q/&#13;&#10;BoMBTU1NKBaL6Ovrw8zMDPL5POddgtb3qh1EJ6KD2P+BrXsaGhrQ1NQEs9lcRi+x/V9J0OKTZDKJ&#13;&#10;Q4cOYWRkBO3t7eju7obdbufP5bZrt9tx1VVXwel0YmxsjK97tNK+0kC8V2JnnzY2NmLjxo1oaWlB&#13;&#10;LBbDwMAAzp8/j3A4jI6ODmzcuBFNTU1lSktIc4EVuq5gBdWBFUXaClZwGYGss6LRKHw+X0ULS3Ey&#13;&#10;mcvlMDExgbm5OXg8njL3PFfKhHO5SYs40VFVFYVCge/aE+OIIPrK74rxrhTaQii73W7nCxywiSct&#13;&#10;zGlBJMJgMMBkMsHr9WJ6eppbsov8K9O1WnCpZSJ6QDokHhV4jNKV+fNKRLFYhNfrxenTp6GqKjwe&#13;&#10;D38m02a5a7qnay26VyOozYo0IL4ipW2pVEI6nUY2m+XvybQlyHSr9jYuQixfoVBAMplEoVCA1Wrl&#13;&#10;Z5bK8Um5Ts8Udj5dqVTihgsU90qgoYzlyky0ozjFYhH5fF4zvlbYlQaRlqqqchdky7nCo3cU4XzZ&#13;&#10;bDZbNn+S+braIM5VxGsZ9KxQKCCVSpXRqFAoIJ/PLzGEwTK8Wek71QqiCxi9RCGvSCtFMnqj3X5G&#13;&#10;o/GKo9nHQaFQQCwWQyqVKuPBSjSrxJfVBK02SG2UoApzIRFa74r0NBqNyOVy8Pv9iMViS5S8Yl9c&#13;&#10;rSB6aLVbke9UaZyXd/RSHAjzUy1U4uXLGXJZ6T6Xy2FmZgbFYhGrVq1CTU1NWTwtWng8Hng8HqTT&#13;&#10;aXi9XsTj8SXpX2nQ6gdVVUVLSwvWrFnDz5IDo19nZ2fZ2bsi717ptFzBCqoRK4q0FazgEwx5EDca&#13;&#10;jaitrUU0GsX4+DgSiUTZc3nCCbZA8vv9SKfTWLVqFR/45XjVCpE+4iRbnkjq2M4qr9eLqakpvrAp&#13;&#10;lUpIJpMIh8P8YFmR3oqGFTItCORvVBNEGkBwe0KuT8Rn4n+ZR1Xmfi+TyZRZw8rQevdyg8yL8jXx&#13;&#10;jUhTQqlUQjabLVtwi7wnWm1WA63+JaCqKvL5fBlvUbgoZBevodHviu9VM8TyifSoxEsKEwzHYjFE&#13;&#10;o9EyvhN5U+tdaPQL1Q6ii16vh8VigdlsRqlUKhOqizxIinOxP1WZaziTybREmHQlQ+Q9SG24VCoh&#13;&#10;lUohmUwu6Qco7go+gk6ng8lkgtlsvmQeKzGjGVGoLNNVvq9GyDwo922xWAxer5crwQEgn88jmUzy&#13;&#10;XSkEel8W1MvfqFa6imWTr8U4leY9xWIRyWQSOp0ODoejbD51JULmGZGm5DpTHMcLggcTorP8XjXz&#13;&#10;nwhVUC6KbZHWPUQbghaNRN6ksd1kMvGd0/K74neqCXJfJv7XKrvcrqPRKEKhkKZraznulQS5zDqd&#13;&#10;Di6XC263G0ajsYxHRX4mGI1G3k9GIhGkUinOp1c6FMkQmLxCifMjm82GmpoaHkb0rTTuyPW1ghWs&#13;&#10;4PKDdutewQpW8ImEwWBAXV0d3G43YrEYRkZGkE6nATYol5j1ujhBSqVSSCQScDqdWLduXZkFDb13&#13;&#10;OWO5SbM4kREnM+KkHWwR6fP50N/fj3379uHUqVN8t1+B+Ro/fPgw+vr6EAwGueBTpDN9hxYBy+Wr&#13;&#10;WiDS1mw2I51OY3JykvMkPRPpQBNzlSk50uk0XC5X2eHGMi9XE0TeE3mGyik+p2uRn4h+xWIR6XR6&#13;&#10;yWJSTIfSFXnxSuBLgl6vR2trK2688UZYLBYuvCS6Q6M+RNqIfAjJ5eiVAJE2dE98RQrzbDaL+fl5&#13;&#10;LCwscGF6IpHghgcixLYs8rLcP1cbxPYNJjyjA90VRUEymSzrFwmiUUKxWEQ8HkcsFoPRaITL5eI7&#13;&#10;f2VUC39q9VXyPYVRuE6nQ7FYRCqV4i4GC4UCIpEINyiSIdaP1jdlXEqcyxlF5kYvnU6XeT0Q+wOR&#13;&#10;nxW2U9LtdqOmpgYmk2lJX1qNID64VP6huWR/fz+CwSAPj8fjGB8fx/z8/BJFL6Utpi9CrIdqBnnj&#13;&#10;sNvtZYJKsQ7k8TkajWJwcBCBQAAGg6FqaUU0EH/yM4KolCV65fN5LCwsYHBwEH6/HyVmtOX3++H1&#13;&#10;ehEOh1EoFMp4UOZ3mS+1cKnxPkmQ257IZ2ACdY/Hs8Q1M8WT3werg2AwiEwmA5fLBbvdvmT+I75f&#13;&#10;zRDpozUHymaziMfjZeduBgIB+Hw+TcNWERe7r0YQLWi+WCgUYLFYYDAYOP20DDPofzKZRCwWg8rO&#13;&#10;5K52/iMQbSrxiPhMYeuebDa7RNEo0lbmTZHO8nWl7+Iy7TdXsIIrBdUruVjBCqoA8iCrKApcLheu&#13;&#10;v/56mEwm7Nq1C8PDw0gmk1BVlS8WaSEUDofR29uLmZkZdHZ2YsuWLUv8ZF/OuFj+tegnPstms5ib&#13;&#10;m8PRo0fx8ssv46/+6q/wyiuvYHp6GsVikdNyfn4eb7zxBr7//e/j7bffxuDgIJLJJE9TnujI361W&#13;&#10;UBnNZjM6OjrQ3NyMSCSC+fl5vsgRIU4si8UifD4fxsbGsGbNGlx77bVli1GiK70jp3U5YjkekflF&#13;&#10;Ze7I0uk0/H4/xsbGMDc3xwXB2WwW09PTGBkZKVNaiPSS+V1OXw6rFlDZ9Xo9mpubsWnTJgDA/Pw8&#13;&#10;UqkUjyPHB6NLOp1GLBaDxWJBc3Mz71e16FpNkMtF93K5SVm2sLCA0dFRnDt3Dj6fDypTWszNzaGn&#13;&#10;pwcnT55ENBrlwmGZ5yrVQbVBLK/ClA6NjY1ob29HPB7HwMAAV/oQFMkAJJFI4Pz58xgeHkZTUxOu&#13;&#10;ueYa1NbWlqVbTfS7WL8kl1dhY3U8HsfY2BiOHDmCgYEB5HI5Hj46Oorh4WFEIpEyBRG9j0v4brWC&#13;&#10;6KnT6eB2u+HxeFBk7jC1+Erk6Xw+j1gshlgsxvn7SoZML1Lsjo2NYe/evTh8+DBXpCmKAp/Ph127&#13;&#10;dmHPnj2YmppCIpGAygSZBHnspnerHSqbA1qtVqxatQqrV69GIpHA3NzcEiMigsJ2Snu9XgwNDUFR&#13;&#10;FDQ0NJS5tb8SII61Ms+USiVkMhkEAgEMDAzg4MGDOH36ND93M5fLYWpqCjt37sTOnTsxPDyMcDhc&#13;&#10;1h9cCfyHi5Szrq4O1113Hdrb2xGLxRAIBFAoFMqUEHI9pFIpnDhxAn6/Hxs3bsSqVavKFB3irxoh&#13;&#10;01OrrIVCAdFoFOfPn0d/fz/C4TCK7Ny5ZDKJ+fl5+P1+vmtKTFNO/0oC0VGn08FgMCAej8Pv95cZ&#13;&#10;tSmSMlhha20yOEomk3A6nZoux6sZMg9q8SUhFoshGAyWjUGJRKLM0LrSu9CYv14K5PzI9ytYwQr+&#13;&#10;30P/rW9961ty4Ao+PlS2uyIUCiEcDiMWiyGXy8FoNF6yaxQIk6xQKIRoNIpsNguDwcB3anwcqEwg&#13;&#10;GAgEeFp6vf6XSmsF/7oQB0u9Xg+Xy4VisYjp6WmEQiFks1nuIgIAQqEQRkdH0dfXh5MnT8Lj8eD2&#13;&#10;229Hd3f3ksV5tVgdyWUgmon/xclLLpfD6Ogo3n77bbz88svYtWsXDh06hIWFBa5EI+TzeQSDQYyO&#13;&#10;jmJ8fBx+vx8WiwX19fWwWCxl35En9HK+qgHyZE6v18NqtaJUKsHn8yEUCsFut6Ourq6Mv2gCXyqV&#13;&#10;sLCwgJ6eHgwNDWHz5s181xDRTHyHUG301JoEU/vMZrOYnJzE6dOnsW/fPuzZswc9PT1cgKSqKnK5&#13;&#10;HPLCAfF0ps2l0EmRFJXVCqPRiGKxyHdK1tbWoq6ursyqXfyfyWQwODiIo0ePoqamBnfddReampo0&#13;&#10;x/Fqo5vIj8QXYr+m0+mQz+cxMzODkydP4sCBA/jggw9w6NAheL1ezoe5XA6RSIQrLIxGI8xm85LD&#13;&#10;4bWssK8UEC0nJyfh8/lQX1/PzzCV+7xSqYTZ2Vns378fwWAQ27Ztw4033lhmFCPjcqalPGZD6K9E&#13;&#10;iH1XOp3G+Pg4Dh8+jPfffx/vv/8+BgYGuACpWCwim80ikUggl8vBZrPBbrdrCtfFdJfDpcS53EBl&#13;&#10;j8ViiEQiaGxsRFNTEx/HqR6oblRV5f1BJBLBunXr0NnZWbab8lLpWQ2gshJtEokEZmdnce7cObzz&#13;&#10;zjt466230NfXh2QyyWmSzWYRDAbh9/sRDoeRTqe56ygt/oQG78n31QCxvet0On6u1MTEBKLRKNxu&#13;&#10;N5xOZ9nYrGM7UmdmZriy4qqrrsINN9yAmpqaJWPOlQDiDXG+l0qlMDAwgN27d+Odd97Brl27MDg4&#13;&#10;iHQ6zXk3m83C5/NhcnKSn5lkNpvhdDq54kf+jsyHchxchrwql0HMv8FggM1mQzKZxNTUFFKpFDwe&#13;&#10;DxwOR1k8hc2fMpkMhoeHsW/fPuj1etx5551Ys2YNl8sQ7endy41WlwKRnuJYomPeS6LRKEZHR3Hw&#13;&#10;4EG88847OHDgAObm5vj8EkzRViwWoWPeUMxmc5lsqxL95PtqhMKMWwKBACKRCJxOJ1atWsXniyIN&#13;&#10;RF6LRqM4fvw45ufnsWXLFqxZs2bJfLSaIPMhKvRhIui53+/HsWPH0Nvby40z6+vrcc0112DdunWw&#13;&#10;2+1L0qzEkwRFWm9BmgvLcWVoha1gBSv4v4sVRdqviFKphFAohFOnTuHAgQPYuXMn9u3bh6NHj+L8&#13;&#10;+fOYm5tDKpWCw+HgAnctFItFLCws4NixY9i7dy927tyJgwcP8t1E6XQaTqdz2TQIpVIJkUgEPT09&#13;&#10;+PDDD/HBBx/gwIEDOH/+PGZnZ5HNZuF2u694q9HLCfKgarPZ0NzcDKfTifHxcQwMDGBqagqBQABz&#13;&#10;c3M4dOgQ9u7di8nJSXg8Htx777249tpry9IQ075cB2B5giJDnoRQvGw2i+HhYbz55pt4/vnncfDg&#13;&#10;Qe7ShNKjCT4E12PZbBZerxeDg4MIh8Oora1FU1MTLBYLn5Bq/aoNVFaRRkajEXa7Hfl8HufPn0cw&#13;&#10;GITb7Ybb7eZCNZXtsvL5fDh+/DjOnTuHuro63HTTTWhtbZU/c9nTTmxrWmXRmmgXCgWEQiH09fXh&#13;&#10;vffew8svv4x33nkHJ06cwPT0dJlFcC6Xw/T0NAYGBuD3+6HX6+F2u2G325d8T7yXr+W41QZaDJIV&#13;&#10;q8fjgd1uLxsDS6USwuEwBgYG0NPTg/n5eVx//fW48847lywmxbZebaCy0bWIXC6H4eFhvPPOO3jt&#13;&#10;tdc0lWgKU/zEYjGMjY1hbGwMgUAAOnZeg8ViqSjMrEZ6QioX0dRkMsFisSCZTGJmZgbRaBRWqxUO&#13;&#10;h4PvgFSZMHN2dhanT5/G1NQUurq6cMcdd6C+vl5TuUu43Gkpj9kiTxJtiNcikQjOnDmDN954Az/5&#13;&#10;yU/w4YcfYmJiAplMhqdH7XtkZAQTExNIpVIwmUyw2WxcwSu2aZl+lfpyOd7lDh07TyqbzWJkZATZ&#13;&#10;bJa7H5MFlfl8nru9HhkZwYYNG3DDDTfA7XbzOCLk+8sdcnnk+0wmwxVoP/vZz/Dzn/8cfX19yOVy&#13;&#10;S+LmcjnMzMzg3LlzmJiYQD6f5zsDSZlGPEj9pzx/qCbIY4+iKPzMvoWFBXi9XmQyGej1eh6ust0q&#13;&#10;09PTOHLkCEZHR7Fu3TrcdtttaG1tXba/vJxBda81LxGf0f94PI6zZ8/i1VdfxUsvvYR9+/ZhfHyc&#13;&#10;95eKoNRIJBKYmZnBhQsXMDIygkKhwI8XEJU/Wt8kVCOfUlnoZzab4fP5MDo6inw+z89AJRplmavM&#13;&#10;Cxcu4OzZsygUCrjuuutwzTXXoKamZglt5PtqgdyuIZQ1n8/D5/Ohp6cHb775Jl599VXs378fXq+3&#13;&#10;zLVoJpOB1+vF6Ogo5ufnkUgk+LhFhoRy+jK0wi53yDxjNBoRiUSQzWbR3t7OXYmLcanPyOVyGBwc&#13;&#10;RF9fH8xmM2688UY0NzdzA5pqg9gfEi0uVs5SqYR0Oo1wOIyxsTH09PRgYGCA95s2mw0tLS1obGyE&#13;&#10;w+GAUTqX7mK4WDyxH9UC1Sddr2AFK/i/jxVF2q+AYrGIsbExvPDCC/jud7+Lv/3bv8XevXtx5MgR&#13;&#10;HDlyBB9++CHeeecd9Pb2QlVVtLS0wOVyycmgUChgbGwMP/jBD/AXf/EXeP7553HgwAEcOXIEe/fu&#13;&#10;xTvvvIMzZ85AURR0dHTA6XTKSXCUSiXMzc3hhRdewJ//+Z/jhz/8IQ4ePIijR49i7969eO+999DX&#13;&#10;1webzYZVq1Yt8eu9gk8uxMFeYe5zamtr0djYiJGREbz99tv4+c9/jt27d2Pv3r0IhULYvn07Hnnk&#13;&#10;EXR3d5ctIuUFOaVfDVhuoq6wCePIyAheffVVvP766xgcHERJ8HMtTrDoXbqnMFKoRaNR1NbWorW1&#13;&#10;tWwCX40LRxFUJrG8Op0OVquVuxsbGRnB7OwsampqUGT+2oPBICYmJnDs2DH09/ejoaEB9957b5lF&#13;&#10;pohqop1WWeQ2TWeo7N27F6+99hp+/vOfc6Uk7ayg9wi0E3piYgIjIyPQM3eGsuBTXDDI9zKvVwPE&#13;&#10;foD4MpPJYGJiAuFwmD/P5/NIpVLwer3o6enBnj17sLCwgM2bN+POO+9EXV2dkGp5nVUbtMpGfJLL&#13;&#10;5TAwMIBXXnkFL730Ek6fPo1AIFCmrJBpksvl4Pf7MTIygunpaYAtNkngQWlDo9+W06oWKMLZJ2az&#13;&#10;mfPX2NgY312eTCaRSCQQCoUwODiIffv24cKFC2hvb8cdd9yBrq6usp2nWr/LHWI55PKQkDebzWJm&#13;&#10;ZgYHDhzAj3/8Y7z33ntcIFwqlfi4LvJYJpOB3+/H6OgopqamUCqV4HA4uOBDhvxtOUzr+eUMRVFg&#13;&#10;MBhgNpuRSqUwODiIUCjEd1iUSiUUCgUkEgmMjY3h0KFDGB0dxdq1a3Hbbbehra2tovBIK+xyR6Uy&#13;&#10;pdNpXLhwAa+99hpeffVVnDlzho874jt0r7Kza1KpFBYWFjAzM4NisYi6ujrU1NRwYw7ifWofldpI&#13;&#10;NUJRFNjtdjQ3N8NkMmFqagojIyMIBoOIxWLwer3o6+vDsWPH4PP5sH79etx6662cJ68EVOID4pVI&#13;&#10;JIIjR47gxRdfxDvvvFOmQJPjQlj3ZLNZhEIheL1e5HI5NDQ0oLa2Fkaj8aLzx8udT7XyTGVSmUcO&#13;&#10;h8MBt9uNZDKJ/v5+TE5OIh6PIx6Pw+fzYWhoiO9gMRgMuOWWW7BlyxbU1tYuUfCK39P69uUKeY5H&#13;&#10;/ZhOp+NjzXvvvYfXX38de/fuxdjYGD+2QuQhMFlXIpHA9PQ0ent7MT09zc+rI5eEYvoyqomuBLEd&#13;&#10;0nrc6/VifHwcOp0OTqeTK3dFY4xEIoHR0VHs27cPqVQK27dvx7XXXltmkFmt9BL5pBIUdiba7Ows&#13;&#10;Tp48iYMHD+KDDz7A0aNH4fP5uMvRTCaDYDCIUCgEAPxMT6K1/A35XoaYL+J/uhfrulL+tcJWsIIV&#13;&#10;/MtiRZH2S6JUKsHr9eIv//Iv8Vd/9VeYn5/HqlWrcOONN+K6667D+vXr0djYiHQ6zf2PA8DmzZth&#13;&#10;s9nK0vH5fPiLv/gLfO9730M0GsXatWuxZcsWbNq0Ca2trchmsxgYGMDhw4dhsViwdetWzd1kKtsS&#13;&#10;//d///f40z/9U/h8PnR1dWHr1q3YtGkTmpub+eLuyJEjaGpqwqZNmzQF2Cv4ZEAeCMXBU2HKNLvd&#13;&#10;jnA4jKNHj+LEiRPcQmvt2rX4jd/4DWzcuHGJJbGYhtYk9XKFPFGXy1UsFjExMYE33ngDL7/8MgYH&#13;&#10;B8vcRSxHA5FuNGman59HJpNBfX09GhoaYDabl7yzXJqXI6g8Ii8SaPJeV1cHVVUxNjaGs2fPYmho&#13;&#10;CKdPn8aePXuwe/duTE5O4qqrrsJ9992HtWvXltGNaFZtdJMh04/Ggl27duGNN97AkSNHMDExUaZA&#13;&#10;0wLxIwngyAVKQ0PDEmWaVt1phV3uoLKI/QEZHtjtdgQCAZw8eRJ9fX2Ynp7GhQsXsH//fgwMDMBs&#13;&#10;NmP9+vW488470dXVpcmL8n21QaSfIijRXn75ZbzxxhsYHBxEjp09JUKLLsVikZ9pMTExAb/fD7fb&#13;&#10;jaamprKdV9DgQa30qgk6ZkVdW1sLm82GcDiMAwcOYNeuXThz5gyOHj2K/fv3w+fzYdOmTdixYwe6&#13;&#10;u7v5/K8a6VOJFwjUHskg5s0338RLL72Ew4cPw+fzLeFJaMwL6CyQmZkZ7iaOxnASaorvaOVB67pa&#13;&#10;oKoq3x1JZ3R6vV7MzMxgYWEB09PTnD8XFhZw1VVX4Y477kB7e/sS+lUjrWR+EqEoCjKZDM6fP4+X&#13;&#10;X34ZP/3pTzE+Ps7HcXF3PsWX38/n8wiHw/B6vUgmk/B4PKirqytb91Eacl7k9KoFVE6DwYCamhrU&#13;&#10;19cDAPr7+/H+++9j586d+PDDD9HT08MVFbfccgtaWlo4za80iGVWmcD8yJEj+MlPfoIPPvgAXq9X&#13;&#10;s7+s1GbJWwIJjxsbG+F2u8t27NP/5fj7coRYPvqJ0Ov1qKmpgcfjQTwex9GjR7F7927s27eP82U2&#13;&#10;m8XGjRuxbds2XH311XC73ZpKHghzL/k7lyPkPgpsvUNlLBQK6O3txQsvvIA33ngDZ86cgd/vR0E4&#13;&#10;x1TLOKPEzvkLh8OYmZmB1+uFXq9HQ0ODphtX+h4uYz6UoVUOhSnSTCYTrFYrEokERkZGkEgkeFst&#13;&#10;FArcqIjctCcSCWzevBnbtm3jBrGUntZ3Lmdcav9UYufr9vf387nm3r17cfbs2SXndBYKBYTDYUxP&#13;&#10;T2NsbIwfJWCz2fhaR1lG8SWiUv7EZzK04mqFrWAFK/iXw4oijXVK6XQa2WwWxWJR0ypVRjqdxgsv&#13;&#10;vIC/+Iu/AADccMMN+N3f/V383u/9Hr7+9a/jySefxPbt2+F0OjE1NQWfz4e+vj6sXr0amzdv5ulk&#13;&#10;Mhm8/fbb+NM//VMoioLNmzfj93//9/Ef/sN/wFe/+lXs2LEDDocDQ0NDWFhYQH9/P2666SasXbtW&#13;&#10;yM0icrkc9u7diz/8wz9EOp3GNddcgz/4gz/Af/yP/xFf+cpXcMcdd8Bms2FsbAxerxcXLlzA7bff&#13;&#10;jra2NjmpFXyCcLGBUFVVhMNhnDt3DgMDAwAAs9mMrVu34ktf+lKZ4pYgTzAvx4lSpcmECLFMqqoi&#13;&#10;EongnXfewY9+9CNcuHBhySJyOTpohedyOSwsLCCXy2HDhg1oaGjgaVB8rfcuZ2hN8OQFit1uR0ND&#13;&#10;A6LRKD788EMcOHAAR48exalTp+Dz+bB161Z85jOfwdVXX11mGbcc/S9HyGVZrnzxeBzHjx/HG2+8&#13;&#10;gQMHDvBDyy8GRdjhQn7xvV4v8vk87HY7amtruesyMDqLtBbzI99XExRFgdPpRFNTE0qlEg4fPoxd&#13;&#10;u3bh+PHjOHXqFKamprBu3Tp86lOfwpYtW9DR0XHJrouqCcQfYOXM5/MYGhrCq6++ildffRWjo6NL&#13;&#10;+k0RMm2IP/P5PObn5zEzMwODwYDm5mZ4PB5NRa/8v9og0hjMcrWlpQUGgwGnT5/GBx98gJMnT+L8&#13;&#10;+fPIZrO45ZZb8Nhjj+Gqq67iOwCqnUYyqA0qguvQffv24bnnnkNPTw9SqRT0ej30ej1Kwm40GSK9&#13;&#10;crkc5ubmMDc3B4vFgvb2dtTU1CzZIbAcqpX+iqLA4XCgvr4eRqMRExMT2Lt3Lw4dOoSenh709vYC&#13;&#10;AG666Sbs2LEDq1evXjKvpHRQYd5wuUFss+K1WKZSqYTR0VHeX46NjaFUKkHH3IPL78rp0FheYq5I&#13;&#10;aSyvr6/ndSGnQ+2CrqsBYplEGhEsFgtsNhump6exa9cuHDt2jO9gueOOO/D444+jtbW1jCerhTYy&#13;&#10;tPhAbm+pVAonT57ESy+9hF/84hfw+Xwfmx7El5FIBAsLCygUCqivr0dtbW1F415CNfAn0VemMY3n&#13;&#10;Op2O74jq7e3F3r170dvbi7GxMej1etxxxx149NFHsX79epjN5iV1pHV9OdNrORC9SsyA8N1338VL&#13;&#10;L71Udq4pQaSBVl8AwUtMMBiE0+lES0sLnE7nkjGpGmkqti25ndF5ffF4HLFYDLOzsxgaGsLo6CgG&#13;&#10;BgZw4MAB9PT0oFgs4uabb8b27dtRV1dX9Xyo1fbke0VREA6HsX//frz66qt46623cPbsWfh8PiST&#13;&#10;SRSLxSW0KbGdklNTU/xon3w+zz1xiHNLek/OC81d5fqUr+W80zMZWmErWMEK/mWwokhjyqw33niD&#13;&#10;H7J59dVXy1HKoKoq5ufn8Y1vfAN+vx/Nzc347//9v+OrX/0qamtrYTAYYDQa0dTUhJtuuglmsxl7&#13;&#10;9uxBJpPB3Nwcnn76aT7pjMVi+JM/+ROMjIzA7XbjL//yL/HMM8+gpqYGBoMBtbW1uP7665HJZLBv&#13;&#10;3z4Ui0UUCgU88cQTS/IUCoXwJ3/yJ+jt7UVtbS3+5E/+BL/+67/ODwaur6/Hli1boKoq9u/fj0Qi&#13;&#10;gUKhgIcffnjJZGMFn0zQ4CkOvIVCARMTEzhy5AiGhoYA5ht748aNeOCBB7ibg0qghfvlCK1JtVgW&#13;&#10;ccKRz+dx4cIFvPjii/jwww+XTF5EaIVVQjKZRCwWw7p167BmzZol7lI/TlqXE6hctIiEpKA1mUww&#13;&#10;Go2YmprCkSNHMDs7i2KxiKuuugq/9Vu/ha1bt3LeE3/VBC3+JIhlJ/e+b7zxBvbv389p9XFA3yoW&#13;&#10;i4hEIpidnYVer0dXVxcaGhrK4mrR+nLuBy4GKq+qqjAYDDAYDNzFaF9fH6LRKNasWYOnnnoK9957&#13;&#10;7xIFj4xqpRPxkNieQ6EQ3n//ffzkJz9Z4gb3UiC2bVVVkc/nkU6nUVNTgzVr1sDpdHJ6yvOQaqUz&#13;&#10;pL5BVVUYjUbYbDakUin09/dzV5g333wznn76aWzcuHGJO0xUIY3E8ohlFf+TZ4V33nkHhw4dQjKZ&#13;&#10;hKIoXEhRYtbuy0ER3ORlMhmk02l4PB6sXr16ift0+rY4Z6BftUGkm06nQ01NDZqamhCLxfDBBx9g&#13;&#10;3759GBwchNFoxMMPP4xHH30U7e3tZe8RbSvR7XKE3DfK1wrr3+LxOA4dOoQXX3wRfX19/JlIi0q8&#13;&#10;KfI4/RKJBCKRCNxuN9asWQO3211GQ5mmlyt9LwVyOVVVRTAY5DvLS6US2tra8Oijj2LLli0wCC7M&#13;&#10;5PerDWIbE//T9eTkJN544w28/fbb8Hq9/NmlQubhWCyGQCCAhoYGbNiwAQ6HQ7OdqxoGctVWD1Q+&#13;&#10;sVxerxfDw8MIhUKwWCzYsmULHn30UVx99dXcWFvuP2QaVRudRChsjIjH4zh8+DDeeust9Pf3I5vN&#13;&#10;as4Dl+s3CcViEcFgEMViEe3t7WhpaeEKS5Ge1UhXohFdi+E1NTXcUOvkyZN466238OGHH+LgwYM4&#13;&#10;d+4cXC4XHn30Udxxxx2oq6vTpH+10YzKRD+ZtxRFQSwWw5EjR/Dcc8/h/fffx+zsLI9H8xuZt4h2&#13;&#10;KjPcHh8fx+TkJIxGI5qbm5cod+W6UpmLZ/FZsVhEOp1GIpFAJpNBLpfj8gG9Xs/Tq1RHlcJXsIIV&#13;&#10;/OpY0Z4ASCQS+P/+v/8Pv/u7v4v/8T/+h/x4CQqFAoaGhvhi8oYbbsDjjz8uRwPY2SxPPfUU1q5d&#13;&#10;i2KxiNHRUUxMTPDnuVwOp0+fhqIo8Hg8eOSRR8reBztT5KmnnoLC3NmcPXtWjoJisYjJyUns2bMH&#13;&#10;er0eGzZswOc//3k5Gux2O55++mmsX78e6XQaO3fu/KUm1Sv414M8cCtsQipbUZdKpSXxtAbUS5mg&#13;&#10;flKhVZ5KSKfT6O3txdDQ0JIJp0wbmR5a31GEyX0wGMT+/fsxNTUFaCxqqwlEK7GMotCM/uvZWV3X&#13;&#10;XHMN3xVpMBjgcrlQV1e3hF+rHZV4gXZXnD17Fh9++CEmJiaWtN2LQebXXC6H2dlZnD9/Hj6fryyO&#13;&#10;XH/VCrl8dE+8Ki5mTCYTGhsb0dDQwF2fUNumOhD7SfG62kBlVpj1OZ2fQIJKaPSXMoi+ohszejeb&#13;&#10;zWJsbAwnTpzgrkvFRWk1QotvxPISPfV6PWw2G6xWK7/3eDxcICSnV60geog0Itqpqgq/349f/OIX&#13;&#10;2LlzJ6LRKH9eKBQuyQBBbNNgxnRDQ0P8vK8MOzNI5HOR5mI9ViNERaSiKDAajbBarWW7TpxOJ9ra&#13;&#10;2uByuZbwNTR4VKRltaJUKmFychJHjx7F9PQ0VLbrgtw6iTwMDZrQsxLbUVli59GFQiGMjY3B7/fz&#13;&#10;flTVUFBUG2SeIr6kcDoTiSz9dTodXC4XXC4Xvxf5UHy3miC2OaKRyBt0liTNB38ZHpJ5t1AoYH5+&#13;&#10;HqOjowgEAsjn80vaviKtDS5naPGOSDvxuY651RPbfT6fRz6f5zSn98V5qJx+tYLKWSwWsbCwgEOH&#13;&#10;DuHkyZOIxWJlvCNCvidQHdDzVCqFM2fO4PDhw5ifn+drKRHVSmettqyw8bu+vh4bNmyA0+nEzMwM&#13;&#10;+vv7ceHCBdhsNtx999246aab4PF4lqzL5fSqBWJ/JvID0TCdTnMl2v79+xEMBpeMP1ptX3yWz+fh&#13;&#10;9Xpx6NAhvPXWW+jp6UE8HodSQWFG7+qZZwXxjOmzZ8/izJkzvN7Onz+PkZERBAIB5HI5rGAFK/jX&#13;&#10;wYoi7ZdAsVhEOBzGtddei6uvvhr33HNP2WRIhKIosFgsWL9+PcAWAvPz8/y5yg7xBRMyaw1aCjuU&#13;&#10;Xq/XQ1VVTUFBNpvFkSNHkEqlYLFYcPfdd8Nut8vRoCgKXC4XHnjgAQBANBrF/v375Wgr+ASj0mRJ&#13;&#10;DiPIk0aKKw/elxso/5XKTaA2E41GuTACEs0uRoOLPc9kMujr68PAwAAymcxF83S5Q540QoMHFXaG&#13;&#10;n8fj4QI4nU4Ho9FYNlkXJ6HVDpE+VOZ8Po/Z2VmcOXMGU1NTXCChxUOVwsS2QNeksBgdHUU6nV7y&#13;&#10;XOv9aoFWmYjPRH6jOAZ27orNZlvC0zJvXgn8SvTLZDIYHx/H4OAgV1gQzZajgUxnCGmqbNfG6dOn&#13;&#10;ceDAASwsLJS9W63QooUsRKMfPSfFmryrXObtaoLcPsU2qLDdu3To+/j4eJn7W5nn6J3lQHUQDofR&#13;&#10;09ODvXv3Ym5ujn97BYtrHlkIrNfrudEBQeRhuR6rFSKf0JnYJ06cQDAY5HFUQTkm8qfMqwSd4AYS&#13;&#10;zO3z4OAgxsfHlxWaXQl0Fumdz+eRTCaRyWRQKpVgMBhgtVqXGMPI/FiNEGmjsjUPtVefz4cTJ05g&#13;&#10;cHAQqVQK0JjDE00vhYfoO8lkEmfPnsWpU6cQjUbL6obiYRk+rxbIfAnmFcZkMvH6EBVpIs2pjgjV&#13;&#10;SKtKPJVMJjEyMoKBgQFEIhGozPAAjA5E0+XaLj1ThPmU1+vFkSNHcP78ecTjcfmVqoXMgyIMBgMc&#13;&#10;Dgfsdjv0zP21qqpoamrC1VdfjdraWk4/Ufldie7VBFGhpTADwsHBQbz77rvYu3cvFhYWlhgfiDyp&#13;&#10;xZ/Ejyo7Ouj8+fM4dOgQpqenkcvlyviV0haRSqUwNDSEXbt2Yffu3Th37hzC4TBUdpRLX18fDhw4&#13;&#10;wL390LxAKy/y/QpWsIJ/OWhrf1awLIxGI7Zu3YrvfOc7+KM/+iPcf//9chQOlU1ow+EwwDpX0fWb&#13;&#10;wWDAmjVroLJdLVq7zXK5HHp6elAoFLjLPhm0sw3MSu/GG2+Uo3CYTCbccMMNABO29vT0yFFWcBmh&#13;&#10;xHYNiBNGlSlok8lkmRWN/LvcQRMfEjzQBFCcBNLEo6enB6dPn0YkEpGTAYQJ0qWA4tF/2gFEuyyW&#13;&#10;m9BWI2S+ol+pVOKLR4pXLBa5MUA18OByID5YjhcymQwGBgZw8uRJrvBChQkxpEWpeC0ufhS2GKCD&#13;&#10;pEdGRpa8J7eRKwEifUR6ldih5eLZDHKdXUpdVgPEcoZCIRw5cgTDw8Oaiz0RMm2o/VO/KgqGi8Ui&#13;&#10;ZmZmcPz4cW7YcCVApJFIZ7ENksBdfEfk1SsZCrMU9nq9CIVCnGYybWRerASirU6nQ7FYxPT0NE6d&#13;&#10;OoWFhYWyOhH7x0tN+3KFyG9UTpXt9svn85w3c7kc4vE4FwqJcasRVD6xrOJ/2l1x/vx5jI+P87GE&#13;&#10;5jwir4r8Q/2jCAqjXVWZTAYTExM4d+4c5ubmUGRns0DqR6oJWnwkllVhfcHCwgLC4TDy+TwKhQJS&#13;&#10;qRQymYzm+1ph1QCZt0R+UBQFs7OzOH369BKjFS2eWY5GMp8VCgUMDg7i5MmTCIVCmnGWS6+aoEjj&#13;&#10;eKFQ4EYeYv0QVGF+VAnLPbucQTwSCoW4QUw+n4dO8GIg89HFQLTS6XQoFAqYmZnB0NDQFaVII/6r&#13;&#10;RLcSMzYQDWCMRmOZEb/Iw9UMuZx0rTK3tceOHcPhw4cRDoc1eXG59iumTe8FAgH09PTgwIEDZcbc&#13;&#10;4vsUNx6P49SpU9i1axcGBgZgMBjQ2dmJ9evXo6urC52dnejs7ITVasXg4CAOHz7MjXBXsIIV/L/F&#13;&#10;iiLtl4Ber8eaNWvw2GOP4emnn8b1118vR+EoFouYmprCuXPnoDBfxWvWrOHPrVYrHnnkERgMBsTj&#13;&#10;cfyv//W/0NfXh2QyiUKhgGAwiIMHD+Jv//ZvoSgKWlpa8LnPfa7sG2CTtrGxMUBQzlWCwWDA6tWr&#13;&#10;Afbe6OioHGUFFaA1+IoDsNaziz1fDheLk8/n4fP5cOHCBczMzPDwYrEIv9+PgYGBMuG8DEUS0lXK&#13;&#10;s1YetJ7J95carvW7GChePp9HNptFOp1GPB5HIBDAzMwM3w7f09ODX/ziF/jxj3+Mnp4eJJNJnkal&#13;&#10;idClgN5ThIPhjx07hoMHD2J0dBRerxfRaHSJT+uPi+XosdwzETJt6Z3l3teKJ8elCab8nPgpl8sh&#13;&#10;FovxBSUpLDLMddZykPMr/yrFle8r/cR4F4P8nla4+Ey+l0HPS6US4vE4zp8/j3PnznG6yO+LdKb7&#13;&#10;S0E8HsexY8ewb98++P1+ZLPZMp6XvyNDq3yV7rXeu9i9HK71TCuOFuS4RDOim3gvPgczKPH5fFwY&#13;&#10;JKYn01oR+kzxe5XyK99fLJyg9VxOXysOYblnlUA0oXY6MTGB48ePw+v18nKDpS2j0vfEvELg3Uwm&#13;&#10;g9nZWUxPTyMWiy3pH2W6Q4PG4vfkcPG51rX8k9MRoRVGqPRMTlssjxwu0pXGM5UpL6LRKMLhsCZ9&#13;&#10;KE35W5Ugx5PfWe5efFcOqwStuPI7WmEyxPYWjUYxMTFR1lYh0FdOS5XasNhuxbg6nQ65XA5zc3OY&#13;&#10;mZlBIpFYkiei+XK0l+8vFVrvqEv+wH4f3cuQy/Zx8lbpuSjgJGQyGcRisTJFmjiXFBXnBDlPcr4+&#13;&#10;TtyPG18Lcnwe7yNCl4WL9S7yAc3/zpw5gzNnziAWi/E48vvyfJtAaanC7jUKB4BIJIIjR45g7969&#13;&#10;mJ2dRTab5cqjSuW7GCrRaQk9pPhyuBbkeJXu5bS0wgjys3w+j3g8jlQqBZXRjfpLstAX6S3T/ZfJ&#13;&#10;Ay7hOZZJW3wmX4v3Wr9LgZgu9Wf9/f0YGxvjZ0mKv+XGdBFEO0h5jkQiGBgYwMDAAHw+H5dd0DxT&#13;&#10;fE+GXD75VylupTD5uVaY/I5WHDlcjlvpmRgnlUohnU6jVCpBp9PBarXCarWW9aNa714qlvs+NGgr&#13;&#10;Q35OceSwSs8rxZXDKyGXy2FychI9PT2YmJhAgSnSyqACCrT5R4uvxG+mUiksLCyUrfch9eEAAFVd&#13;&#10;/GHxezSoViqDHCbf/zKQaUjpaaWtFSZjuThyuCoZegCAKhrAyfTSgPy9SvdieKV7rXcqhcn3lwpV&#13;&#10;WA9CmqsUi0XMz8+jr68PXq+XK6fE+Mt9T45D7+VyOfT392PXrl0YHR0t21kujlH5fB4DAwPYvXs3&#13;&#10;hoeH0d3djUceeQT33XcfNm3ahNbWVu4J7cEHH8SaNWswPDyMw4cPY3p6mudXzqN8/0mAXHeV6vZi&#13;&#10;4Z/Esn3SINNKvl/BLw/9t771rW/JgVcaUqkU/uEf/gGxWAwdHR349V//dTnKLwVVVREKhfC9730P&#13;&#10;+/btg9lsxsMPP4yvfOUrPI7BYEBbWxsGBwcxOzuL/v5+zM7OIpFIYHh4GLt378bf/u3f4sSJE7j6&#13;&#10;6qvx9NNP49d+7df4YbWEeDyO73//+wgGg6ipqcHv//7vLzkwnaAwl03f//73AQA1NTX4zd/8TTna&#13;&#10;Cv4FoGosJBRBIC4+v9QOTWULpEAgwAfcn/3sZ+jv7y+zgKO06+rqYLFYNF3xQMoPvStCvteCnIYI&#13;&#10;+XtaYfSuHF4sFpHNZpHNZpHL5ZDJZJBOpxGLxRAOh+H3+zExMYGxsTFMTEzgwoULOHXqFA4fPozd&#13;&#10;u3fjrbfewrvvvovdu3cvEXD8qqAyK2wxWiqVkEwmsbCwgKmpKUxMTCAQCCAQCPAFZi6X4wKQfD6P&#13;&#10;YrGIEvPhvmQRIeFS+UQsm1a9LldXlwpFmlzL1zrBKnDPnj04ceIEkskkVFWF3W7Hpk2bsHr16rIz&#13;&#10;V8T3CURfOb/0fbl8FF+EHCanJUPrffpPz+Q4BDmc8lhkrrGIl1OpFOLxOCKRCC5cuID3338fJ0+e&#13;&#10;1EyHrivlW6SFHKdYLCIWiyGRSMBgMCCXyyGRSHBhRy6X4z/acUDl1OJHMS/03YtBjiPfa0Esx3Lx&#13;&#10;qdwEufxiGOW3VCohFAqhp6cHJ0+e5DtUnU4nrr/+emzatKlsYSOmI4ddDJXiLxd+qeWRsVyaMkrs&#13;&#10;7B3qj8S+lfqwvr4+7N69G7t374bP54NOOuvnYiB6i98nGoq8ajKZoLIxjQTIxIskkJPTEaGVvtZz&#13;&#10;rWeiUvlSIL9PuFR+BYurCi6MwN4plUrcapXOZFAUBQ6HA6tXr8aqVav4OWla39AqHyrwlFY8EfI7&#13;&#10;Ig217kXI71KYjOXCaNynMZIMZcLhMI4fP46XX34Z586dKxNy0H/x+wrrx8R7uVx0rwq7pfV6PT93&#13;&#10;KZfL8XyQ0oK+I9Kh0r0WLeQwgpw3qKQ0A8DuP4qglt9r1Mty36oEVRhHFbbTKhqNor+/Hz09PZib&#13;&#10;m0OpVILNZkNXVxc2bNiA2trait8S86IVLkKMQ/mQw+mZSO9KkOmh9UxGpXCVKbapz8xms8hkMkgk&#13;&#10;Epibm8OxY8fws5/9DEeOHOFuypYDlUEElUkOp28Hg0G+EzOTycDn8yESiaBQKPD+m8ZyWREnpylC&#13;&#10;65lW/iicoFSo8/8bEMtB9Jibm8PRo0dx4sQJPo6bzWasXr0anZ2dcDqdMBgM/D2t8mhBLvty5Vzu&#13;&#10;2ceBVt608gE2btF8kuZvyWQSkUgEwWAQXq+XGxPu3LkTb775Jnp7e5FKpSp+5+OCyl0qlZBKpRCL&#13;&#10;xZBMJhGLxRCJRBCLxZBKpcr6cRrf6f2L4WJxKN8Xi3epkOtSTl+sD/mZ+D8cDuPIkSN8fmk0GrF+&#13;&#10;/Xps3boV7e3tfN2jaPCkVpgWxO/L+a4EMV3x/Ut5F9L7F6MDQWVzuwzz+JBlnnLGx8exc+dO7N69&#13;&#10;G/Pz89DpdNDrdFBLJZSKpbKxTWHqNPGnlWOxLIVCASaTCV1dXfB4PCiVStwYSVFYimJWxXyzS6pv&#13;&#10;uazL4WL0vNjzXwZaacr1ojIjrZMnT/KdVgBw1VVX4bbbbkNrays/Pobe43UppK/FQwQ5H/K9CK30&#13;&#10;RGg918ybhI9bV2JaiqIgm82iv78fH3zwAQYHB5HL5fh6UC6bCEpH/q4q9Bk0Z2hoaEBTUxNMJhOX&#13;&#10;DRQKBaTTaczNzeGDDz7A9PQ0brjhBtxzzz1oa2srOw6DYLfb0djYiEgkgomJCeTzeTQ3N/NjfbTy&#13;&#10;qEXXTwLE/FTK26Xkv1L4lQiRF+W2I9+v4JeHosqtvkpRKpUQiURw6tQp+RGi0Sj+3b/7d/D7/di4&#13;&#10;cSP+5//8n3IUmEwmbNmyRfPcMS2oqopkMolXX30V3/zmN5FIJNDd3Y1//Md/xG233VYWt1Ao4Ny5&#13;&#10;c/jOd76D9957T3O3Rn19Pf7Nv/k3+IM/+AO43W75MbxeL7Zs2YL5+Xm0tbVhYGAADodDjsYxNTXF&#13;&#10;XUpu2LABFy5ckKOsoAJUjQW+OFjStRxHjk/PSdBDP1LKgO1+lDvDZDKJ4eFhHDp0CEePHsW5c+fK&#13;&#10;rA0pvslkQnt7O2699VZs27YNN998M66++mrYbLayb5BAT863CMo3CTXlcBliWcQ4lLYqbIunH01y&#13;&#10;aZGYyWQQj8cRCoWQTCa5ICuRSHAFVSQSwdTUFBdc0CQ9kUggkUggEoksaU9iecX/lwK5XolmZGWo&#13;&#10;qirMZjNcLhecTic8Hg9sNhusViva2tqwatUqNDU1we12w+FwwGazweFwoLa2Fm63GyaTCTrBTSXR&#13;&#10;T4uGlwq5nJSWXHdUFmjUMzTKTpDj5nI5pFIpvpv2ueeeQ09PD1/ENzY24vHHH8cXvvAFbN68GXa7&#13;&#10;fYlhAIF4Q/w21R+F0ffpnuKL7UrrufgNghZt6B2t5/SMnquCMJauSdhGltKZTAbhcBjhcBipVAoX&#13;&#10;LlzAwYMHMTIysuTblGYlXEpchQnj165di5aWFtTW1qK9vR2dnZ1wuVz8LAeLxQKTyYSamhq43W7U&#13;&#10;1NTwszmJfsSPIm8SZDqKNNPKlwjxuVg/dF0pDa3vqKzfkdMEW8hEIhGcPHkS//iP/4jdu3cjkUhA&#13;&#10;r9dj3bp1ePbZZ/HMM8+goaEBZrNZs3wKU3po9ZtyfVB8ypcYRtAK1wojiPkQIb6rSv0r8SNdp9Np&#13;&#10;hEIhhEIhbjVNi7xMJoOhoSGcPXsWQ0NDmJiY4ItJSp/GjuWwXJ0RTCYTmpqa0NbWhtWrV+Paa69F&#13;&#10;V1cXXC4X9Ho9rFYr50fqJ0iZp0j8WMnSW6S/yBfyf7kO6Zru5bTFe6K13CZEyLSg75GiaGFhAT09&#13;&#10;PfjpT3+K/fv3Y2FhATqdDt3d3XjqqafwxBNPYO3atbBarWXfEctBYdQnUp3Rc63yidf0k9PU+pb8&#13;&#10;jCC+Lz6jsJIgTKVrSk9lY3goFMLCwgLyzEo9lUohkUhgZmYGhw4d4jts5W8Q5O+L92K5xTCKYzab&#13;&#10;0draiuuvvx4bNmxAc3MzH7NtNhtcLhdcLhccDgfvH4nO1C+KfSalK3+PIOZHDOf5ArAo81MWlWoq&#13;&#10;AAhlUJlwUYPWctkoTxRH/jZd0/9sNov5uTmcOHkSH3zwAfbt28fdcLlcLtxxxx346le/ih07dsDj&#13;&#10;8cBgMPB0Vak9iOnTPX1LDCcQbygVds2I78hlojAqvxbkb9K79N1SsYiSqkItqcgX8kglk4hGY9ww&#13;&#10;JZNdVFwFg0GMjIzg5MmT6O/vRyAQ4HNZgpi/i2G5cinMq0lHRwcaGhpgMpnQ0NCA7u5u1NbWwmw2&#13;&#10;8/7S7XbD5XLBbrfzsd1gMJT1mUQj8VqmoQytOqC8ifnUsTUG3cs0qJQ2pUOgeBSez+cRDocRDAZx&#13;&#10;5MiRJZ4mbDYbNm/ejEceeQT33HMPNmzYwJXi4nfEtOXxTMzbx8k3hL5XK54W5HgqGxO0+sZioYA8&#13;&#10;U5pGIhG+846UrDMzMwgEAvD7/XzdNDMzg6mpqTIlmphf+duVwiHUAV3TM71eD7fbjba2NtTV1aGm&#13;&#10;pgYNDQ1obGxEY2Mj6uvr4fF44HK5+JqHzqSlelEEV6YiP8p5ECHnRQwTQfmW41GY+C2R3mJ8hc37&#13;&#10;IKzZKVwV5v2xWAyHDx/GP/3TP2H//v2IRqMwGAxYt24dPvOZz+CJJ55Ad3c3LBYLb4/iN+ibv0zb&#13;&#10;kaEVTwtULvFbWtoqLRqJPErXENbxtDMsGAxyXo1Gozh9+jT27t3Lz+2jnU+UlmYGGLRCtWjU0dGB&#13;&#10;++67D1u3bkVzczNqa2vh8XhQ66ld5D2Dvoznlqx1Pkq8LO2P8ijRTIBcV1SX4nMqrxhPfC6GU/xy&#13;&#10;Gn30fboX48rvJxIJ/PCHP8T3vvc9jI+PAwAeeeQR/MEf/AG2bdsGi9nC3qX3PuIFMX0RcrlEaOVL&#13;&#10;LhdBzOdyYWK4FuiZ2KfL+SCaUTx6pqoqvF4vfvzjH+P555/H8PAwisUib6NiXBniN+TviWF09M59&#13;&#10;992H66+/HjU1NVBY3xeLxXD+/HkcOHAA1157LZ599lmsX7+eG4OIEOk+OjqKvXv3Ih6P46GHHkJ3&#13;&#10;dzeXHYq0kvO1HB3/X4D4Qc6HnE8xXOyrRFA6cviVCi36aWGFXr86rhhFWqFQQE9PD770pS/Jj1As&#13;&#10;FuH1elEsFmE2m9HS0iJHQW1tLV555RWsXbtWfrQEKtvW/9577+E//af/hImJCTQ0NOD3f//38Yd/&#13;&#10;+IdlEyeVWRYePXoUO3fuxD/8wz/A6XSira0NZrMZiUQCU1NTSCQSuOeee/CVr3wF999/P2pqasq+&#13;&#10;OTs7i+uuuw6hUAjt7e0YGxurKJwGgOnpaaxfvx6ZTAZr1qzhbiFXsDyouYgDpnyvNTDQc1kgQHFp&#13;&#10;QKE4WosxVVW5EPjtt9/mQg3RBzhN8MW0yKL9tttuw0MPPYRbbrkFjY2NFQckGWIZ5bLJ+ZPpIZeX&#13;&#10;BsJUKoVwOIx4PI4SO+PN7/ejWCwix9wBkqDX5/MhHo9DZYvoZDKJcDiMaDSKVCrF35PzUglEV6Ix&#13;&#10;LhJfBNWVeE0TcLC+RJ7AKWxS7na7UVtbWyaIs1qtcLlcaGlpQXt7O+rq6uB0OuFyudDY2AiXywWT&#13;&#10;yQS9/qMJ/8Ug1j/dy5DrUCwTNJRjBDEevSeGRSIR9Pf3Y3BwEMPDwzh79ixOnDiBUCjE0yTXsrff&#13;&#10;fjvuvvtubN68GV1dXbDZbEu+ASEvFC4LRKjuxcku5U8rPRkifShOpbiQ6EuK3SxzmZjNZuH1ehFm&#13;&#10;Z3akUikEAgGEQiEEg0H4/X5kMhlEo1FEo1HkcjmuVMuyM1XkNqNVfwS5HkXeE8NFGpDwjSzXSJFm&#13;&#10;NpthMpng8XjQ0NCAuro61NXVwW63w2q1csWvxWKBw+Hgyg3K73I0g0Z5xPjLPaP75eggg2hBfECC&#13;&#10;pr6+Ppw6dQrHjx/HoUOH4PV6AUbzuro6bN26FXfddRduuukmbNy4EfX19bxPFaFKi1qZxlrQ4jOt&#13;&#10;cPlbFK4FOR2VtYdUKoVIJIJEIoFUKsX7SrJ6JKHb/Pw8UqkU5136zczMYHZ2lu/4EduWjOXyXClc&#13;&#10;pB3Vk8ViQXt7O9rb2+FwOGAwGGCxWODxeNDY2Mj7RrvdzhW/NTU1sNvti8KR2lpuiEDpV4KYL/Fa&#13;&#10;5BmxjkVo1XNJQ+hF/yvRgMbBubk5DA8P48SJEzh8+DAGBwe5EFRRFNTW1mLTpk245ZZbcPPNN2Pj&#13;&#10;xo1oaWnhhlJU73J+KC9UFvHb8jtimcQwuUwitOggxxO/Swpc2rlQLBaRTCYRCoWQyWSQZ7u0o9Eo&#13;&#10;JicnMTMzg2w2C71ej3Q6zecIMzMziEQiXFmhVQbxfyWeFa+prMQ7AGCxWPiYTcJhm82G2tpa1NfX&#13;&#10;c+Ew8SoZIVB8h8MBo9GoOWaLdJHzvaRuwMRZigKogkNHRVnclFahjsQ0iD+pfPQNAoUpZIBSWhS6&#13;&#10;DQ4OYO++fdi7by8u9F9AIBDg/YjBYMCqVatw11134YEHHsDNN9+MtrY2GI1GTnMxX5S++F2KUwky&#13;&#10;LeRnlcoN6duVQHFLgvFWIpFY3PkVCCKRTCKbzSIWi8Hv9/OxPBaP8R1g0WgUXq8XCwsLKBQKS76p&#13;&#10;Vb/LQaQRlYHudUzgS/VZKpVgt9vR3NyMmpoaGAwG2O12uN1u1NXVcQMth8MBl8vFedhms8HpdMJq&#13;&#10;tcJisfB+VVS0EbT4RMyfXJ5K5aVxdLl6o2d0T/EoLJPJYHx8HIcPH0ZfXx96e3tx6tQphNk5NgS7&#13;&#10;3Y6uri5s376dC9JbWlpgYruf5TyK/Cr+FyHXiVY4hLS02r2iCLtKWRIi/UrFEtKZj4xckokEEokk&#13;&#10;crnFXV2p1KL7+lgsCr/fj4WFBWQyGRTYOew+nw+xWAzRaBSJRIKnS9CirUh3MS8yDSo9E9Mg6Ni6&#13;&#10;0+Vywe12cyVaTU0NnE4n3G43mpqa0NjYyN0d2u121NfX83HearWWGc2I0MoLhYnlESGWWYyPSyjP&#13;&#10;ctDpdEin05idneXHeHz44Yc4evQo/H4/5we9Xo8NGzZgx44d2Lp1K7q6utDV1YXm5uYlshqF7QSm&#13;&#10;a626oXut8shlvRhEnl3uHaJLkRkIxuNxJJiHi2QyyXfE0q5d6kunpqawsLDAFWnxeBwTExOYn5/n&#13;&#10;c8zyr9Kddh1oh5bTSlEUWK1W1NfXo6GhgSvRGhoa0NzUzNc2NpsNNqsVLtZnWiwWWK1W2O12mM1m&#13;&#10;6PRL55Mif1Sil8iHcn1p8ZaYbzGuwuaKcp3Kcehezhf9z2QyGB0dxQ9/+EO8+OKLmJubAwDceOON&#13;&#10;+PrXv45Pf/rTi7vSdDru6VKqlCWQvyWD8iWWS4smFBca7VKmlRxPTouey3MQ8blIK1qPF4tFxONx&#13;&#10;HD16lBtnJBIJ/j6lqZWfi+WZwuk/rXVWrVrFjTx0Oh2i0ShmZmZQKBTwG7/xG/jqV7+KxsZGOakl&#13;&#10;yOfzePfdd3H8+HHcf//9uOmmm7g8hb5LkOn2rwniB2jkUwQ9E+lKfCSGfxLK9EmBFg9qYYVevzqu&#13;&#10;GEVaPp/H4cOH8cgjj8iPoKoq0uk0VLbQtFqtchTU19fjgw8+wPr16+VHZVBVFfF4HO+99x7+63/9&#13;&#10;rxgaGkJtbS2+9KUv4c///M+58IPiZjIZvPvuu/jOd76D/v5+3HrrrXjmmWdwyy23wOl0Ym5uDnv2&#13;&#10;7MHLL7+Mvr4+dHR04M/+7M/wzDPPlFkpyIq0iYmJMoGzjOnpaWzYsAHpdBqdnZ3cOmUFy4M6fuqw&#13;&#10;qfmIzYgWjORug1xcGI1GLny2Wq38fZUtiCtNYintCDsj4fnnn8eePXvg9/vLFqcECoMwqCuKAo/H&#13;&#10;g5tuuglf/vKX8cADD6ChoWHJuxRXhDhYiWUWaUBloF9BchuXZa6ZMsy9QyAQwOTkJObm5qCqKvx+&#13;&#10;PwYHB5HP55HL5ZBOp5FOp5FKpZBKpZDP58vyJeZbXrhSPIVZ+RiEw3XT6TSy2SyUCkqHXwb0XVVV&#13;&#10;YTAYuPutItsFQjTR6/X8mmgHdtiv0+lETU0Nn+i3t7fj6quvRmtrK7coFhUZZrMZZrMZVquVC+tI&#13;&#10;2UZ0IRqJ3xLrTnxOYSIoLj3TmsyLz9LpNI4cOYIXXngBJ06cwOzsLBeYiu9R+R0OBzZs2IC7774b&#13;&#10;999/P2644QbU19cv+S40BNyVnsmg71JZtYQbYt4onipYBdN1lrlkpIUjuSvxer2IRCIosfPOent7&#13;&#10;MTU1xXk9kUiU8T7ln/iPvgeJd8U4y0GkycXC5fIrGtb+tJA0m818oelyudDU1IS6ujq4XC7U1dVh&#13;&#10;1apVaGxshM1mg9ls5sIPUsjR4oD+y/QlmlNZRTqI+aNnYnnEfk98JqZH72ezWUxNTWH//v145513&#13;&#10;cOLECQSDQa64hMBDZrMZTU1N2Lx5Mx544AHcfvvtWL16NXeTLNeTeK/Fo/Ss0nvQqBOZBiKo/yCD&#13;&#10;gzRzxSj2mZlMhisc6Ny32dlZrtzNZDJl4xIE2ot1oAo7z8RyLZc/EXJZxXqhMovpE8Q6VJji1263&#13;&#10;c8EG9X81NTVobm5GfX09Ojs70dXVxZUXJpMJNrYT2GKxwGazcSWbjrmo1KK7Vl616lKtME4SzZQK&#13;&#10;in1KS6fTIRaL4cyZM/jwww9x6NAh9PX1we/3oyCceURp6JnF/8aNG7Fjxw7s2LED119/PTweDyC0&#13;&#10;DzEvFC7eU5gcn8IhjWcEMe9yWShuke0YLzJXNTm2MzmVSnGhWyAQgNfrRSAQQKFQQCAQwPj4OGKx&#13;&#10;GLLMBRgp2xKJBDeSoG9Qf0z3lSDmUY5H4cvRi66pHik9RVFgNBphsVhgt9u5AkLPXEG2tLRgzZo1&#13;&#10;WLNmDZqbm+Fgu9bEMZvGcz2zfhd5Uc6zVl4pb/RcDhfLLoaLz+me+lEI30qn0/B6vTjXew67du3E&#13;&#10;7j17MDExUVYX1G6tViuam5tx9dVX46677sK9996L7u5uLsQRIeZBZWOx2EbEfIjlomdUD2KYIu26&#13;&#10;FEFxVWG3CPFooVBANptFNBpFLBZDmilqiUfHx8cxPDTMFYfJZBIpduZRNptBnrVRsUxiO6fvU7h4&#13;&#10;fzHI8cT6VIRdO1QesHqkuiRa0VzUwnajkfLM5XKhtrYWzc3NcLvdcDqdaG5uRkNDA59f1tTUlI3l&#13;&#10;Yt+pE8Z0+p5YX9AQYkLqd7TKWIk2FD+bzWJ4eBhvv/023nzzTQwNDS0qkVifQ/Ho2wDgdruxZcsW&#13;&#10;PPzww7jnnnvQ3d0Nq9W65FuUL7E9iKA06blcLlToQyicxu0SG7upn0slU8hk0kinF+eGuVwOkUgE&#13;&#10;Y2NjGB8fRyDgRzAYQiIeRzaXQy6XRTq9uGs8lUohlU6hRJ48NMZw+j408kk0l/MrQ+t9CtMav0WI&#13;&#10;36IfGcg42K40k8kEo9GI+vp6dHd3o6uri881SQlMfSfxotFo5Dwo9iMQ+Iy+K5dRzNPFUJbOop/d&#13;&#10;svcURUEymcTQ0BB27tyJ/fv3o7+/H3Nzc8hkMrzPUlk/YDAYYLPZ0NTUhKuvvhoPPPAA7rnnHqxZ&#13;&#10;swYmwd3jkm9r8JjIk4pSrqBdrrwyfSi8xNbtpVIJaklFoVhAPpdHLr/o2pg8vWTYmd/hcBhzc3NY&#13;&#10;WFjgBgakwE0xl560ZorFFg0P6JuU/7K8lGltlpZdVK5V4liF9Y+Qxggqo06ng8lkgsPhgN22OA7b&#13;&#10;bDbU1NSgra0NnZ2dcDNvHPX19YuGrObF+SftpjSxnb3EhyLvQWr/9H35WsRy9SxDq97k79Fz+l6a&#13;&#10;Gc6NjY1h3759ePfdd3H+/Hk+96+pqcGtt96Kz3/u87j99tvR2tYKi9nCvgGUubysUA6lwvqHruU8&#13;&#10;yjTRKguW1P9HYahACwqnflbsb0mJm8vlEI/HuWwqFAphamoKWWZAeOTIEfT39yMWi/Eyyd+V8yRC&#13;&#10;Lj+EctKcj8ZtyjvFK7Ldbxs3bsTv/M7v4KmnnuJus7VA3yoUCnj55Zexe/duPPTQQ7jnnnv4e1r5&#13;&#10;ka//tUD5kvmFrsU8yjxENCVUur5SIfOoFg9o3a/g4+OKUaQVi0WMjIzg//yf/yM/QiaTwSuvvIJE&#13;&#10;IoGmpiY8+eSTchQ4HA783u/9HpqamuRHHKVSCcFgED/72c/wne98B5OTk6irq8MXvvAFfOtb30J9&#13;&#10;fX1Z/EKhgNOnT+NLX/oSxsbGcN111+Fv/uZvsG3btrJ4mUwG77zzDr75zW9ibm4O69evx+uvv46N&#13;&#10;GzfyOF6vFzfffDNmZ2fR1taGkZERWCyWsnQIqqpienoaa9euRbFYRHd3NwYHB+VoK9CA3FzEjp+e&#13;&#10;p9hugGg0ioWFBYyPjyMUCsFut2P16tVobW1FQ0MDampq4HA4yiYglAYNEgqboMRiMRw6dAg/+tGP&#13;&#10;sHfvXgQCgbI8iN8nZYo4CSA4HA7ccMMN+K3f+i088sgjcLlcS+IQxI6XBBBFJsClSXyJWfKS0jAc&#13;&#10;DqNQKCCZTCIQCCAajSIUCiHAzgnz+XxcmZVMJvligxaQ9M2S4NZEhsKEWQpblImLKlKc0cSXdtK4&#13;&#10;XC4YDAbMzs7iwoUL8Pl8fDLzy4LqXhF2nHV1daGtrQ0qc8FJNInFYsgL5wTQhC7PzqQCm+ST8EO0&#13;&#10;GDYYDDAYDHA6ndxdSl1dHRobG7kwxGQycWWcRXAZQvTQ6/UwmUxleRYhhtE10YcWJiI/iPcqMx7o&#13;&#10;6+vDCy+8gDfffLPMvZHWtwgmtjvquuuuw1NPPYVPfepTqK+vh0FwEUULFcq7mK78TEalsuaF85eK&#13;&#10;TCBFvExCNRIAF9lOikAggOnpab5bIpFIoMCsK3O5HM9bNBpFOp1GUXDvKMPIXNQZmDFEnp13IUKr&#13;&#10;PFqQ60N+RoILsnotlUp8EUF5rARqV7RwNJvNMBqNXIlLyoqGhgasW7cOTU1NaGho4C5NadHqdDo1&#13;&#10;BSDighQSTykVFlgURnVOfYXCFirEN2Bj59DQEH7605/i7bffxuDgINLpNCC4zS1KwnqdTge73Y7W&#13;&#10;1lbceuut+OxnP4tbb70VLperbNFMfaCYT4KYB/EZxdV6RmXJMQUt1Q3xJQklSKgbjUY5P4bDYSws&#13;&#10;LHBXT2lmhJBhO33oP9FK5Ela3NEzCiMBDbUPrbpYDlROkT4izcC+QwoyqgsSdNOP3qH8UH6pTzOb&#13;&#10;zVwoR/2enZ0d0NraipaWFrS1tqKO9StWqxUejwdOp7OMFxXWVkhgp9MwUqG8y/WrRRuxnsUwsHN5&#13;&#10;T58+jeeeew47d+7EwsIC50sI/E95IBpYLBa0trZi69ateOKJJ3DHHXegvr5+SfvRypNWfrTC6T0R&#13;&#10;VC8kjCAeon4kwxRlNObFmUvmubk5vvMxEolwnqS+juYBXIAnCILFPOn1epiZG0VVOKuK6AIh30Q7&#13;&#10;ur4UULsWv3spaeiZ8QrxDgnmyADBaDTCZrPxHWyNjY1YvXo1mpub+TjtYm6gSUCnZ2fZ0k+v10On&#13;&#10;6MrEh5RP4ls532Le5fKIEGlVKBQQCoVwrrcX7777Hvbv34/p6SmE2Rlc1F9D2nmv1+thYRbW9913&#13;&#10;H5588knccMMNcDqdZXSl//RNsS8V4xC0yiCnR3FEXqR+jOZXGWY4QP0m7aIIBoO4cOECxsbGEI/H&#13;&#10;+fyMhMax6KJyl9IrlUpQsTi/NkmGImIfSsYMMu3l8lWCHJfqU1EUrugS6Un9c57t6KTvyt+jfNKY&#13;&#10;S0ZYeuZCl+aaTqcTnZ2daG9vR21tLd/VRvxqYTvYrFZr2ZhuYHNxmtdotSlolE8VeFCscxGpVAoD&#13;&#10;AwN499138dZbb+HChQtcMA+NNEXY7XZ0dnbivvvuw+c+9znccMMNXNErfpsg1pkYJodTnVBfKPaP&#13;&#10;VC+0NqLxOJ1OI51KIRaLY35+HtPT0/D7/Zifm0MoHEaJrQ3iiTgS8UVPBx+Ngx+5eyzJbQUKdPqP&#13;&#10;5lTUd1AdlEolZJjb5iI7A1LHdjZSOyYaVqIjQa5XnU7HFV0Kmy8QLxbYmd1aUISxXGEGMw6Hg88H&#13;&#10;bDYb95xAHhJEfiSDBBsz5DKbzTCwHWw0RzWydWKl+pPLqhUmgtJRWP+VTqdx5swZvP7669i5cyfG&#13;&#10;xsaQyWQ4X0BQvoq0pjbX3d2Nhx9+GJ/+9KdxzTXXwM6ODilpGAeK6VFeCIpCu5U/cvMrloL4Slz3&#13;&#10;0C+fz6OQLyCRTCAei/O5YjKZRDQaRSQaQTQWxdTkFCYnJxGLxXh/S+M58T19oyisfVQmk6CxjX46&#13;&#10;ZgxA74PRdbFYVBK6/giVakeml6qqnA/0zIiVxoRSsQiwOjToF/sri3XROMZoWOzDzGYzzJZFnmpq&#13;&#10;asL69euxatUqznt1dXWor6+Hle2opDZHeaC+Up6biRD5ja6X41f5XWjMqQmZTAaBQACDg4M4dOgQ&#13;&#10;Dh48iOHhReMQGtfoG06nE2u71uKBBx7Ajh07sH79ejQ2NcJus0OnX2q0KOf740Ckg5gGpSPTSa5X&#13;&#10;6l+ob6R8Ef8RXyaYp5g0O1s3zI5SIMVZKBTiSt5EIgGVGRGRdxjKR6U8yvmsBLH+6Frsn8DqkNpD&#13;&#10;NpvFtddei9/5nd/Bo48+irq6urI6lmlPbfvVV1/Fnj178OCDD+Kee+6Bx+NZ0lfItPwkQKSlnDfx&#13;&#10;XovecrkqpXOlQYt3tZ5/EvnhcsQVo0hbDn6/HzfffDOmp6exfft2HDhwQI5yURSLRczOzuKll17C&#13;&#10;d7/7XQQCAbS0tODpp5/Gf/7P/xl1dXXyK4jFYvizP/szfPe734XT6cS3v/1tfPOb35SjASzut7/9&#13;&#10;bfzVX/0VHA4H/uAP/gD/9b/+V/58bm4Od911F4aGhtDa2opz586htra2LA2CqqoYHR1Fd3c3dDod&#13;&#10;brjhBpw8eVKOtoIKkDt+6ohK7By+8+fPY3BwEIqi8Ho3GAxlE7l0Oo3u7m5s2bIFVmF3mvgNhU30&#13;&#10;Msz15w9+8AO8++67iLBDtUWInaHcMVJaNBhbrVbcdddd+NrXvoY77rgDdXV1MBqNUIVdODTJKrEF&#13;&#10;WIwdIB2NRjE/P8+Ffll25lA0uuhqhBRU+Xwe8XicLyBJuEZWUJVA9NRJfvKpTIqicLeHRrbDj3bJ&#13;&#10;kHDA4XCgoaEBLS0tsDBLcAuzAA8EAvjggw/w5ptvYnZ2FkUmIL5YNyjTFNJgVFdXh3vvvRePPvoo&#13;&#10;Ojs7+YQomUxiYWEB09PTCLPzsTLsjKz5+Xn4fD6ukKE0xTqgOqPvkIKN/pNFvMFggNvtRmtrK5qa&#13;&#10;muBwOLjVp5udl9Hc3AwnO3xdEc8jUHSAUm6dDmnhpjUgU16DwSAOHz6MN954A3v37sXs7CyPA42F&#13;&#10;N4R06N5qtWLr1q34whe+gEcffZQfrksTTBFUZzJfiOmJ9KPFnMJc/CWYi7BwOMytLGlBSPzt9/u5&#13;&#10;9WWJLTZJKRoKhfhiUgsK419RSED50zEhP7kaqampgU6nw/z8PMbGxrjLMpkn5fKJkOOKMJlM6Ozs&#13;&#10;xNVXX83Hg3Q6DZ/Ph+npaV52WpBQnYu0uxgU5kKljrk/s7PdQyQYrqmpQVNTE3fz43A4YGKu+Wpr&#13;&#10;a9HS0oKGhga+ICX6ye2ffjIPUV5lPslkMjhz5gxefvllvPfeexgbGyvjaZ0gSJLpS/dutxs7duzA&#13;&#10;008/jbvvvltzFy/FFe+16oPoS//Fdk6LwHQ6jfn5eUxMTCAajaLEBLNRdr4e8V6GuRWLRCIIBoNI&#13;&#10;CzvTLgaRrnRNtDMwIwRSkJpMJkQiEfh8PqSEM1ZE2l8K6HsQaGxiZ3jeeOONaG1t5W2TxppgMMjL&#13;&#10;KwqIiWaqumghrqqCuzsGvU4HK9tJWVNTA7fLBRvbOWS32dHa0oLW1lZY2K6LxUXtIq92rFqFlpYW&#13;&#10;2Nj5LaLgRyy/fpkzdyivVG6RH5LJJM6ePYuXXnoJb7/9NqampqAwRQwYTeX3ZTrX1NRg8+bNeOyx&#13;&#10;x/DII4+gq6sLeuk8VfHblJb4DEI+VUHoJfIoKcnS7Ey9+fl5LmhIMbe1YeaiORwOI51OI8+UFySk&#13;&#10;iEQiXFlWCYq080ts/waDAfX19Whvb4fT6USxWOS7NvzsnDSCWH5otE0Zcr3pmFCYhLMlNv/JC0po&#13;&#10;+XcxKKx/dDgccDgc3M2Z0WCAwWhErceDhoZGeDxuOByLY3ptrQeNjU2or6+HnXkwIOUNFECn6Ljg&#13;&#10;XKSbDKpbyocM4otSqYTZ2Vl88MEHeOedd9Bz7Bjm5ucBLH6LoNOXj+Vi+fV6PVpbW3HvvffiM5/5&#13;&#10;DLZt24aGhgbet9CODmjkReZHClOEtkPfE9s/1U8kEsHc3Bzm5uaQYrshwuFwWT+SZm7HMmwOlkwm&#13;&#10;4fP5EGG7yYnvxDxxXlQUKGxMr62tRVtbGzfUovHOaDQik8lgeHgYfX19CIVCfPwUyyLzqAyRNvSO&#13;&#10;oih8d1V3dzcgKLfTgttTv9/PBYzJZJL3m1RPJWE+VAlGoxE1NTV8BwaNB6Qco3GbFBoudg5bLXN5&#13;&#10;SvMaEiLTfJPTUuJZMS9a94lEAsePH8cbb7yBnTt3YmJiAnnmDo5oQ9fie2K4oihoa2vDY489hq99&#13;&#10;7Wu47rrrYGJuHsW4Iqiu6CeO1/S8UChw5SwZC8ZiMS7MpbVRLPbR2Xq5XA75XA6pZAqxeBxx9stk&#13;&#10;0uUKMhV8Xr7YdD7Kq0hHg14Ps7BD1uVycReJpDDMMJeY586d432mFt0gCeblZ2KdqUxBUldXh3Xr&#13;&#10;1mHVqlUwGo2Ix+MIBoN8N3yGzaFVaeym//I3RJjYbnRSsNmYW1LqE2sEV5ENDQ3cIKGurg6rV6/m&#13;&#10;a1tSKsq0q9R3lvESO5uSFFVQVUBRkM/n0dfXh1deeQVvvvkmPztSYWOWInnxgDBXJRiYe9wHHngA&#13;&#10;X/va13DjjTfCyFzjUl4pL0QryrMYxn8lgcZYvKa1eCgU4use6gvTaeYqNBrDwsICQqEQstksiqUi&#13;&#10;clnm5SCTQjq92MfSXEyESEPKs3hvMBi40on6yhq24zUajWJoaAjj4+NIsjMOP/IrWA7t0I8gfrPE&#13;&#10;XN52dnZyjxKZTAYLCwtlNCiVSoCqfrSbs8TauVo+rluZi0iPx8PH4pqaGrS0tPD+z+PxlBlzud1u&#13;&#10;rF69Gk1NTXxtI/KceE0Q61qEWN90L/IUgfgjm82iv78f7777Lo4cOYLBwUHMzs5yAyadoGCn9ACg&#13;&#10;o6MD67vXY8uWLbj//vuxefNmuD1uze+LfC2Cwuk/XV8cClS1fG6lCv0EjXfxeBwLCwuYnZ3l/Jhj&#13;&#10;htzxeBwxdixINBpFlu3yJTkUKdYikQjS6TRf92pBq2wiKr1XCZSenbkdXr9+Perr61Fi6z+z2Yx4&#13;&#10;PI7JyUkYDAZ88YtfxBNPPIGGhoYl9SSmWSwWMTMzg/fffx9TU1N46KGHsHnzZthstiXxCZXC/zUg&#13;&#10;01HkMfG/+LwS7xGWe3YlQKbpcrjSafUvgRVF2r+AIq1QKGBoaAj/9E//hO9///vIZrPo6urC1772&#13;&#10;NXzjG9+Ak7mFkuH3+/HQQw/h1KlTaGxsxMGDB/kiSUY+n8eRI0ewY8cOGI1G3H333fjFL37Bny8s&#13;&#10;LOCJJ57A4cOH0dzcjAMHDmDdunVlaRAKhQJOnTqFbdu2wWg04p577sH7778vR1tBBVCTEScKJebW&#13;&#10;7eTJk9i7dy90Oh2uuuoqbNq0CfX19XC73UilUvB6vZibm8OpU6eg0+lwyy23YOvWrbBYLGWDpdi5&#13;&#10;BQIB/M3f/A3+7u/+jp/pQ8/F5ivmRUxDa+BxOp245ZZb8JnPfAbbt29HS0sLV4oEAgHE43FkmWuG&#13;&#10;cDgMv3A+BLnsUxSFT2Dol2YuUj9Ot0L50gluFzweD9xuN4zMoltcyK9evRodHR0wm82oZ/7Pa2pq&#13;&#10;uEDUzNzMie2OvpHNZnHmzBn8/d//PX72s5+V7eyjeFp5l+tEpKnb7cZtt92G3/qt38I999wDO7Mq&#13;&#10;BJuoptg5bqlUitOLrKImJyexsLCAFDuniJ6Fw2EEAgEkk0k+kbwYXQ0GAxfS2Zjlst1uR21dLZob&#13;&#10;m7klvMO56NaCrDxtNhtMJiMsbLIPYXGEZQblUqkEv9+PPXv24Mc//jEOHDiAODuvT6YjLQjFNkOg&#13;&#10;cIvFgq1bt+LrX/86t8SS+ZagFaYywUZGOLvE7/fzQ64VRUEqlYLP5+Nu72KxGFf4Ztj5KJFIBPF4&#13;&#10;fFnBrwhFUkiQcIEUmgZmmUgWaM3NzVi1ahWamprgdrthMBgwMjKC3bt348CBA5wnRRpWqotK4YTm&#13;&#10;5mZ8/vOfx2OPPcZ3n6bTaczMzGBkZAQhdhZHnO2qSwu7RQOBAHeBqAhCgUrfqgRSppEweZHfFhVp&#13;&#10;jY2NWLVqFTo6OlBXVwcr2+VGChBS6NDPyCw+Zf6BRK8i24H+T//0T3jhhRfg9Xr5e/KiRKaxmJaq&#13;&#10;qnA6nbjrrrvw27/927j77rthlVxDie8R6F36kWCNFnLUz5JgjQQbiUQC09PTuHDhAkLsXEF6J5FI&#13;&#10;IJFILBFkXAy0aFaYpbYolJKV8TabjbukczqdsFgsmJqawocffoizZ89yXiClDdESy/AggdpIibk4&#13;&#10;WrduHR5++GE89NBDWL16NfL5PFekBQIBzM/Pc+F4jLn+SyaTi8LxUAixaBT53EfWzyUmPKLakHND&#13;&#10;9aTX6VHjdMLFxhej0QizyQyjaZFP165bhzVr1nBBuZXtYKuvr4fFsujyxsoUxybB5Zn4Dap3mTfS&#13;&#10;zIJdVKKpTCCp1+vLhNwibSGNQSpzI7xp0yZ8+ctfxuOPP46Ojg4YBHff8rcJnFaCIiKRSHClZZwZ&#13;&#10;vGSZ67sI20lGyvdQKMTHMXqWY+6bPw6ozAoTttWwHfpWdm4oCePtdjvWrFmD7u5uuN1uFJnR2nvv&#13;&#10;vYcDBw4gFovxNCu1S6oLatda9WQwGNDS0oJNmzZhzZo1cDqdXHBDRhVpplCkMTrF3E6LAhlKW66/&#13;&#10;SjAx186LfZ0NDocDdXV1aGtrQ0tLCxeOu91u2Gw2GI0G2Kw2uD0etrPSASvrU+nblQR0WlDVxfPQ&#13;&#10;9uzZg7/+67/GoUOHkGG7fXTKIm+XtS9B4STSj75XV1eHO++8E8888wx27NiB2traxe+riwJokfYE&#13;&#10;LV6lbxaYlXmGKb9EnkwxZS6dTzQ1NYUkMyiIsnMhiZ+XA9W/kXZbW6yw22yw2x1w1iz2hVbrogC/&#13;&#10;vaMda9etQz07Y4fGNKPRiHQ6jYGBAbz33nvYtWsX5pkyEtIc6FIg0thisWDLli348pe/jFtvvRV6&#13;&#10;YYcFjQ2zs7Pwer1cgRYIBBCJRJBhhnA0t6H2W2leSW1kOZCRFik17GyHBu0eqq2thdPp5MpjMnKr&#13;&#10;Ye7LaY5qMptg0Je7NhVRKBTQ19eHH/zgB3j11Vfh8/mgCONPscJOaeJHSrfEBLNr1qzBM888g2ee&#13;&#10;eQbr16/n810qM/1KTOGYYbtnU6kUgsEgn6vTt5PJJFfU0rwyys6+TTMlRYYpbrNsF4hOUWAwLPKZ&#13;&#10;TlGQYzt4ABXFUmlRccPKwvtIACbmzpj6x7q6Wr42qqlxwe1ZPM+xoaEBTU2LSngrM9LMZrPo6+vD&#13;&#10;66+/jn379iEYDPJyi+37YnUv8rBOp0NDQwPuuusuPPjgg+ju7obBYOCC7unpaW5AmGc7SEipmGK7&#13;&#10;8xLM7XmBGRJ9HChsF5uFuSJ3sXOnTczLxYYNG9DS0sLbqEXYLUyKD+pTDRpnscm8qJbUxVmFQM83&#13;&#10;33wTb731FoaGhpYod4lH6V6kHdGYrtvb2/GVr3wFzzzzDLq7u2FkO1WIf0WIaVDfmE6nkUwsrsFj&#13;&#10;7Iy8LLkKjUbg9/v5fCoQCPD5Jo1p9F7uIoZYIn8obD5JdUDKd5pbkiLd4XCgo6MDbW1tcDO3iTS3&#13;&#10;DwaDOHDgAN5++2309/cvrtP4dz5y4qgsUn7ZvFB9EV9s3rwZjz/+ODZt2gSHw4F0Oo25ublFGYzX&#13;&#10;i2BwUcmbyaSRSCSRzS4a/yws+BGNRjk/0rinBXF9QvNomtPU1dVhw4YN6OzshMfjgV1QdLtcLrjc&#13;&#10;bjiZ21KxnpfwndAexfISiA70rFgsYnBwEC+99BJefvlljI+Ps/7lIzqJcxNxXk5ptLa24oH7F5W7&#13;&#10;N998E6warpq1IOZP1Vjry/HE/4VCEen0oqcNUtpS/5lnxuckH5mdncXExATvW+g5/WgMBMvLpczF&#13;&#10;FI02qrB2LI6VvypaW1vx5JNP4lOf+hTa29v5HMdisSCRSKC3txc9PT1YvXo1Pv3pT+Oqq66CmXns&#13;&#10;0EKxWMTOnTtx+PBhNDY24pFHHsHq1at5vrXorxX2SYBMY618ijxWCcs9uxIg0lCLXp8k+mjl73LD&#13;&#10;iiLtV1SkFQoFnDt3Dt/73vfw/PPPQ6fT4brrrsNv/uZv4utf/zqfEGlhbm4Omzdvhs/nQ0tLC0ZG&#13;&#10;RmCrMGCpqorJyUmsWbMGOp0O1157Lc6cOcOfh8NhfOMb38Dzzz+P+vp6vPLKK7j77rvL0iBks1m8&#13;&#10;++67ePLJJ2G1WvGlL30J//AP/yBHW0EFaDWZfD6PwcFBvPvuuxgcHMRnP/tZ3HHHHXC5XCgyv8f0&#13;&#10;bj6fx9mzZ7Fr1y4UCgV8+ctf5vUqDuBg/DUwMIBvf/vb+OlPf8ond2KnozXwVApThAmOw+HA+vXr&#13;&#10;ceedd2L9+vUolUoYGxvD6OgovF4vFxKJC8Gc4D5H7vgUNmkqCm5/ICwGacJmYLseHA4HdDodn4zS&#13;&#10;hLypqQlr165Fe3s7bDYbt361WCzQsUOsSfBLVtpKBWtiCOUmxGIx7N69G3/913+NI0eOcKHRxaBF&#13;&#10;c4fDgdtvvx3PPvss7rvvPr7rh+hMccX6UNkCSFQ+0kIzwNwHTkxMYGBgAMFgkFti0WKH3qFwccIo&#13;&#10;5pGuDQYDHHY77PZFIaXNZkNDQz26u9ejq6sLdXV1cDjs8NTWwmq1Qses6UioSQI6EjpT2eLxOA4f&#13;&#10;Poy/+7u/w549e8oEmnIeINCM+FwOV9huwzvvvBPf+MY3cMstt3BBANiChniPlAtF5qZGVVVEIhHu&#13;&#10;QiwcDsPr9WJ4eBijo6NIMwWvKHgiAbDYLsQfQSecqUR8RotyWkTRwlHHlMFdXV3YtGkTP0ydFBak&#13;&#10;rCCBCNEzEAjgwIEDeO6553Dw4EFEIhGeJ7lfEPMm0hdSu3c4HNixYwd+7/d+D/fccw9vk6qqIpvN&#13;&#10;8kVKNpvlQkpSIgaZT/2RkRGEmcshUTiUZG5ZS4Jbo9IyOzQon/J/Ezu7xc7c9JjNZi5EpvOvyOqd&#13;&#10;+gFScOiZiy0T2/lG7b9QKMDn8+Hdd9/FP//zP+P06dOafKhFO0VRoEBBSWUCLbaAbmxsxFNPPYVn&#13;&#10;n30W1157LR/XqV6KxSKKhQJy+TyydAYZE+CSgigYDCLOLCZHR0cxPDyMYDDIF1Jiu4pEIotCBUH4&#13;&#10;L/MlQUeW6QKPknBJpC0ZKTQ2NvKzGJubm/l5JGbmGsnBzhkjIcnc3Bxee+01PP/88xgaGuJtQM6P&#13;&#10;Vt5EEL11Oh06Ojrw+OOP40tf+hI2bdoECzMkoTS4cIi5Y6O+LxgMYmZmBsPDw5iamkIivniOVkHY&#13;&#10;GZBILgrnioVFy+JisYhS8SMh4Uc0pe8JQhidsthXCjSwWixobWvDunXrUFNTA71ej1pPLTo7Fy2d&#13;&#10;zczVmcvl4jQ0MZeTi0JQBYCKTDaLwcFBvPzyy3jllVf4oeLiuEXjKuWVQPkG688VZsRit9tx4403&#13;&#10;4umnn8anP/1ptLW18XRIwSP+coLlLo3r8fiim7GJiQl4vV4sLCwgGAyWjfkFwUBB5FW5vcs8oGcu&#13;&#10;j0jBp7BzCEmgThbcFouFt3m324329na0tLRwXiQhnZmdP+r3+/HOO+/gueeew4kTJ5DL5ThPKoLw&#13;&#10;o1hh9w21EyqDTqdDS0sLPvWpT+HJJ5/E+vXrYTKZUGS764l2kUgEk5OTGB0dxdTUFFemET1Lwg5+&#13;&#10;EuaobLwvFotYtLYv73fAlFN0FokCQKfXw2r5yHjAxHZmWCwWWC0WeDyexcPqV69Gc0szamsXhepG&#13;&#10;ZnhEgkoTc71nlNxfizyXy+UwPDyM5557Ds8//zzm5+eFHMqKLzYG0VOBT8U06+vr8dBDD+HXf/3X&#13;&#10;uaEYVBWKQHeiPc0Xi2wXP/EljdPxeBzRaBRR5iZ8ZmYGMzMz3ACEBG7imET5pbyJfEHlp3moxWKB&#13;&#10;hSmGHGwHf0NDA5qbmlBXX4/mpia0tLTC5XbBwhS7Ncxwi/iIflT/PT09+Lu/+zv84he/QDQa5XT5&#13;&#10;ZWA0GtHd3Y0vfOEL+PznP49169YtmRMUmdKHxhu6T7Jd9CREn5iYwPT0NI9HfWxOcIOZSqXK6oSu&#13;&#10;RVB56fuKpIik8Ybm9GazGR6PB62trejo6EB7WzvqGxZ3qNhsNi5gN5tMMDB+BTMQ/fnPf44f/OAH&#13;&#10;6O3tBcS2W1L5zhGRR+maINaNjhk4Pvvss3j00UfR1NQEnU6HlHD2LbXbNDurkQS7Y2NjZQYuKlvL&#13;&#10;UT9JfFsUdvGLfY+qLhp56PWL7oVpzMtkMiipJRgNRpgti0rcRRqaYbPaYTIvrnE8Hg9Wr17Nd0R2&#13;&#10;dXXB7XbDbF4ca8zCOYziuohoEAwGsWvXLvzjP/4jDh8+jHQ6XVaPYl61INIYADweD+688048++yz&#13;&#10;uOuuu1BTU1NGFxqzSYGYTCYxMzMDr9fLd4v6/X6E2O4RasNZZsBJYw3xH/UXcl6oDBSuMpd+ZJxA&#13;&#10;9DCbzairrUVtXR3q6+rQ0dGBjo4O1Nc3wOFcVLSZTSaYTGZYrBbYrEzRy1yV0lheKBQwMrpopPXG&#13;&#10;G29genoaOaaAorzI7ZPyJfIi0bFUKsFkMmH9+vX4whe+gCeffBKdnZ3QM8MaGoNpPpNhu8OSqcX+&#13;&#10;LsF2mwUCQQSDIfh885iZmeGKsVQ6hWQqhSzjTxqTxLoU61+BAiiLBkd6w0fuYMV2bWZnfTqYMt3j&#13;&#10;8Sy26/Z21DEXnLTGoT7Tzlx2El/q9XqukPznf/5nvPnmm5ibmwOYAYeqCu1bHIcqKLWIrgCwYcMG&#13;&#10;PPvss3j66af5UQsltm7MZDJIJZP8XMJIJIJAwI9odHEn09DQEKamprjCN5NdNDRKCkattO4W+ZHy&#13;&#10;B0ZPmrfQOOxgZ6i2tbWhtbUV7e3taG1pXTQ6qFnkVaPBCJPZBAubR+p0zCOCYZFmxEP0Dfm7pVIJ&#13;&#10;U1NTeO211/CjH/2InztPEHlRTgts7qEy+je3NOMrX/4KvvyVL2N993oYTR/JMuld/p6UD0KpVEIh&#13;&#10;X0ChuLg+LOQ/Uvym02mk0qL7+SxCoTC83hlMTU2x8/f8iMUWDRNoDpbJZJFOLyriC4InHxmqsHuz&#13;&#10;yAwuaOyncKPRyGUcZuYi3mw2I5VKYXZ2FtFolPOV2K8TRBpUghjHaDRi8+bN+MY3voEHH3wQbreb&#13;&#10;P6M+IxAI4O2330ZfXx82bNiABx98EKtWrSqbX1GeCoUC5ufnuZHJ7bffjjvuuANut5vH1YJWXf1r&#13;&#10;QOQfLYi0FfldDBf5me4rpfer4mL5/aRBpgv9F8Nk/v1/XTY5fzLkuv64+FXfvxSsKNJ+BUVagSnR&#13;&#10;/vzP/xyvvfYaTCYTtm/fjm9+85t4/PHHL1pp8/Pz2LJlC7xeL5qbm3Hq1Cm0tLTI0QA2IA0NDWHj&#13;&#10;xo1QFAVbtmxBT08Pf55IJPD9738ff/RHfwSXy4X/9t/+G37nd36nLA1CPB7H//7f/xt//Md/DJfL&#13;&#10;hT/90z/FN77xDTnaCipAbjIqOw9rz5492Lt3L+rr6/HFL34RXV1dZXFEfiAL4CNHjuCaa67BnXfe&#13;&#10;CY/HA1WwDFQUBdFoFLt27cL3vvc99Pb2lqUhdxByvmT+ozRpMqgwy626ujo42e6tBNv1kGZuDyg/&#13;&#10;ctoERThXxsjcQyqSpZqDWQNSmNPpxJo1a/gBy3TmFwncbLZFq2wbc61FwiCa/NBEqFKeCEQTmU7F&#13;&#10;YhGTk5N45ZVX8PLLL2NwcBAZDWUa0UtOg565XC7ccMMN+PrXv45HHnmkbPIi10ele/FXZH7nSbgR&#13;&#10;jUb5wjyTycDn82FqagoTExOYn59HIpFAlLl8o3iy0JQEIcDiYkSnU6Bj582QQtJiXlyA22w2GIyL&#13;&#10;i/w1a9bw8/xoZyAJmCwWC/L5PEZHR/Haa6/h9ddfx8LCQlnZIA2QxBcErWf0v6mpCU899RSeeuop&#13;&#10;rF+/HgaDAYVCARHmYi6bzSIYDGJubg7JZBJ2ux0FpnC+cOECX4iLwhFR+FuUhKsk7CX+o3oXedHp&#13;&#10;dPJFIPEs7fCrq6tjyshFxbDClNQk+KX0xQWkSAswq7JAIICDBw/ihz/8IQ4ePMgXbpV4h0ATbOIj&#13;&#10;MEvJLVu24Hd/93dx//33w+Vy8fgi6B2alJPQmOgXZ7v1iC8DgQBmZmYwOTkJn8+HDBN4UrwE80tf&#13;&#10;EM5RIn4k2tPiUwa1axOzXheFcRTW0NCAzs5ONDY2wm63w81cu9qZK0kw13nnz5/Hq6++it7eXi7k&#13;&#10;gAZvEu34gpirPT6irwrAoDdgdedqfPaJJ/DpTz+Guro6KMxVaC6XQ5LxWSQawcLCAmunkwgE/Mgy&#13;&#10;IWU2m0VecEOSYLvRCJQXohWFES9q8Se1W7L+J1o1Njaira0NTU1NXFFGC0bqiy1M2UaCJrl/JWQy&#13;&#10;GfT19eFHP/oRXn75Za7ch0DPi0EsT3NzMx5++GH82q/9Gq6//nrYJOMhMU3iGeIj4kPervOLgrZ0&#13;&#10;Jo1gIIipqSmMj4/B6/UikUiiUMgjHl8UxmezWWSyi+dxUB9QKhaRy+eRz+WXuPMhOut1OlisVjiY&#13;&#10;+zYoCswmMxxORm+jEU3Nzbhqw1Wor6+Hw+FAbW0tmpqaYLNZodcboKolzHq92LlzJ95//30MDw+j&#13;&#10;IFjg07dEwYwMoiHVEcV1uVy47bbb8NWvfhU33ngjdDodEmyHmdgu48K5ZXNzc3y3qShAzzChMAk/&#13;&#10;Lzb205guCiiojzSzneFut5vPL3RsF8P69evR3d2NhoYG/r6NGSaQcIOU5YrQZ1Je8vk8xsfH8eqr&#13;&#10;r+LFF1/E2NgYstks/7Zer+dtjiDST752uVy499578fWvfx233norF3BQPOojxfGZ2i8JjRPMOCMc&#13;&#10;DmNkZAQTExOIMddDpAyivrHABMRqqYRCsYBcNocCE5Rq0Zu7clQW6Ws2GWG12mC12WC1LbZr6iMa&#13;&#10;GxuxZs0aNDc3w8V2srlci0ogs9nMjWRoThUKhbB792688MILOH36NHLZLHS0S4XoBEDhLh5Z/irM&#13;&#10;jRYfKVjV0YHHHnsMn/3sk7jqqg0wmcxQUb5rPMt2mRLvBZlLOJ/Ph4WFBSwsLCDKzhzNMSOuNHPT&#13;&#10;RGOVOMcRx3K9cCaYmZ3pScJ1E5uHrmJuXD0eD1paWng/SX2jybQo1LQIRi/E55XKDWbYuH//fn6m&#13;&#10;cZS56aU4Iv8RtNIzGo1Ys2YNHn/8cTzzzDPYuHHjYh+kAUqL6oTGX2oHGbbzNMkURQXBzbXf70eS&#13;&#10;ubqcnZ3l9E4JZ8jQHJPmCnRN9/K4Tn0a0YvGHrvNBpvdDqvFAkVZdKXa1dWFdevWcQF8jcsJqMCF&#13;&#10;CwP44INf4NTp04gL3g504vy5/KN8Rwsk12VEX7vdjuuuuw533XUXrrnmGpjNZjZujMPr9SLIPBgQ&#13;&#10;n4ptnNqz2C8s1wZIAUP/iRZ22+LuFOJLm82GGmcNGhoXXdKTa8ba2lrY7XboDXqYTYvKC3rHzsYj&#13;&#10;RbdIY6I35UuGqqqYmprCW2+9hVdeeQXnzp1DMpksiytei7wpPlPY/Hbbtm342te+hvvvvx8NDQ1L&#13;&#10;4itsPKM6ENs98aTIl36/H16vF4FAAIFAAF6vF7FYDGkSurMdqDR+l5ixSF44e1oG50HGhzQ/MrF5&#13;&#10;k91mg8Vqhd1mh8u1uFPK7XajqakZbW1tqK2tXVSuu9xwe9ywWC0IBUPYtWsXnnvuOZw7fw4Ftrag&#13;&#10;Hbc6YT5eqmBwSjwj1pfJZMJNN92EJ554AjfeeCOsVitSbMdtMBhEKpVCIV/AwsICP+uqUCggn1/c&#13;&#10;WZbNkrIhi0QyiXwuhxLLg0gbhY2nNJ8U+0mD3gC9QQ+L2QyHY3FOabMv7nqsY+dy03/RlSbNQ21M&#13;&#10;cUl9MPE78acI4qdEIoFDhw7hhz/8Ifbs2YNwOPzR7j9as+oW246K5dcQYGufp556Cv/23/5bXH/9&#13;&#10;9TCxdYH4fbW0eM5gsVhEgc3Jc/k8ctkc4olFhW4ivsiTwWAQY+NjmJyc5OM3zaXkMV0ck2SaG9j5&#13;&#10;vDS+UJuvcdWgpXlRweZ0OOCprUVjYwMcjkXaOp3ORUMZ+6I8RGFzUgNTui0q3BZ5LhwO44033sAP&#13;&#10;f/hDnD59Gmnh3F3KB9FB7Bs5qF9ja57u7m58+ctfxue/8Hl0dnbCwAyiiH+pDeaEs0mp/FCBRDKB&#13;&#10;UDDEx49EIoEwO895bm4e875FV+FpZhSbz+dZO08ik1nsH/JMYVne1y7t3zgPC2d0UpiOGWyTYtMq&#13;&#10;GAy3ti4qM2tra7n78NnZWfz85z/Hvn374GPHlUDmoQr9PqTxRmzjHR0dePrpp/Hss8+iu7sbesk9&#13;&#10;vMLWlKdOncKePXuQSCRw8803Y9OmTfCwc8f1TAGdy+W4Ae7Q0BCuueYa3HvvvWhububfFPMrt79P&#13;&#10;AkQeKjGDAuJxMY4Moq/KjKNVprgW6XmpuFS6iPm41Hf+NUE01QlnGxOI1yphuWf/0liOrlp1/6tC&#13;&#10;/sa/BFYUab+kIq3IhPF//Md/jBdffBEmkwn33nsv/st/+S+47bbb5Oia8Pv9+MxnPoPDhw/D4/Hg&#13;&#10;Rz/6ET796U/L0QAmzPrpT3+Kp59+GmazGU888QRefPFF/jyfz+PAgQN4+OGHAQCf/exn8aMf/WjJ&#13;&#10;oktVVfh8Pnz1q1/Fzp070dLSgp/+9Ke4+eaby+KtQBtajb5YLGJubg4vvPACJicn8ZWvfAWbN2+G&#13;&#10;xWJZ8o7K3DgVCgVMTEzgrbfewvHjx3Hddddhw4YNUFUVmUwGJibYnJ6exgcffIDDhw8jFotddIBZ&#13;&#10;DjSZpfdoIII02ItQ2MJAERbF9N/ALHrr6+vR1taGOnYeHE3+SMHgFtxnkJCsvr4e9fX10Ov1XNFG&#13;&#10;0MqDDDmODK2BQixrmrng2blzJ9566y309vbyCTHFoQFdnBQrbEJcW1uLW2+9FV/84hfLzk6qBKI7&#13;&#10;xREXW/R8OZQEt480gc8wy3efz4cgOycpIbjv8fl8CIfDSCYWd7AVih+dg1UqlaDS5FT6FpWPdv/Y&#13;&#10;mbsKl8uFtrY2NDQ0IJPJYHBwEMePH8fExISUQmVo8RnRhv4bDAa0trZi27Zt2LJlC2pqahCLxTAy&#13;&#10;MoLZ2VkuAKJFjMlkQqlUwsLCAsLhsPC1j/hX5GH66dh5OIsL5yY0NDTAxc7a0+l0cDqdaG9vR2Nj&#13;&#10;I1dSEN/X1NRwoQ9ZVYt1uRwvyBB5NRQK4d1338VLL72EEydO8B1LBDltkW8o3Gw2Y9OmTfja176G&#13;&#10;z3/+82hsbOTPL8ZnkL4hxi8yV0YRdu5MnLmDJGFoPB7nQjmyRCbBMil7yfKYhFGcFwVr4+VgNBqZ&#13;&#10;O7NFIZSN7bgyMwtOsB3Xc3NzGB4eRv4ibhC16EeqtHIsKg06Ojpw7bXXora2FjqdDnlmuZ5KpZBJ&#13;&#10;p5FiSsVQKIRgaHFXz8VAvCj/p8W21WpFLTt/poa5uzMYDLyPJaEb9bHEn6TAIOGxFn9q8ZMW76bT&#13;&#10;aZw6dQo/+clP8POf/5zvpqK2RNB6l8JMTMF355134qtf/Sp27NgBs+SyRExPDpfDysKZtXEotOgS&#13;&#10;NxIJI5PNolgo8j4xGl10CRkOhZBMJZHPLe4U9Pl88DL3kcVCASr7DglbSsVi+dk1AmjXotVqRVNj&#13;&#10;IxyORb50sJ0tNpsVJpMZhUIBvgUfBgcH4fV6+cK8LK0KdSGHa6GhoQFbtmzBunXroNfr+ThBgkcS&#13;&#10;WJIwmNrucpD7TLqnZ06nEy0tLfzsTVLKOphrQpfLBQ9zP2hl7lAVRYHT6eS7TbXGfZGfZKiCADLH&#13;&#10;dlL99Kc/xZtvvon+/n4UCgUuOCOBqwyZlg6HAzfddBN+7dd+DY8++ig3iNHiObkuxDhFtnsgxVw5&#13;&#10;BwIBZDIZFAoFRKNRBIPBst1TaaY8ikQimJ1dFOCnmZV2kSl66beEB9m4rdVTmdmuXtoRQIJ6I1N6&#13;&#10;NjY2orGxke+qmp2dxeHDh9Hb24t4PL5Y38y9nOhai3anqaRwrsCXRCMDOzNt+/ZbsWXLFtTX10OF&#13;&#10;img0ys/jybAdkcSnxJ+kvEkmk2V1KI7ldK+wuZrVaoXb7ebCXhqbaayuq6vjwigD2wVJfGpjxgjE&#13;&#10;O1rlgkb9y7wgPo9EIti/fz9+8pOfYN++fQgEAmUCOSqD+A7VN1h/uXbtWjz66KP43Oc+h2uvvRYW&#13;&#10;i2XZvMmguFrPwMZ0MpjJsl3q4XC4TJEUiSwah5DxVpa56KM5aJqdOUM7YEShp3wtg+jgdDhRV18H&#13;&#10;u23x7CvqLxYWFjAzM4NkMsG5cPE9MJnv0vmrWFa5flTWd1iY54vm5mYYDAaEmft6mlNSGvL7BqZ4&#13;&#10;KDLlLeVf5EmKZ2fnxrnZGcXUHs0mMxobG9HUtDheLPLp4jjvZDubHY5FN3EWixk6DeFgWb74xUfl&#13;&#10;JrrrJNeAhUIBMzMz2L17N15//XUcOXIEUbZjUuYRohVdg7U3t9uNm266CV/4whfw0EMPoaWlpSJP&#13;&#10;EparEwLxEc0lI+wcowwTwFO/EQwGkWQ7Bxd3YgUQDoWRSCQW1zjCTspi8SPDhKWcUg4jMy6yWW2o&#13;&#10;cS3On4gfSeDu8Xjg8/lwrOcY+vv6kUgm2G6pj/ph4jMtmtCzSmE1NTXo7OxEW1sbzGYzstks7wtz&#13;&#10;uRxKxRLiiUWPEdls9qOdWgqjq8qUeYoOiq58vSPypdvt5vNGmh/WOJlrZYsVLvfi2G132GG2mLkS&#13;&#10;18kMtoiXtQTXWuXTAsVTFAWRSAT79u3Dc889h3379iHMvGAoYEZkBiP0Bh1KbLdjgRmbyd9yOp3Y&#13;&#10;smULvv71r+NTn/oUaplbYbFtyvwn34tntKXSaaSSKQSCi8pdUpilmVEh7eAnfvWz89figjtocSwX&#13;&#10;+0NgcfDW6RQ4nE54XO5FBa/dhhqnExaLFXqDHm6XC+3tHWhuboaNGYHQmqC1tRUNjQ1w2O0oFos4&#13;&#10;eeoU/v7v/x6/+MUvEIlEePuX+17NcgOs7KzNQ4VO0eGmm27C13/j63j44YdRX1/Px4Us2zXq8/ng&#13;&#10;9XqRZsYXNJ6Xiotr8kWjtgRy+cV5aCq5ON5EozFEY1Hk8znQ3ILIv5g33qKgLJl/KlAUHevyFtdm&#13;&#10;JFPyeDxwu8vPLzWZTKivr+fHLdBa3sZ2Q1M8Wv9Ho1GcPn0aP/rRj/DOO+8gEAhAkQy6qF5FLMfr&#13;&#10;NpsNO3bswL//9/8ed955J+zsCBCqG1XYQReNRjE4OIi+vj4Eg0GYzWZ0dHRwrxizs7PcTavf70dn&#13;&#10;Zye2b9+Ojo4OGNkZixDkTGK+xHb3rw1VVZFKpTA+Po5YLIa1a9eivr6+rK5FGpckjx2pVAqjo6Mo&#13;&#10;FAro7Oz8/9l78+i4jutM/Hvd6AXdaDQaQAONfSNAEgsBAiAJgAQIUSIpiqYWSqZNK44lO3FsJ5k5&#13;&#10;48ksmYzz05xkMvHJTP7wOZOJ49hOFMdSbC3WblumuIr7AhIgQRA7iH3tRqP37fcH3i1VF14D4CJL&#13;&#10;auI7p0+/V/u9detWvVpuISUlBaoYm5yUcD94cD/SuN8IBoMYHByEy+VCamoqMjIyoJXvhMUyfTCP&#13;&#10;WO6rwWr5L0JJTmO93wmWo2U5v9VibSFN/uD55je/iampKZSXl+N73/ueGCQKkUgE8/Pz+D//5//g&#13;&#10;L//yL6FWq9HU1ITvfe97qK6uFoPHhNPpxN/8zd/gL/7iL6DT6XDw4EF873vfQ3p6elS4cDiM/v5+&#13;&#10;fPvb38abb76JlJQU/O///b/xta99jYWJyAtkn/vc53D58mXk5eXh3/7t39DQ0BCVls/nwy9/+Us8&#13;&#10;++yz8Pl8aGlpwTvvvBM1obGG2FBqLqFQCL29vfjBD34Ap9OJ//E//gcyMzOZPx+HOsuIfC/Fr3/9&#13;&#10;a3znO99BKBRCZmYmEhIS4PP52O7X2dlZ9PX1wSVfxEsdCKWhVJ7lICoNiq+Wd0vyadLkBE0+6PV6&#13;&#10;pMi7mWkS22q1Ijs7G/n5+Wx3uVY2Q0SDbpq4WC1EmsQyQ2EwIL6TWyTG4kFY3l0+NjaGI0eO4N13&#13;&#10;38XNmzdx+/ZtuFwuqLhdHPRRxi8m1dfX45lnnkFLSwuSkpJYusuVnectDXCUyi2CT5Pqn55D8uIG&#13;&#10;TXDQx+jU1BRu376NqclJzM7OsUlV+vhcHOzPw+32wO/3ISQO8BWgkidPk5OTEQwGMS+br7pT8DSI&#13;&#10;7/xzYmIiMjMzYTQa4ZJ3S4s77JQgcQu99BFMiy964ZRTcnIyk9/s7Gx2ikylUrFFYpPJpPjBKIL4&#13;&#10;t5qBnEgvxQvLC4K//vWv8dJLL+HMmTOY50xmirzi46vVaiQnJ6OoqAgHDhzAs88+i6KiIlZ2UcYo&#13;&#10;nugulmk1CMsLGU7Z1JZLNrPlku9am5ychMvlwtTUFDtlQBN4c7KZH6d8L10kxkfKx4kovoqezKzM&#13;&#10;4gkNlaRiu23pw3qlSRoR9EFGMmqW702gCQqDwYD09HSkynfNZGRkwGazsUUJjWzCjRbK6KNsOYgy&#13;&#10;xz/z77HieL1eXLt2DT/96U/xm9/8Bv39/fAI5qHEeASNRoOCggK0trbiqaeeQmNjI1uwgEKZIMin&#13;&#10;6EbhxPIqIRxalE23xwWnc/EONg+7A2wew8PD6Ovrw9jYojnjYHBxQWRhYVE2Z2YWT3YFAn6EeXNi&#13;&#10;kCCpovknIkHNTbyGFyfRlei8V6hUizKZmJgIyKcyA4FAVN2sNh9KK0k+iWuUTTjRIq5aPvVls9lQ&#13;&#10;WlqK/Px8JMs7fWnxlybnEhMTV933i3xRglj/4XAYAwMDePXVV/Haa6+hs7NzcdOIrEdE2eR5IMmL&#13;&#10;enV1dfjiF7+I/fv3MzNQ5K8Uh8qwWvmD/GHrlu8FoslhWoSYnZ3FQH8/RkZGMGe3L04guz3w+rzw&#13;&#10;uN1wyjvj7XY7QpwJ3XBkceI0JJykXAl6vZ4tHqnVajjkU+1B3mx4TFlZ1IMxffm2Kp8qMBiMi/eB&#13;&#10;WhbbO006uuVTZbSpQgl8enq9nm1eoclE2oSVKN9ZSCaz6P5Ro3AXpF42v7wSlivPcn4Qdvo7nU6c&#13;&#10;PHkSL730Ek6dOoWxsTG2gC3KDy/bOp0OJSUlePzxx/H5z38e5eXl0MlmTQl8WWLJ4Ur+q4Hf78f8&#13;&#10;/KLZM7esN2lzDI09p6enMTExweqVZJwWReZlM2m0exzc+EKSVAiFY/f3KvkkJJOrSOSjxVwZyjGX&#13;&#10;gk9DdJe4E8EkI/wENPXVNFGpks3M03dOkmwKnfRwmmyimhZ2FzdWGKDX6ZGSstjf63R6JGg+OlGy&#13;&#10;WiyaJZbLTY6CLH3kHC2zkiRhcnISb7/9Nn7wgx+gra0NPp+P6TQav/LyCHnMkpGRgaamJjz11FPY&#13;&#10;tWsXbDYb8+ehlCeB0hXlfznQSRVaZKdnWuCdGJ+I2rjgdM5jdGQUI/IVBQAQCgYRkPUnv0FgOdmR&#13;&#10;sMhXjToBJrmP83q9cDjs8AcC8qarRY1Im2ruFjzfV4NFCyOL3zkJCQkIh8MIhYLQaLRIkceSxqRF&#13;&#10;M9VG+SoEo9HIxpJk1ps2SyYZP7IcY5BPOq/mu0eEWP7V1jFtPHj55Zdx8uRJTIyPIxAMQq1WLy6k&#13;&#10;qRcX0oJ0mpvjlVbevFtVVYUvfvGL2Lt3L7Kzs6GRreSAa+Oi/InvUX3fMmX3ypsMHA4H+66mhbU5&#13;&#10;+Y5zWvSlbx0K7/N6EQzSYm9oWblJSEiAOXnxZHmifEraYEhEutWK4qJiee4lHT6fH+fOncORD45g&#13;&#10;cHAQgUBAUY/FwiLtkFvEYsuIyIuTjU2NeOLxJ1BcXAyPx8M2HTidTgwPL5pidMlmWWkBMRJeNFO/&#13;&#10;sLAQZe1BlA8AkCQVVKqPFqnop5JPlelkc+A0pkxOToZJ3vhCejg/Px/5+XnIzFw0XU/fUSTTNAYQ&#13;&#10;x6NK5QF399j//b//FydOnMDCwoLcXy2WMSxYaxD1GR9Op9Nh8+bN+OIXv4innnoKOTk5S+pGjBsI&#13;&#10;BDA4OIjLly+zOxizs7NhtVoxOjqK2dlZWCwWrFu3Dps2bYLNZosqH58W/8y3h08aNN/x85//HL29&#13;&#10;vTh8+DBqamqgla8TITkg8O00EAjg9u3b+PnPf45gMIinn36abSRcDsvRz7sphVNyo2clniuFjyVv&#13;&#10;BLH+lLBcmIi8Aem1117D+Pg4tmzZgpaWFpjN5ihZE+MvJxsrlV/0D3MLnjyU0qc6FcG7K+W5WixH&#13;&#10;FyGW+2qxtpDGrd4G5QsfCwoKxCBRCAQCOHPmDJ588knMzc3BYDDg61//Ovbu3SsGXQKNRoOKigrY&#13;&#10;bDYEg0FcvXoVhw4dQl9fH8xmM/70T/8UBw4cQH5+PvR6PdxuN/r6+vDKK6/gu9/9LgCgqakJL7/8&#13;&#10;8hIzkC6XCz/+8Y/xn//zf0Y4HMbevXvxZ3/2Z1i/fj0MBgMcDgcuXbqE//k//ydOnjwJm82G7373&#13;&#10;u/jd3/3dqHTWsDIi3OArFAqhv78fP/zhDzE3N4c//dM/RX5+PmvASg05Ik8Wnz9/Hr/zO7+DgYEB&#13;&#10;JMhmu/iwFC6iYO+Z0uIHSXx8EbGUklqthtVqRW5uLltEoEW0lJQUFBYWsp2VtGBGE2Q0iUGDFcqD&#13;&#10;ysf/lHhAILf7CZFOAtWdSl64mJubw82bN3Hq1CmcPXsW165dw9jYGILyR5ckmzLJz89HdXU16uvr&#13;&#10;UV9fj+rq6hUnsO8HXUp0kFzRM4WJcCZ9aLLO5/PBJ5tJmJqawsDAAAYGBjA2NobZmVk4F5zwuN1w&#13;&#10;exdt6Xs9i/Hoo5TS5I+Ki/neLURZ4N+lGGZSEjhzOSSrtMtMrVbDJO/qNRgMMJvNyM3NRVFREbKy&#13;&#10;spCcLO+6lCc8EmTzjbRrjfLj5ZbcPi6I7YAG0O+88w5effVV9PT0wCmbaAspmJiA/CGZlZWFbdu2&#13;&#10;oaWlBdu3b8f69et/axskeFkgfURuAdn0R5Az7eOWT6qNjo5icHAQg4ODGB8fZxN19AG2IJtLC3Fm&#13;&#10;pOjjk/KAPAnB60Hx/U4gazDwOyIBRO2C/2i5LfoTmBZX1LK5HLpnQqvRQCvfX8IvNBi4+yXy8vKQ&#13;&#10;lZXFJotpkjhBNk2mlc23kVwixo5DgpLbSuDbIdUf7+b1enHz5k28++67+OUvf4lbt26xkwjUZilf&#13;&#10;ajtGoxGFhYVobW3F5z73OdTW1iKFuxuA4og64F7BtyueDp6ucCgEj8eDBfmEEMnq/LwTkxMTGBgc&#13;&#10;RE9PD8bGxpgsLrgW4PctnrzweBfN/Pl8PiaX7GMFEtQqNSJYXPSQVCqoOHNXPM13A55vxHv6iKT2&#13;&#10;ofThz+tPtWziSS+b/UuUd/GazWZkZ2fDZrPBal00N5aVlYUU2cwvjQ/M8n2FlA//ozLGwnJ+y0Hk&#13;&#10;WSgUwu3bt/GrX/0Kb7zxBtrb29lpJ5JB4jlkniQlJSEzMxNVVVV47LHHsHv3buTn50elez/By5wo&#13;&#10;l7xe9Mnmznw+H5zy4sX4+Dhu3uzCwMAA3JxZPrfHA4fDgXnnPOurST/ScyxQfUHoW+kdnIZTwnJS&#13;&#10;K7G6/SgFSVrUi1DghUqeDGY6U544o0kwWgxLTU1FSUkJsrOzkSSf+MyQ73vUyff3kE4lGRVlkX+/&#13;&#10;X2D84vjH1/H8/Dza2trw7rvv4sSJE+jv74fDsXjvCx9Okk9KpaamYv369WhpacG+ffuwadMm6LiT&#13;&#10;uzw9otu9gi8PuDxIRsg/LJvwoh/JLC1w0ITx9PQ0xsbGMDIysmiezuWCz7t4gn1+YXFME5BN69I9&#13;&#10;OqFQaPE+KIUJRmrLd7uQFgskK2HOFJJWNllH/zSupD45OTmZ3XeUmZmJjIwMpHL3DJPsUnheHsXf&#13;&#10;J4Hu7m78/Oc/x9GjRzE8PIzp6Wk4HA72fUn1rpNPuObl5aG6uhr79+9HU1MTLBZLlAxCkM27xXIy&#13;&#10;yLetEGe21Odd/AWCi4vyMzMzuHr1Kq5cuYzp6WmEw5HFfl6+toBtavAu6lzSl+HQoqld1ldIEiT5&#13;&#10;vq6oskA+/bXoCnEcuBKU+MbTyYP6agqjkje6GBIXzc4nJ5uQlCQvEEQiMBiNyM/PR25ODqwZGcjI&#13;&#10;zEB6ejoMstlF+l7nx5SsDFg83UYn3SRp8f3jBE+v0+nEpUuX8MYvfoETJ07Id5U5EY6EoZIkhISx&#13;&#10;kyR/m5eUlKC6uhrbt2/Hww8/jIKCAqiEDY28TN6NfIr1Au7kJ2R59HH3yPtkSx0O+TT62NgYhoaG&#13;&#10;MDw8jJnpaczPO+F0OuFyLSyefHO7EfD7EeJ0K6VNckjj/QjCSFAv3mdsMCxa5AAisMsnhWlzCguv&#13;&#10;IFciJIlfSIt2TzIlwWZbNH0cCoXY4iHR6eXuhqS8Fk+1hxe/lkgvsG8p2VKMWg21msx/Ln7Hm0zJ&#13;&#10;S77NTSYTMjMz2amz3NwcZGbakJSUxHSr0WiAybS4yZsfjxL4MQ+B5AgKPFLJZq+PHTuGf/3Xf8W5&#13;&#10;c+cwOTmJoGCSnQflSbIZlhfRNm7ciEOHDuHgwYMoKipibQ4K4weSb0k28+h0OjEyMoKuri5MTU0h&#13;&#10;UT4JSibSMzMzoV/lBiGxvJ80QrJlt7/6q7/CxYsX8Wd/9mfYt2+f4rwakyuZNx7ZSspf//VfAwD+&#13;&#10;23/7b6ivr2e6kuIQeDexbYhhINQDXzd8OCoPPZOfUnjejY9H/nx8vkw8KI7EbfoR/cPhMDo6OvCX&#13;&#10;f/mX6O/vx+c//3k899xzyMzMVCw/H1epDHw5oUCzSIdIH6UVK00xDdEtFi8gpA2FsKK7mA8hlvtq&#13;&#10;sbaQdhdwOBz4kz/5E/zjP/4jICvcWDuzRJjNZnz3u99lJhxdLhd++MMf4m/+5m8wPDwMo9GI/fv3&#13;&#10;Y8eOHbBYLMwG7jvvvINgMIiqqir8+Z//OZ566ikxaUQiEYyPj+Nb3/oW3nnnHUiShMbGRjz++OOw&#13;&#10;Wq0YHBzEG2+8gYsXL8JkMuELX/gC/vZv/xYm+f6KNawOorIJBoPo6+vDj370IzgcDvzpn/4p8vLy&#13;&#10;ohQHhefjB4NBnD59Gs8//zzrIEkR0SDQL98JEeTueKI0JGHwLabPv/MTbLy7JEmwWq343Oc+hyee&#13;&#10;eALJyYuDGI1sBihB3sWmk+2eG2TTApQe33mLtN6parlXZbYcRB6RG7375Hu3bt++jXfffRf/+q//&#13;&#10;iqGhIQSDQRiNRtTV1eHzn/88duzYwSZyEuXd/0rp4T7To8RLsZ5F8PUciUQWT2b4ffC4Fyd/aeKO&#13;&#10;dnvOzs1ibHwckxMTmJqawsTEBDsl5JftcbtkU0su7lJ2EXdS92LZabIhJC8e04dfgrzrkibUTPJJ&#13;&#10;Cb1eD71ezxZ7dTod8vPzkZGRAb18eoImh2lCgwbeJLv3Ut77AaW8aTHtww8/xPXr19HV1cXMwtEO&#13;&#10;23A4DI1s0qKkpARNTU3Yt28fNm7ciJSUFGgV7gb4uLGSTDJZlBdmaVKDJjb8snmv2dlZjIyMoLe3&#13;&#10;FyMjI3DLu9n9sukQh8OxaMpH/qjhJ1VEHbcaSJLyKQy6F4jatiSBmVjTarTQ6RdNSkqSBE3C4oKE&#13;&#10;UTYTYjQakZioh14+1Zuamhq1KJEsm1ajHew00aGV74SktsCDp2clGsW4qwGfllK6kryY1t/fj/Pn&#13;&#10;z+PMmTO4cOECuru7sbCwIPNIgk42mWqz2VBWVoZdu3Zhx44dyMvLQ1JSEpMDpY+/uym3EsTyL5cu&#13;&#10;lYdkkyaH3a7FhTOvxwufb3EH8vj4BFs8nJiYwMDAACYnJ+HxLO46djoXEAgubjog3emX79mhMim1&#13;&#10;E7G8hFhhiNcQNtPQRJuau5tRJU8OG+R7IvgNBWazmd15Qmb/UmSzoDThppc3zPCbZcS6k+5Aj2KF&#13;&#10;+lgJYj6hUAgzMzO4ePEijh49iitXrqCnpwcz3H1HKnkBLSsrCxUVFWhubsaWLVtQUlKCtLQ0Nqa5&#13;&#10;l3KJEMsZNSnJefFtmWQwIJ/W8nq9cMqnfIPBIILyvS7T0zPo6elB/0A/O/Hrk3eEO4T7VWmSK8xt&#13;&#10;RCCZJETVJ5NTRBdUxlKXpfWvkiSAMxFJ8qeRT/OSfNKiGPXRBtnSAd1ZRou5i5Nsi6ZTE+SFDr28&#13;&#10;gUucOFvCdw73s3558HmK7dvj8WBoaAgXL17E6dOnceHCBdy8eRMLCwuAzPuUlBSsX78eO3bswM6d&#13;&#10;O1FRUcEmycR2T/9iPveK5fhGUNJH5BaSF3FJdun7hfrvQCAA14ILExPjGBq6LZ9OXzyFubiJZvFe&#13;&#10;NrvdjonJxRNu4XCYnQxa3IgQQSRCC78Sm6zlyyHSocQflWzaW8fdY0unFkzyvURWqxUWiwXpsvl6&#13;&#10;m80Go3y6h76HEmWTttR3340euZOw9wriDfVfPT09uHXrFs6fP88WL0hfGAwGbNiwAY888gi2b9+O&#13;&#10;4uJiZGdnIzk5GeBkMMJ9j5L73SJW3YnuvB+wqJRI1/j9fsw7HLDb7fDJ5kZ9Xh/c7sWFjYmJSYyP&#13;&#10;jWFUNo/mci3A61206EEbuHw+L4LyxhjSmQFZhhfpBpNDSZIQiaEDVgLxkNKR5LvLF8ePi/2zxWKB&#13;&#10;Vu57tVod2yC4uKCwaJY+SbacoVarYTQsbj7Q6RflkmSc9CSPJbqFvcoP91CXq4HIJ5fLhb6+Ppw/&#13;&#10;ew4nT53ElStXFs3Kyv1bWJ7gNhgMyMzMRGVlJR566CE0NDSw70CNfKXJEtoUnlcLsZyE5dKi7xK/&#13;&#10;f/EeO/rW8XoW+/Sx8TFMTk7Kmw1GmQn8+XnH4mYgnw/BQABBkj85LX4sCfDb+uR3hTLFKj/ho7pf&#13;&#10;DKdSqRGJfGSBgcaQkOeulCbyCaQf6VtbrVJBUqmgYfeOL5oCTzQYkJioh0az2JcXFhaiqKgIJtOi&#13;&#10;udtFSzJJ0Gg+2tSglU/k6XSL3/MqlQRg8duMFrXvBMQX+pfkOThJXuybm5tDe3s73njjDbz33nvo&#13;&#10;7++Hj7t7l+IQz+k/EokgKSkJ5eXleOKJJ/DYY4+hrKwMOsGcPYHSEGU2LFtPcsomMyHzd5GPiwuJ&#13;&#10;kPNTqnfCcn6fFELyIYS/+Iu/wMmTJ/Htb38bn//855lVNvEbIxQKMR3mdrtx/vx5vPDCC/D7/Xjh&#13;&#10;hRfQ0tICPbd5mOqR+CryQOT3clAKK6ZP4Xh/KMyTUlnE8lB4cufTJ/DPoqxQOTo7O/Gd73wHN2/e&#13;&#10;xKFDh/D1r399iQlmkRaCEi087/iyUzjen9zpx6erhFjukNPl26LIO76cfL7kRv88X8PcYYDl8r4T&#13;&#10;rC2k3QUmJydRV1eH4eFh0WtFpKSk4Pvf/z4OHToEyILidDrx/e9/Hz/72c/YDm8ekiQhLS0NNTU1&#13;&#10;eO6553D48OElCoYQDAZx/fp1vPDCCzh37hzGx8ejhFmtViM3N5fd51ZcXBwVfw0rg2/MkJX7wMAA&#13;&#10;/umf/glzc3P4T//pPyEvLw9q9eJARGz8kBXk5OQk3nrrLfzoRz+CxWJhO1V88r1PkUgEo6OjaG9v&#13;&#10;x+3bt1nnLSoQviyxmjPJC69EwuEwjEYjdu7ciW9961vYs2cPNJwpBAh5xYJS3quJJ+J+KTURxH9e&#13;&#10;ISNGJ+X1evHhhx/ib//2b3H06FH4fD5kZGTg4MGD+A//4T+gtLSUpcn/E3heiGnfK8S8eBlQclNy&#13;&#10;F0HmSCKRCAJ+Pxyy6RTaSef1ehGJRODz+TAp32vicrnQ2dm55H40JTlYCWI56WMvEAggKSkJpaWl&#13;&#10;qKioQIpsUjQjI4MtZNIkmkajQWpqKpuko1MTSlhOLqnOVos7CbscYpUnEAiw3YzDw8O4dOkS3nrr&#13;&#10;LbS1tcHlciEhIQE5OTnYv38/9uzZg9LSUhQXF0OnYALqt4FYdKwWVM6wbCbS4XAwk2Y0Ge6XzUyN&#13;&#10;j48zM6xh+f7AyclJ9PX1YXx8HH7u/qe7KddiSWTZlBbv4FKp1ewbLcmUhOKiYhSXFCMlJQUJ8knI&#13;&#10;jIxMpFvTkWRMWrxfQquDRrs44WbkTOSZTKZldQVfZrFd8eFXou1O6z7C9VX0TPqSfw+FQrDb7Rgc&#13;&#10;HMSZM2fws5/9DOfOnWMT82azGQ0NDdi/fz9qampQVlaGjIwMlgaBp4HKeqdlXg6x+LMs76ToRVW+&#13;&#10;PMFgEC7ZbGkoGILT6cT0zDTmHfPweDyYsy/etUOmdu12O6YmJzEyOoqhoSHMzs6yhV6l/JXcCEq8&#13;&#10;IlC96PV6tiCWlJSEdPlePa1s+mjxbp5Fs3eJspkgvV7PZHJxh/OiKeblykLgy8PLDEGUXb7cIg13&#13;&#10;AkpPzH9hYQFDQ0Po7u7GyZMn8f7776Orqwt+vx9msxlbtmzBo48+ivr6epSWliIjIyNKvqHw8X4v&#13;&#10;UOJhBBF5vmdRzkQ+KMmGkpvP68P0zKL5KKd85x1NuDgcDjYpPDU1BbfbjYjcj9NC28jICG7fvg2P&#13;&#10;x4MItXlEFnVchB8bLH6ELqUkGlRGRg97lqDT65Cfl4eKykpYrVa2CGE2m2G1WpGWlgaj0QiNvIHL&#13;&#10;JJuQpt3o/OTIasDLIS+D0sd0wlyUx0iMTQJ2ux0DAwP4zW9+g3/6p39CZ2cnAMBoNGLLli04ePAg&#13;&#10;HnroIRQWFsIg32vJ6kZOmxZqEKNd3Qt4GbuXtJXkldIJh8OLi2Vzc3DKp3zdrsWFtqB8OnNsfAzH&#13;&#10;jx3HsePHMDk5yfgpAQiFw4vCKC0KJX8WSMyXf+fpUMkLl6WlpSgtLYVZNoWXlZXFzHnTjyYsycoB&#13;&#10;X68ijUqg+qNnLMPTWO5KEHNeTUySJ8h5SfJdk06nE+3t7fjpT3+Kd955B+Pj49BoNFi/fj0OHz6M&#13;&#10;J598EoWFhWxRl5dLQqznO4UST6kexbrl/cSwEHhPIHrnHQ44HPNwLjjh83rhlxd9HY55TE9PY3Z2&#13;&#10;0Syfx/ORidLxsTHcHr4Nu90ub+KSPlpnEupYiY6VIEkSzGYzNmzYgE2bNqGoqAg2mw2pqanQarWQ&#13;&#10;AKgTEmBINMCSamHfRXRKBYsluqPzcaI8fBRVfriHuowFJd7w5QiHw5idncWtri6cPn0Gv/rVL3Hp&#13;&#10;8mU4HA5E5Pum6HRkQ0MDO5lD8xdU52JdEI2iTKwGovwhhpyLsqj0DFkPuhYW4FxYgFM+xeuS9eDi&#13;&#10;Yu847PbFE+culwuuhQVMTU9jbGwU4+MTbONahLs3Tpx05ieQia88RF5EZH+1enHDaUjeuCPKk0pe&#13;&#10;VKN8KJ0E2UqRxWJhJ3RNJhMS9Xpo5KsUqL83JZmgT0yETre4YVuj0SAtLQ1paYt35y5uKPzodJEI&#13;&#10;sY4Xn9kTc1MKR+6iGwSZUcmLNsFgEDdu3MAbb7yBN998E729vVEbiSkcQaVSwWKxYNu2bXjiiSfQ&#13;&#10;3NyMgoICNq8nQpQTMUxUHQm6l6/XWLzCCn6fFGju9H/9r/+FDz74AF/96lfxO7/zO8jNzWU85dsu&#13;&#10;/+yVrxr4zne+A6fTie985ztobW1lG9z5sFjFopfoxtdBrHBiHB58W+PriqCUPtWtGJby4sOJ5eTz&#13;&#10;6OzsxAsvvICbN2/imWeewe/93u8hKysL4Rin4XhaREjcwnKscFTu5egU8yXwccS0eX7wYcT0lcba&#13;&#10;SuDLKfLgXrC2kHYXmJubwze/+U22a+tOYDQa8fWvfx1NTU1R7j6fD6dPn8abb76JW7dusd32Wq0W&#13;&#10;KSkp2LRpE5588kls3rw5Kp4SQqEQhoeH8dJLL+H8+fOYnZ2F3++HVr5ovLm5GV/84hdhtVrFqGtY&#13;&#10;BcTGGA6HMT09jVdffRVdXV149NFH0djYyHbtQdiZIMnHko8fP45XX30VALB7925s2rQJkBdzaOKg&#13;&#10;t7cXb7/9Nt58802Mjo5GKZI7bbqiElKpVMjLy8O3vvUtHD58GDk5OSwspU1xlJSP6MYrvbtRTHcT&#13;&#10;ZzWgcvGdQSz+0UL03//93+MnP/kJfD4f8vPz8bu/+7v49//+38NisUSlyYPnA73fb5rEPJWgVAeR&#13;&#10;iDxBJpvtWKw7ql8AWDQ9FgvhcDhqR11HRwf+8R//Ee+88w5btBDpXy14PtGzSqXCxo0bcfDgQeze&#13;&#10;vRvp6elsgs1sNrNFaorDg+pmkcboDwjqcJXKKKazEu40fCzwZRHLTvoiFAqhp6cH/+///T/8/Oc/&#13;&#10;x+joKAwGAxoaGvAf/+N/xL59+6LSWqzXpW3244ISP2OBD0vlpGceSn4R+QQwLTB6ZHOXbrcbIyMj&#13;&#10;OH/+PI4dO4bOzk54ZdNud1I2UF50eftHrvIJi48uNN+3bx/q6uqQbDYjgTOFS6d6eRll6XKIcB+6&#13;&#10;SgNBkfZYbsthteEIVCb6QCYZIr+IPGjlyzswMIDvf//7ePHFFzE2NgZJkpCdnY3Dhw/jD//wD6NM&#13;&#10;ZVMakGnm3ymfOy3zSlCqf14ulvhLHy2kiWWJVRdEBy1UeH1eBPwBOObnMTkxgVu3buHUqVM4ceIE&#13;&#10;JiYmouIQRH4sB75O6N1sNqO6uhoNDQ0oKipiJ80sFgvb4U6LZVr5tKoSYvFGrCdyk4Q+VeSLGE5M&#13;&#10;424glo9PT5LHV5cuXcL3v/99vPnmm1hYWEBOTg4OHz6MP/iDP2AbyJT4zZfzXhHFP/kHLPa9kQgg&#13;&#10;kXckAiiMpfiy8GkplZH8Q7KJqWAwCI/Hg/n5ebaT3yebzZ2bm1vc9X/+PNra2jA6Ohq9y1q+f+kj&#13;&#10;/ohTabEhyoIx0YDyigrs27cPLS3NyJDvAqZTjjQRzOsUXnaiy/ERluMP/877Sx/DQhrlw+dPefHg&#13;&#10;y3rs2DG88MILOHHiBAAgIyMDTz31FP7gD/6A3bMdEcasIr0iYrnfCUQaECNdPpxYP7HqRExHKTzB&#13;&#10;brfj6NGj+NGPf4wTx4/D6XQuSVOsbxFULv4dcjy1Wo2NGzfiqaeewu7du9nJP7N8XxTt8leCmK9I&#13;&#10;Ow++3iisUjhCLHcliNSvJmYkxphDku/jfvvtt/F3f/d3uHTpEkwmE3bv3o0//uM/RkNDA1uoEePz&#13;&#10;9PHp3S1E/q4GseqZ3JXavFIZSXcuLCzAtRB9Ss1ut6O/vx/Hjh7DyQ9PYmZmJiovMb27oSMxMRF1&#13;&#10;dXV4+umnsXPnTuTm5sJsNkPDnQQXwfKR/0jmSGOL7SAWJE7PiIiV991CKY8ldShJCIdC6Ovrww9+&#13;&#10;8AP8609/itGREahUKqSnp+PQoUP41re+hQ0bNiimQZCE77+7pYWXJx58ehSG9Has/JTceAQCAWb1&#13;&#10;xe12w+v1YmFhAePj4xgcHERfXx+mpqagUqng9XoxNDSEvr4+OByOJeN3XjbF8lOd834qafG0uFqt&#13;&#10;Rlg+jRnBR98FKnkTQn5+PkzyKUjakGU0GpklCjJ5SzqVNs+YZGsyOtkE41JQGen0MbXhpbJJZV+s&#13;&#10;X0lxzVekTwnEhzC30EC8ozqMRCLo7u7Gr3/9a5w4cQJtbW0YGhqC3+9n8RMTE9np5erqauzduxfN&#13;&#10;zc1s3giCruDzoXcKQxBlJaKwKZz3g0KcWG6fNMSFtK985Sv48pe/zA4iQKCJp8Hv96O9vR3//b//&#13;&#10;d8zPz+M73/kOdu7cicTExCV8oHeS56B8z2KCfG0CyTrVDckCH5fv7yhtkad8vVFavBulQZYmwuFw&#13;&#10;VBl4eVBKn0Bp0ubicDjMTmuqVCp0d3fj//v//j/cuHEDzzzzDL72ta+xhTRqx5Q20RqST7xC3qyl&#13;&#10;kS098PnxEPkQli2w0LqIiltsJ3+iiwdfDqInIrc7mkehuuDz4p95P0qPaCI/okUSvi34/7vF2kLa&#13;&#10;pwzhcJjZU/Z6vUhKSkJ2djZSUhYv6r4ThMNhLCwssJ37SfI9T0lJSWLQNdwheGUHWam3tbXh6NGj&#13;&#10;cLlceOqpp1BRUaE4YRUOhzE2NoaXX34Zp06dwhNPPIFHH32U3ZtH6apUKtjtdhw7dgzf/e53ceHC&#13;&#10;BZYGr+D4JkzlEZu1qGAgm+3YunUr/uRP/gStra1sB6wIclNSRCKUyrJa3Gn41YDKQzxVKh9fl6FQ&#13;&#10;CLdu3cIPf/hD/OAHP4DH40FJSQmef/55fOMb32DtkOc78VZ04//vJ/g8RPr4coj0qVSLO3pFfzmx&#13;&#10;j56ZUzS/ePomJyfxgx/8AD/4wQ8wMjISFe5uIHbYJpMJBw4cwB/+4R+ipqYGOp0uqvOkstOgQATJ&#13;&#10;OPnx7yLtfLp3gjsNvxz4euQHInydjoyM4Ec/+hH++Z//Gf39/TCZTNi1axe+/e1vo7m5GRFuEUQS&#13;&#10;Bhv3s6w87qTeie9iHFEe+fJSWN6P6KRfRJZtv9+Pvr4+vPbaa/jRj36E4eHhJXmtBpQ/yQwPjVaL&#13;&#10;iooK/N7XvoYDBw6wwSnPZ5Vq0YyJkqlIEXz56FlJnmPxYSXcab2LaVLdgEuL2hC5TU9P4xe/+AX+&#13;&#10;/u//Hm1tbVCpVCgtLcXXvvY1fO1rX4vaUEJp8unRs5L7/YJIlwheruhd5LFSuSKCnqV//jkUCmFu&#13;&#10;bg7Hjh3D9773PZw9exa4gzpcDXQ6Haqrq/GVr3wFe/fuhcViiTKtQ/RIwolsKNQDQanueYh1pkSP&#13;&#10;mAalo5TenUJMm38Ocua2f/SjH2Fubg4FBQX4yle+gt///d9n9wtH5DqneuT7h/tVRvaMj5ajZC4s&#13;&#10;5qEgA3wfoIRYZYvKT+YPzyfI9U6LbN3d3Xjttdfwi1/8Av39/fJdNCq5sB8tnq1+GW0RVD5NQgI7&#13;&#10;1fLMM59Hfn4+VOqPxpFKdCi5U/npPxZfePA0E5TSvleIcii6kTv9IpEIjh49ihdeeAGnTp0C5IW0&#13;&#10;gwcP4vd///dRXV0dlQ4P3l18vl90ibymdEXaxDLwdUN0EpTooX6Tr0sKFwwGMTY2hp/85Cf4h3/4&#13;&#10;B2b5gOchhPTEPHl3fkwUDoeh1+uxe/dufOMb38COHTtgNBoRDoeZrlwJPG94XlBcfuxA7rHKx2M1&#13;&#10;eRPElFYbk68rcOVzOp04efIkvve97+Ho0aNIS0vD008/jeeffx6VlZWK1kooPf79TmiIBZFPYh6i&#13;&#10;u/hMMkW08u9QkCM+3YjcJ5AOJgSDQcw75vHLX/4S/+/v/x+uXLkSZRoXK5RvNcjPz8ehQ4fw3HPP&#13;&#10;obS0FGrOBH0sRCIRZvpUdF90Xtr2CJHldAeFj+V/D4hVFgJfJpfLhX/6p3/C3/3d36GrqwsAUFxc&#13;&#10;jOeffx5f/vKX2QZgpTQJYvnF99ViuTx4kNxhGX24Ulokh/xzQDaHv7CwwDawOp1OnD9/Hq+99hrO&#13;&#10;nz/PNh3QWIYvCxTy5t9VKtVi/y9DpVIxxWIwGJCTk4OMjAwUFhairq4OWVlZMMjmwnkrMXr5ygV+&#13;&#10;gUDptxKobBHhm534wdNJ/iJfY7kTlMqhxDPI47K5uTm0tbXh1VdfxS9/+UuMjIwwXVFSUoJ9+/ah&#13;&#10;tbUVFRUVyM7OhtFoVCwjn+9qvjt4Poi8EPkk0iS+f1pAC2l//dd/jSNHjkSdSIOgB+idaPR4PMy0&#13;&#10;o8/nw5//+Z+jtbU1ynoB8VGSrVX09y+aQffKlpY0Gg0yMzPZ3eT8BpqI3G/Y7XZMTU0BALKysmA0&#13;&#10;GpfwMxKJsM28CQkJyMrKYgt6VAaVSiWfNF28OmVmZgahUIgtPpPFJYvFwhaPRPoJ8/PzGB4extTU&#13;&#10;FJxOJ9RqNbKzs2G1WqHX6zEyMoK/+qu/QldXF55++mm2kMbLCDh5Hh4exoJsHSAYDMJkMrG2zp/C&#13;&#10;5/lJ5YtEIpibm8PMzAwzMU9t3yDfAZ+RkcEsJfHySu8LCwuYmZnBxMQEHA4HIH/TpqWlwWq1wizf&#13;&#10;TavEi2AwiJGREQSDQSQnJ0Ov18Pv92NychLj4+MIhULQ6/XIzMyEzbZ4ryKB0lNK906gfuGFF14Q&#13;&#10;HdfwyUGSJBiNRmRmZiInJ4c1jLuBJN9VkpGRwdJSWthZw52BFABBkjtzMqE0OjrKTpVpNBq2Su92&#13;&#10;L96hYrfb0dHRgd7eXhQUFODAgQOs41DJd0eo5J0/Wq0WkiTh8uXL6O7uVpz8ooEar3RXUgwqlQoZ&#13;&#10;GRl45JFHsH//fnY6UUyH3FYazBPEeHfy+7jAd2Q86J3yV8kXmdvtdly/fh3nz59HKBRCeno6amtr&#13;&#10;UVdXF2U2jzoEGiTxaRE+TroobaW8lcqwxF9atOtPn+RSjA9LAs8nSbZR3dvbi4GBAcUy0LsIJTdC&#13;&#10;RB68ZGZm4rHHHsO+fftgku9wpDYhQkyP6oV+fD1ReIoT4QY6YjrkFut3P8GnSWXlyy7JA8HLly/j&#13;&#10;6tWrsNvt0Ol0KCwsRFNTEwoKCpaUi0/vfpcXCnqQoMQn4nOsspA70U0Q64b/V8m6khYLtFotzGYz&#13;&#10;IJ/kFU08KkGpPHwevJ8kSbBYLNi5cycOHz6MdevWsTKQzqZddKuBUj48D8T8+bCxeM9DjLsaiHHE&#13;&#10;Mor+kAeyExMT6OjowODgINRqNfLy8rB9+3Zs3rwZCQkJUROLiJFPrPTvB1ZKl/xj6TFy4/kuhpG4&#13;&#10;uiNdpeLuJvP5fGhra0NfX9+SSbq7AZ+31WrF7t278fjjj2Pjxo0wyPftUdugsvB0xuI5vfP+scIS&#13;&#10;xDBK4ZbzuxfE0uHz8/O4du0arly5Aq/Xi8zMTDQ2NqKuri7mmHo5vtwNotJiz4unwqVl5FLMn09H&#13;&#10;9IsFvt5JR5G+1Gq1MMj3jRqNRoyNjaG/vx8Bv3z3yuKhXEWsJn9Jbitp6ek4cOAAvvSlL6G4pITt&#13;&#10;mOXlkdJSSpfSidUulcIrQczrfkMp7Vjv4XAYfX19OHbsGG7fvg1J1hcWiwUlJSXIzs6OMk2tRK/o&#13;&#10;JuZ1L+DzENNVylfpRxD7fDEc/ZTCabVaTE5O4urVq8y8o1K6fBpKkCSJyT3Fy83Nxf79+7Fv376o&#13;&#10;+1gofx6izufBl1nUQZLCmFOMv5LfcpCE392C8g0GgxgdHcX58+fR29sLk8mEqqoqbN68OcoELoHa&#13;&#10;JU/vndIQC8vxRPRbLpz4Lsbl/fh65nUmPWvkO/QklYTR0VH09/fD5XKx+GKaK7krobCwELt370Zt&#13;&#10;bS3MZnNUuLC84QOCTEYiS08zi2FE2mPJJV+fsskSFu5+gm8rfN6xZKq7uxtXrlxheqC8vBy7d+/G&#13;&#10;hg0bWF8u0s+nLdJ3t/Tw/OJ/IsT+RimMCL7c9E+yR/9kWYDubUxPT4fNZkN6ejr8fj8GBgYwOzuL&#13;&#10;iPwdTfwkSDH0JCuf4BeJRBAKhqBPTMTmmhp8+ctfxrPPPotHHnkEtbW1KC0tRWFhIXJzc1k5Fu81&#13;&#10;W7wDjd/Mxff5oi4BJ99URpF/SnLB/whK7ry/GAYKbYWXQ/6nUqnY/Gw4HMbg4CDGxsbYgnpDQwO+&#13;&#10;+tWvYseOHWwxRVI4NaM0j8eXVeknlhExZJ33F58/bYjIVxt9+OGH6OnpwcaNG7Fp0yakpKRAzS3A&#13;&#10;ivIiySaJu7q6cOzYMUiShNbWVhQWFrLFMOJNWDYTe+7cObz00kt477332PzrxYsX0dHRgfn5eXZa&#13;&#10;kubISVYHBgZw7NgxnD17Fjr57m9+Hl2SJPh8Ply/fh3/+q//ipGREfmev4+ub6B5xePHj+PNN9/E&#13;&#10;qVOn0NbWhp6eHnR3d6O9vR1Xr16F3++HxWKBwWBg9PMIhUKYnJzEyZMn8corr+DXv/41Ojo6Fu+Q&#13;&#10;XFjA/Pw8bt++jQsXLuDo0aPweDyoqalBbW0tW0CiNP1+P27fvo3f/OY3ePnll3Hx4kVcuXIFFy5c&#13;&#10;QGdnJ6amphAIBKDRaKJO6fNlojHDr371K7z22mt47733cOnSJdy+fRvd3d3s1GZycjI7WU0gvg0P&#13;&#10;D+P8+fP45S9/iV//+tc4f/48bty4gc7OTvT29mJ2dhZqtZqdYqX8STa8Xi9effVVvP/++xgfH8fc&#13;&#10;3Bx6e3vx3nvv4ac//SmOHj2KS5cuYXh4GJIkMd0k9oH3gqXabA1rWMOKEDt6yKdoNm3ahJ07dyIS&#13;&#10;ieDcuXM4ffo0UwpnzpzBe++9h6NHj2JwcBCbNm3CU089xUxfiYMeyJMhGRkZ2Lx5M3Jzc1l+fFhS&#13;&#10;CGKZJIUOiOIYDAaUl5ejpaUFGRkZUX6iohKVjFI5eSjF+SQh8oR+RAPRw9MkTnTy/vSslA4f/reF&#13;&#10;5XitVIciP/jPcDEtnjf8T6PRwGazITc3F2ph8UBSWAji/ZTA81en06G0tBQbNmyA2WxewnceYnp8&#13;&#10;vcTqKMU4VNZPC6i89CO6RZmETC8NykVeQ4HW+wWxHgjL5SfWgdIPQj3z7uQngngQiUSg1Wqxbt06&#13;&#10;NDc3R5mqhUJaiJEeBHeKl5CQAJvNhoqKCnaiZTXgaYkFiVt8IfqVyoBlysxjubxWAz5/vi2L5YKc&#13;&#10;l0a+24jeE+Q7DygeH/aTaG9imWOB+Ezl49/FNJTeeTeRh1arFVVVVTHlUvwpgfhHExMU1mq1YtOm&#13;&#10;TWxDjlgWJYh0xsJyZeLdRfkgP5LrWGncKUTaxDQlua7C8ukTyPzXahcvrKd+gffnaeDf7yck9ls5&#13;&#10;bZ5fd1K2WH5i3RCMRiM2btyI2trapZPlkrQ4j8olyaeaaARzAABvOUlEQVQfKy8eKSkpqKioYIto&#13;&#10;ENoNlUlJPsT0RX6sFiQPSvTfL4g0Qc5XpIv8tFotm1SIRCJwuVxob2/Hb37zG1y/fh1er5f5RRS+&#13;&#10;NT5uxOI1lYVv00pxYsXnwynpBb6OEhISUFRUhM2bNyM9PT3KTyldHpQ+pR2WT2GGw2EkJiaitLQU&#13;&#10;lZWVbHxJuoD0AYQ6XQ5KtFL+K2ElOu43lNoAjZ34n1J9iPwX6f24aOH5u1wexPPVlEuJDyJEnhBs&#13;&#10;Nhv7Hqdvn1j5EPjyk9yL8iFJElJSUtjmaTFfkS7+WSl/JTeCmK5SXrHSvR/g0+RliupP5LuoK1JT&#13;&#10;U2G1WtnEKh9HLPPHUf7VQMxXfL8X8PxRyVd0tLS0oKamhm0mDIVCjB8ka3wd86Bwi8/hj+5FDYcR&#13;&#10;QQQpKSloaGjAnj17sG3bNmzYsCHKbKNWq10y8S/WodKzWB4lHvH1SeHJTXQnPx6iLNA7H5dPT0yb&#13;&#10;wJfXJN83bDaboxYYMjMzkZeXh+TkZKgE8/hifjyU8qR3MQ0+HQqn9C4+f1oRlk82BQIBzMws3ktJ&#13;&#10;fVIoFEKIM8VIMg1Zvp1OJzweDyDQyvNidnaW3Ul79epVpKamoqGhAc3Nzairq0MoFML777+Pl19+&#13;&#10;md2nzPM0JSUFRqMRnZ2dePXVV3H+/Hm2gYIwOTmJo0eP4sKFC5iZmWE0SXLbm5ubw/vvv4+f/vSn&#13;&#10;uHbtGqxWKxoaGrBz5040NjYiLy8PdrsdR44cwYkTJ2C326NkGjItExMTePPNN/HP//zP6OnpQWZm&#13;&#10;JrZt24bGxkYUFxcjEomgra0Nb7zxBrq7uxEIBJb0iZB5193djZ/97Gd45ZVXMD09jdzcXNTV1WHr&#13;&#10;1q1Yt24dRkZG8Morr+CNN97AxMQEowmcDI+OjuL111/HD3/4Q5w5cwY6nQ6bNm1CdXU1NmzYgEgk&#13;&#10;gtOnT+P111/HrVu3llwD09vbi5deegkvvvgirl69CrPZjNraWmzbtg2VlZWQJAnnzp3DO++8g46O&#13;&#10;DlbXVAaSkba2Nrzyyiv4h3/4B/zLv/wLrly5AkmSUFxcjJKSEqSkpODatWv48Y9/jLfffhtjY2NR&#13;&#10;Y717xcojvTWsYQ2KUFJ0ZrMZdXV1qK6uhl6vx+joKEZGRtDR0YHOzk6Mj4/D7XajqKgIO3bswIYN&#13;&#10;G5hSIcVL6dK/yWRCa2sr9uzZg8zMzKgOOsJNItMznxY98+lpNBqUlpZiz549qK+vj9rRxed/t6B0&#13;&#10;KN9PCjwdRNdytJFSnpubY0eFw+EwnE4npqamlnTYIl/5dHj/+w2lulWqu1jlI4hxRXfxGVznpZIn&#13;&#10;hsvKypCTk7Pko1CEUh78j0dycjLb7RaLBj6Okp/ICx68HEjCx/dy5fptgsoo8kwcFJGbGCcW3z5O&#13;&#10;KPFLic9iOJ4GERSerzMeSu5paWmoq6tDfn5+lKmGO61XMe2kpCRUVFQw3S6CysmDf1/OLxb4+lQq&#13;&#10;u+inFOZOIJZJ5IESVCoVM+UAuUy0m1ssPxTSvJfy3g1EXvH5S4IsKvkrlXc5HpFfamoq6uvrsX79&#13;&#10;+iWbD5SglJfoJkkSkpOTUVZWhvXr17NJFMpTjE9QchfTjkUT8ShWe+ZB/iuFu1tQukp6kWRwOZAs&#13;&#10;Ulz6j0X7/QCfttgOVsMnvv0ohSd+8LTxYcidfkajEaWlpSguLo46cf/RBW6xwZdZzEOj0SAtLQ3p&#13;&#10;6elRepiHGI/cxDZI8ia6KeVPz7yMfpKg8vD1oZXvsyC3UCiEqakp3LhxA/39/fB6vUto/qQQi3+8&#13;&#10;HMZyX64OeBlUgkqlQklJCXbt2oWysrKotizWuZIbny4tpEUiEWZhYt26dWwxk09HLA/JklJeYhg+&#13;&#10;HNU1/05pS8ysK6J/EJ4/BrAyKPApFAqxb0gxHIHoEHkg8u1+QimvWPnFqqtY4ZUghuV5ZTabUVFR&#13;&#10;gaqqKlgslqi0xXKK4P0lQc/p9Xrk5OQgNzcXiYmJzJ2nVUnn8WWjNMmdnkV6YoEvO+W72rh3Aiqf&#13;&#10;yDeRJiVI8kathISEZcPxEPP5bWM5PlJ5lisb70fp8OlpNBoUFBSgvLwcVquV6co7pptvN/KxdAmA&#13;&#10;LTMTNTU1bP5JXHyHIC8irREFfcH7QWi3PK30E+OL/ODdVguxnOQmCTqfp5H+/X4/AoEA05d08k7i&#13;&#10;7oMiKJVd7NvFMErgwyiFX87v04qIPJ8UCATQ3d2Nq1evoq+vDz09PWhvb0dnZyf6+vrQ39+Pnp4e&#13;&#10;DA8PY2ZmBgMDA7h+/TpmZ2ej0gLHB7/fjwsXLuC1115DV1cXGhoa8M1vfhPf+ta38LWvfQ3f/OY3&#13;&#10;8eyzzyIrKwuXL1/GuXPnMDk5yTYtRyIR2Gw2NDU1oaqqCl1dXTh58iTGx8cRlq/RcDqduHDhAk6e&#13;&#10;PIn09HS2mM3L7vj4ON5991309PSgvLwczz77LL7+9a/jueeew1e+8hU8++yz2Lt3LxwOBz744APc&#13;&#10;vHkTHo+HyWJENn94/PhxvP766xgeHsbOnTvxzW9+E9/4xjfwhS98AQ8//DBqa2uRl5fHLJnxcsDL&#13;&#10;7sTEBN599128/fbb8Pv9ePrpp/F7v/d7+PrXv44/+qM/wvPPP4+WlhYsLCzg5MmT6O7uhtvtjhob&#13;&#10;+P1+XL58GW+99RZGRkZQX1+Pb3zjG/jjP/5j/O7v/i4OHz7Mrr/44IMP8NZbb2FwcBChUAiSbH6/&#13;&#10;vb0dr7/+OgYHB1FdXY3nnnsOf/iHf4ivf/3r+OpXv4q9e/ciMTERp06dwgcffICxsTEWX2yLMzMz&#13;&#10;6Ovrg9PpRF5eHp566in8l//yX/Bf/+t/xb/7d/8OW7ZsweDgIF599VVcuHABCwsL962dfPKj9DWs&#13;&#10;4TMIasj8whVBp9OhvLwce/bswcMPP4x169YhJSUFVVVVOHjwIA4cOIAdO3YsOQmmhEgkAp1Oh5qa&#13;&#10;Ghw6dAj79++HzWZjnbAkdNp8mSDY6oc84CosLMT+/fvx2GOPRaUFQdkqlYsUu/ix8mnHcnQRLeFw&#13;&#10;GA6HA11dXejp6WEmubxeLzNh6PV6Gf0QzBEQP+hZzOfjxnL5KfkpuRF4P6KH6IvIl7VnZWVh586d&#13;&#10;aG1tZZfpkvzFSpv4z/vzz4mJiSgrK0NjYyM7qYkYZVDCSjLJ+1MasdL6bUMsB88nkiefz8fMSJA/&#13;&#10;L3dinI8LfH3w9aIEvkzLPUNOV/z4V6JHKTzktmwwGFBYWIjy8nKmYykOnycPsfwiXQkJCSgsLERr&#13;&#10;aytqa2ujJjpE8OmL6ShhOb9PCiuVm+e/Wq1mZlwi3F0OYW4HG8URf3xaHyd4epRkQEnGRD/S+Uph&#13;&#10;lfpD8d1gMKCsrAybN29GTk7OkskOgsgfsS6Ix6FQCGq1Gvn5+WhoaEBRURGrAz4s/x8LYl68u1ge&#13;&#10;PvxKUIp7vyHymdwikQgCgQDbEON2u6M+BiVZdims6mNeuOD5oMQTJV7TPy+7Ing3MZ74TO+8m1ar&#13;&#10;RXFxMWpqapCens7yiUQ+ms9fTi74dz5Meno6qqurkZ+fzxbVKS0RYnnFMpO76B8rrAgqv1Le9wpp&#13;&#10;mUU9vnwULhwOw+VysVNnBJ1OB6vVirS0tCUbQLAMrR8HTSJEuggifXeKWDRF5PaYmpqKmpoabNmy&#13;&#10;BTk5Ocw8ozjupnSIx5QG/dNzUlISqqqq0NzcjOLiYjbhpBJO+fLlEKHEByi0CXKLFf6TglgWenc4&#13;&#10;HOjr62MTiR6PB9PT05ifn2eTV8RrcYyvxKdPCkplUXLjoSQrvDv/rtPpUFZWhl27dqGmpoaZnleq&#13;&#10;fyWE5ZOPJHf0n5eXh+rqajYRCq5ueH7z9SfK1nJ5RwAwc43cLyLoMNwBLfcKsew8jbxfIBCAz+dj&#13;&#10;vHO5XPB4PIwvEa6drSSb4vudIBZfxPLyZYoVh3Cn7iIobYPBgPz8fLZxhcoUkTdqLJcehSUKJEkF&#13;&#10;lUoCIEGv16OgoAAlJSUwmUxsnMTiCN9q9MzzQwkiv+4EIj8pLT5vsU54N3Lnn8V6UkpLaXzIx6cF&#13;&#10;GCXaxTKK/0rPSnyh8asIpTw/K6DvlmvXruGNN97Ayy+/jH/5l3/B3//93+Mf/uEf8OKLL+InP/kJ&#13;&#10;fvKTn+C1117DW2+9xUwJTkxMsEVMgiRJCIVCGBwcxDvvvIOuri7s2LEDhw8fRl1dHQwGAyBbZGhu&#13;&#10;bsbTTz8Nm83GzBu6XK4ofmZnZ2Pv3r0oKyvDxMQEbt68CbfbDQC4desWPvjgA0xNTaG+vh51dXVI&#13;&#10;SkqKqj/qP2tra7Fnzx4UFxcz84KSJCErKwvbtm2DxWJhJhGdTifLPxAIYHBwEB988AGGh4fR0NCA&#13;&#10;/fv3o7y8nM1FaLVaFBYWYu/evXjyySeRnZ2tKD9OpxOXLl3CO++8AwA4ePAg9u/fj8LCQhiNRma6&#13;&#10;dO/evWhtbUUgEMDFixcxPDyMYDDI2sLQ0BDOnTuH6elptLa24tlnn0VTUxPS0tKg0+lgNBpRV1eH&#13;&#10;/fv3w2Qy4eLFi2hra2N8CwQCWFhYgFqtRmtrK5544glUVlayK5JMJhMqKytRW1uLubk5nD59Ospa&#13;&#10;A18/xMeCggI88cQTeOyxx7B582aUlJSgpKQEdXV1eOKJJ1BXV4f+/n6cOXMGo6OjCAaDLI17wVKt&#13;&#10;sIY1rGFFRISPOB4qlQo6+aLEvLw8FBcXY9u2bairq0NRUVHUhZViXAidOz0bDAbU1dXhS1/6Ep58&#13;&#10;8kkUFhayHa1K8WjACbmsarUaFosF5eXlePrpp3Hw4EGUlZUpDgwgpCW6i+/i79MCpTLx78Q7mmQb&#13;&#10;GBhAR0cHhoaGkJ6ejoaGBrS0tGDr1q0wGAxob2/HrVu3MDc3F3XJtCTXo1J+nwSUyiC+81CqP6Xw&#13;&#10;Io20YPzkk09iy5YtSElJWSJPSukoQZIkNslx8OBB1NXVwWg0sjqKNajEMnko8YHc+X/R/dMAiRu0&#13;&#10;S7I98KmpKYyOjiIQCCAxMRFarRZhYdFC4iY6KO4nSRflL5YhlrsSlMKK8fgwCQkJyMnJwYEDB9Da&#13;&#10;2orU1FQ2kSvKEMXhPw75MKQ78/Pz0draioaGBrYLmeKLEMvJhxXpWAl3EvZ+QCwjzzOx7CR7ZJd9&#13;&#10;dnYWJpMJer0eCwsLGB8fh8PhYB8RPMS0xHr5pCGWj4fIIwjl53nHh1PLF0Lv2rULjzzyCAoKCpaY&#13;&#10;uyM5JBD/6Uf9ekSeaLZYLKioqGD3CoiySxDLy7vH8o/lpgSeJ7HCfFwQ6QzLp8iHh4cxNjYGSVqc&#13;&#10;DCIdarfbmYkRJbn7uMt/J3xabTgCheXbLe/Hp0f+tJC2Z88eNDY2Rm2KUUpHhChzKpUKKSkpqK+v&#13;&#10;x759+6JOlhOU6OLfl8tTKe6nDTzf6DkcDmNhYQGDg4Po6emBx+NBSkoKUlNTkZycDIPBAJvNhry8&#13;&#10;vCUnUvAppJuXJyqXkpsYXnwXwxGI7uzsbOzbtw+PPvroEp2pNGnO84vc1Go1u/Nr3759qKmpgcFg&#13;&#10;+NjkTCleFL3kLQk/3u1jAF8uoj0UCmF2dhaXLl3CkSNHMDk5ycby/f39aG9vx8jICNxuN2vflA5P&#13;&#10;kxLN9xtifqvNM1ZY0U1Ml3/m23NKSgqam5vx+OOPo6qqit0/Q/KnJFe8vNJzKBSCRqNBdnY2Wlpa&#13;&#10;0NDQwPpx6uslYXwKBXpi0cE/L6V+eYi8+G2Bzy8YDGJubg7j4+PweDxITExEUlIS7HY7BgcHYbfb&#13;&#10;o+Y5CHxdKbl/XFDiFc9H0V/pPVZY8hefiSa9Xo+qqips2rRpiWWC1UKSNxREEEEwFAQkIC8/n51G&#13;&#10;o8UKsZxUFqV3EaK/SKtSuryfCCW31SJWWcSfCIlrkwSSQwib7igNqgs+vVjpi1AKt1z5Pkvg26jL&#13;&#10;5cLg4CCuXbuGy5cv49KlSzh9+jQ++OADHDt2DBcvXsTJkyfx3nvv4eTJk8xyFNUHzwuXy4VLly7h&#13;&#10;7Nmz0Gq12Lt3LzZu3Ljknq2EhARkZ2cjNTUV7e3tuHDhAhwOB6s7yG1r3bp1qK+vh9/vx7lz59Dd&#13;&#10;3Y3h4WG0t7djfHwclZWVaGpqQlZWFtugRz+r1Yo9e/awxSJxI24oFILP58P8/DwcDscSE4jBYBAj&#13;&#10;IyMYHByEVqtFRUUFMjMzkZCQwOimsFarFRs3bmR3vwYCi/ceU5jR0VGcOHECXV1dWLduHXbu3In0&#13;&#10;9PSojURqtRpJSUmw2Wzwer34zW9+g87OTvh8PlautrY2nD59GgCwa9cuVFVVQa/XM9ohW5eqr6/H&#13;&#10;oUOHUFtbu8SST0FBAT73uc/hwIEDKCsrizLVK8nWVgoLC6HT6TA+Po7R0VHGGx7Ur6alpaG8vByZ&#13;&#10;mZnQaDRQyXeUq1QqpKWlIS0tDfPz87h58yaGh4cV07obqF944YUXRMc1rGENy0MSdqeQ4hDfVfKi&#13;&#10;mtFojNqBwIfjlSAfl9xJCep0OmRkZCAnJweJiYmw2+1sIMkrfR4qlQoajQb5+fnYtWsXnn76aTz2&#13;&#10;2GPYsGHDiuZ2xPRiuX9aoTSIFMsvSRI8Hg+6urrw/vvvY2JiAhkZGdi6dSt27NiB7du3o76+HkVF&#13;&#10;RWyHi91uZzs3+E6D/vl8fxu8EukREavelNxiucfipU6nQ3p6OkwmE3w+H2ZmZtgHt1K5lNKW5A6z&#13;&#10;vr4eX/jCF7Bv3z7k5+dDJZunEsPziJWe+C6GU3r/NECJ3kAggJGREZw9exbXr19HUlIS8vLykJaW&#13;&#10;BrPZDKvVCpvNFqVflGj+pKBUjlhlVHrmw4jh+XA8dDodUlNTkZSUBK/XC7vdHnUahWQLMdIkkO7c&#13;&#10;v38/nn76aVRUVLCJPCiUV/zFghhP9Fsu/kr+9xs8n3j59Hg8GB0dxbVr13Dp0iX4fD6UlZWhuLgY&#13;&#10;qampgMxnmiRerr+M5fZxQik/JTcCz3cKJ9aDGJ/eiW8JCQmwWCxsoD85ORllD1+Mz4P3U6lUSE9P&#13;&#10;x44dO3Dw4EFs2bIFZrN5xfGF6MeH4SHG492VnleDOw0fC7HSkbh7Fq5evYpz585hamoKGRkZWLdu&#13;&#10;HbKysmAwGJCQkACdTsdOUS7Hm48DPG9j8ZkPt5ybmAb5ieHITQSF0+l07JLzyclJjI+PM1N4fLjl&#13;&#10;0ocsl6mpqWhsbMTnP/95tLS0IC0tDRAmlQjis5i+GF4Mx7t9Ulip7Uqy3nQ4HGhvb2e7Yc1mM8rK&#13;&#10;ylBZWYm8vDyYTCZYLBZkZ2cjPT09alJBhOgmvv+2EKt8q8Vq4mu1WqSlpcFmsyEhIQHT09Nsg4YI&#13;&#10;Ma2IvIiWkZGBhoYGPP3009i7d2+UOXIxDoHKJvqv9E5uSnE/LaCy+Xw+DA8P49y5c2hra4MkSdi4&#13;&#10;cSOqq6uxceNGdp+n3W5HKBRCcnJy1CSgSJ/4/klBLEesuhDdxXdyE6FSqZCUlASLxYKEhAQsLCzA&#13;&#10;4XDA5/MxfUB9sdK3E2TZNBgM2LBhAx577DE89dRTqK6uRlJSEisH/yMolYeHkr+YBg9l1+Xj3C+I&#13;&#10;fQKfXyAQwPj4OM6dO4ebN28iMTER69evR2lpKZKSkhAOh6HX65GYmAidThc1n8GPNSHQcr/oWk0a&#13;&#10;lJdSnuK76KYUh4foT5PfADA+Po6xsbElE/IrQaVSQZJPTUuShPT0dHbCpaSkJGq8pDQ2EMtE/iu9&#13;&#10;i3SL/krP9L5S/DsBn5aYroi+vj6cP38e/f39rN1XVVWxMU8kxoI6VpHPat5FN0Is908jIpEI5ubm&#13;&#10;cPbsWXR0dCAjIwN79uxBc3MzysrKUFBQgLKyMma6vrq6mpkhz8rKQjAYxOTkJKxWK1paWth1DpJ8&#13;&#10;N9q7776L48ePIzU1Ffv27UNWVhYi3N1rIdmU8dzcHFtES09Px5YtW9g3LGSearVaGAwGzM3Noa+v&#13;&#10;D4ODg2yhDwD27duHbdu2ITk5mcWRZP2v1WqRnZ2NwsJCthGXNlK43W52uus3v/kNJiYmUFhYiLq6&#13;&#10;OiQnJ0OS5ygvXryIEydOwGaz4emnn0ZhYWHUKTzSpSrZ3OT58+cxNjaG4uJibN26FcnJyYhEIrh+&#13;&#10;/Tpee+013Lp1C42NjWhpaYHRaIziCZ3UmpycxKVLl9DR0YHy8vKoRcB33nkHp06dQmFhIT7/+c+j&#13;&#10;sLBwid6FbIklKysLhYWFyM3NhcViYfOmJpMJ69atQ1lZGQwGA8s7GAzC5/NhcHAQp0+fxsmTJ+Fy&#13;&#10;ubBx40bU1NQwPQcAPp8Pb731Frq7u1FTU4PPfe5zsFqtgNC/zM3N4cqVK7h8+TIsFgub1+Xnc+4W&#13;&#10;awtpa1jDHYLvxGJ1WkrufKfKp8G/K8UjSPKER2ZmJgoKCmAymRCSj+yT8qGJYkmSYDQakZ2djY0b&#13;&#10;N+LAgQM4fPgwHn74YWZqh8KJPzFPJffPEkiZEvhnsst85MgR9Pf3o6ioCC0tLWhsbMSGDRvY0eCi&#13;&#10;oiIkJiZieHgYt27dgtvtRk5ODjsiLuZBUHL7OPBx11GstCVJQmJiIoqKipCeng6v14upqSm4XK4l&#13;&#10;A20ofDhB7mjr6+vx7LPP4sknn2SXeIvxxYl4sU5Ft9XgbuJ83KDy0KRwZ2cn2tvbMTMzg8zMTLS0&#13;&#10;tKC5uRmlpaVITU2Fw+HA5OQkJLnN6/X6Jbz5tCAWv0X31dZnrI+ViGyCJzMzE1arFRF5ItPhcLCP&#13;&#10;RAgngMS0tFotSkpKsH//fmYSIjExMUrHrracSrjbeB83RH7y/CJ/l8uFW7du4fz58+jr64PBYMCW&#13;&#10;LVvYZeQFBQXw+XwYGBiA2+2GRqNhpyglYUFOCcv53SuU+K7kRljOj6AUht7Fft9gMCAnJweZmZnw&#13;&#10;er2Ynp6Gy+ViCxe8juTTpX86cfnwww/jS1/6Eh566CFYrdYl4cR/glJZl4NSOVYbX4x7v0Dp8bz1&#13;&#10;eDwYGBjA+fPncfXqVYRCIVRVVWHXrl1obm7Gxo0bodfrMTk5ienpaUjyKWitVrvkA/B+lxer4BvP&#13;&#10;K6Vwq60DMR36kWzx/SqPxMREtoDjcrngdDrh9Xqj9J0onzxU8q7PxsZGPPPMM+xOXx5K8UQ38Z13&#13;&#10;i+X+aQKVhy/X3Nwc2tracOXKFczPz6O4uBi7du3Crl270NDQgNraWmRlZcHj8WBmZoYtuOv1+iX6&#13;&#10;WMVtAiF82nhwpxDLL9Y33R9ls9kQlk/2ud1u+P3+JfqVf1er1VG68tFHH0Vubm7MRTQxXyW/ld6V&#13;&#10;4n4a4ff7MTg4iDNnzuDGjRuwWCzYs2cP9u7di8bGRmzduhUbN25EQkICBgYGMDw8zBbcqR8XoeT2&#13;&#10;cYPnO89/8V10U3LnoeRGkOTvEbPZzHQmLab5/X42ZhLbKY/ExER2ZcOhQ4eizESCy0PEcmWK5UeQ&#13;&#10;FH4iVpPOvWI5vkTk+4B6e3tx6dIldHd3IyMjA62trXj44YexZcsWZGdnIxQKYWZmBtPT0+zEKcml&#13;&#10;WLf0zz/fDSiN5eKvFEb0Wym8CDEs/06bDrRaLUZHRzE9PR1lPWclSFwfbzKZ0NzcjC9+8YvYunUr&#13;&#10;m7zmw1C+5EbPIpRoXOmdB++nlJYY5k6xXFxxzCRJEhYWFnDx4kV8+OGHGBsbY+00OzsbFRUVsNls&#13;&#10;7P5NPh6lx7vzWIlOJbfl3D/tiEQisNvtzGxfZWUlnn/+eezbtw/19fWorq7G1q1b0dDQgG3btmHr&#13;&#10;1q2ora1FfX09NmzYgIi8MKTVatHS0oKCggK22Ds1NYU333wT7e3tiMh39rpcLty+fRs9PT3o7u5G&#13;&#10;T08Pbt++jY6ODpw/fx49PT0oKSlhJgrFuqCT2jdv3sQ777yDY8eOwePxYMeOHXjssceQlZW1ZGwR&#13;&#10;iUSQIN/puLCwgOHhYQwMDKCvrw9dXV24evUqzp49ixMnTqC9vR0OhwOZmZnYvn07M7Xucrlw6tQp&#13;&#10;nD59GkVFRThw4MCSsTXlqVKp4PP5cOXKFYyMjKCoqAiNjY3s3jY6NDAyMoKUlBQkJydjbGwM3d3d&#13;&#10;uHXrFrq7uzE4OIipqSl0dXXh4sWL6OvrY7w3Go0IBoN4++23cfPmTdTU1ODhhx9mi8ciJPk7KzMz&#13;&#10;EykpKWzuWaVSwWQywWQywe12Y2pqCr29vWhvb8fNmzdx48YNHDt2jOWj0WiwadMm1NfXw2QysTrx&#13;&#10;er144403MDo6isbGRrS2tkbdUUf1MDs7i8uXL6OtrQ1ZWVlobGxklt3uFWsLaWtYw8cApQ5N7Oz4&#13;&#10;MErhY0Elm84pLi7Ghg0bYLFYsLCwgNnZWfh8PkiyKaPy8nI8/vjjeOaZZ7B//36sX7+eHa3lFQxB&#13;&#10;fP+sg6eH6BUHe3a7HR988AEuXLiApqYmPPzwwygoKFiyaKPRaJCamoq0tDRMT0+jt7cXmZmZSE1N&#13;&#10;jXmyD59xnopl5+WX/IifdFoyLS0NwWAQTqeT+SnZIU5ISIDJZILVasX69etx+PBh7N+/H9nZ2VET&#13;&#10;RVRnSmWJN/C8jcg7tU6dOoUjR47A4/Fg27ZteOihh1BTU4OSkhK20Ov1enHlyhXcunWLnVATB/Hx&#13;&#10;Bl7++MEb766STwPTKd6IPGj3er1sAk4lH/3n06FJzA0bNuDJJ5/EoUOHmC1y/vSv0iRHvEDUkzzN&#13;&#10;Ho8HN27cwPHjxzE2NobKyko88sgj7O6v7OxsFBUVISMjA/Pz8+jq6sLo6CiMRuOS+z1FUD5Kfp9V&#13;&#10;iLRI8sk0s9mMrKwsJCYmsvu7+IlhkQ9qtRpmsxnFxcV49NFH8dxzz6GhoYHtgBTBxxXLEG/w+/0Y&#13;&#10;GBjA0aNHcfXqVdhsNjzyyCPYsWMHSkpKkJeXh8LCQrZjlT5kASAzM3PJx1Q880vFnVoUF8kNBgPy&#13;&#10;8vJYO/V4PHC5XMw8DLg+mdcJOp0ONpsNO3bswOc//3m0trYiIyOD9eUky/HI1+VokuRJt0uXLuHD&#13;&#10;Dz+E0WjErl27sGXLFhQUFCA9PR1paWnIyspCUVERzGYzhoeHMTg4CIPBgLS0NDbxQHwUoeT2WUQs&#13;&#10;OkjeVPLpZjLDpFKp4Pf74ff7o05PgpukKS0txZ49e3D48GE0NTUhJSVl2XweBFA7nJycxOnTp9HV&#13;&#10;1YWioiI8/PDDKC8vR2pqKsxmMywWC6xWK/Lz86HRaNDf34+xsTEkJyczU1BimvEKXn8RnRHOZKjF&#13;&#10;YoHRaERCQgLC4TCTS1G/ajQaJCcnIyMjAzU1NXj66afxxBNPoKSkhPVBfHiRp+L7Zx0iPZJ8qry9&#13;&#10;vR0ffPABRkZGUF5ejp07d6KyspItppeUlKCwsBB+vx/t7e2YmJhAcnIyUlJSlu3LYz3HE4xGIztN&#13;&#10;MzMzg7m5uSXf4EryDK6PSU1NxebNm3Hw4EE0Nzcz8/iSwuKwyEfxPR5ANIdCIczNzeH69ev48MMP&#13;&#10;MTo6CpvNhnXr1rET0+FwGCkpKUhJSYlp8YDeRbcHDeFwGA6Hg23mKC0tRXNzM7Kzs6HVaqHVapGY&#13;&#10;mAi9Xs8WyVXc5teFhQWcP38ekUgEra2tUQtpExMT7KSS3++H3W7H8PAwOjs7ceHCBZw9exZXrlzB&#13;&#10;jRs3cPPmTQwMDMDv92PTpk3YunVr1EIa5PpSq9UIBAK4efMmux9s8+bN+NKXvsRMG/LhSW6cTifa&#13;&#10;2trwwQcf4MiRI/jwww9x7tw5nDlzhl0XQxuifT4fioqK0NrayjZIulwufPjhhzh79iyys7PZwhUv&#13;&#10;Q/xzJBLB5cuXMTMzg/Xr17MTaZIkYWBgAKdOnWJ3hE1NTeHq1au4fPkyzp49i4sXL6K3txc9PT24&#13;&#10;efMmhoaGAAAtLS3MJLbb7cYbb7yB7u5ubNq0Cc3NzUsWr3g9IZZNkq8rmZiYQEdHB86cOYPTp0/j&#13;&#10;/fffx7vvvouzZ8/i1q1bGBkZweTkJObm5pCUlIS6ujps2bIl6kSax+PBO++8g/HxcdTV1aGhoQFJ&#13;&#10;8h11fP50Iq2trY1ZHVs7kbaGNXxKQEqC/4n+IkQ38Z2Hkp8knz7JyspCXl4em7B0OBxQqVSwWq3Y&#13;&#10;t28fnnvuOVRXVyMjI4MNhGiHsaholPL5rINo4mkjWv1+P3p6enDhwgWo1Wrs3bsXxcXF7DQU3ylA&#13;&#10;nsg0Go1QqVSYmZmBw+FAeno6UlJSAIXJ53jg50o0EC8l+ei71WpFXl4e0tPTkZqayna3e71exkut&#13;&#10;Vovc3Fw0NDRg9+7deOSRR7B7927k5eUB3OSeWGdQ4HE8gW+Pfr8f3d3dOH78ODQaDZqamlBbW4v0&#13;&#10;9HRotVpoNBro9Xr2Ee/3+5mJiczMzCWDrHgFL38kX0QzPev1elgsFqSlpSE1NRVarRZerxfBYJDd&#13;&#10;LxeRJ+rMZjPWrVuH1tZWPPPMM3jsscdQVlYWdTKAJqLjkbd8+xL5SP7j4+N4//330dfXh/r6ejQ2&#13;&#10;NiIvLw86nQ5qtRpqtRparZbxPBgMYmBgAD6fDwUFBcwE6Up5fZYh0kB08e60OaOwsBA5OTnQaDTw&#13;&#10;+Xzw+XxRCxc0gVxYWIgdO3bg8ccfx2OPPYZNmzbBaDRyuSzt5+JZX4Ljq91ux4ULF9DZ2Ym8vDy0&#13;&#10;tLSgvLycTW6STBqNRnYHzc2bNzE1NYWCggIkJydHySSlHW/g2zG9k5yQ/qRxZVFRESwWC5xOJxwO&#13;&#10;x5K7FiBvOrBarSgvL8fu3bvxzDPPYPv27Wy8SaCJj3jkqdjGxPfe3l6cPn0awWAQ9fX12Lx5M0wm&#13;&#10;E9TynRQq+V6axMREpKWlIRwOY2hoCPPz82zzFo3dRf6J7591KNHD85P6lfz8fJSWliItLQ0ejwdz&#13;&#10;c3PsEnq1bMqxqakJX/jCF/Dkk0+isrKSmb7lQTxVyjee4fP5cOvWLVy6dAnp6eloaWlBYWEh9Ho9&#13;&#10;k0leLk0mE7xeL3p6eqBWq9k9fsS3B4V/fP9AoE0xeXl5KC8vR35+PiRJgsPhYObESXZLSkqwfft2&#13;&#10;dl/OQw89hNzcXLaZi9cholzGE4+VaJHkfmhmZganTp3C0NAQNmzYgMbGRuTn57PxZUJCAvR6Pcxm&#13;&#10;M4xGI+bm5tDV1YVgMMhM5Ir1JPKS3OINfB+ekpLCvr/J4gHN/UChv9JoNMxawiOPPIIvfvGLaG1t&#13;&#10;RVZWFjQazYo8Fd/jCZI8bzY2NoazZ88yiwcNDQ04ePAg9u7dy8Y9DocD09PT0Ol0SE5OZgs7xBvx&#13;&#10;+UFGRLYUc/r0ady4cQM5OTloaGhAdnY2NPIdV2J4QigUwvT0NE6ePIlgMIidO3eisLAQCbJpx7m5&#13;&#10;OXzwwQfo6+tDfn4+9uzZg61bt2L9+vXIzc1FVlYWMytYWlqK9evXo6ysDDU1NSgtLYXJZFryrR+J&#13;&#10;RDA5OYmLFy/i+vXrcLvdKCwsRFNTU9T9rRRepVLB7Xbj3LlzePHFF/Hhhx/CbrcjMTERqampbK6B&#13;&#10;NkhPTU1heHgYubm5ePjhh9lCmsfjwaVLl3D58mXWPtNkk+l8fvQ8Pz+PI0eOYGRkBOvXr0ddXR3T&#13;&#10;i729vTh58iRmZ2dRWVmJ5uZmbNiwAQUFBcjNzUVpaSmqqqrYfb0VFRXYuHEjtm7dymgMBoNsDmDj&#13;&#10;xo1obGxcYtKSL08gEIDP50M4HGY87e/vxxtvvIGXXnoJZ86cweDgIPx+P6xWK8rKyrB9+3Y0NTUh&#13;&#10;MzMTPT09CAaD7DQiv5Dm9Xrx1ltvYWRkBDU1Nez0LJWDfrSQdvXq1bWFtDWs4bMGJcUSy+9OIMk7&#13;&#10;JDQaDUZHR3H58mVm4i0lJQU7d+7EgQMHFM0P8gqGf483KA3+6N/pdOLYsWPo7+9HRUUFmpqaYJAv&#13;&#10;ICdekdKHvMBDHfvIyAiuXbuGvLw85Ofnx8wjHhCLDuIPOD4nJiYiIyMDRUVF2LBhA2w2GxwOB8bH&#13;&#10;x+H3+6GSF3kfffRRfOlLX8Lu3btRVVWFrKwsSMLELz+I4v3oPR4RkS8Zp11CExMTaGxsRFNTU9Tg&#13;&#10;geinxd3U1FR4vV4MDw/DbDYz85jxyicI7Yx/5tssyUxCQgLS09NRVFSEkpISZlZvZmYGHo8HkUgE&#13;&#10;FosFO3bswJe+9CUcOHAATU1NjI88SC7jmbdQmBCWJAlutxvXr1/HlStXYLVasXfvXuTl5UElL0LQ&#13;&#10;DzLPU1JSYDKZMDExgbGxMRiNRqSlpUUtTFL98fUYD1Cihac5Ipv8sFgsKCgoQFFREbKzs9ndc4FA&#13;&#10;ACrZXF5DQwO+8IUv4IknnsD27dtRXFzMbNVTXxWrPfDP8YiQfHfpsWPHEAgEsG/fPlRUVECn0wEC&#13;&#10;f1QqFQwGAwwGA2ZnZzE2NsZ0A318QeBbvIDoEdsd/0w/vV6PjIwM5ObmIiUlBT6fD3Nzc0xXUris&#13;&#10;rCzs3bsXX/jCF7B3717U1NTAIt8BIeYh6pN4A08zIRQK4datWxgYGEB5eTnq6upgNpsBYWxKcXQ6&#13;&#10;HdvxOzw8DIPBgNzc3KhJJeK/GDdeEIseclfLp4Do9HMkEsHQ0BAmJycRiURgNpvx0EMP4ctf/jL2&#13;&#10;7NmD4uLiqJ3iPGLlFe8YGRnBhQsXMDs7i7q6OlRXV7P+BArfTfRd1NvbC7/fj+zsbJjNZjY2epD4&#13;&#10;yOs/ojtBtrBBp/Hpu2dsbAwejwcJCQnIy8tjVyy0traiqqoK6enpbOyEGHzk84kXiLqPxuxknvnW&#13;&#10;rVuwWq3YsWMHmxwXZVKSzWQnylcueDweFBQUIC0tbckEOIUX48cbeB1pNpuRk5ODnJwcmEwmBIPB&#13;&#10;KKsHFFbirmfYsmULDhw4gIMHD6KpqQlWq3XJ9w9B5J/4Hi+Q5EW0kZERfPjhh+js7EROTg62bNmC&#13;&#10;pqYmbNy4EXl5eSguLmbXfQwNDeH27dvQaDRIS0uLGotSmvHKrztBWL6f7PTp07h58yYzQ5idnY0E&#13;&#10;2dKTkm6U5I3w/f39OHr0KMLhMDuRRgtpdFptcHAQmzdvxvPPP4/m5maUl5dj/fr1KC8vR3V1NSoq&#13;&#10;KlBeXo6qqipUVFSgpKQEqampUacJqRwOhwPHjh3D6dOnEYlEkJKSwu7KLCkpYSYH+XL29vbi1Vdf&#13;&#10;xa9+9StkZmZi3759aG1txdatW5m5yuLiYmRkZODatWvo7+9HaWkpWltb2YboQCCA/v5+XL9+Henp&#13;&#10;6cxPCeFwGP39/XjrrbcwPj6OyspK1NXVsfmj3t5enDhxAj6fD4899hgOHTqEuro6dgdadXU1Kisr&#13;&#10;2Rzepk2bUFlZiYKCAiQlJTHdSiYfyUwiHSgAV2cqlYpdn9PT0wO/34/k5GQkJCTg2LFj+Jd/+Rdc&#13;&#10;v34dZWVl2LFjB3bu3InW1lZs374dDQ0NKC8vh0qlwpkzZ+ByuVBbW7vkRJrP58Obb76JkZERdppw&#13;&#10;uRNpV65cQUZGBrZt23bfFtLi1zbRGtbwCUPsLMX3e0FEnnDnn/kP7UAgwEyYiaBykELkJ57jERFu&#13;&#10;cpd/9vv9GB0dhcfjQVpamuLufuItP/AMh8Pw+XyYnJxUvAtMKa/POog2UYZ5Wulfo9EgJycHdXV1&#13;&#10;2Lt3Lzv2DbljzcjIQEtLC1paWlBSUhJ1v49K3gnL85H8lPKPN0iyzedbt26ht7cX69atQ0VFBZNN&#13;&#10;UZ4i8kmqrKws1NXVQa1Wo6enByMjI1G7D+MRIi94ueH9iA96vR55eXnYuXMnDh8+jEceeQRZWVks&#13;&#10;bmpqKnbu3IlDhw5h27ZtzDxKrPYdjxDbFs9LSR6MXr9+HQDYQrnIc76NSvKF5Rs2bAAAXLx4ERMT&#13;&#10;E5AUFjzjka8r6Sui22QyYcuWLXjmmWewe/du2Gw2tvs6JycHu3btYqd9yOwJz2/+mU87nkG8tdvt&#13;&#10;6OjowNDQENLS0lBUVASdTreEJ8TrSCSC5ORkVFRUwGQy4erVqxgdHY2S2QcFYpvleaVSqZCfn4/9&#13;&#10;+/fjS1/6Epqbm1lfTTzcunUrDh06hKeeeoqdkOT5HO8yCEG+eLdwOIz5+XlMTk5CrVajsLAQ6enp&#13;&#10;LKzIc/pPS0tDQUEBwuEwRkdH4XQ62RiU4sU7eBpFuaT/hIQEFBQUoL6+Hnl5edDI5qzNZjMaGhrQ&#13;&#10;3NyMjIwMJq88//g0HwSI7XF8fBy9vb2QJAkWi4WdOFFqszR+MplMyMjIYPfMuN3uqDhivHiAEn1K&#13;&#10;chPhvsfT0tLYyVM6TarVatnkKO2EJ1Ph/Did8oj3b3KC2K5nZmZw/fp1JCQkYNOmTcjJyYlaRBNl&#13;&#10;jHRAaWkp21AzPz+/JF16FuPHI4hOrVaL4uJiHDhwAN/4xjfw/PPPs7ufaK4IAKxWK3bu3Ikvf/nL&#13;&#10;+KM/+iM8//zzaGhoWGJphwffZ9EvXvkbDAYxMTGBEydO4OrVq7BarXjooYfQ1NSErKwsqDkLRjab&#13;&#10;Ddu3b0djYyOcTieOHz+Orq4utgEJMfj5ICMi686EhAQkJydDp9NBxW3MRIzxQCgUwsLCArN2JMqf&#13;&#10;Xq9HYWEhbDYbzPKVF+np6bBYLMjMzER+fj6ys7ORmZkJi8UCtVoNn8+HiDyHJZYhEomgu7sbZ86c&#13;&#10;gcfjweOPP45vfetbKC8vx61bt3Dt2jXMzc0t0edDQ0Noa2tDQkICHnnkERw+fBj79u1DY2MjysrK&#13;&#10;WD8wPT2Nubk56OS73fnNP2q1GjabDSkpKcxEJcmUKFeBQADT09OYmpqC1+uN6ksk+bRqRkYGLBYL&#13;&#10;MjIykJ6ejoyMDGbdLDs7GxaLBVlZWUhJSYHX68XCwgJCoRArT0JCArKysqDX6zE2NhZ197wo306n&#13;&#10;E0eOHMHrr7+Ojo4OeL1ehEIhZraxuLgYv/M7v4NvfvObOHToEFvsNJvNCIfD7DQtfQ8rQUn/iO88&#13;&#10;YrnfLdYW0tawhs8QSDnQAJwUQigUilLgNFAiN0nh9NByiiaeQJ0Izy8ePD9FkB8UOnO1bJoHHJ9F&#13;&#10;RR7vIBmiwY3olpycjJKSEnYqknZuZmVlMTceDwLPYoH453a70dnZiaGhIRQVFbHJN2rDvBwSr9Vq&#13;&#10;Ndul09/fj/7+/geSlzxv6F2US5VsKk/kLZmLIT4S//jBIZ9ePIPo5T+4IZtRmJmZQSAQQGJiIpu8&#13;&#10;FPlDvIZ8yoLa+9DQEOx2OwvL90kPgryS7FBfJNKs1+uRk5ODrKwsaLVatrPYZrMtu5jOPyulG88y&#13;&#10;Ozk5icuXL8NutyM9PT3m6RNCRJ6EJ9Mts7OzUR+lIu/iBbHaKE+zkpvFYkFTUxN2796N/Px8NnGU&#13;&#10;lZWF5uZmVFZWIjExkcURx0tivvEGkXeEUCiEqakp9PX1YXp6GmFus5sInucJCQlQqVSYm5vDyMgI&#13;&#10;5ufnEQqFotLmEcs9nsD3wYSIPFlssVhgNpvZJItarYbBYGCnACisGP9Bht/vZ5OQ4reLyCdqs3q9&#13;&#10;HlarFT6fD8PDw3C73YDclyl9O8UrRL0GoT+nn0o2jSnJ34p0DQA/QSvymhBRMO0YT+D7IEJENpt2&#13;&#10;+fJleDweWK3WJX25yHtJPpVmNBpht9vR1dWFubm5KN7GKw+VQHTz8qjT6VBWVoYnn3wSX/ziF1FV&#13;&#10;VRXVX1dVVeGrX/0qnnvuuSizzKIM0jNfB7HkN57g9Xpx48YNXLhwASqVCtu2bWMbCAnEi0gkAr1e&#13;&#10;j4aGBmzYsAEjIyPsLi3ip/gN/yCD1wOS/A2ule9Cg0JfRG4k4z6fj92PKvZBRqMRdXV1yMvLY+Y2&#13;&#10;A4FAVBjCzMwMjhw5gh/84Ac4cuQI5ufnxSCYn5/HhQsXMDY2hk2bNuHpp5/G4cOH0dLSAo/Hg9df&#13;&#10;fx1Xrlxh/SKV3eVyYWFhASkpKSgqKoLBYFhS/06nE9evX8etW7fgcrnYYiJBrVYjNTUVRqMRw8PD&#13;&#10;OHv2LObm5gBOv9G/3+/H9PQ0FhYWEBbu6ATANl0bDAZMTEywjVpK6O3txc9//nP8+Mc/Rnt7O3w+&#13;&#10;HyDTRt/0g4OD6O/vZwuaKm4zPADMzs7i3LlzUQuNEfmwh9FoRGlpKcrKythpN16vOBwOdHd3Y3Z2&#13;&#10;FoFAIEr/xALFFcPybW+lNO4UyqP6NaxhDZ9qkEIgRUkf35AVhkajgVarVZyo5JUI7/4ggFeikvyB&#13;&#10;w/ORDyeGF8F3dErhY8WLByjRJsoSyaXBYIBaNg+hkk1r0R0hFI+HUtqE5erjswyed4FAgN0rp9Pp&#13;&#10;2ASRyF/E4IfH44HH41niHm9Qol0EzzP+WaVSQaPRMBnUaDSwWCywWCyKO2BXyideQYNe/p3uSuIH&#13;&#10;y1QXEe4jnncnXvv9fjYpzNfHauryswyij/+ROzjZlOQ+idq8JH9cJicnM1ml8AQ+PeJ9vPOTB+nL&#13;&#10;UCgU9RHO85Z/5/+VeMTLZbxBbG+xeECIyJs0UlJSYLVao076GY1GZGdns7sRlPgsph+vfEUMeRJ5&#13;&#10;IPJISdao/UYiEXaP54PWpsHxCBxPxF9EXnik+5OwzMLOg8S7lSDJk0r892EsfhNU8sKQ2O/z6cQz&#13;&#10;xHbKQ+SV2K5VKhWMRiP0en0U7/h4SmnEM3j6qC37fD64XC5AHpMvxw9q48S3QCAAt9vNJsuVeCvy&#13;&#10;PN7A08fLoFq+N3LLli1Yv3591AKlyWRi95rT/cU8RL7HcotXhEIhthii1+vZ3e8Q9CTPb51Oh5yc&#13;&#10;HCQnJ7NFDV7HivrhQQfPN+rHV2qnKpUKiYmJ7Hud52ckEkFiYiJqa2tRWVkJh8OBM2fOYGBgAAsL&#13;&#10;CwgGg4CsQ5xOJ9rb2/H222/j4sWLmJqaYv5UBrrH7f3330coFEJtbS07sUVmEHt7e3H27FmMjo4i&#13;&#10;GAyyshuNRpjNZgQCAXZvZiAQgN/vh8fjweTkJM6fP4+3334bvb29cLlcmJiYwNzcHFsk1Gg0KCws&#13;&#10;RE1NDQwGA7q6ujA4OMi+e8LhMEKhENxuN7q7u/Hhhx9ifHx8ybwm5BOolZWVSEhIwNWrV3Ht2jW2&#13;&#10;UBWRv9/dbjfGx8dx/PhxvPfeexgfH18irxs2bEB1dTUikQguX76M3t5eLCwswO/3szGYw+FAZ2cn&#13;&#10;M+uYmJjIxhAJCQkIBoOMJ8FgkJ168/l8mJ2dxa1bt9DR0QGPx4NgMAin08lM0/Kgd15meDfIOlCr&#13;&#10;1SJBNv0p8uVeEP+jnzWsIQ5BiiCWMpDkCTm1vLMInGJRUkKiWzyBlLo4iNHr9SgtLYXNZosygUl8&#13;&#10;5QfqhIg82A+Hw8jPz2f3gfCDT0p/ufr5rEOUF5FOXtZE+YoIZklFiGFj+cUDRN5APrVHO6rFC6IR&#13;&#10;g6cEknMVd+/CgwiedlE2IfvzvNVqtUhPT4fZbFYML2I1YT6rEPUWL2u0ACl+bIvgdW0oFILT6WS7&#13;&#10;/MS0yS2eeQqBj9RGJW7xMSzsaqdwer0eRqMxaiGNwMt5JM77nFhITEyE1WpFUlIS46ESD3ieklyG&#13;&#10;5VNCojwrxY8n8O2ZB8lPLPp52aQFXz4sH5+XzQcNEXmBJy0tDYWFhczEm8gTJT6TDKempiInJyfq&#13;&#10;LqoHCaJuU3qGQt8REcyxU3jx/0EGTSqJmzNEPvPv8/PzGB4eZiazyIzrgwIlPUfP/OIigeefJG8q&#13;&#10;5MdOFH5NLhchSRJb1DEYDGxCVuQrFHhGbZ3fUCz6Kz3HG5To4ulOTk6O2pQlyfNEIn9If8ZKRwmi&#13;&#10;Ho4XhMNhtjGVNgUTv4gXPO3kXlhYiOLiYraxlfeLxcMHEVqtFjqdDlqtFnq9no0ped4Sz4jP1NZT&#13;&#10;UlJgMBiWjOEj8kZPm82GrVu3wmKx4MiRI3jllVfw4YcfYnBwELOzsxgdHcWpU6fw5ptv4vbt26io&#13;&#10;qEB1dXVU3+b1enH+/Hm8/PLLcDqd2L59O+rr62E0Gtk8YGtrKzZs2ICenh5cvHiRnYqVJAnFxcVo&#13;&#10;amqCTqfD6dOnce7cOQwMDKC3txeXL1/GG2+8gddffx0zMzNYt24dLBYLbt68GXWCS61WIzMzE3v3&#13;&#10;7kVjYyPGxsbw5ptv4syZMxgZGcHExARGR0dx8eJFvPbaazh+/DhmZ2cVZc1oNKKsrAwVFRWYmprC&#13;&#10;G2+8gdOnT2NoaIid3Lt8+TJefvllvPbaa7Db7aivr2f3iVF6hYWF2L9/P+rq6hh/Tp06hb6+PmZN&#13;&#10;4eTJkzh27BiCwSBqampQXl7OTsNmZWUhNTUVAwMDuHjxIrq7uzE6OoqRkRFcvnwZb731Fo4cOYJQ&#13;&#10;KITy8nIkJSWhu7sbIyMjzAQnhO853nKD2Na0Wi0MBgPboCHOq90Llp8NWcMa1vCpAnUipKQBwG63&#13;&#10;Y3BwEHa7HQkJCVCr1QgGg+xUixL4Tone4xWkTPkOGfIF2rW1tcjNzcXo6CjGxsbYjgheCfNxFxYW&#13;&#10;0Nvbi7m5OdTU1CAnJ4flQ7yk/wcFxBslROQj3PzCWTAYVJTL1fKNr8PPMmLRoNfrkZubi4yMDMzO&#13;&#10;zmJhYYH58W0WwseNV7ZlbTQaY15EG28QeSjKBs8rnnfhcBher5ftXo0omMsVeb1a+YwXEP08H4xG&#13;&#10;I/Ly8mA0Gpe9f5OPQxfI2+32qBMsDxJEOY0F2qnH75qj0+WS8EGpBJ7vvBzHI4gXqampqKioQEpK&#13;&#10;Cubm5qLuo4DCYhG1dafTCZfLBb1ez0yUUvh45BkvG0oQ/Sg88UuUYXLnw4r+Ypx4hBLdkOUoJSUF&#13;&#10;eXl5SE5OhsvlYmZ/ePDyJsl3/k1OTsJkMqGkpATp6elLFjwo7IMIXqYi8vjS7XZH9UdKE2sPOogH&#13;&#10;kUiE3YESiUTgcrmWTCrxsiXJk04TExPo6+uDVqtFfn4+MzUc7+BlR+xb6Vlsk5I80UvtNsJt3FCK&#13;&#10;x+NBaNciv+id7tONRCIYGxtbcg+QKJeSJMHv98PtdsNgMCA/Px/JyclR4cS6elAgylFE1pV0ygXy&#13;&#10;CSCTyRRlNYYH8XglUB3FI3/D4TD8fj8SEhKg1+uXbIjhZZPnVVpaGqxWK0KhUJRJwXjk0d1Ckhcn&#13;&#10;09LSkJGRgZSUlJgmmUW+qWWz91arFRaLhS2o8YhEIti8eTN2796N5ORkfPjhh3j55Zfx8ssv45VX&#13;&#10;XsG//du/4Sc/+Qk6OzuxZcsWHD58GI2NjUhKSmL5jY+P4+LFi+js7ERtbS3279+PvLw8qOTNyomJ&#13;&#10;iaipqcHevXsBAOfOncONGzfY4ml+fj727NmDbdu2YXh4GK+88gpeeukl/Nu//Rt+/vOf49ixY/B4&#13;&#10;PHj44YfxzW9+E7t370YoFMLNmzcxPj7OTsdpNBrU19fj8ccfR2lpKS5duoSXXnqJLXjRwtP4+Djy&#13;&#10;8vKQl5fH7j/loVarkZ2djSeeeALV1dUYGhrCe++9h5///Of42c9+hpdffhk/+clP8Nprr8HhcGD7&#13;&#10;9u3MrDud/oM8T9XQ0IAnnngCBoMBJ0+exD//8z/jJz/5CV555RW8+OKLeOmll9DZ2Ynq6mrs27cP&#13;&#10;69evZ/VbXl6OxsZGJCYm4uTJk3jxxRfx4osv4qc//SlefPFF/OIXv8DMzAxaWlrwla98BbW1tRgb&#13;&#10;G8Pp06cxMTHB5mpV8v32dFKU74PByZBOp0NKSgqSk5NZO75fUL/wwgsviI5rWMMaPt0IyRdtjo2N&#13;&#10;4dKlSzhx4gScTieKi4uRk5OD1NRUZGRkICMjgw3oSaHyHT49r2aw9FkFTyNPt1reUT05OYne3l64&#13;&#10;3W4kJSXBYDBE7WyT5Mmkubk5tLe349y5cwiFQmhubkZubm5UOJGX8cxXyPTRJJvI53A4jLm5OZw9&#13;&#10;exbHjx+H0+mESqVCeno6duzYgaKioqiBD/GK0oLCJCi4U1fxyFuiS61WY2FhAUNDQ0hNTYXVamUT&#13;&#10;bkq0O51OtLW14dq1a6ioqMCOHTtgULDFHU/gB9a87ICTG34gLnEnR+12O06fPo3Tp09jZmYGkE2c&#13;&#10;0K6pWHzj04pH8DxVolWn00Gv12Nqagp+vx85OTnQ6/VL2inJaDAYRF9fH44dOwa/349HH32UDaYj&#13;&#10;gnlIpfziDUq0kVxKkgSXy4UbN26wnYYAkJmZiU2bNiE/P3+JSRklvvPPSvnFA3g5JfmjDS75+flI&#13;&#10;TU2NMg3F8yIUCmF6ehoXL17E7du3sX79elRVVSElJWVJ2HiEqCNFekW9Kslms/r7+3H69Gncvn0b&#13;&#10;kUgEOTk5aG5uxrp166DRaJa0X6V0Rbd4AU8T0Uj6zeVyYXR0FHNzc0hKSkJaWhrzFxEMBtHZ2YmL&#13;&#10;Fy/CYDCgsrISmZmZS3gm8lH0jwcQjaIM8X4LCwu4evUqjh07htHRUahkE3qVlZVYv349myDm04pH&#13;&#10;Xt0JJEli98AODg4iHA4jMzOTffdQGPoFg0GMjo7i6tWrGBsbQ1FRETZu3IikpKSoyah45KtIk7TM&#13;&#10;Zhb+3eFw4MKFC7h8+TI7GZCRkYENGzYgJyeHTfjx4x9KQ5RRMZ94A9+maRPw9evX4XA42MYrlbAw&#13;&#10;Tjzy+/0YHBzElStXkJSUhJaWFuTl5bF6ovR5nor8jSfwtIoyFIlE4Ha7cf78eVy9ehVutxsmkwk7&#13;&#10;duxAc3MzLBYLC6uUlsg/MQ+CkttnGX6/H7dv38bw8DDS0tKwceNGmEwmMdgSfk9PT6OrqwtOp5P1&#13;&#10;43x7j8W/BwkReTOW3W5nC1LFxcUwGo1L+CO2f8hj+fn5eWRnZ2PLli1IT09folNNJhMKCwtRVFQE&#13;&#10;tVqNmZkZ9PT04MaNG+jr60NCQgKamprwxBNPoLKyEklJSVF1NDU1hZGREZjNZjz88MPsjkE+jEaj&#13;&#10;gU6nw+zsLJxOJ0wmEwoKClifSgt+4XAYk5OTGB4exvT0NDQaDaqqqrBv3z40NzejtraW3VGYmpqK&#13;&#10;oqIiZs1AkiRotVpYrVbk5eXB5/NhdHQUg4ODGBkZwczMDPLy8rB371489NBDSE1Nhc1mQ1VVFdat&#13;&#10;W4fExETGE41Gg6ysLKSnpyMhIQEejwddXV1sEdDn86GwsBC7d+/G/v37oxbACJIkQafTMUs+kUgE&#13;&#10;U1NTGBgYwK1bt9DT04NAIIDy8nI89dRT2LJlC9vkQOM0s9kMjUaD0dFRXLt2DTdu3GAnzkpLS7Fv&#13;&#10;3z60traivLwcWq0WbrcbGo0G69atQ2pqKtRqNUKhEGZmZpCSkoJNmzZh/fr1UfXD99VOpxN2ux3r&#13;&#10;1q3D5s2bkZWVxcY894K1hbQ1rOFTBv4DW6mjDcmXmF++fJkdpc3Pz8ejjz6KRx99FDt37kRlZSV0&#13;&#10;Oh1GR0dx+/ZtqOV7LsTdCTyU8ooXkPKmzploVavVTLl3dHRgenoaiYmJ0Ol08Pl8zJbx3Nwc2tra&#13;&#10;cOrUKWi1WuzatQtlZWXQ6/Xsw0qc1CTEK1/FSQ2+46IBzo0bN/DrX/8a3d3dbOFSo9Fgw4YNKC4u&#13;&#10;hsFgiEqLB5+uyEMlt88aRPqIHpVKxQYN169fh9frRWpqKpu4oHCS/HHkcrlw/fp1nDp1CmlpaWhp&#13;&#10;aUFxcXFUPvEGJR3J//M08/yNyCf3hoaGcOTIEbS3twPyApHFYkFNTQ3Kysqi+MynzacX7xBplLjN&#13;&#10;Bw6HA319fWwAy5seJD0YCAQwPj6O06dPo7+/H2VlZWhubkZ6enpUulDgb7xCiTaSS7fbjZ6eHpw4&#13;&#10;cQLXrl2Dz+eDVqtFYmIibDYbsrOzoyYvxbRWeo8XiH2FSt4Z6nK5MD09Db/fD4vFsuSDmPolWkTr&#13;&#10;6OhAbm4udu3ahdzcXHYKkBCv/CP9tRJ9FCYsmzbq7u7G+fPnMTk5CRVnNqeoqIgtWvLp0gesyNOV&#13;&#10;8v0sYrn+SK/Xw+12o6urCz6fD2lpadDId0byPPZ6vRgdHcWlS5cwOzuLzZs3o7y8PGpBmNIVeSi+&#13;&#10;xwvEts7zy+12o7OzE6dPn8bc3Byys7ORkZGBpKQkGI1GJCYmwmAwsHtU4pVHqwUvN7RRcHZ2Frdv&#13;&#10;34bH40FSUhI0sulBSV5A83g8GB4expkzZ9Dd3Y3S0lI0NjbCZrMt+ZaMV/4S34g+pbZOz9QPdXR0&#13;&#10;4OjRo+jv74dKpYJOp4PBYIDFYkF6ejqSk5MVZfJBatsiJO4u3du3b2N0dBQJCQmwWCzs7i6ePz6f&#13;&#10;D0NDQzh27BimpqaiFs/5b1P6F+sqHiH2ueL//Pw8zpw5wxbStFotamtrsXXrVraRiOedGH8lrDbc&#13;&#10;Zwl+vx8jIyO4desWDAYDs35AtPI8p18oFMLVq1dx5coVmEwmVFVVITU1dckiTzzy606hVquRnp6O&#13;&#10;jRs3orS0FCkpKUw3ij8Cvet0OuTm5qK8vBzZ2dlLFnsgfx8YjUZkZmYiPz8fZWVl2LBhAzZs2ICa&#13;&#10;mhq0tLRgx44dKC0tXbL5WJIXr7Kzs1FdXY0NGzbAZDItqUeVSgWDwYDs7GysX78eJSUlbJwXiUSg&#13;&#10;1WqRlpaGvLw8rF+/Hps2bUJdXR22bdvG7i0kutPS0lBcXIzS0lJkZWUtOWmn1+uRnp6OgoIClJWV&#13;&#10;obKyEnV1daivr0dtbS02btyIvLw8FBUVobKykvGUvhvB0ZWWloaioiKUlZWhqKgIBQUFqKqqQmtr&#13;&#10;Kx566CFs27YNRUVFUYtwRDf9GwwG2Gw2lJWVoby8nP1v3rwZLS0t2LlzJ6qqqmA2m9m3Gp9/QUEB&#13;&#10;cnJykJ+fj/LycjQ0NKC1tRUtLS2orKyE2Wxm5vvLysqwceNG5ObmssUySZKQkZGByspKlJWVISUl&#13;&#10;ZclcrCSfEE9OTsa6detQU1ODwsJCVt98Xd4NpIg4Ul3DGtbwiUJpoM67eb1enD59Gr/+9a8xMzOD&#13;&#10;pqYmNDY2orCwkC3suFwuDA4OoqOjA+3t7cjPz8euXbuwbt06lo6Yrqh84gEiL8V3cAuTJ0+exNDQ&#13;&#10;EFPaarWaKev5+XlMTU1BkiTU1NRgy5YtSOAuOV1OGcdy/yyD+Ei08wgGg5iYmMD169fR1taGgYEB&#13;&#10;uN1uSJIEt9sNh8OBiooKPPHEE9i6dSvbncmfNBN5KuYn5hlvCAaDGBsbw8mTJ9HZ2YmcnBy0trYi&#13;&#10;Pz8fWq2WHWt3u924ceMGLl++jEAggMbGRlRWVjKzO8SneOMXyUMsupSGNZFIBPPz8+jr68OVK1eY&#13;&#10;iQC9fPF2KBTCpk2b8PDDD6O4uBhWq5XZBCeZRJzqSYLIV9Jv5BaRTbMODQ3h5MmT6O7uRkVFBbZv&#13;&#10;347s7GyEQiFI8gmWyclJXLlyBZcvX4bNZsNDDz2E0tLSqI8dMT/xOV5AfBRpi8g7Mufm5tDZ2YkL&#13;&#10;Fy6gr68PgUCATVRG5Lst1q9fjy1btqCkpITpzOWwkv9nFUpt2+fz4fbt2zhz5gx6e3uxYcMG1NfX&#13;&#10;w2azQavVQqVSIRQKYXJyEpcuXcKVK1eQnJyMhx56CFVVVTFPVD2I4PkbiUTgcDhw8+ZNnDx5EufO&#13;&#10;ncPk5CRcLhdSUlKwd+9etLS0oLS0FKmpqUt4xutNeo83KMmjSPPQ0BCOHz+OyclJNmFQVFTENhK5&#13;&#10;3W709vaivb0dExMTyM3NRVNTE7KzsxHhNmmRDuH1M+URjyC9CZlGSZ6knJubw82bN3H9+nU4nU6k&#13;&#10;p6fDarXC7/djenqamW1OT0/Hli1bUFxcrDjJ9qBASUY9Hg/6+vpw8uRJTE1NITc3FwUFBSgoKEBK&#13;&#10;Sgrm5+cxMDCArq4uTExMICcnBy0tLSgpKYGaM28Wz/pSbMeQLWKIID+n04lr167h1KlTGBkZgVq+&#13;&#10;p1ySTwHq9XpkZWVh8+bNKCkpYe1/OcQ7X0X4/X50dXUxuaypqUFNTU3UPZPBYBC3b9/GxYsXMTAw&#13;&#10;gNLSUjQ1NSEnJydqgTceebccRH1JbpIkwePx4PTp0/i7v/s7HDlyBC6XCwkJCTh06BC+/e1vo7Ky&#13;&#10;ckm7prh8eg8afD4fbt26hTfffBOhUAgHDhxgJ2TA8Zf+6dTR66+/jv7+fuzcuRNNTU1RE/xiHa3h&#13;&#10;/kGUXx58mwgEAohEImzziBiWT+du64lPk89bdCMoyQW5KbXF5dK6U9DGGciLY7wuEBGW75bmy0QI&#13;&#10;BAJsHoCuJACnm/j5E6ojMs8dCoWQmJgIvV6/JF2xPiXunjORLzSXSODLqVRm8f1OsXYibQ1r+JRA&#13;&#10;VNx84+aVwNzcHD744AP09/ejpqYGjz32GDOvQ6Ajt2lpaZiamsLw8DDUajWKioqWHGUlxXKvyuTT&#13;&#10;CCUe8iC6DQYDcnNzodVq2R0VCwsL8Pv97D87OxtNTU3YuHFj1CIaBFNylC6fR7xBlBeSoVAoxOwY&#13;&#10;t7e3Q6fTob6+Hq2trdi5cyc2bdrE7mZYWFhAOBxmH5iSwgIa5cUjXhcyxPZvMpmQnp6OmZkZDAwM&#13;&#10;wOl0IhgMYnZ2FsPDwxgdHUV/fz8uXbqEcDiM1tZWxUU08TkeIMoIgR9o8QgGg5ienkZbWxvOnj2L&#13;&#10;yclJFBcXs51X9fX1sFgsCAQCmJmZwezsLIxGY9TF3DyU8o4HxKKLd1epVDCZTEhOTsbCwgImJibg&#13;&#10;9Xrh9XoxMjKC0dFR9Pb24saNG7h9+zbS09PR3NyMqqoqpjfFNPl30T2eILZJWjA/e/YsTp8+jfn5&#13;&#10;eVRUVODRRx/F7t270djYiOLiYkiShNHRUUxPT0Or1SI1NXVJPy4invkIQV9qNBqYTCbo9Xq4XC7M&#13;&#10;zc1hdnYWdrsdMzMzmJqawuDgIC5fvoyOjg6kpKRgx44dqKysjJoQofTinXerQSgUwuzsLDo7O9kO&#13;&#10;drrXoKKiAjk5OdBqtVhYWIDH44FGo4FeviweMh95fRzvPCX6lPqgxMREGI1GeDwe2O12GAwGpKen&#13;&#10;I1G+eH1+fh49PT1sQWPz5s2w2WxRp1aU5DPeZZXG2PwO8Pn5eVy9ehVnz55FIBDAtm3b0NzcjIqK&#13;&#10;CpSWlqKsrAy5ublwu93o6+vDwsICzGYzszwRz/xaDUiONBoNUlJSkJiYCJ/Ph8nJSYyOjmJhYQFz&#13;&#10;c3Po7u5mpsnWrVuH5uZmFBYWIiEhgU1giWPxB4G3PI3894rb7Wam/30+HxoaGpiFmG3btqGqqgoG&#13;&#10;gwEzMzNwOBzQarVISkqK6sdF/onv8QTxW4/kMiEhAenp6dBoNKwPn5ubw/DwMPr6+tDX14fBwUHc&#13;&#10;unULMzMzKCsrQ2NjIztVjgdAL94JSDZv3ryJY8eOYWBgAMnJySgoKEBycjKMRiMsFgvTBbTwK6Yh&#13;&#10;uj0oSEhIgMlkgt/vx9TUFDPdx58q5XnjdDpx8eJFXL58Gampqdi5cydsNltUH0YQ39dw76D6UBqH&#13;&#10;ESTZukosWVd6Vnq/U4jxld5juSl9Nyu5ifFXAxpj6XS6VW3SVBqLEtSy1RqaNyF/Xt8rxSELAvyY&#13;&#10;dyWIbYr4pJQH+fMb9nn3e8HaibQ1rOFTAlEpiu9kzqStrQ2/+MUvYLFY8JWvfAUZGRlRu9dJKULe&#13;&#10;3XXr1i28/fbbCIVCeOqpp7Bu3To2ecTjXpXJpxF3ot4ikQg8Hg9cLhf8fj8ikUjUQInMcxCvlRQy&#13;&#10;5Sd+YMYTeJ5SxxUOhxEIBDA6Oopz586hra0NZWVleOihh5CWlgadTgeVSoVgMAiv14uxsTGcOnUK&#13;&#10;4+Pj2L59O2pra5mNdsqDOkRxt1A8yimE9k7PNNF+5coVdtG71+uF3++HTqeDRqOB0WjExo0bUVNT&#13;&#10;w05X8YhXfilB1JnkNjc3h5MnT+Ls2bNQqVRoaGhATU0NM7cBeYc2mcy9fPkyO52WlZWlmH688pXa&#13;&#10;HmLIDrXLYDCI8fFxdHZ2YmRkBF6vF+FwGMFgEAsLC9Dr9Vi/fj0qKyths9mgk+9Fo/hiHSGO+crr&#13;&#10;L3ADepLL999/H3q9Hjt37sSWLVuiLokOBAJwOBzo6OjAmTNnkJSUhD179rCTaWLahHjkIyGWjPr9&#13;&#10;ftjtdgwMDKCjowNTU1NQq9VMLv1+P6xWK1paWrB+/XrGY9K5vGzGM/9Wg5mZGVy5cgXXr1+HXq/H&#13;&#10;pk2bUFJSgsTERGbyemZmBt3d3bh9+zasViu2bt2KvLw8Nm4SZTMeecrLoSiX/IIDySbpxtTUVOj1&#13;&#10;eoTDYTidTkxMTECSJFitVjbBzvMw3nWkEnj5kSQJXq8XnZ2dOHLkCNxuNxoaGtgmGB60IebMmTNR&#13;&#10;Y9HMzMwVNyDEI3g+8ru4JUmCz+eD0+nEyMgIurq6YLfbmcUDi8XCzD6ZTCbFjTDxLpd8mwbXzvld&#13;&#10;7y6XCz09PThz5gx8Ph+2bNmCiooKdr8Xhff5fOjv70dHRwdCoRAqKirYFQE8/6gfovziEcRXJZoh&#13;&#10;W96Znp5Gb28vOjo60NvbC6fTCa1WC4vFgsLCQpSXl7PT0OLE7YMIvm1D5qnT6cSNGzdw4sQJOJ1O&#13;&#10;2Gw2FBQUICkpCUNDQ+ju7kYkEkFpaSlqa2tRWFjI7qiitB5knkLm4+DgII4dO4auri6Ulpairq4O&#13;&#10;qampTI6pjU9NTeHKlSsYHx9HVVUVdu7cibS0NJYW6Q/+fQ33HzyPocD3WFgu3J3WlZiOmPadpEfx&#13;&#10;+DTE9MjtTiCWh2SZ3kVICifB7hVK6Yh0gQu3XPmU4i0XXsntTrG2kLaGNXxKIDZ28T0UCmFkZAQ/&#13;&#10;+9nPMDc3h5aWFuzdu5eFExUiwel04q233sL58+exceNGHDx4EFarFRGFCc14w0rqTeQxQawDcuN5&#13;&#10;HeF2ytI7hRPTiycQrTydgUCAmS+6fv061q9fz0y5KdWB1+tl9wjMz89j37592LJlCzOlt1K9xCN4&#13;&#10;mnmekSmjiYkJdl+fz+djd1PRyTWlC5ARpzwT26Xozrdfv9+Pzs5OvPLKK/D7/di1axdqa2thtVpZ&#13;&#10;PEIgEEBvby+OHDkCu92OhoYGNDc3R51a4WU/3nir1FYRQzYleTFtfn4eMzMzcLvdjD+hUAg6nQ42&#13;&#10;mw1paWlLFsN5iDwU3+MBSrR7PB5cv34dv/zlLzE1NYXW1lY0NTUhMzNzSRxJkjA7O4uzZ8+ivb0d&#13;&#10;NpsNDz/8MHJycmLyK5Z7PCAiT1pAoJPkzOVyYXR0FHa7HR6Phy1eJCcnIyUlBTk5OVF2//EAtO3V&#13;&#10;giZ8r169ilOnTiE5ORlbt25FSUkJkpKSWDhJkuD3+zE5OYmrV6+iv78fRUVFqKurg81mi0pT5G08&#13;&#10;gmgkkK4kNxorhkIhhGXTOCqVii3yhkIhJMh3yIrgdS7/L7rHG0R+9vf348SJE5iYmEBlZSW2bt2K&#13;&#10;1NTUqDAUT5Ik3Lx5E++++y7sdjtaW1vR0NDATuw/aCBe8v98e/T5fJiZmcH8/DyCwSDUajVMJhPS&#13;&#10;0tLYyUkIPH4Q9CXRydMakfsflUoVdUexRqPB1q1bUVFRAZPJtIRnkPv97u5uHD9+HImJiXjooYdQ&#13;&#10;UFDwwJ3kDYfDiMjf0Dy9BKLbbrdjdHQUk5OT8Hg8SEhIgNFohNVqhc1mg9FojNq4Gq/8Wg34MVFE&#13;&#10;3hh88eJFnD17FpIkoba2FuvXr0daWhoSEhLYAvr169dx69YtJCcno6GhAVVVVTAajUzmKc0HESSb&#13;&#10;gUAAfX19OH/+PIaGhmAwGJCUlIRAIMD673A4DJ1Oh9TUVBQUFKC4uJidrlRKM5715icNJd1LbqI+&#13;&#10;58Mtp4vuBmI57odu59MUy3unaYrxyY3ni1KZxXgUjo+7HFYKQ2mBCyvmrZSGUrzlsJowK2HNtOMa&#13;&#10;1vApg9iw6T0cDmN4eBhvv/02MzOo9BFJz6RQwuEwJiYm0NXVBZfLhc2bN8NsNrNwYn7xhFi0iYqZ&#13;&#10;5zG9kzLmOwxRQYs8F0+ixco/HsDLjtfrRXt7O06ePAm/38/siEOBZxH58tXk5GTMz8/jwoULMJvN&#13;&#10;yM/Pj7ozYCXereT/WYMSPRH5Q9NgMMBqtSIzMxPZ2dnIy8tDYWEhsrKykJqayhYgldIR3+MRIo30&#13;&#10;HgqFMDExgQ8//BA3b97Epk2b8Nhjj8FisTD9yLdvMuOh1+sxPDwMh8PBLoenD35eN4j5xguITgLf&#13;&#10;1nmQbKalpcFmsyErKws2mw3Z2dnIzMyMmrTkeSamF+s5niDKzuzsLE6fPo22tjYUFBTg0UcfRU5O&#13;&#10;DgvLyyVk83BmsxljY2Po7OyExWJBRkaG4ulyxDEfCcQf6nN5emkyIycnB1lZWcjJyUFRURHy8/OR&#13;&#10;mpq65AQ/DyX5fJDg9/vR09ODU6dOYX5+Hlu3bsXmzZthMBgQEU5ikL40GAwYHx/HwMAAkpKSkJWV&#13;&#10;pci/B42vRC8vZ5I8TiR3STYzRHf5ifLIg+KJUHKLNwSDQXR0dODixYsoKChAc3Mz2wxDPBPbM42L&#13;&#10;RkdHodfrUVxcrHhq/0EAyQgvK7wbteX09HRkZGTAarUiOTkZGvn+SJJVPo4oq/EmhzzdBHom2icn&#13;&#10;J3Hu3Dl0dHSwu7rMZjPTlXxakE1qJiYmYmRkBFNTUzCbzUhPT495h1+88RQxxoJKdEqSBL1eD6vV&#13;&#10;isLCQpSWlqK4uBh5eXnM0gkfVimNBwE8P+nf7/fj+vXrOHbsGDweD7Zv346tW7ciPT2dmV5LTEyE&#13;&#10;zWZDamoqW+B1u92w2Wwwm81rC5QywuEw1Go1LBYL0tLSoNFoIEkSXC4XZmdn4fP5EAwGodVqkZOT&#13;&#10;g02bNqG8vBwWi0XxagDE0MdruHfwfZK0ij6K1xtiWF73i/FWC1EvxXpeDUTaRCi5rRZ3Wi4xTKx3&#13;&#10;sf+MhVhhlPgv8lQJK/kTVhtuOcSv/bE1rOEzhpWUQ4S7lDEhIYHtqBYHpfzgn9KjHTPkx6cpdh7x&#13;&#10;hlg8Jf6QP/FCiR88X2OFgUJHHK8QeRYMBmG32+H1emG1WtkCbzgcXnJygHip0+mQn5+PnJwcTE5O&#13;&#10;YmRkhPnz/ObdKM94BNEl0i266fX6qF2YojwqvT+oCIVCGB0dRXt7OwwGg+KpCpI1yLzS6XTIycmB&#13;&#10;1WrF6Ogo2tra2CW8PGLplXgBLzexaBXlTJRh3o1PQ3QT3x8EuN1ujIyMIBQKIS8vD8nJyYptldd9&#13;&#10;BoMBJpMJdrsdfX19sNvtYvAHCnyfAgW5i8iXiZtMpijTouKP0qCFigdJDgnEi0AggJ6eHty6dQsp&#13;&#10;KSnIyspik+m8vuR/aWlp7F6qiYkJeDwexldCvPOV6BNlEcIduvyYiNxWwxelMPHMU15+IvLpisnJ&#13;&#10;SdjtdiQlJUWd+FHJp/sI1I5NJhNKSkpgsVjgdrvh9/tZmAcRfNsV5RWcfIq8h8Iirhg33iG2a+LL&#13;&#10;/Pw8JiYmYLFY2D3bBFEuCVqtFkVFRUhJSYHdbofb7VbkpZJbvEBJfngZ4/lMvOblk5fRBxlKfIhE&#13;&#10;InA4HLh06RJmZ2dRWVmJyspKJCUlRfGPftnZ2di5cycqKirgcDjQ2dkJh8OhqCMeVEQiEajVauTn&#13;&#10;52PXrl3Yv38/du/ejd27d+PRRx/FgQMH8OSTT2L37t1Yv379EosHUBivruG3D2ovSrqGwMu8Uvu6&#13;&#10;U4jtjXe/U1AcSuteZSkWnWJZeXclkHus8vC6RCmMEo/u5ntM4r7jIJSLT0d8vxcs7eHXsIY1fCog&#13;&#10;NnRJkqDVapGWlsbuVuDBKx96F+NrNJqogX0spRgP4BVyLIVJ/sQr+vF84d95/+XSFusu3sDTT8+B&#13;&#10;QAAAYDQao+6hUOJpRB6UZmdno6KiAoODg7hx40bMj3g+v3gHyQ1PuwgaKKwkh/EKvq0uR3c4HMb8&#13;&#10;/Dzm5ubYTmuCxJ0gFXmdkJAAnU4Hh8OBoaEhNgFHPBcnleINPF95GYso7Ern4yiBHwzzcisusMdz&#13;&#10;Gxd5plKp4PP54HK5kJOTg82bNyt+eBN4voTDYYRCIfj9fnaXjYhYdRFPiCU34uYNPhyBnpXasfj+&#13;&#10;oCESicDn88Hn87Gd6+QObnxJfJYkCYmJiUhNTUVSUhKCwaDiQtqDBCWZI1lTcZPronzy4cmP/z2I&#13;&#10;ILrD8j28Pp8PXq+X6T7+e0ZszyqVCmq1Gk6nE2NjY4obYh40LCdLJJ9QGHeK74R4lk+eLv7bhPgk&#13;&#10;SRLm5+fhcDhQXFy85L4zSWHhErJcJicnQ6/Xs9MsDxJEWSEe8fwl3vHhJfn0rsjXNXwESb5Lcnh4&#13;&#10;GDMzM8jOzsbGjRujNmoRz3iep6amYtu2bTCbzejo6MDExMSS7/EHFWJb1mq1MJvNKCoqQnV1Naqq&#13;&#10;qrB+/Xrk5uZGWS8RQW4839dwfyHqXtFNBNUFXx+8blGKsxKU0rxX8LTw7zyU3FaCkkxK3DhV5EGs&#13;&#10;/HmaY4UX+cKnzafHl4mPy/uLbjxi+cVyv1esLaStYQ2fMFarFCRJgsViQW1tLVQqFSYmJoAYikqM&#13;&#10;HwgE2O5MfsJOVJLxCOIH0SoJCxC8P3UcIh/5uErvPJTc4g08jSK/RD/y50HyrNFooNFoMDMzg9nZ&#13;&#10;WWZnXOSvmH6881iJdn6SiNxEnoh8UXKLF4g8gAK9Efm0ZCAQYLLGg+SQn4zj/QKBAFsgJkgK+iFe&#13;&#10;IMrRcjSKvObjiHJK4OVV6T1eIcoo/Ws0GiQlJcFgMER9tKxUDzyP4513SlCSPfqJfOTDiOF5d5HH&#13;&#10;Dyoi8iI39cXgeMQvnokT7hH5PsqFhQW28YBv/w+anJKMiTxQ+kGBV+JvDYvg+SVClEvSkxF5/BTL&#13;&#10;zNaDhOVkKRZPxXdyi3f55Pkh0k39DOlErVYLrVYbFUZMg9wjkQi8Xi/C8p1KCQkJS8I9aFit7hP5&#13;&#10;S33UGj7C7Owsrl27hunpaWRmZsJms7GTkvx3JM9btVqN5ORkBINBDA8PY3Z29oFb4FWCkgxSv6LR&#13;&#10;aGAwGKDX66HT6Zh5ZiWI+kAp3TV8/OD5LuoZvo7utp4+bj3Ol50H5Xu3+Yv00z/9VsMj+vF+5M+7&#13;&#10;if98umIZ7gV8uh8nlFv8Gtawhk8FeIWjUqlgNptRXl4Ou92Oa9euYWFhIUoZ8ZDki82np6cxPDwM&#13;&#10;o9GImpoaZtosltKLRyxHI88H3k3pmd5jLbjRe6y84gFih0f8oEUKj8ez7McN+YXDYTgcDoyMjCA5&#13;&#10;ORkZGRlLZFLk/YMEnr8iz/kwPM/E8PEui6uBWq2GXq9HJBJBKBRaFW8i8mQynUyL9XEUbxD1lyhv&#13;&#10;y0HkJS+Hor/oR27xDmqnkUgEer0e6enpCIfDmJycRDAYjMl7/jkcDrOwDwLPYoHXfRA+yvj+WQxP&#13;&#10;z7w7YTmd8CCCeCbykf7FSTm1Wh21WCHyNl6hJDeifCr5iYgVh9IX81ByizcQfXTvocVigUqlQiAQ&#13;&#10;WEI/z6eI3IeTKfzU1NQH9n60O4Uof6JMKvE93hGrbRoMBhiNRoyNjWF4eDhKLiPcRi2KF5E3HNy+&#13;&#10;fRszMzNITEyMec/pg8jXWHwjkB+5i/4PMkhe3G43xsbGMD8/D41GwxZqeR6LIH0ZDAbZiXS6DmQN&#13;&#10;i1iOf0oQdSbvvia3Hw943bsad1H38O7kphTvTsDXNeV3tzIgloPeJW6cLoZZLWLJK72LbiLfYtEk&#13;&#10;xhOh5C+mfbeIlc79qFfCgzE7tIY1fIqxklLlG7per0d2djYSEhLQ3d2Nc+fOwW63L1HU4O4HOnHi&#13;&#10;BKamplBSUoLS0tIlH5P3Q5F8GrEcT3meK4WTFAbxfGchgtwkhdNX8QieZxF5kddoNEKj0WB+fh5e&#13;&#10;r5eFjcQYwAeDQYyPj2NwcBBFRUXYsGEDEhISGA/5Tk6pjuINSvQpySHxYjmexHJ/0KBWq5GWloaC&#13;&#10;ggL4fD7Mzc0xP17GRDkLBAJwuVxISkpCfn4+M1VKYZfjfbyAaCT5o2elMDwvxMl1/plPi4+j5BZP&#13;&#10;UKLNYDAgMzMTgUAAfX19cLlcgKAjRdkMBAKYn5+Hx+NBQkLCA7+TXeRpLCjJIO+32nQeBEiSxDYQ&#13;&#10;iKbA+fbLIxQKIRAIQK1WIykpCYmJiVFhRD37IEFJ5ng/+qk4UzpriG7bkiRBr9cjPz8fubm5mJ2d&#13;&#10;xejo6LIbtiTZ7F5vby+8Xi9SU1OXnEh/UMG3YZHPBFEW+TgPCmLRG+ZM3pnNZqSnp2NkZAQ9PT3M&#13;&#10;fOhyus7j8WBoaAhOpxMmkynqmzxWnvEGUQZFeeOxnPua3lwK6r9pUYz0pPjNI8qoJPf91O+v8XUR&#13;&#10;vHyKz+TP80n043m9xtPfHsR6WQ2U6vdOQPHuNn4s8OmJ7Vb0vxOIcVZ6J7fleBRLxsltubjgwvH+&#13;&#10;4vNK8WP5xSrbvWBtIW0Na/gUQ1QYarUaGRkZ2LlzJ9LT03H06FFcuXIFo6OjcLlc7A4Bp9OJ/v5+&#13;&#10;nDhxAm1tbSgtLcWuXbvYaTQyR0F5xDNEHsbCcuEkhYG+GJ7/V0ojXiAOwiORCDQaDWw2G3JzcxEO&#13;&#10;h9lHosgf4mMkEsHU1BS6urrgcrlQUFCArKysJeH4DlfkdzwiFo1K7qLbSu/xhtXQp9FoUFxcjG3b&#13;&#10;tsHtdqOrqwt2ux0QBlQqbrLY6/ViaGgIIyMjyMnJQUNDw7L3V8UTVsPTWGFENz6c6Ef+ok6NV4g6&#13;&#10;E/JCWk5ODtRqNW7evImBgQH4fL4ofvD88Xq9GBgYwPDwMFJSUlBQUIDk5GSWPg/xPZ4hypiSDCqB&#13;&#10;94sV/0EC0Z6QkIDMzExkZ2cjHA7D6/VC4hbReTmW5Ekiu92OoaEhzM/Pw2AwsHHmgwJRfmLJkpLb&#13;&#10;anC/0/ssQEmH2Ww2rFu3DjMzM+jo6MDc3JziPZGSJMHtduPmzZu4evUq1Go1srKy1hbSZIjyJMos&#13;&#10;L1Pi+0rh4wlKMsh/9wBASkoKioqKYDAYMDIyguHhYXi9XsWxjSRJcDqdbOOMzWZDVlYWdDqdYl5i&#13;&#10;/AcBseRJlLdY4R5kEE9MJhMKCgqg0+ngdDqj7nhWCg9Znufm5uDz+WCxWGA2m9nG1jXcG9bk9beH&#13;&#10;WLyO5U6I5bdSvNXifqQBOR2leTHyu5t8xDhiOuK7CCU/Po60wsKbmH6s57uFmH4st7uF+oUXXnhB&#13;&#10;dFzDGtbw6QWZKTGZTJifn0d/fz8cDgezz+x0OjEwMIALFy6gv78flZWVaG5uRl5eXkylcb8UyoOO&#13;&#10;B4WP/ESaJHeSRqMRiYmJcDgcuH37NnQ6HaxWKzP1RIu3wWAQU1NTOHv2LC5cuIDk5GQ0NzejqKhI&#13;&#10;kXdKbmtYw2ogSRI7WTExMYGJiQlIkoSMjIyoSTWSZ5/Ph97eXhw/fhx+vx/19fWoqqpiJ9JIFsX/&#13;&#10;NazhTkG7hqempnDr1i34fD6kpqYiKSmJyVVENkfqdrvR29uLEydOwO12Y+fOnaivr4fFYllWFpXc&#13;&#10;1qCMB6XvXgkqlQoGgwF+vx8TExMwGo1IT0+HWq2O4o9KpWKm865fv46Ojg5YrVZUV1fDarUuGSOs&#13;&#10;8XcNd4qIYL5Wp9PBaDQiEAjAbrcjHA7DaDSybx9JXth1u924ceMGzp8/j3A4zPpx0q1rcriG1YLX&#13;&#10;Y/w/+el0OphMJqhUKoyMjGBychJGoxFGo5HJWigUYvdHXrt2DadPn4bRaMTWrVtRUFDAxqKiXIrv&#13;&#10;a1jDaqDT6ZCYmIixsTE4nU6kp6cjLS0tyoQorwcjkQjm5+dx6tQpjI2NYePGjdi0aRNMJtOaDN4H&#13;&#10;rPU5a1hD/GJtIW0Na/gMgQb1Go0GVqsVqampzMxTUlISdDod/H4/nE4nAoEAbDYbdu7ciby8PBZf&#13;&#10;qVNXclvDGmJB/KiMyHf+0GD99u3bmJychEqlgl6vh9/vh8fjgdPpxPDwMC5evIgLFy5ApVKhubkZ&#13;&#10;mzZtgsFgWPLRKua3hjXcDbRaLRITEzE1NYX+/n5mviQUCsHlcsHr9WJhYQHd3d04c+YMJicnUVtb&#13;&#10;i/r6ehiNRpaOKIfi+xrWsBpQP6zT6VifbbfbYbfbEZFN5ZJ50bGxMVy/fh1XrlyBw+FAdXU1Hnro&#13;&#10;IaSlpS3Rw0pYzm8NaxBBm2I0Gg0mJycxPT2NSCSCxMREqNVqtmARDAYxPz+Prq4uXLp0CYFAAFu3&#13;&#10;bkVZWVnUJoXVyOga1qAEXnZIZxqNRqSmpiIQCGB0dBQOhwMajQZ6vR6SJMHlcqGvrw9tbW3weDyo&#13;&#10;ra1FXV0dLBYLS2tNFtdwpyAZ5N8h68ukpCSkpaXB5XJhcHAQU1NTzKReMBiEw+FAT08P2tra0NXV&#13;&#10;hUgkgrq6OlRVVS0ZX/KLx2tyuoY7BY0fjUYjIpEIhoeHMTU1hdTUVJjN5qg+nOB0OnH16lVcuvT/&#13;&#10;t3d3P01sURTAVwUtRaAlUlsR+QiCJDyQWA2J/u2+o8k1QlACDYSIgAXaQqEflHbmvnRPNpszZahy&#13;&#10;c0nW78XOzJnjy2KfMz2dmX+QSqXw8ePH4GkJzCARUbiYr2cGRPS/JH+mfueFsDIR8jwP9XodjUYD&#13;&#10;vu8H70yRyZR8UffIvNvGXhBwskS9kKxJnh49eoR6vY61tTWsrKyg1WphYWEheFZ7s9lEqVTC4eEh&#13;&#10;nj59ilwuh+Xl5eBLDmHzaLeJotB1rlarYX19HZ8/f4bnechkMsEir9TH/f19nJ+fY3FxER8+fEA2&#13;&#10;m72Wb51DZpKi0jm0Y+/V1RWOjo7w7ds3rK2tIR6PY2pqKjh2enqK4+NjPH78GEtLS8jlckin00Ff&#13;&#10;t+XwtuNELtVqFfl8Huvr62i1Wnj58iWy2SwymQzi8TjOzs6wu7uLfD6PWq2Gubk5vHv3DmNjY4CZ&#13;&#10;s8IsihBFYeum1Dvf91EsFvH9+3cUCgVMTk5iZmYGiUQCFxcX2N7eRrFYxIsXL7CwsIBUKnUth8wg&#13;&#10;RaXnf7ItGZJjMn8sFAr48uULVldXAQDpdDq4tvn58yfOzs4wOTmJXC6H+fn54BG4OtdgRukOdDb1&#13;&#10;tt+5y+zTp09YXV3F7Ows3r9/j/HxcQwODqKvrw/NZhPlchk/fvzA169fAQDLy8t4+/Yt794lIoqA&#13;&#10;C2lED4RM2vVEXibf+uXHIhaLoa+v78Z5YZN1TpgoCp0fyZ7NVbVaxebmJjY3N1Eul1EoFFCpVIDO&#13;&#10;OwXm5uawtLSE6elpDA4OBv3aX8pJf0S90DXR7zzy6devX9jc3MTu7i6Oj4+D91kkk0lkMhm8fv0a&#13;&#10;i4uLGB0dDX6RKfUT/EKYemBzCJMfz/NQKpWwsbGBnZ0dlMtllEoltNttJJNJTE1N4c2bN8F70Vx1&#13;&#10;0iVKGyJL6t3l5SWKxSLy+Tz29vaQTCYxMTGBoaEhnJyc4ODgAAMDA5iensbExASGh4eDRzlL9mzt&#13;&#10;ZCYpKsmN7/jBgNxNXqvVgrmj3G0h5BFnesy2/RCF0flzjduyT9+lWywWsbW1hXw+j/39fVxdXSGV&#13;&#10;SmFkZATT09OYn59HOp1GPB4P5pa2X9c2URidUyH52dvbw8rKCra3t/Hq1SvMzMwE7z+7uLjA1tYW&#13;&#10;dnZ2MDAwEDwCN5VKXaujzCIRkRsX0ogeCP2nGjb5dtEXAUIuKPUFapS+iCRPkhe5Q1KOiUajgaOj&#13;&#10;IxSLRZyfn6NerwcLFhMTE8hms8FCr9C5lG2iXtnaF+vc5VMsFnF4eIhKpYJWq4VYLIZEIoGxsTFk&#13;&#10;Mhkkk8kbOZd+7N29RLfR9Uw+62yhU0drtRqOjo5QLpdRrVbh+z6Gh4eRyWSCL99sLsPcdpwojK6Z&#13;&#10;vu+jVCqhUCgAnXf7yZMPWq0WhoeH8ezZM8TjcdXD9azrfUR3cVu9kzH96uoKUPmU/Nn5ZFg/RJbO&#13;&#10;niuDOlfyr+/7qFarKBQKODk5QbPZRCKRQDKZxPPnzzEyMnKjNrr6FmH7iTTJKkxmPM/DwcEBNjY2&#13;&#10;0Gg0cHl5iUqlEjyJIxaLIZVKYXZ2FrOzs0E+Y50nHulsExHRdVxII3pg5E/WTr5dE359IaDp4zJp&#13;&#10;IopCT9g1nSl0WXCwF5Do0pboT+haKeyFoeuYsOezVlIvbMZ89YhmOS7Z0llz1dkwzCX9TTaz6NwF&#13;&#10;VK/X4XkeEokE+vv71RnhmE3qVdQaKPXStnfVVaIoJE96zmj3aXafraE2m936YV7prnS+bNaq1SpO&#13;&#10;T0/x+/dvHBwcoFarYWhoCOPj45icnMTo6GjwAxkX5pCI6CYupBE9MPInG3WiLb8qksm5tJfPt51P&#13;&#10;ZMnFJDr50xnTXxBbrotJ5o/um+Q1LGvdjsHU0G7tiFxs/uzYrcdi21b3YY9LG9uW6E/ofNrx2pVd&#13;&#10;va1FaUMUhc2hi62NrvyCOaQ7sPmxGbNjsW5v22q3ZVMfs+cSdSO50yRD7XYbzWYT7XYbT548QX9/&#13;&#10;/7XrdcmrPY+IiG7iQhrRA6MnSXeZdOtzdPuwRQ+ibsKGDjsRt2z+9H6i+9CtXgqbS1e9lPOZVbor&#13;&#10;V+Y0nU2dN8mfrqscv+k+2byF0bXR1kj92XWM6C48zwNCxmNLsmvHdBF2HpHmmgOGHbfjd7faF5Zh&#13;&#10;/X+4+iaKSo/Lrlpot6WtHJMfxDJ7RETheAVO9ADZybV8vm1ypNvZPoiishkT+gJS2O2wfUT3Tb7k&#13;&#10;0MLqoK2vrjZEvdJZdGXN5s22sfuI/qaYWsDtRmeReaT7ovNls2Y/d9sm+lNhObS1MhaLXVuM0Isb&#13;&#10;wp4jbN9EvbD51BkMyx44tyQiioR3pBE9YPaLOJkcySTcta3bE/VCDxs6V5I12d+N7YPovnSb5tjs&#13;&#10;6Rpp66XdJorKZlBnKWqeWDPpv2LHdOaN/k84FtN9u+tc0LVPH5Naatk+9T6iXriyqPPlGte75Z2I&#13;&#10;iG7iQhoRERERERERERERERGRAx/tSEREREREREREREREROTAhTQiIiIiIiIiIiIiIiIiBy6kERER&#13;&#10;ERERERERERERETn8C8nSGJPQubXrAAAAAElFTkSuQmCCUEsDBBQABgAIAAAAIQBADldu5QAAAA8B&#13;&#10;AAAPAAAAZHJzL2Rvd25yZXYueG1sTI/NasMwEITvhb6D2EBvjeS4MbVjOYT05xQKTQolN8Xa2CaW&#13;&#10;ZCzFdt6+21N7WVhmdna+fD2Zlg3Y+8ZZCdFcAENbOt3YSsLX4e3xGZgPymrVOosSbuhhXdzf5SrT&#13;&#10;brSfOOxDxSjE+kxJqEPoMs59WaNRfu46tKSdXW9UoLWvuO7VSOGm5QshEm5UY+lDrTrc1lhe9lcj&#13;&#10;4X1U4yaOXofd5by9HQ/Lj+9dhFI+zKaXFY3NCljAKfxdwC8D9YeCip3c1WrPWglp/EROCcskBkZ6&#13;&#10;KlICPJFRiEUCvMj5f47iBwAA//8DAFBLAwQUAAYACAAAACEAqiYOvrwAAAAhAQAAGQAAAGRycy9f&#13;&#10;cmVscy9lMm9Eb2MueG1sLnJlbHOEj0FqwzAQRfeF3EHMPpadRSjFsjeh4G1IDjBIY1nEGglJLfXt&#13;&#10;I8gmgUCX8z//PaYf//wqfillF1hB17QgiHUwjq2C6+V7/wkiF2SDa2BSsFGGcdh99GdasdRRXlzM&#13;&#10;olI4K1hKiV9SZr2Qx9yESFybOSSPpZ7Jyoj6hpbkoW2PMj0zYHhhiskoSJPpQFy2WM3/s8M8O02n&#13;&#10;oH88cXmjkM5XdwVislQUeDIOH2HXRLYgh16+PDbcAQAA//8DAFBLAQItABQABgAIAAAAIQCxgme2&#13;&#10;CgEAABMCAAATAAAAAAAAAAAAAAAAAAAAAABbQ29udGVudF9UeXBlc10ueG1sUEsBAi0AFAAGAAgA&#13;&#10;AAAhADj9If/WAAAAlAEAAAsAAAAAAAAAAAAAAAAAOwEAAF9yZWxzLy5yZWxzUEsBAi0AFAAGAAgA&#13;&#10;AAAhAEL0eL8WBAAAUAkAAA4AAAAAAAAAAAAAAAAAOgIAAGRycy9lMm9Eb2MueG1sUEsBAi0ACgAA&#13;&#10;AAAAAAAhAFMpLZBVbw4AVW8OABQAAAAAAAAAAAAAAAAAfAYAAGRycy9tZWRpYS9pbWFnZTEucG5n&#13;&#10;UEsBAi0AFAAGAAgAAAAhAEAOV27lAAAADwEAAA8AAAAAAAAAAAAAAAAAA3YOAGRycy9kb3ducmV2&#13;&#10;LnhtbFBLAQItABQABgAIAAAAIQCqJg6+vAAAACEBAAAZAAAAAAAAAAAAAAAAABV3DgBkcnMvX3Jl&#13;&#10;bHMvZTJvRG9jLnhtbC5yZWxzUEsFBgAAAAAGAAYAfAEAAAh4DgAAAA==&#13;&#10;">
                <v:shape id="Picture 1" o:spid="_x0000_s1027" type="#_x0000_t75" alt="A graph of different types of chemical elements&#10;&#10;AI-generated content may be incorrect." style="position:absolute;left:5934;top:3209;width:51657;height:568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MXfn0AAAAOgAAAAPAAAAZHJzL2Rvd25yZXYueG1sRI9fS8NA&#13;&#10;EMTfBb/DsYIvpb1oY2jTXotYBaEg2Prvccltk5DcXshd2/jtXUHwZWF2mN8wy/XgWnWiPtSeDdxM&#13;&#10;ElDEhbc1lwbe9k/jGagQkS22nsnANwVYry4vlphbf+ZXOu1iqQTCIUcDVYxdrnUoKnIYJr4jFu/g&#13;&#10;e4dRZF9q2+NZ4K7Vt0mSaYc1S0OFHT1UVDS7ozPweEjnTfP5waOv963UxOMo2bwYc301bBZy7heg&#13;&#10;Ig3xP/GHeLayYZrOptk8vcvgd5g8QK9+AAAA//8DAFBLAQItABQABgAIAAAAIQDb4fbL7gAAAIUB&#13;&#10;AAATAAAAAAAAAAAAAAAAAAAAAABbQ29udGVudF9UeXBlc10ueG1sUEsBAi0AFAAGAAgAAAAhAFr0&#13;&#10;LFu/AAAAFQEAAAsAAAAAAAAAAAAAAAAAHwEAAF9yZWxzLy5yZWxzUEsBAi0AFAAGAAgAAAAhAAox&#13;&#10;d+fQAAAA6AAAAA8AAAAAAAAAAAAAAAAABwIAAGRycy9kb3ducmV2LnhtbFBLBQYAAAAAAwADALcA&#13;&#10;AAAEAwAAAAA=&#13;&#10;">
                  <v:imagedata r:id="rId57" o:title="A graph of different types of chemical elements&#10;&#10;AI-generated content may be incorrect" croptop="2888f" cropbottom="3f" cropleft="6753f" cropright="3f"/>
                </v:shape>
                <v:rect id="Rectangle 76" o:spid="_x0000_s1028" style="position:absolute;left:39336;width:18391;height:4019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7C6bzQAAAOYAAAAPAAAAZHJzL2Rvd25yZXYueG1sRI9BawIx&#13;&#10;FITvhf6H8AreatatTXU1irYIvXioVsTbY/O6u7h5WZKo23/fFAq9DAzDfMPMl71txZV8aBxrGA0z&#13;&#10;EMSlMw1XGj73m8cJiBCRDbaOScM3BVgu7u/mWBh34w+67mIlEoRDgRrqGLtCylDWZDEMXUecsi/n&#13;&#10;LcZkfSWNx1uC21bmWaakxYbTQo0dvdZUnncXq4H9S7nH89PRbLar8Wis1qeDXGs9eOjfZklWMxCR&#13;&#10;+vjf+EO8Gw0qnzyrXE3h91a6BHLxAwAA//8DAFBLAQItABQABgAIAAAAIQDb4fbL7gAAAIUBAAAT&#13;&#10;AAAAAAAAAAAAAAAAAAAAAABbQ29udGVudF9UeXBlc10ueG1sUEsBAi0AFAAGAAgAAAAhAFr0LFu/&#13;&#10;AAAAFQEAAAsAAAAAAAAAAAAAAAAAHwEAAF9yZWxzLy5yZWxzUEsBAi0AFAAGAAgAAAAhAGHsLpvN&#13;&#10;AAAA5gAAAA8AAAAAAAAAAAAAAAAABwIAAGRycy9kb3ducmV2LnhtbFBLBQYAAAAAAwADALcAAAAB&#13;&#10;AwAAAAA=&#13;&#10;" fillcolor="white [3201]" stroked="f" strokeweight="1.5pt"/>
                <w10:wrap type="topAndBottom"/>
              </v:group>
            </w:pict>
          </mc:Fallback>
        </mc:AlternateContent>
      </w:r>
      <w:r w:rsidR="004E38E4" w:rsidRPr="00E3654D">
        <w:t>Alkane sind eine Klasse von Molekülen, die nur aus Kohlenstoff</w:t>
      </w:r>
      <w:r w:rsidR="004E38E4">
        <w:t>-</w:t>
      </w:r>
      <w:r w:rsidR="004E38E4" w:rsidRPr="00E3654D">
        <w:t xml:space="preserve"> und Wasserstoffatomen bestehen. Die Strukturformeln der linearen Vertreter sind die folgenden: </w:t>
      </w:r>
    </w:p>
    <w:p w14:paraId="0C642F56" w14:textId="49B0FAF8" w:rsidR="004C72EA" w:rsidRDefault="004C72EA" w:rsidP="004C72EA">
      <w:pPr>
        <w:pStyle w:val="LeitprogrammFliesstext"/>
      </w:pPr>
    </w:p>
    <w:p w14:paraId="1ACEF009" w14:textId="77777777" w:rsidR="004C72EA" w:rsidRDefault="004C72EA" w:rsidP="004C72EA">
      <w:pPr>
        <w:pStyle w:val="LeitprogrammFliesstext"/>
      </w:pPr>
    </w:p>
    <w:p w14:paraId="6F849EFD" w14:textId="4F48FD95" w:rsidR="004E38E4" w:rsidRPr="00E3654D" w:rsidRDefault="004E38E4" w:rsidP="004C72EA">
      <w:pPr>
        <w:pStyle w:val="LeitprogrammFliesstext"/>
      </w:pPr>
      <w:r w:rsidRPr="00E3654D">
        <w:t>Die Namen der Alkane leiten sich ab Pentan von den griechischen Zahlwörtern ab. Dabei wir</w:t>
      </w:r>
      <w:r>
        <w:t>d</w:t>
      </w:r>
      <w:r w:rsidRPr="00E3654D">
        <w:t xml:space="preserve"> die Anzahl Kohlenstoffatome im Molekül gezählt. (Penta = 5</w:t>
      </w:r>
      <w:r>
        <w:t>, Hexa = 6 usw.</w:t>
      </w:r>
      <w:r w:rsidRPr="00E3654D">
        <w:t xml:space="preserve">). </w:t>
      </w:r>
      <w:r>
        <w:t xml:space="preserve">Wie du erkennst, sind </w:t>
      </w:r>
      <w:r w:rsidRPr="00E3654D">
        <w:t xml:space="preserve">diese Moleküle keine Dipolmoleküle. Heptan </w:t>
      </w:r>
      <w:r>
        <w:t>hast du</w:t>
      </w:r>
      <w:r w:rsidRPr="00E3654D">
        <w:t xml:space="preserve"> in Experiment 1.1. schon kennengelernt und experimentell gezeigt, dass eine elektrostatische Beeinflussung des Heptanstrahls nicht möglich ist. Wären Dipol/Dipol-Wechselwirkungen die einzigen Zwischenmolekularen Kräfte, würden wir für diese Moleküle Siedetemperaturen </w:t>
      </w:r>
      <w:r w:rsidRPr="005C60D4">
        <w:t>nahe dem absoluten Nullpunkt erwarten,</w:t>
      </w:r>
      <w:r>
        <w:t xml:space="preserve"> also in der Nähe von -273.15 °C</w:t>
      </w:r>
      <w:r w:rsidRPr="00E3654D">
        <w:t>. Wir haben aber gesehen, dass Heptan einen Siedepunkt von 98 °C hat – sogar noch höher als Aceton, das ein Dipolmolekül ist. Offenbar wirkt bei den Alkanen also eine andere Art der Zwischenmolekularen Kräften: die</w:t>
      </w:r>
      <w:r>
        <w:t>se heisst</w:t>
      </w:r>
      <w:r w:rsidRPr="00E3654D">
        <w:t xml:space="preserve"> </w:t>
      </w:r>
      <w:r w:rsidR="00911279">
        <w:rPr>
          <w:b/>
        </w:rPr>
        <w:t>v</w:t>
      </w:r>
      <w:r w:rsidRPr="00E3654D">
        <w:rPr>
          <w:b/>
        </w:rPr>
        <w:t xml:space="preserve">an-der-Waals-Kraft </w:t>
      </w:r>
      <w:r w:rsidRPr="00E3654D">
        <w:t>(</w:t>
      </w:r>
      <w:r w:rsidR="00D22EC4">
        <w:t>h</w:t>
      </w:r>
      <w:r w:rsidRPr="00E3654D">
        <w:t>äufig mit vdW-Kraft abgekürzt).</w:t>
      </w:r>
    </w:p>
    <w:p w14:paraId="4DD45189" w14:textId="5E4F6CF2" w:rsidR="004E38E4" w:rsidRPr="00D86AAC" w:rsidRDefault="00A46E54" w:rsidP="004E38E4">
      <w:pPr>
        <w:pStyle w:val="LeitprogrammFliesstext"/>
      </w:pPr>
      <w:r w:rsidRPr="00E3654D">
        <w:rPr>
          <w:noProof/>
        </w:rPr>
        <w:drawing>
          <wp:anchor distT="0" distB="0" distL="0" distR="0" simplePos="0" relativeHeight="251818496" behindDoc="0" locked="0" layoutInCell="1" allowOverlap="1" wp14:anchorId="48BEFD20" wp14:editId="7137C9D8">
            <wp:simplePos x="0" y="0"/>
            <wp:positionH relativeFrom="margin">
              <wp:posOffset>1080656</wp:posOffset>
            </wp:positionH>
            <wp:positionV relativeFrom="paragraph">
              <wp:posOffset>625475</wp:posOffset>
            </wp:positionV>
            <wp:extent cx="4029075" cy="2540635"/>
            <wp:effectExtent l="0" t="0" r="0" b="0"/>
            <wp:wrapTopAndBottom/>
            <wp:docPr id="219225821" name="Bild 18" descr="A black background with a black squar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225821" name="Bild 18" descr="A black background with a black square&#10;&#10;AI-generated content may be incorrect."/>
                    <pic:cNvPicPr>
                      <a:picLocks/>
                    </pic:cNvPicPr>
                  </pic:nvPicPr>
                  <pic:blipFill>
                    <a:blip r:embed="rId58">
                      <a:extLst>
                        <a:ext uri="{28A0092B-C50C-407E-A947-70E740481C1C}">
                          <a14:useLocalDpi xmlns:a14="http://schemas.microsoft.com/office/drawing/2010/main"/>
                        </a:ext>
                      </a:extLst>
                    </a:blip>
                    <a:srcRect/>
                    <a:stretch>
                      <a:fillRect/>
                    </a:stretch>
                  </pic:blipFill>
                  <pic:spPr bwMode="auto">
                    <a:xfrm>
                      <a:off x="0" y="0"/>
                      <a:ext cx="4029075" cy="25406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4E38E4" w:rsidRPr="00E3654D">
        <w:t xml:space="preserve">Um mehr über die </w:t>
      </w:r>
      <w:r w:rsidR="00C0137E">
        <w:t>v</w:t>
      </w:r>
      <w:r w:rsidR="004E38E4" w:rsidRPr="00E3654D">
        <w:t xml:space="preserve">an-der-Waals-Kräfte zu erfahren, </w:t>
      </w:r>
      <w:r w:rsidR="004E38E4">
        <w:t xml:space="preserve">sieh dir </w:t>
      </w:r>
      <w:r w:rsidR="004E38E4" w:rsidRPr="00E3654D">
        <w:t>zuerst die Schmelz- und Siedepunkte der Alkane i</w:t>
      </w:r>
      <w:r w:rsidR="005C57B3">
        <w:t xml:space="preserve">n Abbildung 5 </w:t>
      </w:r>
      <w:r w:rsidR="004E38E4" w:rsidRPr="00E3654D">
        <w:t>an und beantworte anschliessend die Übungs</w:t>
      </w:r>
      <w:r w:rsidR="004E38E4">
        <w:t>fragen</w:t>
      </w:r>
      <w:r w:rsidR="004E38E4" w:rsidRPr="00E3654D">
        <w:t>.</w:t>
      </w:r>
    </w:p>
    <w:p w14:paraId="6548D7E6" w14:textId="40B39BA6" w:rsidR="004E38E4" w:rsidRDefault="005E5B96" w:rsidP="003065C3">
      <w:pPr>
        <w:pStyle w:val="Abbildung"/>
      </w:pPr>
      <w:bookmarkStart w:id="28" w:name="_Ref223004768"/>
      <w:r w:rsidRPr="00E3654D">
        <w:t>Diagramm der Schmelz</w:t>
      </w:r>
      <w:r w:rsidR="00A46E54">
        <w:t>-</w:t>
      </w:r>
      <w:r w:rsidRPr="00E3654D">
        <w:t xml:space="preserve"> (Dreiecke)</w:t>
      </w:r>
      <w:r w:rsidR="00A46E54">
        <w:t xml:space="preserve"> </w:t>
      </w:r>
      <w:r w:rsidRPr="00E3654D">
        <w:t>und Siedepunkte (Kreise) der ersten</w:t>
      </w:r>
      <w:r>
        <w:t xml:space="preserve"> </w:t>
      </w:r>
      <w:r w:rsidRPr="00E3654D">
        <w:t>neunzehn Alkane.</w:t>
      </w:r>
      <w:bookmarkEnd w:id="28"/>
    </w:p>
    <w:p w14:paraId="19DCE463" w14:textId="77777777" w:rsidR="00DB69C9" w:rsidRDefault="00DB69C9" w:rsidP="00DB69C9">
      <w:pPr>
        <w:pStyle w:val="0nach0"/>
      </w:pPr>
    </w:p>
    <w:tbl>
      <w:tblPr>
        <w:tblW w:w="9493" w:type="dxa"/>
        <w:tblLayout w:type="fixed"/>
        <w:tblCellMar>
          <w:left w:w="0" w:type="dxa"/>
          <w:right w:w="0" w:type="dxa"/>
        </w:tblCellMar>
        <w:tblLook w:val="0000" w:firstRow="0" w:lastRow="0" w:firstColumn="0" w:lastColumn="0" w:noHBand="0" w:noVBand="0"/>
      </w:tblPr>
      <w:tblGrid>
        <w:gridCol w:w="1271"/>
        <w:gridCol w:w="8222"/>
      </w:tblGrid>
      <w:tr w:rsidR="004E38E4" w:rsidRPr="00E3654D" w14:paraId="79197D18" w14:textId="77777777" w:rsidTr="00A46B90">
        <w:trPr>
          <w:trHeight w:val="3458"/>
        </w:trPr>
        <w:tc>
          <w:tcPr>
            <w:tcW w:w="1271" w:type="dxa"/>
          </w:tcPr>
          <w:p w14:paraId="368F784F" w14:textId="77777777" w:rsidR="004E38E4" w:rsidRPr="00E3654D" w:rsidRDefault="004E38E4" w:rsidP="00836E04">
            <w:pPr>
              <w:pStyle w:val="LeitprogrammFliesstext"/>
              <w:snapToGrid w:val="0"/>
            </w:pPr>
            <w:r w:rsidRPr="00E3654D">
              <w:rPr>
                <w:noProof/>
              </w:rPr>
              <w:drawing>
                <wp:inline distT="0" distB="0" distL="0" distR="0" wp14:anchorId="702DC3A0" wp14:editId="26B6C0FF">
                  <wp:extent cx="675861" cy="675861"/>
                  <wp:effectExtent l="0" t="0" r="0" b="0"/>
                  <wp:docPr id="722661471"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8222" w:type="dxa"/>
          </w:tcPr>
          <w:p w14:paraId="39073BCD" w14:textId="77777777" w:rsidR="004E38E4" w:rsidRPr="00E3654D" w:rsidRDefault="004E38E4" w:rsidP="00DB69C9">
            <w:pPr>
              <w:pStyle w:val="0fettvor4nach2"/>
            </w:pPr>
            <w:r w:rsidRPr="00E3654D">
              <w:t>Übungsfrage 2.1</w:t>
            </w:r>
          </w:p>
          <w:p w14:paraId="658DFDCA" w14:textId="0A757F4A" w:rsidR="004E38E4" w:rsidRDefault="00A40540" w:rsidP="00AB3398">
            <w:pPr>
              <w:pStyle w:val="0hngenda"/>
            </w:pPr>
            <w:r>
              <w:t>a)</w:t>
            </w:r>
            <w:r>
              <w:tab/>
            </w:r>
            <w:r w:rsidRPr="00E3654D">
              <w:t>Wie</w:t>
            </w:r>
            <w:r w:rsidR="004E38E4" w:rsidRPr="00E3654D">
              <w:t xml:space="preserve"> verändern sich die Siede- und Schmelzpunkte der Alkane mit zunehmender Anzahl Kohlenstoffatome?</w:t>
            </w:r>
          </w:p>
          <w:p w14:paraId="134E11D1" w14:textId="77777777" w:rsidR="004E38E4" w:rsidRDefault="004E38E4" w:rsidP="00A40540">
            <w:pPr>
              <w:pStyle w:val="0standard"/>
            </w:pPr>
          </w:p>
          <w:p w14:paraId="350E33D3" w14:textId="77777777" w:rsidR="004E38E4" w:rsidRDefault="004E38E4" w:rsidP="00A40540">
            <w:pPr>
              <w:pStyle w:val="0standard"/>
            </w:pPr>
          </w:p>
          <w:p w14:paraId="7CE708A1" w14:textId="77777777" w:rsidR="004E38E4" w:rsidRDefault="004E38E4" w:rsidP="00A40540">
            <w:pPr>
              <w:pStyle w:val="0standard"/>
            </w:pPr>
          </w:p>
          <w:p w14:paraId="464306AB" w14:textId="77777777" w:rsidR="004E38E4" w:rsidRDefault="004E38E4" w:rsidP="00A40540">
            <w:pPr>
              <w:pStyle w:val="0standard"/>
            </w:pPr>
          </w:p>
          <w:p w14:paraId="1463A378" w14:textId="71DBFB5B" w:rsidR="004E38E4" w:rsidRPr="00A51FB6" w:rsidRDefault="00A40540" w:rsidP="00AB3398">
            <w:pPr>
              <w:pStyle w:val="0hngenda"/>
              <w:rPr>
                <w:b/>
              </w:rPr>
            </w:pPr>
            <w:r>
              <w:t>b)</w:t>
            </w:r>
            <w:r>
              <w:tab/>
            </w:r>
            <w:r w:rsidR="004E38E4" w:rsidRPr="00E3654D">
              <w:t>Wie verändern sich demnach die van-der-Waals-Kräfte mit zunehmender Molekülgrösse?</w:t>
            </w:r>
          </w:p>
          <w:p w14:paraId="4D82E1CC" w14:textId="77777777" w:rsidR="004E38E4" w:rsidRDefault="004E38E4" w:rsidP="00A40540">
            <w:pPr>
              <w:pStyle w:val="0standard"/>
            </w:pPr>
          </w:p>
          <w:p w14:paraId="311D3995" w14:textId="77777777" w:rsidR="004E38E4" w:rsidRDefault="004E38E4" w:rsidP="00A40540">
            <w:pPr>
              <w:pStyle w:val="0standard"/>
            </w:pPr>
          </w:p>
          <w:p w14:paraId="14336D5D" w14:textId="77777777" w:rsidR="004E38E4" w:rsidRDefault="004E38E4" w:rsidP="00A40540">
            <w:pPr>
              <w:pStyle w:val="0standard"/>
            </w:pPr>
          </w:p>
          <w:p w14:paraId="4F2F1A44" w14:textId="77777777" w:rsidR="004E38E4" w:rsidRPr="00E3654D" w:rsidRDefault="004E38E4" w:rsidP="00A40540">
            <w:pPr>
              <w:pStyle w:val="0fettvor4nach2"/>
            </w:pPr>
            <w:r w:rsidRPr="00E3654D">
              <w:t>Übungsfrage 2.2</w:t>
            </w:r>
          </w:p>
          <w:p w14:paraId="5D0F7B44" w14:textId="67630E2D" w:rsidR="004E38E4" w:rsidRDefault="00A40540" w:rsidP="00BF2753">
            <w:pPr>
              <w:pStyle w:val="0hngenda"/>
            </w:pPr>
            <w:r>
              <w:t>a)</w:t>
            </w:r>
            <w:r>
              <w:tab/>
            </w:r>
            <w:r w:rsidR="004E38E4" w:rsidRPr="00E3654D">
              <w:t>Welche Alkane liegen bei 27 °C (300 K) in der Gasphase vor?</w:t>
            </w:r>
          </w:p>
          <w:p w14:paraId="35F8D45E" w14:textId="77777777" w:rsidR="004E38E4" w:rsidRDefault="004E38E4" w:rsidP="00DB69C9">
            <w:pPr>
              <w:pStyle w:val="0standard"/>
            </w:pPr>
          </w:p>
          <w:p w14:paraId="3085AF07" w14:textId="77777777" w:rsidR="00DB69C9" w:rsidRDefault="00DB69C9" w:rsidP="00DB69C9">
            <w:pPr>
              <w:pStyle w:val="0standard"/>
            </w:pPr>
          </w:p>
          <w:p w14:paraId="25F7ECDF" w14:textId="77777777" w:rsidR="004E38E4" w:rsidRPr="00E3654D" w:rsidRDefault="004E38E4" w:rsidP="00DB69C9">
            <w:pPr>
              <w:pStyle w:val="0standard"/>
            </w:pPr>
          </w:p>
          <w:p w14:paraId="3346EEDE" w14:textId="18D81125" w:rsidR="004E38E4" w:rsidRPr="00A51FB6" w:rsidRDefault="00A40540" w:rsidP="00BF2753">
            <w:pPr>
              <w:pStyle w:val="0hngenda"/>
              <w:rPr>
                <w:b/>
                <w:bCs/>
              </w:rPr>
            </w:pPr>
            <w:r>
              <w:t>b)</w:t>
            </w:r>
            <w:r>
              <w:tab/>
            </w:r>
            <w:r w:rsidR="004E38E4" w:rsidRPr="00E3654D">
              <w:t>Wie viele Kohlenstoffatome müssen die Moleküle von Alkanen, die bei 0 °C in fester Form vorliegen, mindestens haben?</w:t>
            </w:r>
          </w:p>
          <w:p w14:paraId="43469BE8" w14:textId="77777777" w:rsidR="004E38E4" w:rsidRDefault="004E38E4" w:rsidP="00411FA5">
            <w:pPr>
              <w:pStyle w:val="0standard"/>
            </w:pPr>
          </w:p>
          <w:p w14:paraId="06D7E448" w14:textId="77777777" w:rsidR="004E38E4" w:rsidRDefault="004E38E4" w:rsidP="00411FA5">
            <w:pPr>
              <w:pStyle w:val="0standard"/>
            </w:pPr>
          </w:p>
          <w:p w14:paraId="235D5F32" w14:textId="77777777" w:rsidR="004E38E4" w:rsidRDefault="004E38E4" w:rsidP="00411FA5">
            <w:pPr>
              <w:pStyle w:val="0standard"/>
            </w:pPr>
          </w:p>
          <w:p w14:paraId="5019CE1D" w14:textId="77777777" w:rsidR="004E38E4" w:rsidRDefault="004E38E4" w:rsidP="00411FA5">
            <w:pPr>
              <w:pStyle w:val="0standard"/>
              <w:rPr>
                <w:b/>
                <w:bCs/>
              </w:rPr>
            </w:pPr>
          </w:p>
          <w:p w14:paraId="09051D48" w14:textId="77777777" w:rsidR="004E38E4" w:rsidRPr="00E3654D" w:rsidRDefault="004E38E4" w:rsidP="00411FA5">
            <w:pPr>
              <w:pStyle w:val="0fettvor4nach2"/>
            </w:pPr>
            <w:r w:rsidRPr="00E3654D">
              <w:t>Übungsfrage 2.3</w:t>
            </w:r>
          </w:p>
          <w:p w14:paraId="24411878" w14:textId="77777777" w:rsidR="004E38E4" w:rsidRDefault="004E38E4" w:rsidP="00DB69C9">
            <w:pPr>
              <w:pStyle w:val="0standard"/>
            </w:pPr>
            <w:r w:rsidRPr="00E3654D">
              <w:t>Auf einem Tisch im Schulzimmer finde</w:t>
            </w:r>
            <w:r>
              <w:t xml:space="preserve">st du </w:t>
            </w:r>
            <w:r w:rsidRPr="00E3654D">
              <w:t xml:space="preserve">Heptan und Hexadecan (Alkan mit 16 Kohlenstoffatomen) in neutralen Glasflaschen. </w:t>
            </w:r>
            <w:r w:rsidRPr="00A51FB6">
              <w:t xml:space="preserve">Bewege die Flaschen und finde, ohne </w:t>
            </w:r>
            <w:r>
              <w:t xml:space="preserve">sie </w:t>
            </w:r>
            <w:r w:rsidRPr="00A51FB6">
              <w:t>zu öffnen</w:t>
            </w:r>
            <w:r>
              <w:t>,</w:t>
            </w:r>
            <w:r w:rsidRPr="00A51FB6">
              <w:t xml:space="preserve"> heraus, welcher Stoff sich in welcher Flasche befindet.</w:t>
            </w:r>
            <w:r w:rsidRPr="00E3654D">
              <w:t xml:space="preserve"> Begründe</w:t>
            </w:r>
            <w:r>
              <w:t xml:space="preserve"> deine Antwort</w:t>
            </w:r>
            <w:r w:rsidRPr="00E3654D">
              <w:t>.</w:t>
            </w:r>
          </w:p>
          <w:p w14:paraId="705467BE" w14:textId="77777777" w:rsidR="004E38E4" w:rsidRDefault="004E38E4" w:rsidP="00411FA5">
            <w:pPr>
              <w:pStyle w:val="0standard"/>
            </w:pPr>
          </w:p>
          <w:p w14:paraId="5CE31D94" w14:textId="77777777" w:rsidR="00A46B90" w:rsidRDefault="00A46B90" w:rsidP="00411FA5">
            <w:pPr>
              <w:pStyle w:val="0standard"/>
            </w:pPr>
          </w:p>
          <w:p w14:paraId="6A937A18" w14:textId="77777777" w:rsidR="00A46B90" w:rsidRDefault="00A46B90" w:rsidP="00411FA5">
            <w:pPr>
              <w:pStyle w:val="0standard"/>
            </w:pPr>
          </w:p>
          <w:p w14:paraId="1788E391" w14:textId="77777777" w:rsidR="00A46B90" w:rsidRDefault="00A46B90" w:rsidP="00411FA5">
            <w:pPr>
              <w:pStyle w:val="0standard"/>
            </w:pPr>
          </w:p>
          <w:p w14:paraId="711CCE0B" w14:textId="77777777" w:rsidR="004E38E4" w:rsidRPr="00A51FB6" w:rsidRDefault="004E38E4" w:rsidP="00411FA5">
            <w:pPr>
              <w:pStyle w:val="0standard"/>
            </w:pPr>
          </w:p>
        </w:tc>
      </w:tr>
    </w:tbl>
    <w:p w14:paraId="0FE58E8E" w14:textId="77777777" w:rsidR="004E38E4" w:rsidRPr="00E3654D" w:rsidRDefault="004E38E4" w:rsidP="00411FA5">
      <w:pPr>
        <w:pStyle w:val="0standard"/>
      </w:pPr>
    </w:p>
    <w:p w14:paraId="749A8CCA" w14:textId="77777777" w:rsidR="004E38E4" w:rsidRDefault="004E38E4" w:rsidP="00411FA5">
      <w:pPr>
        <w:pStyle w:val="0standard"/>
      </w:pPr>
      <w:r w:rsidRPr="00E3654D">
        <w:t xml:space="preserve">Offenbar nimmt also die Stärke der van-der-Waals-Kräfte mit der Grösse der Moleküle zu. Wie wir diesen Effekt auf Teilchenebene erklären können, </w:t>
      </w:r>
      <w:r>
        <w:t xml:space="preserve">wirst du </w:t>
      </w:r>
      <w:r w:rsidRPr="00E3654D">
        <w:t xml:space="preserve">im nächsten Abschnitt erfahren.  </w:t>
      </w:r>
    </w:p>
    <w:p w14:paraId="61724306" w14:textId="77777777" w:rsidR="00D22EC4" w:rsidRPr="00E3654D" w:rsidRDefault="00D22EC4" w:rsidP="00411FA5">
      <w:pPr>
        <w:pStyle w:val="0standard"/>
      </w:pPr>
    </w:p>
    <w:p w14:paraId="68180BDB" w14:textId="77777777" w:rsidR="004E38E4" w:rsidRDefault="004E38E4">
      <w:pPr>
        <w:pStyle w:val="untertitelberschrift"/>
        <w:numPr>
          <w:ilvl w:val="1"/>
          <w:numId w:val="62"/>
        </w:numPr>
      </w:pPr>
      <w:bookmarkStart w:id="29" w:name="__RefHeading__32_1250669468"/>
      <w:bookmarkStart w:id="30" w:name="_Toc237348847"/>
      <w:bookmarkEnd w:id="29"/>
      <w:r w:rsidRPr="00E3654D">
        <w:t>Ungleichmässig verteilte Elektronen führen zu temporären Dipolen.</w:t>
      </w:r>
      <w:bookmarkEnd w:id="30"/>
      <w:r w:rsidRPr="00E3654D">
        <w:t xml:space="preserve"> </w:t>
      </w:r>
    </w:p>
    <w:p w14:paraId="1784F5A6" w14:textId="7EDBFA24" w:rsidR="00CF45C1" w:rsidRDefault="003E33AE" w:rsidP="00BF2753">
      <w:pPr>
        <w:pStyle w:val="0standard"/>
      </w:pPr>
      <w:r>
        <w:rPr>
          <w:noProof/>
        </w:rPr>
        <w:drawing>
          <wp:anchor distT="0" distB="0" distL="114300" distR="114300" simplePos="0" relativeHeight="252084736" behindDoc="0" locked="0" layoutInCell="1" allowOverlap="1" wp14:anchorId="69E44EDE" wp14:editId="36C2E14B">
            <wp:simplePos x="0" y="0"/>
            <wp:positionH relativeFrom="column">
              <wp:posOffset>4696326</wp:posOffset>
            </wp:positionH>
            <wp:positionV relativeFrom="paragraph">
              <wp:posOffset>780415</wp:posOffset>
            </wp:positionV>
            <wp:extent cx="1080000" cy="1080000"/>
            <wp:effectExtent l="0" t="0" r="0" b="0"/>
            <wp:wrapSquare wrapText="bothSides"/>
            <wp:docPr id="1497634324"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634324" name="Grafik 1497634324"/>
                    <pic:cNvPicPr/>
                  </pic:nvPicPr>
                  <pic:blipFill>
                    <a:blip r:embed="rId59"/>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r w:rsidR="004E38E4" w:rsidRPr="00E3654D">
        <w:t xml:space="preserve">Ein Molekül ist aufgrund </w:t>
      </w:r>
      <w:r w:rsidR="004E38E4" w:rsidRPr="00C0137E">
        <w:t xml:space="preserve">seiner Geometrie und der Polarität seiner Bindungen ein </w:t>
      </w:r>
      <w:r w:rsidR="004E38E4" w:rsidRPr="00C0137E">
        <w:rPr>
          <w:b/>
          <w:bCs/>
        </w:rPr>
        <w:t>permanentes</w:t>
      </w:r>
      <w:r w:rsidR="004E38E4">
        <w:t xml:space="preserve"> </w:t>
      </w:r>
      <w:r w:rsidR="004E38E4" w:rsidRPr="00E3654D">
        <w:rPr>
          <w:b/>
        </w:rPr>
        <w:t>Dipolmolekül</w:t>
      </w:r>
      <w:r w:rsidR="004E38E4" w:rsidRPr="00E3654D">
        <w:t xml:space="preserve"> oder eben nicht. Eine zweite Art von Dipolen – die </w:t>
      </w:r>
      <w:r w:rsidR="004E38E4" w:rsidRPr="00E3654D">
        <w:rPr>
          <w:b/>
        </w:rPr>
        <w:t>temporären Dipole</w:t>
      </w:r>
      <w:r w:rsidR="004E38E4" w:rsidRPr="00E3654D">
        <w:t xml:space="preserve"> – sind von der Geometrie unabhängig und können </w:t>
      </w:r>
      <w:r w:rsidR="004E38E4">
        <w:t xml:space="preserve">sich </w:t>
      </w:r>
      <w:r w:rsidR="004E38E4" w:rsidRPr="00E3654D">
        <w:t xml:space="preserve">in allen Molekülen und sogar in einzelnen Atomen ausbilden. </w:t>
      </w:r>
      <w:r w:rsidR="00597AD7">
        <w:t xml:space="preserve">Das </w:t>
      </w:r>
      <w:r w:rsidR="00DB0FC0">
        <w:t xml:space="preserve">folgende </w:t>
      </w:r>
      <w:r w:rsidR="00597AD7">
        <w:t>Video zeigt an einem einfachen Molekül</w:t>
      </w:r>
      <w:r w:rsidR="00DB0FC0">
        <w:t>,</w:t>
      </w:r>
      <w:r w:rsidR="00597AD7">
        <w:t xml:space="preserve"> wie temporäre Dipole entstehen.</w:t>
      </w:r>
      <w:r w:rsidR="00DB0FC0">
        <w:t xml:space="preserve"> </w:t>
      </w:r>
      <w:hyperlink r:id="rId60" w:history="1">
        <w:r w:rsidR="00DB0FC0" w:rsidRPr="00AF1947">
          <w:rPr>
            <w:rStyle w:val="Hyperlink"/>
          </w:rPr>
          <w:t>http://chemgf.pbworks.com/w/file/163490529/vdW-Kraefte.mp4.zip</w:t>
        </w:r>
      </w:hyperlink>
      <w:r w:rsidR="00DB0FC0">
        <w:t xml:space="preserve"> </w:t>
      </w:r>
    </w:p>
    <w:p w14:paraId="72BB9539" w14:textId="7FDDE660" w:rsidR="004E38E4" w:rsidRDefault="004C42AB" w:rsidP="00BF2753">
      <w:pPr>
        <w:pStyle w:val="0standard"/>
      </w:pPr>
      <w:r>
        <w:t>Lade das Video herunter und s</w:t>
      </w:r>
      <w:r w:rsidR="004E38E4" w:rsidRPr="005C60D4">
        <w:t xml:space="preserve">chaue </w:t>
      </w:r>
      <w:r>
        <w:t>es</w:t>
      </w:r>
      <w:r w:rsidR="004E38E4">
        <w:t xml:space="preserve"> so oft an, bis du alles verstehst und die </w:t>
      </w:r>
      <w:r w:rsidR="005A4B45">
        <w:t>untenstehenden</w:t>
      </w:r>
      <w:r w:rsidR="004E38E4">
        <w:t xml:space="preserve"> Fragen beantworten kannst. </w:t>
      </w:r>
    </w:p>
    <w:p w14:paraId="2158A29F" w14:textId="26DA22A3" w:rsidR="004E38E4" w:rsidRDefault="004E38E4" w:rsidP="00BF2753">
      <w:pPr>
        <w:pStyle w:val="0standard"/>
      </w:pPr>
    </w:p>
    <w:tbl>
      <w:tblPr>
        <w:tblW w:w="9493" w:type="dxa"/>
        <w:tblLayout w:type="fixed"/>
        <w:tblCellMar>
          <w:left w:w="0" w:type="dxa"/>
          <w:right w:w="0" w:type="dxa"/>
        </w:tblCellMar>
        <w:tblLook w:val="0000" w:firstRow="0" w:lastRow="0" w:firstColumn="0" w:lastColumn="0" w:noHBand="0" w:noVBand="0"/>
      </w:tblPr>
      <w:tblGrid>
        <w:gridCol w:w="1271"/>
        <w:gridCol w:w="4111"/>
        <w:gridCol w:w="4111"/>
      </w:tblGrid>
      <w:tr w:rsidR="004E38E4" w:rsidRPr="00E3654D" w14:paraId="471DE789" w14:textId="77777777" w:rsidTr="00A46B90">
        <w:trPr>
          <w:trHeight w:val="3458"/>
        </w:trPr>
        <w:tc>
          <w:tcPr>
            <w:tcW w:w="1271" w:type="dxa"/>
          </w:tcPr>
          <w:p w14:paraId="60636B6D" w14:textId="77777777" w:rsidR="004E38E4" w:rsidRPr="00E3654D" w:rsidRDefault="004E38E4" w:rsidP="00836E04">
            <w:pPr>
              <w:pStyle w:val="LeitprogrammFliesstext"/>
              <w:snapToGrid w:val="0"/>
            </w:pPr>
            <w:r w:rsidRPr="00E3654D">
              <w:rPr>
                <w:noProof/>
              </w:rPr>
              <w:lastRenderedPageBreak/>
              <w:drawing>
                <wp:inline distT="0" distB="0" distL="0" distR="0" wp14:anchorId="4C16B174" wp14:editId="1DA29F89">
                  <wp:extent cx="675861" cy="675861"/>
                  <wp:effectExtent l="0" t="0" r="0" b="0"/>
                  <wp:docPr id="1945142319"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8222" w:type="dxa"/>
            <w:gridSpan w:val="2"/>
          </w:tcPr>
          <w:p w14:paraId="611D213E" w14:textId="31FDFEEB" w:rsidR="004E38E4" w:rsidRPr="00E3654D" w:rsidRDefault="004E38E4" w:rsidP="00BF2753">
            <w:pPr>
              <w:pStyle w:val="0fettvor4nach2"/>
            </w:pPr>
            <w:r w:rsidRPr="00E3654D">
              <w:t>Übungsfrage</w:t>
            </w:r>
            <w:r>
              <w:t xml:space="preserve"> 2.4</w:t>
            </w:r>
          </w:p>
          <w:p w14:paraId="35912FE6" w14:textId="4799A5A1" w:rsidR="004E38E4" w:rsidRDefault="00BF2753" w:rsidP="00BF2753">
            <w:pPr>
              <w:pStyle w:val="0hngenda"/>
            </w:pPr>
            <w:r>
              <w:t>a)</w:t>
            </w:r>
            <w:r>
              <w:tab/>
            </w:r>
            <w:r w:rsidR="004E38E4">
              <w:t>Definiere in 2-3 Sätzen, was ein temporärer Dipol ist.</w:t>
            </w:r>
          </w:p>
          <w:p w14:paraId="1DE7655F" w14:textId="64F5D598" w:rsidR="004E38E4" w:rsidRDefault="004E38E4" w:rsidP="00BF2753">
            <w:pPr>
              <w:pStyle w:val="0hngenda"/>
              <w:rPr>
                <w:bCs/>
              </w:rPr>
            </w:pPr>
          </w:p>
          <w:p w14:paraId="5128A6AE" w14:textId="77777777" w:rsidR="004E38E4" w:rsidRDefault="004E38E4" w:rsidP="00BF2753">
            <w:pPr>
              <w:pStyle w:val="0hngenda"/>
              <w:rPr>
                <w:bCs/>
              </w:rPr>
            </w:pPr>
          </w:p>
          <w:p w14:paraId="1F8F51C1" w14:textId="77777777" w:rsidR="004E38E4" w:rsidRDefault="004E38E4" w:rsidP="00BF2753">
            <w:pPr>
              <w:pStyle w:val="0hngenda"/>
              <w:rPr>
                <w:bCs/>
              </w:rPr>
            </w:pPr>
          </w:p>
          <w:p w14:paraId="58402C35" w14:textId="77777777" w:rsidR="004E38E4" w:rsidRDefault="004E38E4" w:rsidP="00BF2753">
            <w:pPr>
              <w:pStyle w:val="0hngenda"/>
              <w:rPr>
                <w:bCs/>
              </w:rPr>
            </w:pPr>
          </w:p>
          <w:p w14:paraId="30ECD7F4" w14:textId="77777777" w:rsidR="004E38E4" w:rsidRDefault="004E38E4" w:rsidP="00BF2753">
            <w:pPr>
              <w:pStyle w:val="0hngenda"/>
              <w:rPr>
                <w:bCs/>
              </w:rPr>
            </w:pPr>
          </w:p>
          <w:p w14:paraId="0925784C" w14:textId="36D95A64" w:rsidR="004E38E4" w:rsidRPr="009F4C76" w:rsidRDefault="00BF2753" w:rsidP="00BF2753">
            <w:pPr>
              <w:pStyle w:val="0hngenda"/>
            </w:pPr>
            <w:r>
              <w:t>b)</w:t>
            </w:r>
            <w:r>
              <w:tab/>
            </w:r>
            <w:r w:rsidR="004E38E4" w:rsidRPr="009F4C76">
              <w:t>Definiere in 2-3 Sätzen, was ein induzierter Dipol ist.</w:t>
            </w:r>
          </w:p>
          <w:p w14:paraId="7D84A81D" w14:textId="77777777" w:rsidR="004E38E4" w:rsidRDefault="004E38E4" w:rsidP="00BF2753">
            <w:pPr>
              <w:pStyle w:val="0hngenda"/>
              <w:rPr>
                <w:bCs/>
              </w:rPr>
            </w:pPr>
          </w:p>
          <w:p w14:paraId="65325CB0" w14:textId="77777777" w:rsidR="004E38E4" w:rsidRDefault="004E38E4" w:rsidP="00BF2753">
            <w:pPr>
              <w:pStyle w:val="0hngenda"/>
              <w:rPr>
                <w:bCs/>
              </w:rPr>
            </w:pPr>
          </w:p>
          <w:p w14:paraId="581ACB64" w14:textId="77777777" w:rsidR="004E38E4" w:rsidRDefault="004E38E4" w:rsidP="00BF2753">
            <w:pPr>
              <w:pStyle w:val="0hngenda"/>
              <w:rPr>
                <w:bCs/>
              </w:rPr>
            </w:pPr>
          </w:p>
          <w:p w14:paraId="16F9940C" w14:textId="77777777" w:rsidR="004E38E4" w:rsidRPr="009F4C76" w:rsidRDefault="004E38E4" w:rsidP="00BF2753">
            <w:pPr>
              <w:pStyle w:val="0hngenda"/>
              <w:rPr>
                <w:b/>
              </w:rPr>
            </w:pPr>
          </w:p>
          <w:p w14:paraId="7FB1463B" w14:textId="77777777" w:rsidR="004E38E4" w:rsidRDefault="004E38E4" w:rsidP="00BF2753">
            <w:pPr>
              <w:pStyle w:val="0hngenda"/>
              <w:rPr>
                <w:bCs/>
              </w:rPr>
            </w:pPr>
          </w:p>
          <w:p w14:paraId="0A8F0A8D" w14:textId="77777777" w:rsidR="004E38E4" w:rsidRDefault="004E38E4" w:rsidP="00BF2753">
            <w:pPr>
              <w:pStyle w:val="0hngenda"/>
              <w:rPr>
                <w:bCs/>
              </w:rPr>
            </w:pPr>
          </w:p>
          <w:p w14:paraId="2C948503" w14:textId="77777777" w:rsidR="004E38E4" w:rsidRDefault="004E38E4" w:rsidP="00BF2753">
            <w:pPr>
              <w:pStyle w:val="0fettvor4nach2"/>
            </w:pPr>
            <w:r w:rsidRPr="009F4C76">
              <w:t>Übungsfrage 2.5</w:t>
            </w:r>
          </w:p>
          <w:p w14:paraId="58BF89FF" w14:textId="77777777" w:rsidR="004E38E4" w:rsidRPr="000C459E" w:rsidRDefault="004E38E4" w:rsidP="00836E04">
            <w:pPr>
              <w:pStyle w:val="LeitprogrammFliesstext"/>
              <w:rPr>
                <w:bCs/>
              </w:rPr>
            </w:pPr>
            <w:r w:rsidRPr="000C459E">
              <w:rPr>
                <w:bCs/>
              </w:rPr>
              <w:t>Zeichne für die Fälle a) und b) die fehlenden Elektronen ein:</w:t>
            </w:r>
          </w:p>
        </w:tc>
      </w:tr>
      <w:tr w:rsidR="004E38E4" w:rsidRPr="00E3654D" w14:paraId="57F12B67" w14:textId="77777777" w:rsidTr="00A46B90">
        <w:trPr>
          <w:trHeight w:val="3211"/>
        </w:trPr>
        <w:tc>
          <w:tcPr>
            <w:tcW w:w="1271" w:type="dxa"/>
          </w:tcPr>
          <w:p w14:paraId="61483BD3" w14:textId="77777777" w:rsidR="004E38E4" w:rsidRPr="00E3654D" w:rsidRDefault="004E38E4" w:rsidP="00836E04">
            <w:pPr>
              <w:pStyle w:val="LeitprogrammFliesstext"/>
              <w:snapToGrid w:val="0"/>
              <w:rPr>
                <w:noProof/>
              </w:rPr>
            </w:pPr>
          </w:p>
        </w:tc>
        <w:tc>
          <w:tcPr>
            <w:tcW w:w="4111" w:type="dxa"/>
          </w:tcPr>
          <w:p w14:paraId="2B2BEB50" w14:textId="336C0B7C" w:rsidR="004E38E4" w:rsidRPr="000C459E" w:rsidRDefault="00BF2753" w:rsidP="00BF2753">
            <w:pPr>
              <w:pStyle w:val="0standard"/>
            </w:pPr>
            <w:r>
              <w:t xml:space="preserve">    a) </w:t>
            </w:r>
            <w:r w:rsidR="005A4B45">
              <w:t>t</w:t>
            </w:r>
            <w:r w:rsidR="004E38E4" w:rsidRPr="000C459E">
              <w:t>emporärer Dipol</w:t>
            </w:r>
          </w:p>
          <w:p w14:paraId="4EEF37D9" w14:textId="6EC210BC" w:rsidR="004E38E4" w:rsidRPr="000C459E" w:rsidRDefault="00D420DD" w:rsidP="00836E04">
            <w:pPr>
              <w:pStyle w:val="LeitprogrammFliesstext"/>
              <w:ind w:left="720"/>
              <w:rPr>
                <w:bCs/>
              </w:rPr>
            </w:pPr>
            <w:r w:rsidRPr="000C459E">
              <w:rPr>
                <w:bCs/>
                <w:noProof/>
              </w:rPr>
              <mc:AlternateContent>
                <mc:Choice Requires="wps">
                  <w:drawing>
                    <wp:anchor distT="45720" distB="45720" distL="114300" distR="114300" simplePos="0" relativeHeight="251854336" behindDoc="0" locked="0" layoutInCell="1" allowOverlap="1" wp14:anchorId="22B63C97" wp14:editId="028CE0C5">
                      <wp:simplePos x="0" y="0"/>
                      <wp:positionH relativeFrom="column">
                        <wp:posOffset>294005</wp:posOffset>
                      </wp:positionH>
                      <wp:positionV relativeFrom="paragraph">
                        <wp:posOffset>651317</wp:posOffset>
                      </wp:positionV>
                      <wp:extent cx="230198" cy="222504"/>
                      <wp:effectExtent l="0" t="0" r="0" b="6350"/>
                      <wp:wrapNone/>
                      <wp:docPr id="1927722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98" cy="222504"/>
                              </a:xfrm>
                              <a:prstGeom prst="rect">
                                <a:avLst/>
                              </a:prstGeom>
                              <a:noFill/>
                              <a:ln w="9525">
                                <a:noFill/>
                                <a:miter lim="800000"/>
                                <a:headEnd/>
                                <a:tailEnd/>
                              </a:ln>
                            </wps:spPr>
                            <wps:txbx>
                              <w:txbxContent>
                                <w:p w14:paraId="4AAA1361" w14:textId="1E51439F" w:rsidR="004E38E4" w:rsidRPr="000C459E" w:rsidRDefault="004E38E4" w:rsidP="00EA5950">
                                  <w:pPr>
                                    <w:jc w:val="center"/>
                                    <w:rPr>
                                      <w:color w:val="9E0000"/>
                                    </w:rPr>
                                  </w:pPr>
                                  <w:r w:rsidRPr="000C459E">
                                    <w:rPr>
                                      <w:rFonts w:ascii="Calibri" w:hAnsi="Calibri" w:cs="Calibri"/>
                                      <w:color w:val="9E0000"/>
                                    </w:rPr>
                                    <w:t>δ</w:t>
                                  </w:r>
                                  <w:r w:rsidRPr="000C459E">
                                    <w:rPr>
                                      <w:rFonts w:ascii="Aptos" w:hAnsi="Aptos" w:cs="Calibri"/>
                                      <w:color w:val="9E0000"/>
                                    </w:rPr>
                                    <w:t>̶</w:t>
                                  </w:r>
                                  <w:r w:rsidR="00EA5950" w:rsidRPr="00157FD5">
                                    <w:rPr>
                                      <w:rFonts w:ascii="Calibri" w:hAnsi="Calibri" w:cs="Calibri"/>
                                      <w:color w:val="9E0000"/>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63C97" id="_x0000_s1033" type="#_x0000_t202" style="position:absolute;left:0;text-align:left;margin-left:23.15pt;margin-top:51.3pt;width:18.15pt;height:17.5pt;z-index:251854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rvqc8gEAAMMDAAAOAAAAZHJzL2Uyb0RvYy54bWysU9uO0zAQfUfiHyy/06SBot2o7mrZZRHS&#13;&#10;cpEWPsB1nMbC9pix22T5esZO213BGyIP1tjOnJlz5nh9NTnLDhqjAS/4clFzpr2Czvid4N+/3b26&#13;&#10;4Cwm6TtpwWvBH3XkV5uXL9ZjaHUDA9hOIyMQH9sxCD6kFNqqimrQTsYFBO3psgd0MtEWd1WHciR0&#13;&#10;Z6umrt9WI2AXEJSOkU5v50u+Kfh9r1X60vdRJ2YFp95SWbGs27xWm7VsdyjDYNSxDfkPXThpPBU9&#13;&#10;Q93KJNkezV9QziiECH1aKHAV9L1RunAgNsv6DzYPgwy6cCFxYjjLFP8frPp8eAhfkaXpHUw0wEIi&#13;&#10;hntQPyLzcDNIv9PXiDAOWnZUeJklq8YQ22Nqljq2MYNsx0/Q0ZDlPkEBmnp0WRXiyQidBvB4Fl1P&#13;&#10;iSk6bF7Xy0tyiaKrpmlW9ZtSQban5IAxfdDgWA4ER5ppAZeH+5hyM7I9/ZJrebgz1pa5Ws9GwS9X&#13;&#10;zaokPLtxJpHtrHGCX9T5m42QOb73XUlO0tg5pgLWH0lnnjPjNG0nZjrBVzk3a7CF7pFUQJhdRq+C&#13;&#10;ggHwF2cjOUzw+HMvUXNmP3pSMtvxFOAp2J4C6RWlCp44m8ObVGw7U7wmhXtT2D9VPrZITimiHF2d&#13;&#10;rfh8X/56enub3wAAAP//AwBQSwMEFAAGAAgAAAAhAKSI39jhAAAADgEAAA8AAABkcnMvZG93bnJl&#13;&#10;di54bWxMT01PwzAMvSPxHyIjcWMJGwqjazpNfJyQ0Lpy4Jg2WRutcUqTbeXf453gYsvPz8/v5evJ&#13;&#10;9+xkx+gCKrifCWAWm2Actgo+q7e7JbCYNBrdB7QKfmyEdXF9levMhDOW9rRLLSMRjJlW0KU0ZJzH&#13;&#10;prNex1kYLNJuH0avE41jy82ozyTuez4XQnKvHdKHTg/2ubPNYXf0CjZfWL667496W+5LV1VPAt/l&#13;&#10;Qanbm+llRWWzApbslP4u4JKB/ENBxupwRBNZr+BBLohJuJhLYERYXnpNwOJRAi9y/j9G8QsAAP//&#13;&#10;AwBQSwECLQAUAAYACAAAACEAtoM4kv4AAADhAQAAEwAAAAAAAAAAAAAAAAAAAAAAW0NvbnRlbnRf&#13;&#10;VHlwZXNdLnhtbFBLAQItABQABgAIAAAAIQA4/SH/1gAAAJQBAAALAAAAAAAAAAAAAAAAAC8BAABf&#13;&#10;cmVscy8ucmVsc1BLAQItABQABgAIAAAAIQC9rvqc8gEAAMMDAAAOAAAAAAAAAAAAAAAAAC4CAABk&#13;&#10;cnMvZTJvRG9jLnhtbFBLAQItABQABgAIAAAAIQCkiN/Y4QAAAA4BAAAPAAAAAAAAAAAAAAAAAEwE&#13;&#10;AABkcnMvZG93bnJldi54bWxQSwUGAAAAAAQABADzAAAAWgUAAAAA&#13;&#10;" filled="f" stroked="f">
                      <v:textbox inset="0,0,0,0">
                        <w:txbxContent>
                          <w:p w14:paraId="4AAA1361" w14:textId="1E51439F" w:rsidR="004E38E4" w:rsidRPr="000C459E" w:rsidRDefault="004E38E4" w:rsidP="00EA5950">
                            <w:pPr>
                              <w:jc w:val="center"/>
                              <w:rPr>
                                <w:color w:val="9E0000"/>
                              </w:rPr>
                            </w:pPr>
                            <w:r w:rsidRPr="000C459E">
                              <w:rPr>
                                <w:rFonts w:ascii="Calibri" w:hAnsi="Calibri" w:cs="Calibri"/>
                                <w:color w:val="9E0000"/>
                              </w:rPr>
                              <w:t>δ</w:t>
                            </w:r>
                            <w:r w:rsidRPr="000C459E">
                              <w:rPr>
                                <w:rFonts w:ascii="Aptos" w:hAnsi="Aptos" w:cs="Calibri"/>
                                <w:color w:val="9E0000"/>
                              </w:rPr>
                              <w:t>̶</w:t>
                            </w:r>
                            <w:r w:rsidR="00EA5950" w:rsidRPr="00157FD5">
                              <w:rPr>
                                <w:rFonts w:ascii="Calibri" w:hAnsi="Calibri" w:cs="Calibri"/>
                                <w:color w:val="9E0000"/>
                              </w:rPr>
                              <w:t xml:space="preserve"> </w:t>
                            </w:r>
                          </w:p>
                        </w:txbxContent>
                      </v:textbox>
                    </v:shape>
                  </w:pict>
                </mc:Fallback>
              </mc:AlternateContent>
            </w:r>
            <w:r w:rsidRPr="000C459E">
              <w:rPr>
                <w:bCs/>
                <w:noProof/>
              </w:rPr>
              <mc:AlternateContent>
                <mc:Choice Requires="wps">
                  <w:drawing>
                    <wp:anchor distT="45720" distB="45720" distL="114300" distR="114300" simplePos="0" relativeHeight="251855360" behindDoc="0" locked="0" layoutInCell="1" allowOverlap="1" wp14:anchorId="4543C8FD" wp14:editId="71979CA3">
                      <wp:simplePos x="0" y="0"/>
                      <wp:positionH relativeFrom="column">
                        <wp:posOffset>2185609</wp:posOffset>
                      </wp:positionH>
                      <wp:positionV relativeFrom="paragraph">
                        <wp:posOffset>649730</wp:posOffset>
                      </wp:positionV>
                      <wp:extent cx="172085" cy="161925"/>
                      <wp:effectExtent l="0" t="0" r="0" b="9525"/>
                      <wp:wrapNone/>
                      <wp:docPr id="382449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 cy="161925"/>
                              </a:xfrm>
                              <a:prstGeom prst="rect">
                                <a:avLst/>
                              </a:prstGeom>
                              <a:noFill/>
                              <a:ln w="9525">
                                <a:noFill/>
                                <a:miter lim="800000"/>
                                <a:headEnd/>
                                <a:tailEnd/>
                              </a:ln>
                            </wps:spPr>
                            <wps:txbx>
                              <w:txbxContent>
                                <w:p w14:paraId="79B64F2B" w14:textId="77777777" w:rsidR="004E38E4" w:rsidRPr="00036BE5" w:rsidRDefault="004E38E4" w:rsidP="004E38E4">
                                  <w:pPr>
                                    <w:jc w:val="center"/>
                                    <w:rPr>
                                      <w:color w:val="0B769F" w:themeColor="accent4" w:themeShade="BF"/>
                                    </w:rPr>
                                  </w:pPr>
                                  <w:r w:rsidRPr="00036BE5">
                                    <w:rPr>
                                      <w:rFonts w:ascii="Calibri" w:hAnsi="Calibri" w:cs="Calibri"/>
                                      <w:color w:val="0B769F" w:themeColor="accent4" w:themeShade="BF"/>
                                    </w:rPr>
                                    <w:t>δ</w:t>
                                  </w:r>
                                  <w:r w:rsidRPr="00036BE5">
                                    <w:rPr>
                                      <w:color w:val="0B769F" w:themeColor="accent4" w:themeShade="BF"/>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543C8FD" id="_x0000_s1034" type="#_x0000_t202" style="position:absolute;left:0;text-align:left;margin-left:172.1pt;margin-top:51.15pt;width:13.55pt;height:12.75pt;z-index:251855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9iFX8AEAAMMDAAAOAAAAZHJzL2Uyb0RvYy54bWysU9uO2yAQfa/Uf0C8N3YiJc1aIavtbreq&#13;&#10;tL1I234AwThGBYYOJPb26zvgJFtt36r6AQ2GOTPnzGFzPTrLjhqjAS/4fFZzpr2C1vi94N+/3b9Z&#13;&#10;cxaT9K204LXgTzry6+3rV5shNHoBPdhWIyMQH5shCN6nFJqqiqrXTsYZBO3psAN0MtEW91WLciB0&#13;&#10;Z6tFXa+qAbANCErHSH/vpkO+Lfhdp1X60nVRJ2YFp95SWbGsu7xW241s9ihDb9SpDfkPXThpPBW9&#13;&#10;QN3JJNkBzV9QziiECF2aKXAVdJ1RunAgNvP6BZvHXgZduJA4MVxkiv8PVn0+PoavyNL4DkYaYCER&#13;&#10;wwOoH5F5uO2l3+sbRBh6LVsqPM+SVUOIzSk1Sx2bmEF2wydoacjykKAAjR26rArxZIROA3i6iK7H&#13;&#10;xFQu+XZRr5ecKTqar+ZXi2WpIJtzcsCYPmhwLAeCI820gMvjQ0y5Gdmcr+RaHu6NtWWu1rNB8Ksl&#13;&#10;Qb44cSaR7axxgq/r/E1GyBzf+7YkJ2nsFFMB60+kM8+JcRp3IzOt4KucmzXYQftEKiBMLqNXQUEP&#13;&#10;+IuzgRwmePx5kKg5sx89KZnteA7wHOzOgfSKUgVPnE3hbSq2nYjckMKdKeyfK59aJKcUUU6uzlb8&#13;&#10;c19uPb+97W8AAAD//wMAUEsDBBQABgAIAAAAIQCKf8up5AAAABABAAAPAAAAZHJzL2Rvd25yZXYu&#13;&#10;eG1sTE9NT8MwDL0j8R8iI3FjydppG13TaeLjhIToyoFj2mRttMYpTbaVf485jYtl+z0/v5dvJ9ez&#13;&#10;sxmD9ShhPhPADDZeW2wlfFavD2tgISrUqvdoJPyYANvi9iZXmfYXLM15H1tGIhgyJaGLccg4D01n&#13;&#10;nAozPxgk7OBHpyKNY8v1qC4k7nqeCLHkTlmkD50azFNnmuP+5CTsvrB8sd/v9Ud5KG1VPQp8Wx6l&#13;&#10;vL+bnjdUdhtg0UzxegF/Gcg/FGSs9ifUgfUS0sUiISoBIkmBESNdzampaZOs1sCLnP8PUvwCAAD/&#13;&#10;/wMAUEsBAi0AFAAGAAgAAAAhALaDOJL+AAAA4QEAABMAAAAAAAAAAAAAAAAAAAAAAFtDb250ZW50&#13;&#10;X1R5cGVzXS54bWxQSwECLQAUAAYACAAAACEAOP0h/9YAAACUAQAACwAAAAAAAAAAAAAAAAAvAQAA&#13;&#10;X3JlbHMvLnJlbHNQSwECLQAUAAYACAAAACEATPYhV/ABAADDAwAADgAAAAAAAAAAAAAAAAAuAgAA&#13;&#10;ZHJzL2Uyb0RvYy54bWxQSwECLQAUAAYACAAAACEAin/LqeQAAAAQAQAADwAAAAAAAAAAAAAAAABK&#13;&#10;BAAAZHJzL2Rvd25yZXYueG1sUEsFBgAAAAAEAAQA8wAAAFsFAAAAAA==&#13;&#10;" filled="f" stroked="f">
                      <v:textbox inset="0,0,0,0">
                        <w:txbxContent>
                          <w:p w14:paraId="79B64F2B" w14:textId="77777777" w:rsidR="004E38E4" w:rsidRPr="00036BE5" w:rsidRDefault="004E38E4" w:rsidP="004E38E4">
                            <w:pPr>
                              <w:jc w:val="center"/>
                              <w:rPr>
                                <w:color w:val="0B769F" w:themeColor="accent4" w:themeShade="BF"/>
                              </w:rPr>
                            </w:pPr>
                            <w:r w:rsidRPr="00036BE5">
                              <w:rPr>
                                <w:rFonts w:ascii="Calibri" w:hAnsi="Calibri" w:cs="Calibri"/>
                                <w:color w:val="0B769F" w:themeColor="accent4" w:themeShade="BF"/>
                              </w:rPr>
                              <w:t>δ</w:t>
                            </w:r>
                            <w:r w:rsidRPr="00036BE5">
                              <w:rPr>
                                <w:color w:val="0B769F" w:themeColor="accent4" w:themeShade="BF"/>
                              </w:rPr>
                              <w:t>+</w:t>
                            </w:r>
                          </w:p>
                        </w:txbxContent>
                      </v:textbox>
                    </v:shape>
                  </w:pict>
                </mc:Fallback>
              </mc:AlternateContent>
            </w:r>
            <w:r w:rsidR="004E38E4" w:rsidRPr="000C459E">
              <w:rPr>
                <w:bCs/>
                <w:noProof/>
              </w:rPr>
              <mc:AlternateContent>
                <mc:Choice Requires="wpg">
                  <w:drawing>
                    <wp:anchor distT="0" distB="0" distL="114300" distR="114300" simplePos="0" relativeHeight="251813376" behindDoc="0" locked="0" layoutInCell="1" allowOverlap="1" wp14:anchorId="2C8BBDFB" wp14:editId="087D2082">
                      <wp:simplePos x="0" y="0"/>
                      <wp:positionH relativeFrom="column">
                        <wp:posOffset>163068</wp:posOffset>
                      </wp:positionH>
                      <wp:positionV relativeFrom="paragraph">
                        <wp:posOffset>87503</wp:posOffset>
                      </wp:positionV>
                      <wp:extent cx="2379926" cy="1258824"/>
                      <wp:effectExtent l="0" t="0" r="20955" b="17780"/>
                      <wp:wrapNone/>
                      <wp:docPr id="1383913401" name="Group 63"/>
                      <wp:cNvGraphicFramePr/>
                      <a:graphic xmlns:a="http://schemas.openxmlformats.org/drawingml/2006/main">
                        <a:graphicData uri="http://schemas.microsoft.com/office/word/2010/wordprocessingGroup">
                          <wpg:wgp>
                            <wpg:cNvGrpSpPr/>
                            <wpg:grpSpPr>
                              <a:xfrm flipH="1">
                                <a:off x="0" y="0"/>
                                <a:ext cx="2379926" cy="1258824"/>
                                <a:chOff x="0" y="0"/>
                                <a:chExt cx="3752871" cy="1985440"/>
                              </a:xfrm>
                            </wpg:grpSpPr>
                            <wps:wsp>
                              <wps:cNvPr id="937048111" name="Oval 16"/>
                              <wps:cNvSpPr/>
                              <wps:spPr>
                                <a:xfrm>
                                  <a:off x="0" y="0"/>
                                  <a:ext cx="3752871" cy="1985440"/>
                                </a:xfrm>
                                <a:prstGeom prst="ellipse">
                                  <a:avLst/>
                                </a:prstGeom>
                                <a:gradFill>
                                  <a:gsLst>
                                    <a:gs pos="76000">
                                      <a:schemeClr val="bg1"/>
                                    </a:gs>
                                    <a:gs pos="32000">
                                      <a:schemeClr val="bg1"/>
                                    </a:gs>
                                    <a:gs pos="0">
                                      <a:srgbClr val="F9CFCF"/>
                                    </a:gs>
                                    <a:gs pos="48000">
                                      <a:schemeClr val="bg1"/>
                                    </a:gs>
                                    <a:gs pos="100000">
                                      <a:srgbClr val="CDE1F3"/>
                                    </a:gs>
                                  </a:gsLst>
                                  <a:lin ang="10800000" scaled="0"/>
                                </a:gradFill>
                              </wps:spPr>
                              <wps:style>
                                <a:lnRef idx="2">
                                  <a:schemeClr val="dk1"/>
                                </a:lnRef>
                                <a:fillRef idx="1">
                                  <a:schemeClr val="lt1"/>
                                </a:fillRef>
                                <a:effectRef idx="0">
                                  <a:schemeClr val="dk1"/>
                                </a:effectRef>
                                <a:fontRef idx="minor">
                                  <a:schemeClr val="dk1"/>
                                </a:fontRef>
                              </wps:style>
                              <wps:bodyPr lIns="0" tIns="0" rIns="0" bIns="0" rtlCol="0" anchor="ctr"/>
                            </wps:wsp>
                            <wps:wsp>
                              <wps:cNvPr id="1418527497" name="Oval 19"/>
                              <wps:cNvSpPr/>
                              <wps:spPr>
                                <a:xfrm>
                                  <a:off x="2731008" y="804672"/>
                                  <a:ext cx="380247" cy="380247"/>
                                </a:xfrm>
                                <a:prstGeom prst="ellipse">
                                  <a:avLst/>
                                </a:prstGeom>
                                <a:gradFill flip="none" rotWithShape="1">
                                  <a:gsLst>
                                    <a:gs pos="0">
                                      <a:schemeClr val="tx2">
                                        <a:lumMod val="90000"/>
                                        <a:lumOff val="10000"/>
                                      </a:schemeClr>
                                    </a:gs>
                                    <a:gs pos="48000">
                                      <a:schemeClr val="tx2">
                                        <a:lumMod val="50000"/>
                                        <a:lumOff val="50000"/>
                                      </a:schemeClr>
                                    </a:gs>
                                    <a:gs pos="100000">
                                      <a:srgbClr val="FCE8E8"/>
                                    </a:gs>
                                  </a:gsLst>
                                  <a:lin ang="19800000" scaled="0"/>
                                  <a:tileRect/>
                                </a:gradFill>
                                <a:ln>
                                  <a:noFill/>
                                </a:ln>
                              </wps:spPr>
                              <wps:style>
                                <a:lnRef idx="1">
                                  <a:schemeClr val="accent2"/>
                                </a:lnRef>
                                <a:fillRef idx="2">
                                  <a:schemeClr val="accent2"/>
                                </a:fillRef>
                                <a:effectRef idx="1">
                                  <a:schemeClr val="accent2"/>
                                </a:effectRef>
                                <a:fontRef idx="minor">
                                  <a:schemeClr val="dk1"/>
                                </a:fontRef>
                              </wps:style>
                              <wps:txbx>
                                <w:txbxContent>
                                  <w:p w14:paraId="62082A24" w14:textId="77777777" w:rsidR="004E38E4" w:rsidRPr="000C459E" w:rsidRDefault="004E38E4" w:rsidP="004E38E4">
                                    <w:pPr>
                                      <w:jc w:val="center"/>
                                      <w:rPr>
                                        <w:rFonts w:hAnsi="Aptos"/>
                                        <w:color w:val="000000" w:themeColor="dark1"/>
                                        <w:kern w:val="24"/>
                                        <w:sz w:val="24"/>
                                        <w:szCs w:val="24"/>
                                      </w:rPr>
                                    </w:pPr>
                                    <w:r w:rsidRPr="000C459E">
                                      <w:rPr>
                                        <w:rFonts w:hAnsi="Aptos"/>
                                        <w:color w:val="000000" w:themeColor="dark1"/>
                                        <w:kern w:val="24"/>
                                        <w:sz w:val="24"/>
                                        <w:szCs w:val="24"/>
                                      </w:rPr>
                                      <w:t>+</w:t>
                                    </w:r>
                                  </w:p>
                                </w:txbxContent>
                              </wps:txbx>
                              <wps:bodyPr lIns="0" tIns="0" rIns="0" bIns="0" rtlCol="0" anchor="ctr"/>
                            </wps:wsp>
                            <wps:wsp>
                              <wps:cNvPr id="673612290" name="Oval 20"/>
                              <wps:cNvSpPr/>
                              <wps:spPr>
                                <a:xfrm>
                                  <a:off x="643128" y="804672"/>
                                  <a:ext cx="380247" cy="380247"/>
                                </a:xfrm>
                                <a:prstGeom prst="ellipse">
                                  <a:avLst/>
                                </a:prstGeom>
                                <a:gradFill flip="none" rotWithShape="1">
                                  <a:gsLst>
                                    <a:gs pos="0">
                                      <a:schemeClr val="tx2">
                                        <a:lumMod val="90000"/>
                                        <a:lumOff val="10000"/>
                                      </a:schemeClr>
                                    </a:gs>
                                    <a:gs pos="48000">
                                      <a:schemeClr val="tx2">
                                        <a:lumMod val="50000"/>
                                        <a:lumOff val="50000"/>
                                      </a:schemeClr>
                                    </a:gs>
                                    <a:gs pos="100000">
                                      <a:srgbClr val="FCE8E8"/>
                                    </a:gs>
                                  </a:gsLst>
                                  <a:lin ang="19800000" scaled="0"/>
                                  <a:tileRect/>
                                </a:gradFill>
                                <a:ln>
                                  <a:noFill/>
                                </a:ln>
                              </wps:spPr>
                              <wps:style>
                                <a:lnRef idx="1">
                                  <a:schemeClr val="accent2"/>
                                </a:lnRef>
                                <a:fillRef idx="2">
                                  <a:schemeClr val="accent2"/>
                                </a:fillRef>
                                <a:effectRef idx="1">
                                  <a:schemeClr val="accent2"/>
                                </a:effectRef>
                                <a:fontRef idx="minor">
                                  <a:schemeClr val="dk1"/>
                                </a:fontRef>
                              </wps:style>
                              <wps:txbx>
                                <w:txbxContent>
                                  <w:p w14:paraId="6E459B4A" w14:textId="77777777" w:rsidR="004E38E4" w:rsidRPr="000C459E" w:rsidRDefault="004E38E4" w:rsidP="004E38E4">
                                    <w:pPr>
                                      <w:jc w:val="center"/>
                                      <w:rPr>
                                        <w:rFonts w:hAnsi="Aptos"/>
                                        <w:color w:val="000000" w:themeColor="dark1"/>
                                        <w:kern w:val="24"/>
                                        <w:sz w:val="24"/>
                                        <w:szCs w:val="24"/>
                                      </w:rPr>
                                    </w:pPr>
                                    <w:r w:rsidRPr="000C459E">
                                      <w:rPr>
                                        <w:rFonts w:hAnsi="Aptos"/>
                                        <w:color w:val="000000" w:themeColor="dark1"/>
                                        <w:kern w:val="24"/>
                                        <w:sz w:val="24"/>
                                        <w:szCs w:val="24"/>
                                      </w:rPr>
                                      <w:t>+</w:t>
                                    </w:r>
                                  </w:p>
                                </w:txbxContent>
                              </wps:txbx>
                              <wps:bodyPr lIns="0" tIns="0" rIns="0" bIns="0" rtlCol="0" anchor="ctr"/>
                            </wps:wsp>
                          </wpg:wgp>
                        </a:graphicData>
                      </a:graphic>
                      <wp14:sizeRelH relativeFrom="margin">
                        <wp14:pctWidth>0</wp14:pctWidth>
                      </wp14:sizeRelH>
                      <wp14:sizeRelV relativeFrom="margin">
                        <wp14:pctHeight>0</wp14:pctHeight>
                      </wp14:sizeRelV>
                    </wp:anchor>
                  </w:drawing>
                </mc:Choice>
                <mc:Fallback>
                  <w:pict>
                    <v:group w14:anchorId="2C8BBDFB" id="Group 63" o:spid="_x0000_s1035" style="position:absolute;left:0;text-align:left;margin-left:12.85pt;margin-top:6.9pt;width:187.4pt;height:99.1pt;flip:x;z-index:251813376;mso-width-relative:margin;mso-height-relative:margin" coordsize="37528,1985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hbRfogMAAJsOAAAOAAAAZHJzL2Uyb0RvYy54bWzsV8tu2zgU3ReYfyC0n+hp64HIXThxWqBt&#13;&#10;inYGXdMU9cBQpEAysfP3vaQetlMldTrIYgbd2BTF+zq851C8fLtvGbqnUjWC545/4TmIciKKhle5&#13;&#10;8/dfmz8TBymNeYGZ4DR3Hqhy3q7+eHO56zIaiFqwgkoETrjKdl3u1Fp3mesqUtMWqwvRUQ4vSyFb&#13;&#10;rOFRVm4h8Q68t8wNPG/p7oQsOikIVQpmr/qXzsr6L0tK9G1ZKqoRyx3ITdtfaX+35tddXeKskrir&#13;&#10;GzKkgX8hixY3HIJOrq6wxuhONj+4ahsihRKlviCidUVZNoTaGqAa33tUzY0Ud52tpcp2VTfBBNA+&#13;&#10;wumX3ZJP9zey+9p9loDErqsAC/tkatmXskUla7p3sLO2OsgX7S14DxN4dK8RgckgjNM0WDqIwDs/&#13;&#10;WCRJEPXwkhr24Ac7Ul8PlmG8CJLYHyzTZBFFdmPcPoXVpXuS2K6DVlEHNNS/Q+NrjTtqQVYZoPFZ&#13;&#10;oqbInTSMvSjxfciK4xYa9/YeM+QvTUUmAVg5gaYyBfiNiJn/53D6abU466TSN1S0yAxyhzLYA2Vy&#13;&#10;xBm+/6A05ADYjKvMNHRwsWkYs2MFS/oB6gSgEy89z7PWllZ0zSSCanJnW/mmHvBVqWODEJj1IoNh&#13;&#10;say2k+9Nut6sN7Puo+SF7n1YPyZ0HGN9de1vwqMYtpKhetZwhI0K+Z6JB/ZIEcwobO7YXQfUoMPG&#13;&#10;XbQj/cCoQYTxL7SEhjD9PYdg8c+IoF1pTErYhsmop80j2JkejYa1xoxasZoMZ+E/RJtW24iC68mw&#13;&#10;bbiQz6da9ustr6DqvlZT9lYUD9D/7D2HrjFqOQ7kONiOA6nZWvSaijmpBUgq0dJuhfEE/Ox58upE&#13;&#10;9SM/WQRxlManTE1NLiaVs5gaxCE0GZxVoF2JFy3jwJjDrowSlXhBBBGMtoX9uCeO0UizcCTjyylr&#13;&#10;FTZ3OByPDpJCf2t0bTVpFN3qMZ9ne0Pv+wZld+1HUfT8Tm3b20Jg2oiwpb2l08CaqTVnZOBJns7F&#13;&#10;WszHmqaBms/Feorim/V1cp0MyRqVmqd4OktxnOmG0S/wEdBv1oHvhtlm27gwqtm/NTNn6MAspTEh&#13;&#10;lGvbNJDgvBbMCsip4dN6cEbU19EEvd/u7YkYj4T6L6rEMg6XfhCkIGpHx3lgD4KzRWIZhX7wWyNO&#13;&#10;PhV+a8Rwfp58K5zB1v+lRlihfoUvCXsBgBtQL//9bc1csY6frXgf7pSr7wAAAP//AwBQSwMEFAAG&#13;&#10;AAgAAAAhAH9yrafhAAAADgEAAA8AAABkcnMvZG93bnJldi54bWxMj0FPwzAMhe9I/IfISNxYstLB&#13;&#10;1DWdJhAIIS4UhnbMGtNGNE7VZFv595gTXCzZn/38XrmefC+OOEYXSMN8pkAgNcE6ajW8vz1cLUHE&#13;&#10;ZMiaPhBq+MYI6+r8rDSFDSd6xWOdWsEiFAujoUtpKKSMTYfexFkYkJh9htGbxO3YSjuaE4v7XmZK&#13;&#10;3UhvHPGHzgx412HzVR+8hu3G5Zh/7J5fVIP4ZOXusXa51pcX0/2Ky2YFIuGU/i7gNwP7h4qN7cOB&#13;&#10;bBS9hmxxy5s8v+YYzHOlFiD2DOaZAlmV8n+M6gcAAP//AwBQSwECLQAUAAYACAAAACEAtoM4kv4A&#13;&#10;AADhAQAAEwAAAAAAAAAAAAAAAAAAAAAAW0NvbnRlbnRfVHlwZXNdLnhtbFBLAQItABQABgAIAAAA&#13;&#10;IQA4/SH/1gAAAJQBAAALAAAAAAAAAAAAAAAAAC8BAABfcmVscy8ucmVsc1BLAQItABQABgAIAAAA&#13;&#10;IQDMhbRfogMAAJsOAAAOAAAAAAAAAAAAAAAAAC4CAABkcnMvZTJvRG9jLnhtbFBLAQItABQABgAI&#13;&#10;AAAAIQB/cq2n4QAAAA4BAAAPAAAAAAAAAAAAAAAAAPwFAABkcnMvZG93bnJldi54bWxQSwUGAAAA&#13;&#10;AAQABADzAAAACgcAAAAA&#13;&#10;">
                      <v:oval id="Oval 16" o:spid="_x0000_s1036" style="position:absolute;width:37528;height:198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oazwAAAOcAAAAPAAAAZHJzL2Rvd25yZXYueG1sRI9BS8NA&#13;&#10;FITvQv/D8gre7G5UtKbdlmIVBA9iImJvz+wzSZt9G3Y3bfz3riB4GRiG+YZZrkfbiSP50DrWkM0U&#13;&#10;COLKmZZrDW/l48UcRIjIBjvHpOGbAqxXk7Ml5sad+JWORaxFgnDIUUMTY59LGaqGLIaZ64lT9uW8&#13;&#10;xZisr6XxeEpw28lLpW6kxZbTQoM93TdUHYrBanj+KNT7bldu98PLJ/WhPAz+QWl9Ph23iySbBYhI&#13;&#10;Y/xv/CGejIa7q1t1Pc+yDH5/pU8gVz8AAAD//wMAUEsBAi0AFAAGAAgAAAAhANvh9svuAAAAhQEA&#13;&#10;ABMAAAAAAAAAAAAAAAAAAAAAAFtDb250ZW50X1R5cGVzXS54bWxQSwECLQAUAAYACAAAACEAWvQs&#13;&#10;W78AAAAVAQAACwAAAAAAAAAAAAAAAAAfAQAAX3JlbHMvLnJlbHNQSwECLQAUAAYACAAAACEAT/6a&#13;&#10;Gs8AAADnAAAADwAAAAAAAAAAAAAAAAAHAgAAZHJzL2Rvd25yZXYueG1sUEsFBgAAAAADAAMAtwAA&#13;&#10;AAMDAAAAAA==&#13;&#10;" fillcolor="#f9cfcf" strokecolor="black [3200]" strokeweight="1.5pt">
                        <v:fill color2="#cde1f3" angle="270" colors="0 #f9cfcf;20972f white;31457f white;49807f white;1 #cde1f3" focus="100%" type="gradient">
                          <o:fill v:ext="view" type="gradientUnscaled"/>
                        </v:fill>
                        <v:stroke joinstyle="miter"/>
                        <v:textbox inset="0,0,0,0"/>
                      </v:oval>
                      <v:oval id="Oval 19" o:spid="_x0000_s1037" style="position:absolute;left:27310;top:8046;width:3802;height:38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5waazwAAAOgAAAAPAAAAZHJzL2Rvd25yZXYueG1sRI/RSsNA&#13;&#10;EEXfBf9hmYJvdtPaNmnabRFFqGArNv2AITvNBrOzaXZt4t+7guDLwMzlnuGst4NtxJU6XztWMBkn&#13;&#10;IIhLp2uuFJyKl/sMhA/IGhvHpOCbPGw3tzdrzLXr+YOux1CJCGGfowITQptL6UtDFv3YtcQxO7vO&#13;&#10;YohrV0ndYR/htpHTJFlIizXHDwZbejJUfh6/rIJUZ7tXs58fiuLh/fLmFnjpB1TqbjQ8r+J4XIEI&#13;&#10;NIT/xh9ip6PDbJLNp+lsmcKvWDyA3PwAAAD//wMAUEsBAi0AFAAGAAgAAAAhANvh9svuAAAAhQEA&#13;&#10;ABMAAAAAAAAAAAAAAAAAAAAAAFtDb250ZW50X1R5cGVzXS54bWxQSwECLQAUAAYACAAAACEAWvQs&#13;&#10;W78AAAAVAQAACwAAAAAAAAAAAAAAAAAfAQAAX3JlbHMvLnJlbHNQSwECLQAUAAYACAAAACEADOcG&#13;&#10;ms8AAADoAAAADwAAAAAAAAAAAAAAAAAHAgAAZHJzL2Rvd25yZXYueG1sUEsFBgAAAAADAAMAtwAA&#13;&#10;AAMDAAAAAA==&#13;&#10;" fillcolor="#153e64 [2911]" stroked="f" strokeweight="1pt">
                        <v:fill color2="#fce8e8" rotate="t" angle="120" colors="0 #163e64;31457f #4e95d9;1 #fce8e8" focus="100%" type="gradient">
                          <o:fill v:ext="view" type="gradientUnscaled"/>
                        </v:fill>
                        <v:stroke joinstyle="miter"/>
                        <v:textbox inset="0,0,0,0">
                          <w:txbxContent>
                            <w:p w14:paraId="62082A24" w14:textId="77777777" w:rsidR="004E38E4" w:rsidRPr="000C459E" w:rsidRDefault="004E38E4" w:rsidP="004E38E4">
                              <w:pPr>
                                <w:jc w:val="center"/>
                                <w:rPr>
                                  <w:rFonts w:hAnsi="Aptos"/>
                                  <w:color w:val="000000" w:themeColor="dark1"/>
                                  <w:kern w:val="24"/>
                                  <w:sz w:val="24"/>
                                  <w:szCs w:val="24"/>
                                </w:rPr>
                              </w:pPr>
                              <w:r w:rsidRPr="000C459E">
                                <w:rPr>
                                  <w:rFonts w:hAnsi="Aptos"/>
                                  <w:color w:val="000000" w:themeColor="dark1"/>
                                  <w:kern w:val="24"/>
                                  <w:sz w:val="24"/>
                                  <w:szCs w:val="24"/>
                                </w:rPr>
                                <w:t>+</w:t>
                              </w:r>
                            </w:p>
                          </w:txbxContent>
                        </v:textbox>
                      </v:oval>
                      <v:oval id="Oval 20" o:spid="_x0000_s1038" style="position:absolute;left:6431;top:8046;width:3802;height:38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vYvzQAAAOcAAAAPAAAAZHJzL2Rvd25yZXYueG1sRI/RSsNA&#13;&#10;EEXfBf9hGcE3u2mKaU27LaIIFaxi4wcM2TEbzM6m2bWJf+88CL4MXIZ7Lmezm3ynzjTENrCB+SwD&#13;&#10;RVwH23Jj4KN6ulmBignZYheYDPxQhN328mKDpQ0jv9P5mBolEI4lGnAp9aXWsXbkMc5CTyy/zzB4&#13;&#10;TBKHRtsBR4H7TudZVmiPLcuCw54eHNVfx29vYGlX+2d3uH2tqsXb6SUUeBonNOb6anpcy7lfg0o0&#13;&#10;pf/GH2JvDRTLRTHP8zsxES9xAr39BQAA//8DAFBLAQItABQABgAIAAAAIQDb4fbL7gAAAIUBAAAT&#13;&#10;AAAAAAAAAAAAAAAAAAAAAABbQ29udGVudF9UeXBlc10ueG1sUEsBAi0AFAAGAAgAAAAhAFr0LFu/&#13;&#10;AAAAFQEAAAsAAAAAAAAAAAAAAAAAHwEAAF9yZWxzLy5yZWxzUEsBAi0AFAAGAAgAAAAhAH4W9i/N&#13;&#10;AAAA5wAAAA8AAAAAAAAAAAAAAAAABwIAAGRycy9kb3ducmV2LnhtbFBLBQYAAAAAAwADALcAAAAB&#13;&#10;AwAAAAA=&#13;&#10;" fillcolor="#153e64 [2911]" stroked="f" strokeweight="1pt">
                        <v:fill color2="#fce8e8" rotate="t" angle="120" colors="0 #163e64;31457f #4e95d9;1 #fce8e8" focus="100%" type="gradient">
                          <o:fill v:ext="view" type="gradientUnscaled"/>
                        </v:fill>
                        <v:stroke joinstyle="miter"/>
                        <v:textbox inset="0,0,0,0">
                          <w:txbxContent>
                            <w:p w14:paraId="6E459B4A" w14:textId="77777777" w:rsidR="004E38E4" w:rsidRPr="000C459E" w:rsidRDefault="004E38E4" w:rsidP="004E38E4">
                              <w:pPr>
                                <w:jc w:val="center"/>
                                <w:rPr>
                                  <w:rFonts w:hAnsi="Aptos"/>
                                  <w:color w:val="000000" w:themeColor="dark1"/>
                                  <w:kern w:val="24"/>
                                  <w:sz w:val="24"/>
                                  <w:szCs w:val="24"/>
                                </w:rPr>
                              </w:pPr>
                              <w:r w:rsidRPr="000C459E">
                                <w:rPr>
                                  <w:rFonts w:hAnsi="Aptos"/>
                                  <w:color w:val="000000" w:themeColor="dark1"/>
                                  <w:kern w:val="24"/>
                                  <w:sz w:val="24"/>
                                  <w:szCs w:val="24"/>
                                </w:rPr>
                                <w:t>+</w:t>
                              </w:r>
                            </w:p>
                          </w:txbxContent>
                        </v:textbox>
                      </v:oval>
                    </v:group>
                  </w:pict>
                </mc:Fallback>
              </mc:AlternateContent>
            </w:r>
          </w:p>
        </w:tc>
        <w:tc>
          <w:tcPr>
            <w:tcW w:w="4111" w:type="dxa"/>
          </w:tcPr>
          <w:p w14:paraId="4A3E6D3A" w14:textId="0440F5DB" w:rsidR="004E38E4" w:rsidRPr="000C459E" w:rsidRDefault="004E38E4" w:rsidP="00BF2753">
            <w:pPr>
              <w:pStyle w:val="0standard"/>
            </w:pPr>
            <w:r w:rsidRPr="000C459E">
              <w:rPr>
                <w:noProof/>
              </w:rPr>
              <mc:AlternateContent>
                <mc:Choice Requires="wpg">
                  <w:drawing>
                    <wp:anchor distT="0" distB="0" distL="114300" distR="114300" simplePos="0" relativeHeight="251856384" behindDoc="0" locked="0" layoutInCell="1" allowOverlap="1" wp14:anchorId="1F7E8CAD" wp14:editId="60610676">
                      <wp:simplePos x="0" y="0"/>
                      <wp:positionH relativeFrom="column">
                        <wp:posOffset>38354</wp:posOffset>
                      </wp:positionH>
                      <wp:positionV relativeFrom="paragraph">
                        <wp:posOffset>333502</wp:posOffset>
                      </wp:positionV>
                      <wp:extent cx="2379926" cy="1258824"/>
                      <wp:effectExtent l="0" t="0" r="20955" b="17780"/>
                      <wp:wrapNone/>
                      <wp:docPr id="2106887596" name="Group 63"/>
                      <wp:cNvGraphicFramePr/>
                      <a:graphic xmlns:a="http://schemas.openxmlformats.org/drawingml/2006/main">
                        <a:graphicData uri="http://schemas.microsoft.com/office/word/2010/wordprocessingGroup">
                          <wpg:wgp>
                            <wpg:cNvGrpSpPr/>
                            <wpg:grpSpPr>
                              <a:xfrm>
                                <a:off x="0" y="0"/>
                                <a:ext cx="2379926" cy="1258824"/>
                                <a:chOff x="0" y="0"/>
                                <a:chExt cx="3752871" cy="1985440"/>
                              </a:xfrm>
                            </wpg:grpSpPr>
                            <wps:wsp>
                              <wps:cNvPr id="592668362" name="Oval 16"/>
                              <wps:cNvSpPr/>
                              <wps:spPr>
                                <a:xfrm>
                                  <a:off x="0" y="0"/>
                                  <a:ext cx="3752871" cy="1985440"/>
                                </a:xfrm>
                                <a:prstGeom prst="ellipse">
                                  <a:avLst/>
                                </a:prstGeom>
                                <a:noFill/>
                              </wps:spPr>
                              <wps:style>
                                <a:lnRef idx="2">
                                  <a:schemeClr val="dk1"/>
                                </a:lnRef>
                                <a:fillRef idx="1">
                                  <a:schemeClr val="lt1"/>
                                </a:fillRef>
                                <a:effectRef idx="0">
                                  <a:schemeClr val="dk1"/>
                                </a:effectRef>
                                <a:fontRef idx="minor">
                                  <a:schemeClr val="dk1"/>
                                </a:fontRef>
                              </wps:style>
                              <wps:bodyPr lIns="0" tIns="0" rIns="0" bIns="0" rtlCol="0" anchor="ctr"/>
                            </wps:wsp>
                            <wps:wsp>
                              <wps:cNvPr id="12525742" name="Oval 19"/>
                              <wps:cNvSpPr/>
                              <wps:spPr>
                                <a:xfrm>
                                  <a:off x="2731008" y="804672"/>
                                  <a:ext cx="380247" cy="380247"/>
                                </a:xfrm>
                                <a:prstGeom prst="ellipse">
                                  <a:avLst/>
                                </a:prstGeom>
                                <a:gradFill flip="none" rotWithShape="1">
                                  <a:gsLst>
                                    <a:gs pos="0">
                                      <a:schemeClr val="tx2">
                                        <a:lumMod val="90000"/>
                                        <a:lumOff val="10000"/>
                                      </a:schemeClr>
                                    </a:gs>
                                    <a:gs pos="48000">
                                      <a:schemeClr val="tx2">
                                        <a:lumMod val="50000"/>
                                        <a:lumOff val="50000"/>
                                      </a:schemeClr>
                                    </a:gs>
                                    <a:gs pos="100000">
                                      <a:srgbClr val="FCE8E8"/>
                                    </a:gs>
                                  </a:gsLst>
                                  <a:lin ang="19800000" scaled="0"/>
                                  <a:tileRect/>
                                </a:gradFill>
                                <a:ln>
                                  <a:noFill/>
                                </a:ln>
                              </wps:spPr>
                              <wps:style>
                                <a:lnRef idx="1">
                                  <a:schemeClr val="accent2"/>
                                </a:lnRef>
                                <a:fillRef idx="2">
                                  <a:schemeClr val="accent2"/>
                                </a:fillRef>
                                <a:effectRef idx="1">
                                  <a:schemeClr val="accent2"/>
                                </a:effectRef>
                                <a:fontRef idx="minor">
                                  <a:schemeClr val="dk1"/>
                                </a:fontRef>
                              </wps:style>
                              <wps:txbx>
                                <w:txbxContent>
                                  <w:p w14:paraId="7F635B84" w14:textId="77777777" w:rsidR="004E38E4" w:rsidRPr="000C459E" w:rsidRDefault="004E38E4" w:rsidP="004E38E4">
                                    <w:pPr>
                                      <w:jc w:val="center"/>
                                      <w:rPr>
                                        <w:rFonts w:hAnsi="Aptos"/>
                                        <w:color w:val="000000" w:themeColor="dark1"/>
                                        <w:kern w:val="24"/>
                                        <w:sz w:val="24"/>
                                        <w:szCs w:val="24"/>
                                      </w:rPr>
                                    </w:pPr>
                                    <w:r w:rsidRPr="000C459E">
                                      <w:rPr>
                                        <w:rFonts w:hAnsi="Aptos"/>
                                        <w:color w:val="000000" w:themeColor="dark1"/>
                                        <w:kern w:val="24"/>
                                        <w:sz w:val="24"/>
                                        <w:szCs w:val="24"/>
                                      </w:rPr>
                                      <w:t>+</w:t>
                                    </w:r>
                                  </w:p>
                                </w:txbxContent>
                              </wps:txbx>
                              <wps:bodyPr lIns="0" tIns="0" rIns="0" bIns="0" rtlCol="0" anchor="ctr"/>
                            </wps:wsp>
                            <wps:wsp>
                              <wps:cNvPr id="1962482040" name="Oval 20"/>
                              <wps:cNvSpPr/>
                              <wps:spPr>
                                <a:xfrm>
                                  <a:off x="643128" y="804672"/>
                                  <a:ext cx="380247" cy="380247"/>
                                </a:xfrm>
                                <a:prstGeom prst="ellipse">
                                  <a:avLst/>
                                </a:prstGeom>
                                <a:gradFill flip="none" rotWithShape="1">
                                  <a:gsLst>
                                    <a:gs pos="0">
                                      <a:schemeClr val="tx2">
                                        <a:lumMod val="90000"/>
                                        <a:lumOff val="10000"/>
                                      </a:schemeClr>
                                    </a:gs>
                                    <a:gs pos="48000">
                                      <a:schemeClr val="tx2">
                                        <a:lumMod val="50000"/>
                                        <a:lumOff val="50000"/>
                                      </a:schemeClr>
                                    </a:gs>
                                    <a:gs pos="100000">
                                      <a:srgbClr val="FCE8E8"/>
                                    </a:gs>
                                  </a:gsLst>
                                  <a:lin ang="19800000" scaled="0"/>
                                  <a:tileRect/>
                                </a:gradFill>
                                <a:ln>
                                  <a:noFill/>
                                </a:ln>
                              </wps:spPr>
                              <wps:style>
                                <a:lnRef idx="1">
                                  <a:schemeClr val="accent2"/>
                                </a:lnRef>
                                <a:fillRef idx="2">
                                  <a:schemeClr val="accent2"/>
                                </a:fillRef>
                                <a:effectRef idx="1">
                                  <a:schemeClr val="accent2"/>
                                </a:effectRef>
                                <a:fontRef idx="minor">
                                  <a:schemeClr val="dk1"/>
                                </a:fontRef>
                              </wps:style>
                              <wps:txbx>
                                <w:txbxContent>
                                  <w:p w14:paraId="21BADE0D" w14:textId="77777777" w:rsidR="004E38E4" w:rsidRPr="000C459E" w:rsidRDefault="004E38E4" w:rsidP="004E38E4">
                                    <w:pPr>
                                      <w:jc w:val="center"/>
                                      <w:rPr>
                                        <w:rFonts w:hAnsi="Aptos"/>
                                        <w:color w:val="000000" w:themeColor="dark1"/>
                                        <w:kern w:val="24"/>
                                        <w:sz w:val="24"/>
                                        <w:szCs w:val="24"/>
                                      </w:rPr>
                                    </w:pPr>
                                    <w:r w:rsidRPr="000C459E">
                                      <w:rPr>
                                        <w:rFonts w:hAnsi="Aptos"/>
                                        <w:color w:val="000000" w:themeColor="dark1"/>
                                        <w:kern w:val="24"/>
                                        <w:sz w:val="24"/>
                                        <w:szCs w:val="24"/>
                                      </w:rPr>
                                      <w:t>+</w:t>
                                    </w:r>
                                  </w:p>
                                </w:txbxContent>
                              </wps:txbx>
                              <wps:bodyPr lIns="0" tIns="0" rIns="0" bIns="0" rtlCol="0" anchor="ctr"/>
                            </wps:wsp>
                          </wpg:wgp>
                        </a:graphicData>
                      </a:graphic>
                      <wp14:sizeRelH relativeFrom="margin">
                        <wp14:pctWidth>0</wp14:pctWidth>
                      </wp14:sizeRelH>
                      <wp14:sizeRelV relativeFrom="margin">
                        <wp14:pctHeight>0</wp14:pctHeight>
                      </wp14:sizeRelV>
                    </wp:anchor>
                  </w:drawing>
                </mc:Choice>
                <mc:Fallback>
                  <w:pict>
                    <v:group w14:anchorId="1F7E8CAD" id="_x0000_s1039" style="position:absolute;margin-left:3pt;margin-top:26.25pt;width:187.4pt;height:99.1pt;z-index:251856384;mso-width-relative:margin;mso-height-relative:margin" coordsize="37528,1985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wTqvWQMAAFoNAAAOAAAAZHJzL2Uyb0RvYy54bWzsV8lu2zAUvBfoPxC6N1os27IQOYdsKNA2&#13;&#10;QdKiZ5qiFpQiBZLx8vd9JCXFcZzGTZtDgPggUxTfNpw3lI5P1g1DSypVLXjmhUeBhygnIq95mXk/&#13;&#10;vl98SjykNOY5ZoLTzNtQ5Z3MP344XrUpjUQlWE4lAidcpas28yqt29T3Falog9WRaCmHh4WQDdZw&#13;&#10;K0s/l3gF3hvmR0Ew8VdC5q0UhCoFs2fuoTe3/ouCEn1VFIpqxDIPctP2Ku11Ya7+/BinpcRtVZMu&#13;&#10;DfyCLBpccwg6uDrDGqM7WT9y1dRECiUKfURE44uiqAm1NUA1YbBTzaUUd62tpUxXZTvABNDu4PRi&#13;&#10;t+Tb8lK2t+21BCRWbQlY2DtTy7qQjfmHLNHaQrYZIKNrjQhMRqPpbBZNPETgWRiNkySKHaikAuQf&#13;&#10;2ZHqvLMcTcdRMg07y1kyjmO7HX4f2H+QzqoFgqh7DNS/YXBb4ZZaaFUKGFxLVOeZN4ZSJsloEnmI&#13;&#10;4wboerXEDIUTU5FJAFYOUKlUAWqH4vRstThtpdKXVDTIDDKPMla3yuSIU7z8ojTkANj0q8w0Fxc1&#13;&#10;Y2beJOfSsSO9YdQsYPyGFlCZ2SjryPYVPWUSQWGZl/8KTWng1q40JgV4HIzCfUZM90bdWmNGba8N&#13;&#10;hsE+w/tow2obUXA9GDY1F/LPxoVb31ftajVlL0S+gY1knzmQwzR7P5D9YNEPpGanwkkC5qQSoAhE&#13;&#10;S4uF8QREcxv+6oyDlonG03iHcLO/Ilw0HYVBAEILLZgE8WQaGXPYk77TkiCKp67RRm7sNr1v8J5T&#13;&#10;hzMPFDM33EMFkDTzOGi7h6TQP2td2dYCMbC7WCpgrkmmVKgVdl/M3Q4P9drRk901X0XuuDkL4OcK&#13;&#10;gWmjJZayUKmbBtIOXiyFS7UdJ07MugNjjXun0AhbsYbpZ2LZnLpgslwM7XVxep6cJ5ZVBoAuyw4Q&#13;&#10;VnOEzSkZzkyqkCxSBDMKMtSVrWtGb+AEc5vVQ25KYtxc79vfzRygAnsbGhNCubakeVIJ9srHQ8On&#13;&#10;1eCAqK+jCHq9WFthHxrqTWrEbBLFSRTA+bh9LEWWJkauDjqWJvEojN5F4l0knn1VOKBd978uvHGR&#13;&#10;CIeG+s8qYd9k4QXeHQDuY8N8IWzfw3j7k2j+GwAA//8DAFBLAwQUAAYACAAAACEAp3vJNeQAAAAN&#13;&#10;AQAADwAAAGRycy9kb3ducmV2LnhtbEyPzWrDMBCE74W+g9hCb41sB6fBsRxC+nMKhSSF0ptibWwT&#13;&#10;a2UsxXbevttTexlYhp2ZL19PthUD9r5xpCCeRSCQSmcaqhR8Ht+eliB80GR06wgV3NDDuri/y3Vm&#13;&#10;3Eh7HA6hEhxCPtMK6hC6TEpf1mi1n7kOib2z660OfPaVNL0eOdy2MomihbS6IW6odYfbGsvL4WoV&#13;&#10;vI963Mzj12F3OW9v38f042sXo1KPD9PLimWzAhFwCn8f8MvA+6HgYSd3JeNFq2DBOEFBmqQg2J4v&#13;&#10;I8Y5KUjS6Blkkcv/FMUPAAAA//8DAFBLAQItABQABgAIAAAAIQC2gziS/gAAAOEBAAATAAAAAAAA&#13;&#10;AAAAAAAAAAAAAABbQ29udGVudF9UeXBlc10ueG1sUEsBAi0AFAAGAAgAAAAhADj9If/WAAAAlAEA&#13;&#10;AAsAAAAAAAAAAAAAAAAALwEAAF9yZWxzLy5yZWxzUEsBAi0AFAAGAAgAAAAhADrBOq9ZAwAAWg0A&#13;&#10;AA4AAAAAAAAAAAAAAAAALgIAAGRycy9lMm9Eb2MueG1sUEsBAi0AFAAGAAgAAAAhAKd7yTXkAAAA&#13;&#10;DQEAAA8AAAAAAAAAAAAAAAAAswUAAGRycy9kb3ducmV2LnhtbFBLBQYAAAAABAAEAPMAAADEBgAA&#13;&#10;AAA=&#13;&#10;">
                      <v:oval id="Oval 16" o:spid="_x0000_s1040" style="position:absolute;width:37528;height:198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KQIgzgAAAOcAAAAPAAAAZHJzL2Rvd25yZXYueG1sRI9Ba8JA&#13;&#10;FITvQv/D8gq9iG6MNdroKkURPKrR9vqafU1Cs2/T7Krpv+8KhV4GhmG+YRarztTiSq2rLCsYDSMQ&#13;&#10;xLnVFRcKTtl2MAPhPLLG2jIp+CEHq+VDb4Gptjc+0PXoCxEg7FJUUHrfpFK6vCSDbmgb4pB92tag&#13;&#10;D7YtpG7xFuCmlnEUJdJgxWGhxIbWJeVfx4tRcN4dpOSp+Vhn38/ZW38/2rxPtko9PXabeZDXOQhP&#13;&#10;nf9v/CF2WsHkJU6S2TiJ4f4rfAK5/AUAAP//AwBQSwECLQAUAAYACAAAACEA2+H2y+4AAACFAQAA&#13;&#10;EwAAAAAAAAAAAAAAAAAAAAAAW0NvbnRlbnRfVHlwZXNdLnhtbFBLAQItABQABgAIAAAAIQBa9Cxb&#13;&#10;vwAAABUBAAALAAAAAAAAAAAAAAAAAB8BAABfcmVscy8ucmVsc1BLAQItABQABgAIAAAAIQA4KQIg&#13;&#10;zgAAAOcAAAAPAAAAAAAAAAAAAAAAAAcCAABkcnMvZG93bnJldi54bWxQSwUGAAAAAAMAAwC3AAAA&#13;&#10;AgMAAAAA&#13;&#10;" filled="f" strokecolor="black [3200]" strokeweight="1.5pt">
                        <v:stroke joinstyle="miter"/>
                        <v:textbox inset="0,0,0,0"/>
                      </v:oval>
                      <v:oval id="Oval 19" o:spid="_x0000_s1041" style="position:absolute;left:27310;top:8046;width:3802;height:38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6m+ozAAAAOYAAAAPAAAAZHJzL2Rvd25yZXYueG1sRI/RasJA&#13;&#10;FETfC/2H5RZ8q5tGoxJdpVQEC7Wlph9wyd5mQ7N3Y3Y16d+7QqEvA8MwZ5jVZrCNuFDna8cKnsYJ&#13;&#10;COLS6ZorBV/F7nEBwgdkjY1jUvBLHjbr+7sV5tr1/EmXY6hEhLDPUYEJoc2l9KUhi37sWuKYfbvO&#13;&#10;Yoi2q6TusI9w28g0SWbSYs1xwWBLL4bKn+PZKpjrxf7VHLL3oph8nN7cDE/9gEqNHobtMsrzEkSg&#13;&#10;Ifw3/hB7HT+kWZrNpyncbkULcn0FAAD//wMAUEsBAi0AFAAGAAgAAAAhANvh9svuAAAAhQEAABMA&#13;&#10;AAAAAAAAAAAAAAAAAAAAAFtDb250ZW50X1R5cGVzXS54bWxQSwECLQAUAAYACAAAACEAWvQsW78A&#13;&#10;AAAVAQAACwAAAAAAAAAAAAAAAAAfAQAAX3JlbHMvLnJlbHNQSwECLQAUAAYACAAAACEAlOpvqMwA&#13;&#10;AADmAAAADwAAAAAAAAAAAAAAAAAHAgAAZHJzL2Rvd25yZXYueG1sUEsFBgAAAAADAAMAtwAAAAAD&#13;&#10;AAAAAA==&#13;&#10;" fillcolor="#153e64 [2911]" stroked="f" strokeweight="1pt">
                        <v:fill color2="#fce8e8" rotate="t" angle="120" colors="0 #163e64;31457f #4e95d9;1 #fce8e8" focus="100%" type="gradient">
                          <o:fill v:ext="view" type="gradientUnscaled"/>
                        </v:fill>
                        <v:stroke joinstyle="miter"/>
                        <v:textbox inset="0,0,0,0">
                          <w:txbxContent>
                            <w:p w14:paraId="7F635B84" w14:textId="77777777" w:rsidR="004E38E4" w:rsidRPr="000C459E" w:rsidRDefault="004E38E4" w:rsidP="004E38E4">
                              <w:pPr>
                                <w:jc w:val="center"/>
                                <w:rPr>
                                  <w:rFonts w:hAnsi="Aptos"/>
                                  <w:color w:val="000000" w:themeColor="dark1"/>
                                  <w:kern w:val="24"/>
                                  <w:sz w:val="24"/>
                                  <w:szCs w:val="24"/>
                                </w:rPr>
                              </w:pPr>
                              <w:r w:rsidRPr="000C459E">
                                <w:rPr>
                                  <w:rFonts w:hAnsi="Aptos"/>
                                  <w:color w:val="000000" w:themeColor="dark1"/>
                                  <w:kern w:val="24"/>
                                  <w:sz w:val="24"/>
                                  <w:szCs w:val="24"/>
                                </w:rPr>
                                <w:t>+</w:t>
                              </w:r>
                            </w:p>
                          </w:txbxContent>
                        </v:textbox>
                      </v:oval>
                      <v:oval id="Oval 20" o:spid="_x0000_s1042" style="position:absolute;left:6431;top:8046;width:3802;height:38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ZmYezgAAAOgAAAAPAAAAZHJzL2Rvd25yZXYueG1sRI/dSsNA&#13;&#10;EEbvBd9hGcE7uzHWGNNuiyhCBX+w8QGG7JgNZmfT7NrEt3cuBG8GvhnmfJz1dva9OtIYu8AGLhcZ&#13;&#10;KOIm2I5bAx/140UJKiZki31gMvBDEbab05M1VjZM/E7HfWqVQDhWaMClNFRax8aRx7gIA7HcPsPo&#13;&#10;MUkcW21HnATue51nWaE9diwNDge6d9R87b+9gRtb7p7cy/VrXV+9HZ5DgYdpRmPOz+aHlYy7FahE&#13;&#10;c/r/+EPsrDjcFvmyzLOlqIiYLEBvfgEAAP//AwBQSwECLQAUAAYACAAAACEA2+H2y+4AAACFAQAA&#13;&#10;EwAAAAAAAAAAAAAAAAAAAAAAW0NvbnRlbnRfVHlwZXNdLnhtbFBLAQItABQABgAIAAAAIQBa9Cxb&#13;&#10;vwAAABUBAAALAAAAAAAAAAAAAAAAAB8BAABfcmVscy8ucmVsc1BLAQItABQABgAIAAAAIQBrZmYe&#13;&#10;zgAAAOgAAAAPAAAAAAAAAAAAAAAAAAcCAABkcnMvZG93bnJldi54bWxQSwUGAAAAAAMAAwC3AAAA&#13;&#10;AgMAAAAA&#13;&#10;" fillcolor="#153e64 [2911]" stroked="f" strokeweight="1pt">
                        <v:fill color2="#fce8e8" rotate="t" angle="120" colors="0 #163e64;31457f #4e95d9;1 #fce8e8" focus="100%" type="gradient">
                          <o:fill v:ext="view" type="gradientUnscaled"/>
                        </v:fill>
                        <v:stroke joinstyle="miter"/>
                        <v:textbox inset="0,0,0,0">
                          <w:txbxContent>
                            <w:p w14:paraId="21BADE0D" w14:textId="77777777" w:rsidR="004E38E4" w:rsidRPr="000C459E" w:rsidRDefault="004E38E4" w:rsidP="004E38E4">
                              <w:pPr>
                                <w:jc w:val="center"/>
                                <w:rPr>
                                  <w:rFonts w:hAnsi="Aptos"/>
                                  <w:color w:val="000000" w:themeColor="dark1"/>
                                  <w:kern w:val="24"/>
                                  <w:sz w:val="24"/>
                                  <w:szCs w:val="24"/>
                                </w:rPr>
                              </w:pPr>
                              <w:r w:rsidRPr="000C459E">
                                <w:rPr>
                                  <w:rFonts w:hAnsi="Aptos"/>
                                  <w:color w:val="000000" w:themeColor="dark1"/>
                                  <w:kern w:val="24"/>
                                  <w:sz w:val="24"/>
                                  <w:szCs w:val="24"/>
                                </w:rPr>
                                <w:t>+</w:t>
                              </w:r>
                            </w:p>
                          </w:txbxContent>
                        </v:textbox>
                      </v:oval>
                    </v:group>
                  </w:pict>
                </mc:Fallback>
              </mc:AlternateContent>
            </w:r>
            <w:r w:rsidR="00BF2753">
              <w:t xml:space="preserve">    b) </w:t>
            </w:r>
            <w:r w:rsidRPr="000C459E">
              <w:t>induzierter Dipol</w:t>
            </w:r>
          </w:p>
        </w:tc>
      </w:tr>
    </w:tbl>
    <w:p w14:paraId="52197FD2" w14:textId="00F0016F" w:rsidR="004E38E4" w:rsidRPr="005C60D4" w:rsidRDefault="004E38E4" w:rsidP="004E38E4">
      <w:pPr>
        <w:rPr>
          <w:szCs w:val="22"/>
        </w:rPr>
      </w:pPr>
    </w:p>
    <w:p w14:paraId="0C917510" w14:textId="77777777" w:rsidR="00BF2753" w:rsidRDefault="00BF2753" w:rsidP="00BF2753">
      <w:pPr>
        <w:pStyle w:val="0standard"/>
      </w:pPr>
    </w:p>
    <w:p w14:paraId="12873C43" w14:textId="77777777" w:rsidR="00DB69C9" w:rsidRDefault="00DB69C9" w:rsidP="00BF2753">
      <w:pPr>
        <w:pStyle w:val="0standard"/>
      </w:pPr>
    </w:p>
    <w:p w14:paraId="7BF69193" w14:textId="77777777" w:rsidR="00DB69C9" w:rsidRDefault="00DB69C9" w:rsidP="00BF2753">
      <w:pPr>
        <w:pStyle w:val="0standard"/>
      </w:pPr>
    </w:p>
    <w:p w14:paraId="35C8F8DA" w14:textId="77777777" w:rsidR="00DB69C9" w:rsidRPr="00E3654D" w:rsidRDefault="00DB69C9" w:rsidP="00BF2753">
      <w:pPr>
        <w:pStyle w:val="0standard"/>
      </w:pPr>
    </w:p>
    <w:tbl>
      <w:tblPr>
        <w:tblW w:w="9139" w:type="dxa"/>
        <w:tblInd w:w="-5" w:type="dxa"/>
        <w:tblLayout w:type="fixed"/>
        <w:tblLook w:val="0000" w:firstRow="0" w:lastRow="0" w:firstColumn="0" w:lastColumn="0" w:noHBand="0" w:noVBand="0"/>
      </w:tblPr>
      <w:tblGrid>
        <w:gridCol w:w="3582"/>
        <w:gridCol w:w="5557"/>
      </w:tblGrid>
      <w:tr w:rsidR="00CF45C1" w:rsidRPr="00E3654D" w14:paraId="0507F505" w14:textId="77777777" w:rsidTr="00CF45C1">
        <w:trPr>
          <w:trHeight w:val="4216"/>
        </w:trPr>
        <w:tc>
          <w:tcPr>
            <w:tcW w:w="3582" w:type="dxa"/>
            <w:tcBorders>
              <w:top w:val="single" w:sz="4" w:space="0" w:color="000000"/>
              <w:left w:val="single" w:sz="4" w:space="0" w:color="000000"/>
              <w:bottom w:val="single" w:sz="4" w:space="0" w:color="000000"/>
              <w:right w:val="single" w:sz="4" w:space="0" w:color="000000"/>
            </w:tcBorders>
            <w:shd w:val="clear" w:color="auto" w:fill="D9D9D9"/>
          </w:tcPr>
          <w:p w14:paraId="30B621A6" w14:textId="2A053CCA" w:rsidR="00CF45C1" w:rsidRPr="00E3654D" w:rsidRDefault="00CF45C1" w:rsidP="00836E04">
            <w:pPr>
              <w:pStyle w:val="LeitprogrammFliesstext"/>
              <w:snapToGrid w:val="0"/>
              <w:rPr>
                <w:noProof/>
              </w:rPr>
            </w:pPr>
            <w:r w:rsidRPr="00E3654D">
              <w:rPr>
                <w:noProof/>
              </w:rPr>
              <w:lastRenderedPageBreak/>
              <w:drawing>
                <wp:anchor distT="0" distB="0" distL="0" distR="0" simplePos="0" relativeHeight="251952640" behindDoc="0" locked="0" layoutInCell="1" allowOverlap="1" wp14:anchorId="25F9E980" wp14:editId="382DB9BF">
                  <wp:simplePos x="0" y="0"/>
                  <wp:positionH relativeFrom="column">
                    <wp:posOffset>11895</wp:posOffset>
                  </wp:positionH>
                  <wp:positionV relativeFrom="paragraph">
                    <wp:posOffset>99202</wp:posOffset>
                  </wp:positionV>
                  <wp:extent cx="2068830" cy="2550160"/>
                  <wp:effectExtent l="0" t="0" r="7620" b="2540"/>
                  <wp:wrapNone/>
                  <wp:docPr id="673509424" name="Bild 11" descr="A person with a white bear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3509424" name="Bild 11" descr="A person with a white beard&#10;&#10;AI-generated content may be incorrect."/>
                          <pic:cNvPicPr>
                            <a:picLocks/>
                          </pic:cNvPicPr>
                        </pic:nvPicPr>
                        <pic:blipFill>
                          <a:blip r:embed="rId61" cstate="print">
                            <a:extLst>
                              <a:ext uri="{28A0092B-C50C-407E-A947-70E740481C1C}">
                                <a14:useLocalDpi xmlns:a14="http://schemas.microsoft.com/office/drawing/2010/main"/>
                              </a:ext>
                            </a:extLst>
                          </a:blip>
                          <a:srcRect/>
                          <a:stretch>
                            <a:fillRect/>
                          </a:stretch>
                        </pic:blipFill>
                        <pic:spPr bwMode="auto">
                          <a:xfrm>
                            <a:off x="0" y="0"/>
                            <a:ext cx="2068830" cy="25501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5557" w:type="dxa"/>
            <w:tcBorders>
              <w:top w:val="single" w:sz="4" w:space="0" w:color="000000"/>
              <w:left w:val="single" w:sz="4" w:space="0" w:color="000000"/>
              <w:bottom w:val="single" w:sz="4" w:space="0" w:color="000000"/>
              <w:right w:val="single" w:sz="4" w:space="0" w:color="000000"/>
            </w:tcBorders>
            <w:shd w:val="clear" w:color="auto" w:fill="D9D9D9"/>
          </w:tcPr>
          <w:p w14:paraId="17B4E973" w14:textId="54F6A33A" w:rsidR="00CF45C1" w:rsidRPr="00E3654D" w:rsidRDefault="009B5DDB" w:rsidP="009B5DDB">
            <w:pPr>
              <w:pStyle w:val="0standard"/>
            </w:pPr>
            <w:r>
              <w:br/>
            </w:r>
            <w:r w:rsidR="00CF45C1" w:rsidRPr="00E3654D">
              <w:t>Der niederländische Physiker Johannes Diderik van der Waals (1837 - 1923) hat die Ursache der Anziehungskraft zwischen unpolaren Molekülen und einzelnen Atomen als erster beschrieben. Ihm zu Ehren wird diese Art der Zwischenmolekularen Kräfte als „</w:t>
            </w:r>
            <w:r w:rsidR="00A67674">
              <w:t>v</w:t>
            </w:r>
            <w:r w:rsidR="00CF45C1" w:rsidRPr="00E3654D">
              <w:t>an-der-Waals-Kräfte“ bezeichnet.</w:t>
            </w:r>
          </w:p>
          <w:p w14:paraId="126C92D5" w14:textId="77777777" w:rsidR="00CF45C1" w:rsidRPr="00E3654D" w:rsidRDefault="00CF45C1" w:rsidP="009B5DDB">
            <w:pPr>
              <w:pStyle w:val="0standard"/>
            </w:pPr>
            <w:r w:rsidRPr="00E3654D">
              <w:t>Für seine Arbeiten wurde Johannes van der Waals 1910 mit dem Physiknobelpreis ausgezeichnet.</w:t>
            </w:r>
          </w:p>
          <w:p w14:paraId="6A49B5BD" w14:textId="77777777" w:rsidR="00CF45C1" w:rsidRDefault="00CF45C1" w:rsidP="009B5DDB">
            <w:pPr>
              <w:pStyle w:val="0standard"/>
            </w:pPr>
          </w:p>
          <w:p w14:paraId="0B0673F4" w14:textId="77777777" w:rsidR="00CF45C1" w:rsidRPr="00E3654D" w:rsidRDefault="00CF45C1" w:rsidP="009B5DDB">
            <w:pPr>
              <w:pStyle w:val="0standard"/>
            </w:pPr>
          </w:p>
          <w:p w14:paraId="28CE14FD" w14:textId="1073F5D3" w:rsidR="00CF45C1" w:rsidRPr="00E3654D" w:rsidRDefault="00CF45C1" w:rsidP="003065C3">
            <w:pPr>
              <w:pStyle w:val="Abbildung"/>
            </w:pPr>
            <w:r>
              <w:t>Johannes Diderik van der Waals</w:t>
            </w:r>
          </w:p>
        </w:tc>
      </w:tr>
    </w:tbl>
    <w:p w14:paraId="6E353977" w14:textId="77777777" w:rsidR="004E38E4" w:rsidRDefault="004E38E4" w:rsidP="009B5DDB">
      <w:pPr>
        <w:pStyle w:val="0vor4"/>
      </w:pPr>
      <w:bookmarkStart w:id="31" w:name="__RefHeading__34_1250669468"/>
      <w:bookmarkStart w:id="32" w:name="__RefHeading__36_1250669468"/>
      <w:bookmarkEnd w:id="31"/>
      <w:bookmarkEnd w:id="32"/>
    </w:p>
    <w:p w14:paraId="0AEA7096" w14:textId="4C6009EA" w:rsidR="004E38E4" w:rsidRPr="00E3654D" w:rsidRDefault="004E38E4">
      <w:pPr>
        <w:pStyle w:val="untertitelberschrift"/>
        <w:numPr>
          <w:ilvl w:val="1"/>
          <w:numId w:val="62"/>
        </w:numPr>
        <w:spacing w:after="120"/>
      </w:pPr>
      <w:bookmarkStart w:id="33" w:name="_Toc237348848"/>
      <w:r>
        <w:t xml:space="preserve">Wie stark sind </w:t>
      </w:r>
      <w:r w:rsidR="00C547EE">
        <w:t>v</w:t>
      </w:r>
      <w:r>
        <w:t>an-der-Waals-Kräfte?</w:t>
      </w:r>
      <w:bookmarkEnd w:id="33"/>
    </w:p>
    <w:p w14:paraId="7227DF4D" w14:textId="0183B47A" w:rsidR="00EA29BE" w:rsidRPr="000E6811" w:rsidRDefault="00EA29BE" w:rsidP="009B5DDB">
      <w:pPr>
        <w:pStyle w:val="0fettvor4nach2"/>
      </w:pPr>
      <w:r w:rsidRPr="000E6811">
        <w:t xml:space="preserve">Anzahl der Elektronen in einem </w:t>
      </w:r>
      <w:r w:rsidR="00A26D88" w:rsidRPr="000E6811">
        <w:t>Molekül</w:t>
      </w:r>
    </w:p>
    <w:p w14:paraId="55E3C3B8" w14:textId="65286C29" w:rsidR="00A26D88" w:rsidRDefault="00EA29BE" w:rsidP="009B5DDB">
      <w:r w:rsidRPr="00EA29BE">
        <w:t>Wir haben gesehen, dass sich die beiden Elektronen im Wasserstoffmolekül fortwährend bew</w:t>
      </w:r>
      <w:r w:rsidR="00CF45C1">
        <w:t>e</w:t>
      </w:r>
      <w:r w:rsidRPr="00EA29BE">
        <w:t xml:space="preserve">gen. Kein temporärer Dipol wird nur dann gebildet, wenn die beiden Elektronen </w:t>
      </w:r>
      <w:r w:rsidR="006D3CB0">
        <w:t xml:space="preserve">und Atomkerne </w:t>
      </w:r>
      <w:r w:rsidRPr="00EA29BE">
        <w:t xml:space="preserve">absolut symmetrisch </w:t>
      </w:r>
      <w:r w:rsidR="005A4B45">
        <w:t>zueinanderstehen</w:t>
      </w:r>
      <w:r w:rsidRPr="00EA29BE">
        <w:t xml:space="preserve">. Die Wahrscheinlichkeit hierzu ist klein, denn wenn wir das erste Elektron fix halten, gibt es für das zweite Elektron nur einen </w:t>
      </w:r>
      <w:r w:rsidR="000F5BF8">
        <w:t xml:space="preserve">einzigen </w:t>
      </w:r>
      <w:r w:rsidRPr="00EA29BE">
        <w:t xml:space="preserve">Ort, an dem es sich aufhalten kann, damit die Ladungsschwerpunkte zusammenfallen. Je mehr Elektronen in einem Molekül vorhanden sind, desto grösser ist die Wahrscheinlichkeit, dass sie sich asymmetrisch um die </w:t>
      </w:r>
      <w:r>
        <w:t>Atomk</w:t>
      </w:r>
      <w:r w:rsidRPr="00EA29BE">
        <w:t xml:space="preserve">erne anordnen und so einen temporären Dipol ausbilden, und desto grösser wird der Effekt, weil mehr Ladungen beteiligt sind. </w:t>
      </w:r>
      <w:r w:rsidR="009B5DDB">
        <w:br/>
      </w:r>
    </w:p>
    <w:tbl>
      <w:tblPr>
        <w:tblW w:w="9548" w:type="dxa"/>
        <w:tblLayout w:type="fixed"/>
        <w:tblCellMar>
          <w:left w:w="0" w:type="dxa"/>
          <w:right w:w="0" w:type="dxa"/>
        </w:tblCellMar>
        <w:tblLook w:val="0000" w:firstRow="0" w:lastRow="0" w:firstColumn="0" w:lastColumn="0" w:noHBand="0" w:noVBand="0"/>
      </w:tblPr>
      <w:tblGrid>
        <w:gridCol w:w="1279"/>
        <w:gridCol w:w="8269"/>
      </w:tblGrid>
      <w:tr w:rsidR="00EA29BE" w:rsidRPr="00E3654D" w14:paraId="5A859E32" w14:textId="77777777" w:rsidTr="00371A3C">
        <w:trPr>
          <w:trHeight w:val="3999"/>
        </w:trPr>
        <w:tc>
          <w:tcPr>
            <w:tcW w:w="1279" w:type="dxa"/>
          </w:tcPr>
          <w:p w14:paraId="6C827052" w14:textId="77777777" w:rsidR="00EA29BE" w:rsidRPr="00E3654D" w:rsidRDefault="00EA29BE" w:rsidP="00836E04">
            <w:pPr>
              <w:pStyle w:val="LeitprogrammFliesstext"/>
              <w:snapToGrid w:val="0"/>
            </w:pPr>
            <w:r w:rsidRPr="00E3654D">
              <w:rPr>
                <w:noProof/>
              </w:rPr>
              <w:drawing>
                <wp:inline distT="0" distB="0" distL="0" distR="0" wp14:anchorId="5312BB88" wp14:editId="10B1224E">
                  <wp:extent cx="675861" cy="675861"/>
                  <wp:effectExtent l="0" t="0" r="0" b="0"/>
                  <wp:docPr id="1699788145"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8269" w:type="dxa"/>
          </w:tcPr>
          <w:p w14:paraId="631BF4E5" w14:textId="2A2F0458" w:rsidR="00EA29BE" w:rsidRPr="00E3654D" w:rsidRDefault="00EA29BE" w:rsidP="00836E04">
            <w:pPr>
              <w:pStyle w:val="LeitprogrammFliesstext"/>
              <w:snapToGrid w:val="0"/>
              <w:rPr>
                <w:bCs/>
              </w:rPr>
            </w:pPr>
            <w:r w:rsidRPr="00E3654D">
              <w:rPr>
                <w:b/>
                <w:bCs/>
              </w:rPr>
              <w:t>Übungsfrage 2.</w:t>
            </w:r>
            <w:r>
              <w:rPr>
                <w:b/>
                <w:bCs/>
              </w:rPr>
              <w:t>6</w:t>
            </w:r>
          </w:p>
          <w:p w14:paraId="428EDFD1" w14:textId="2A5FE4EE" w:rsidR="00EA29BE" w:rsidRPr="00E3654D" w:rsidRDefault="00EA29BE" w:rsidP="009B5DDB">
            <w:pPr>
              <w:pStyle w:val="0standard"/>
            </w:pPr>
            <w:r>
              <w:t>Vervollständige</w:t>
            </w:r>
            <w:r w:rsidRPr="00E3654D">
              <w:t xml:space="preserve"> </w:t>
            </w:r>
            <w:r>
              <w:t>die</w:t>
            </w:r>
            <w:r w:rsidRPr="00E3654D">
              <w:t xml:space="preserve"> Tabelle</w:t>
            </w:r>
            <w:r>
              <w:t xml:space="preserve"> mit der Gesamtzahl </w:t>
            </w:r>
            <w:r w:rsidR="00A2514A">
              <w:t xml:space="preserve">der </w:t>
            </w:r>
            <w:r>
              <w:t xml:space="preserve">Elektronen und ordne folgende </w:t>
            </w:r>
            <w:r w:rsidR="00D860E3">
              <w:br/>
            </w:r>
            <w:r>
              <w:t>Siedepunkte zu</w:t>
            </w:r>
            <w:r w:rsidRPr="00E3654D">
              <w:t xml:space="preserve">: </w:t>
            </w:r>
            <w:r>
              <w:t>59</w:t>
            </w:r>
            <w:r w:rsidRPr="00E3654D">
              <w:t>°C</w:t>
            </w:r>
            <w:r>
              <w:t xml:space="preserve">, </w:t>
            </w:r>
            <w:r w:rsidRPr="00E3654D">
              <w:t>-18</w:t>
            </w:r>
            <w:r>
              <w:t>8</w:t>
            </w:r>
            <w:r w:rsidRPr="00E3654D">
              <w:t xml:space="preserve">°C, </w:t>
            </w:r>
            <w:r>
              <w:t>184</w:t>
            </w:r>
            <w:r w:rsidRPr="00E3654D">
              <w:t>°C</w:t>
            </w:r>
            <w:r>
              <w:t xml:space="preserve">, </w:t>
            </w:r>
            <w:r w:rsidRPr="00E3654D">
              <w:t>-</w:t>
            </w:r>
            <w:r>
              <w:t>34</w:t>
            </w:r>
            <w:r w:rsidRPr="00E3654D">
              <w: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0"/>
              <w:gridCol w:w="2370"/>
              <w:gridCol w:w="2370"/>
            </w:tblGrid>
            <w:tr w:rsidR="00EA29BE" w:rsidRPr="00E3654D" w14:paraId="5DF6DEC1" w14:textId="77777777" w:rsidTr="00836E04">
              <w:trPr>
                <w:trHeight w:val="441"/>
              </w:trPr>
              <w:tc>
                <w:tcPr>
                  <w:tcW w:w="2370" w:type="dxa"/>
                </w:tcPr>
                <w:p w14:paraId="7E2D1A9B" w14:textId="77777777" w:rsidR="00EA29BE" w:rsidRPr="00E3654D" w:rsidRDefault="00EA29BE" w:rsidP="009B5DDB">
                  <w:pPr>
                    <w:pStyle w:val="0vor4"/>
                  </w:pPr>
                  <w:r>
                    <w:t>Molekül</w:t>
                  </w:r>
                </w:p>
              </w:tc>
              <w:tc>
                <w:tcPr>
                  <w:tcW w:w="2370" w:type="dxa"/>
                </w:tcPr>
                <w:p w14:paraId="2362A9AA" w14:textId="77777777" w:rsidR="00EA29BE" w:rsidRPr="00E3654D" w:rsidRDefault="00EA29BE" w:rsidP="009B5DDB">
                  <w:pPr>
                    <w:pStyle w:val="0vor4"/>
                  </w:pPr>
                  <w:r w:rsidRPr="00E3654D">
                    <w:t>Anzahl Elektronen</w:t>
                  </w:r>
                </w:p>
              </w:tc>
              <w:tc>
                <w:tcPr>
                  <w:tcW w:w="2370" w:type="dxa"/>
                </w:tcPr>
                <w:p w14:paraId="1B13B441" w14:textId="77777777" w:rsidR="00EA29BE" w:rsidRPr="00E3654D" w:rsidRDefault="00EA29BE" w:rsidP="009B5DDB">
                  <w:pPr>
                    <w:pStyle w:val="0vor4"/>
                  </w:pPr>
                  <w:r w:rsidRPr="00E3654D">
                    <w:t>Siedepunkt [°C]</w:t>
                  </w:r>
                </w:p>
              </w:tc>
            </w:tr>
            <w:tr w:rsidR="00EA29BE" w:rsidRPr="00E3654D" w14:paraId="54010E13" w14:textId="77777777" w:rsidTr="00836E04">
              <w:trPr>
                <w:trHeight w:val="441"/>
              </w:trPr>
              <w:tc>
                <w:tcPr>
                  <w:tcW w:w="2370" w:type="dxa"/>
                </w:tcPr>
                <w:p w14:paraId="62CC7458" w14:textId="77777777" w:rsidR="00EA29BE" w:rsidRPr="003678FD" w:rsidRDefault="00EA29BE" w:rsidP="009B5DDB">
                  <w:pPr>
                    <w:pStyle w:val="0vor4"/>
                  </w:pPr>
                  <w:r>
                    <w:t>F</w:t>
                  </w:r>
                  <w:r>
                    <w:rPr>
                      <w:vertAlign w:val="subscript"/>
                    </w:rPr>
                    <w:t>2</w:t>
                  </w:r>
                </w:p>
              </w:tc>
              <w:tc>
                <w:tcPr>
                  <w:tcW w:w="2370" w:type="dxa"/>
                </w:tcPr>
                <w:p w14:paraId="589832D4" w14:textId="77777777" w:rsidR="00EA29BE" w:rsidRPr="00E3654D" w:rsidRDefault="00EA29BE" w:rsidP="009B5DDB">
                  <w:pPr>
                    <w:pStyle w:val="0vor4"/>
                  </w:pPr>
                </w:p>
              </w:tc>
              <w:tc>
                <w:tcPr>
                  <w:tcW w:w="2370" w:type="dxa"/>
                </w:tcPr>
                <w:p w14:paraId="61E2C734" w14:textId="77777777" w:rsidR="00EA29BE" w:rsidRPr="00E3654D" w:rsidRDefault="00EA29BE" w:rsidP="009B5DDB">
                  <w:pPr>
                    <w:pStyle w:val="0vor4"/>
                  </w:pPr>
                </w:p>
              </w:tc>
            </w:tr>
            <w:tr w:rsidR="00EA29BE" w:rsidRPr="00E3654D" w14:paraId="6EE0FBE2" w14:textId="77777777" w:rsidTr="00836E04">
              <w:trPr>
                <w:trHeight w:val="436"/>
              </w:trPr>
              <w:tc>
                <w:tcPr>
                  <w:tcW w:w="2370" w:type="dxa"/>
                </w:tcPr>
                <w:p w14:paraId="4785D63A" w14:textId="77777777" w:rsidR="00EA29BE" w:rsidRPr="003678FD" w:rsidRDefault="00EA29BE" w:rsidP="009B5DDB">
                  <w:pPr>
                    <w:pStyle w:val="0vor4"/>
                  </w:pPr>
                  <w:r>
                    <w:t>Cl</w:t>
                  </w:r>
                  <w:r>
                    <w:rPr>
                      <w:vertAlign w:val="subscript"/>
                    </w:rPr>
                    <w:t>2</w:t>
                  </w:r>
                </w:p>
              </w:tc>
              <w:tc>
                <w:tcPr>
                  <w:tcW w:w="2370" w:type="dxa"/>
                </w:tcPr>
                <w:p w14:paraId="74785B6A" w14:textId="77777777" w:rsidR="00EA29BE" w:rsidRPr="00E3654D" w:rsidRDefault="00EA29BE" w:rsidP="009B5DDB">
                  <w:pPr>
                    <w:pStyle w:val="0vor4"/>
                  </w:pPr>
                </w:p>
              </w:tc>
              <w:tc>
                <w:tcPr>
                  <w:tcW w:w="2370" w:type="dxa"/>
                </w:tcPr>
                <w:p w14:paraId="4857E45F" w14:textId="77777777" w:rsidR="00EA29BE" w:rsidRPr="00E3654D" w:rsidRDefault="00EA29BE" w:rsidP="009B5DDB">
                  <w:pPr>
                    <w:pStyle w:val="0vor4"/>
                  </w:pPr>
                </w:p>
              </w:tc>
            </w:tr>
            <w:tr w:rsidR="00EA29BE" w:rsidRPr="00E3654D" w14:paraId="1B82B486" w14:textId="77777777" w:rsidTr="00836E04">
              <w:trPr>
                <w:trHeight w:val="441"/>
              </w:trPr>
              <w:tc>
                <w:tcPr>
                  <w:tcW w:w="2370" w:type="dxa"/>
                </w:tcPr>
                <w:p w14:paraId="482BF21B" w14:textId="77777777" w:rsidR="00EA29BE" w:rsidRPr="003678FD" w:rsidRDefault="00EA29BE" w:rsidP="009B5DDB">
                  <w:pPr>
                    <w:pStyle w:val="0vor4"/>
                  </w:pPr>
                  <w:r>
                    <w:t>Br</w:t>
                  </w:r>
                  <w:r>
                    <w:rPr>
                      <w:vertAlign w:val="subscript"/>
                    </w:rPr>
                    <w:t>2</w:t>
                  </w:r>
                </w:p>
              </w:tc>
              <w:tc>
                <w:tcPr>
                  <w:tcW w:w="2370" w:type="dxa"/>
                </w:tcPr>
                <w:p w14:paraId="58F3C9F4" w14:textId="77777777" w:rsidR="00EA29BE" w:rsidRPr="00E3654D" w:rsidRDefault="00EA29BE" w:rsidP="009B5DDB">
                  <w:pPr>
                    <w:pStyle w:val="0vor4"/>
                  </w:pPr>
                </w:p>
              </w:tc>
              <w:tc>
                <w:tcPr>
                  <w:tcW w:w="2370" w:type="dxa"/>
                </w:tcPr>
                <w:p w14:paraId="1B976ECF" w14:textId="77777777" w:rsidR="00EA29BE" w:rsidRPr="00E3654D" w:rsidRDefault="00EA29BE" w:rsidP="009B5DDB">
                  <w:pPr>
                    <w:pStyle w:val="0vor4"/>
                  </w:pPr>
                </w:p>
              </w:tc>
            </w:tr>
            <w:tr w:rsidR="00EA29BE" w:rsidRPr="00E3654D" w14:paraId="136E321B" w14:textId="77777777" w:rsidTr="00836E04">
              <w:trPr>
                <w:trHeight w:val="441"/>
              </w:trPr>
              <w:tc>
                <w:tcPr>
                  <w:tcW w:w="2370" w:type="dxa"/>
                </w:tcPr>
                <w:p w14:paraId="00542A70" w14:textId="77777777" w:rsidR="00EA29BE" w:rsidRPr="003678FD" w:rsidRDefault="00EA29BE" w:rsidP="009B5DDB">
                  <w:pPr>
                    <w:pStyle w:val="0vor4"/>
                  </w:pPr>
                  <w:r>
                    <w:t>I</w:t>
                  </w:r>
                  <w:r>
                    <w:rPr>
                      <w:vertAlign w:val="subscript"/>
                    </w:rPr>
                    <w:t>2</w:t>
                  </w:r>
                </w:p>
              </w:tc>
              <w:tc>
                <w:tcPr>
                  <w:tcW w:w="2370" w:type="dxa"/>
                </w:tcPr>
                <w:p w14:paraId="37ECAF2E" w14:textId="77777777" w:rsidR="00EA29BE" w:rsidRPr="00E3654D" w:rsidRDefault="00EA29BE" w:rsidP="009B5DDB">
                  <w:pPr>
                    <w:pStyle w:val="0vor4"/>
                  </w:pPr>
                </w:p>
              </w:tc>
              <w:tc>
                <w:tcPr>
                  <w:tcW w:w="2370" w:type="dxa"/>
                </w:tcPr>
                <w:p w14:paraId="0E093CCD" w14:textId="77777777" w:rsidR="00EA29BE" w:rsidRPr="00E3654D" w:rsidRDefault="00EA29BE" w:rsidP="009B5DDB">
                  <w:pPr>
                    <w:pStyle w:val="0vor4"/>
                  </w:pPr>
                </w:p>
              </w:tc>
            </w:tr>
          </w:tbl>
          <w:p w14:paraId="0585010A" w14:textId="77777777" w:rsidR="00EA29BE" w:rsidRPr="00E3654D" w:rsidRDefault="00EA29BE" w:rsidP="000D0815">
            <w:pPr>
              <w:pStyle w:val="LeitprogrammTabellentext"/>
            </w:pPr>
          </w:p>
        </w:tc>
      </w:tr>
    </w:tbl>
    <w:p w14:paraId="5EEDE2C3" w14:textId="051278A5" w:rsidR="004E38E4" w:rsidRPr="00E3654D" w:rsidRDefault="004E38E4" w:rsidP="0001162C">
      <w:r w:rsidRPr="00E3654D">
        <w:t xml:space="preserve">Van-der-Waals-Kräfte treten grundsätzlich in allen </w:t>
      </w:r>
      <w:r w:rsidRPr="0001162C">
        <w:t>Sorten</w:t>
      </w:r>
      <w:r w:rsidRPr="00E3654D">
        <w:t xml:space="preserve"> kleinster Teilchen auf, die Elektronen enthalten – also in Atomen, Molekülen und Ionen. Die Kraft, die sie dabei ausüben</w:t>
      </w:r>
      <w:r w:rsidR="004C6E01">
        <w:t>,</w:t>
      </w:r>
      <w:r w:rsidRPr="00E3654D">
        <w:t xml:space="preserve"> ist aber sehr unterschiedlich. Die Kraft kann von 1 kJ/mol bis </w:t>
      </w:r>
      <w:r w:rsidR="00257B86">
        <w:t xml:space="preserve">zu </w:t>
      </w:r>
      <w:r w:rsidRPr="00E3654D">
        <w:t>mehreren 100 kJ/mol betragen. Kleine Teilchen, die nur van-der-Waals-Kräfte</w:t>
      </w:r>
      <w:r>
        <w:t xml:space="preserve"> </w:t>
      </w:r>
      <w:r w:rsidR="004C6E01">
        <w:t>haben</w:t>
      </w:r>
      <w:r w:rsidRPr="00E3654D">
        <w:t>, wie die Edelgase oder die ersten Alkane</w:t>
      </w:r>
      <w:r w:rsidR="00CF45C1">
        <w:t>,</w:t>
      </w:r>
      <w:r w:rsidRPr="00E3654D">
        <w:t xml:space="preserve"> sind daher bei Raumtemperatur gasförmig. </w:t>
      </w:r>
    </w:p>
    <w:p w14:paraId="67213C7D" w14:textId="37FE3972" w:rsidR="004E38E4" w:rsidRDefault="004E38E4" w:rsidP="009B5DDB">
      <w:pPr>
        <w:pStyle w:val="0standard"/>
      </w:pPr>
      <w:r w:rsidRPr="00E3654D">
        <w:lastRenderedPageBreak/>
        <w:t>Bei sehr grossen Molekülen kann es aber auch vorkommen, dass die Zwischenmolekularen Kräfte stärker werden als die kovalenten Bindungen</w:t>
      </w:r>
      <w:r w:rsidR="00A2514A">
        <w:t xml:space="preserve"> innerhalb des Moleküls</w:t>
      </w:r>
      <w:r w:rsidRPr="00E3654D">
        <w:t xml:space="preserve">. Was geschieht nun, wenn wir einen solchen Stoff erhitzen? Da die kovalenten Bindungen zu brechen beginnen, bevor sich die Moleküle voneinander lösen, zersetzen sich solche Stoffe ohne je zu schmelzen. Dieses Verhalten kann zum Beispiel bei zahlreichen Arten von Kunststoffen festgestellt werden, die unter Hitzeeinwirkung zu einem schwarzen Klumpen verkohlen, ohne vorher flüssig geworden zu sein. </w:t>
      </w:r>
    </w:p>
    <w:p w14:paraId="0C5592BF" w14:textId="77777777" w:rsidR="0001162C" w:rsidRDefault="0001162C" w:rsidP="004E38E4">
      <w:pPr>
        <w:pStyle w:val="LeitprogrammFliesstext"/>
      </w:pPr>
    </w:p>
    <w:tbl>
      <w:tblPr>
        <w:tblW w:w="9548" w:type="dxa"/>
        <w:tblLayout w:type="fixed"/>
        <w:tblCellMar>
          <w:left w:w="0" w:type="dxa"/>
          <w:right w:w="0" w:type="dxa"/>
        </w:tblCellMar>
        <w:tblLook w:val="0000" w:firstRow="0" w:lastRow="0" w:firstColumn="0" w:lastColumn="0" w:noHBand="0" w:noVBand="0"/>
      </w:tblPr>
      <w:tblGrid>
        <w:gridCol w:w="1279"/>
        <w:gridCol w:w="8269"/>
      </w:tblGrid>
      <w:tr w:rsidR="00A26D88" w:rsidRPr="00E3654D" w14:paraId="61C567B5" w14:textId="77777777" w:rsidTr="0001162C">
        <w:trPr>
          <w:trHeight w:val="3058"/>
        </w:trPr>
        <w:tc>
          <w:tcPr>
            <w:tcW w:w="1279" w:type="dxa"/>
          </w:tcPr>
          <w:p w14:paraId="403FBC49" w14:textId="77777777" w:rsidR="00A26D88" w:rsidRPr="00636253" w:rsidRDefault="00A26D88" w:rsidP="00836E04">
            <w:pPr>
              <w:pStyle w:val="LeitprogrammFliesstext"/>
              <w:snapToGrid w:val="0"/>
            </w:pPr>
            <w:r w:rsidRPr="00636253">
              <w:rPr>
                <w:noProof/>
              </w:rPr>
              <w:drawing>
                <wp:inline distT="0" distB="0" distL="0" distR="0" wp14:anchorId="6D2882DD" wp14:editId="463138A5">
                  <wp:extent cx="675861" cy="675861"/>
                  <wp:effectExtent l="0" t="0" r="0" b="0"/>
                  <wp:docPr id="1383087665"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8269" w:type="dxa"/>
          </w:tcPr>
          <w:p w14:paraId="6827092B" w14:textId="77777777" w:rsidR="00A26D88" w:rsidRPr="00636253" w:rsidRDefault="00A26D88" w:rsidP="009B5DDB">
            <w:pPr>
              <w:pStyle w:val="0fettvor4nach2"/>
            </w:pPr>
            <w:r w:rsidRPr="004C6E01">
              <w:t>Übungsfrage 2.7</w:t>
            </w:r>
          </w:p>
          <w:p w14:paraId="3C97AFDB" w14:textId="2FFD5B4C" w:rsidR="00A26D88" w:rsidRDefault="00A26D88" w:rsidP="009B5DDB">
            <w:pPr>
              <w:pStyle w:val="0standard"/>
            </w:pPr>
            <w:r>
              <w:t>W</w:t>
            </w:r>
            <w:r w:rsidRPr="00636253">
              <w:t xml:space="preserve">arum </w:t>
            </w:r>
            <w:r>
              <w:t xml:space="preserve">besitzt </w:t>
            </w:r>
            <w:r w:rsidRPr="00636253">
              <w:t xml:space="preserve">Heptan </w:t>
            </w:r>
            <w:r>
              <w:t>(C</w:t>
            </w:r>
            <w:r w:rsidRPr="00A26D88">
              <w:rPr>
                <w:vertAlign w:val="subscript"/>
              </w:rPr>
              <w:t>7</w:t>
            </w:r>
            <w:r>
              <w:t>H</w:t>
            </w:r>
            <w:r w:rsidRPr="00A26D88">
              <w:rPr>
                <w:vertAlign w:val="subscript"/>
              </w:rPr>
              <w:t>16</w:t>
            </w:r>
            <w:r>
              <w:t xml:space="preserve">) </w:t>
            </w:r>
            <w:r w:rsidRPr="00636253">
              <w:t>eine höhere Siede</w:t>
            </w:r>
            <w:r>
              <w:t>temperatur</w:t>
            </w:r>
            <w:r w:rsidRPr="00636253">
              <w:t xml:space="preserve"> als Butan</w:t>
            </w:r>
            <w:r>
              <w:t xml:space="preserve"> (C</w:t>
            </w:r>
            <w:r w:rsidRPr="00A26D88">
              <w:rPr>
                <w:vertAlign w:val="subscript"/>
              </w:rPr>
              <w:t>4</w:t>
            </w:r>
            <w:r>
              <w:t>H</w:t>
            </w:r>
            <w:r w:rsidRPr="00A26D88">
              <w:rPr>
                <w:vertAlign w:val="subscript"/>
              </w:rPr>
              <w:t>10</w:t>
            </w:r>
            <w:r>
              <w:t>)?</w:t>
            </w:r>
          </w:p>
          <w:p w14:paraId="22423A5B" w14:textId="25A4422F" w:rsidR="00A26D88" w:rsidRPr="00E3654D" w:rsidRDefault="007B1DE5" w:rsidP="000D0815">
            <w:pPr>
              <w:pStyle w:val="LeitprogrammTabellentext"/>
            </w:pPr>
            <w:r>
              <w:rPr>
                <w:noProof/>
              </w:rPr>
              <w:drawing>
                <wp:anchor distT="0" distB="0" distL="114300" distR="114300" simplePos="0" relativeHeight="251966976" behindDoc="0" locked="0" layoutInCell="1" allowOverlap="1" wp14:anchorId="037AED27" wp14:editId="3AC601B0">
                  <wp:simplePos x="0" y="0"/>
                  <wp:positionH relativeFrom="column">
                    <wp:posOffset>3253249</wp:posOffset>
                  </wp:positionH>
                  <wp:positionV relativeFrom="paragraph">
                    <wp:posOffset>41407</wp:posOffset>
                  </wp:positionV>
                  <wp:extent cx="1950720" cy="1994810"/>
                  <wp:effectExtent l="0" t="0" r="0" b="5715"/>
                  <wp:wrapNone/>
                  <wp:docPr id="114254500"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54500" name="Grafik 114254500"/>
                          <pic:cNvPicPr/>
                        </pic:nvPicPr>
                        <pic:blipFill>
                          <a:blip r:embed="rId62"/>
                          <a:stretch>
                            <a:fillRect/>
                          </a:stretch>
                        </pic:blipFill>
                        <pic:spPr>
                          <a:xfrm>
                            <a:off x="0" y="0"/>
                            <a:ext cx="1950720" cy="1994810"/>
                          </a:xfrm>
                          <a:prstGeom prst="rect">
                            <a:avLst/>
                          </a:prstGeom>
                        </pic:spPr>
                      </pic:pic>
                    </a:graphicData>
                  </a:graphic>
                </wp:anchor>
              </w:drawing>
            </w:r>
          </w:p>
        </w:tc>
      </w:tr>
    </w:tbl>
    <w:p w14:paraId="1A08838B" w14:textId="523D5DD0" w:rsidR="00A26D88" w:rsidRPr="00F908C7" w:rsidRDefault="007B1DE5" w:rsidP="004E38E4">
      <w:pPr>
        <w:pStyle w:val="LeitprogrammFliesstext"/>
        <w:rPr>
          <w:rStyle w:val="LeitprogrammOhneNummerChar"/>
          <w:strike/>
        </w:rPr>
      </w:pPr>
      <w:r w:rsidRPr="005C4035">
        <w:rPr>
          <w:rStyle w:val="berschrift1Zchn"/>
          <w:rFonts w:asciiTheme="minorHAnsi" w:hAnsiTheme="minorHAnsi"/>
          <w:noProof/>
        </w:rPr>
        <mc:AlternateContent>
          <mc:Choice Requires="wps">
            <w:drawing>
              <wp:anchor distT="45720" distB="45720" distL="114300" distR="114300" simplePos="0" relativeHeight="251969024" behindDoc="0" locked="0" layoutInCell="1" allowOverlap="1" wp14:anchorId="1744D5F9" wp14:editId="168FA132">
                <wp:simplePos x="0" y="0"/>
                <wp:positionH relativeFrom="column">
                  <wp:posOffset>4051300</wp:posOffset>
                </wp:positionH>
                <wp:positionV relativeFrom="paragraph">
                  <wp:posOffset>480695</wp:posOffset>
                </wp:positionV>
                <wp:extent cx="2169795" cy="842010"/>
                <wp:effectExtent l="0" t="0" r="1905" b="0"/>
                <wp:wrapSquare wrapText="bothSides"/>
                <wp:docPr id="4910720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9795" cy="842010"/>
                        </a:xfrm>
                        <a:prstGeom prst="rect">
                          <a:avLst/>
                        </a:prstGeom>
                        <a:solidFill>
                          <a:srgbClr val="FFFFFF"/>
                        </a:solidFill>
                        <a:ln w="9525">
                          <a:noFill/>
                          <a:miter lim="800000"/>
                          <a:headEnd/>
                          <a:tailEnd/>
                        </a:ln>
                      </wps:spPr>
                      <wps:txbx>
                        <w:txbxContent>
                          <w:p w14:paraId="66A94B92" w14:textId="77777777" w:rsidR="007B1DE5" w:rsidRPr="007B1DE5" w:rsidRDefault="007B1DE5" w:rsidP="007B1DE5">
                            <w:pPr>
                              <w:pStyle w:val="LeitprogrammFliesstext"/>
                            </w:pPr>
                            <w:r w:rsidRPr="007B1DE5">
                              <w:t>Butan ist bei Raumtemperatur gasförmig. In Feuerzeugen ist es flüssig, weil es unter Druck steht.</w:t>
                            </w:r>
                          </w:p>
                          <w:p w14:paraId="449CE657" w14:textId="3639E8EB" w:rsidR="007B1DE5" w:rsidRPr="007B1DE5" w:rsidRDefault="007B1DE5" w:rsidP="007B1D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44D5F9" id="_x0000_s1043" type="#_x0000_t202" style="position:absolute;margin-left:319pt;margin-top:37.85pt;width:170.85pt;height:66.3pt;z-index:25196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DwgEAIAAP4DAAAOAAAAZHJzL2Uyb0RvYy54bWysk99u2yAUxu8n7R0Q94uTKGkbK07Vpcs0&#13;&#10;qfsjdX0AjHGMhjnsQGJnT78DdtNsvZvmC8TxgY9zfnysb/vWsKNCr8EWfDaZcqashErbfcGfvu/e&#13;&#10;3XDmg7CVMGBVwU/K89vN2zfrzuVqDg2YSiEjEevzzhW8CcHlWeZlo1rhJ+CUpWQN2IpAIe6zCkVH&#13;&#10;6q3J5tPpVdYBVg5BKu/p7/2Q5JukX9dKhq917VVgpuBUW0gjprGMY7ZZi3yPwjVajmWIf6iiFdrS&#13;&#10;oWepexEEO6B+JdVqieChDhMJbQZ1raVKPVA3s+lf3Tw2wqnUC8Hx7ozJ/z9Z+eX46L4hC/176OkC&#13;&#10;UxPePYD84ZmFbSPsXt0hQtcoUdHBs4gs65zPx60Rtc99FCm7z1DRJYtDgCTU19hGKtQnI3W6gNMZ&#13;&#10;uuoDk/RzPrtaXa+WnEnK3SwihnSEyJ93O/Tho4KWxUnBkS41qYvjgw+xGpE/L4mHeTC62mljUoD7&#13;&#10;cmuQHQUZYJe+Uf2PZcayruCr5XyZlC3E/ckbrQ5kUKNbKm4av8EykcYHW6UlQWgzzKkSY0c8kcjA&#13;&#10;JvRlz3RF7BK8iKuE6kTAEAZD0gOiSQP4i7OOzFhw//MgUHFmPlmCvpotFtG9KVgsr+cU4GWmvMwI&#13;&#10;K0mq4IGzYboNyfGRh4U7upxaJ24vlYw1k8kSzvFBRBdfxmnVy7Pd/AYAAP//AwBQSwMEFAAGAAgA&#13;&#10;AAAhAOXYIuvjAAAADwEAAA8AAABkcnMvZG93bnJldi54bWxMj91OwzAMhe+ReIfISNwglrKx/q3u&#13;&#10;xI+YuN3YA6RN1lY0TtVka/f2mCu4sWzZPud8xXa2vbiY0XeOEJ4WEQhDtdMdNQjHr4/HFIQPirTq&#13;&#10;HRmEq/GwLW9vCpVrN9HeXA6hESxCPlcIbQhDLqWvW2OVX7jBEO9ObrQq8Dg2Uo9qYnHby2UUxdKq&#13;&#10;jtihVYN5a039fThbhNPn9LDOpmoXjsn+OX5VXVK5K+L93fy+4fKyARHMHP4+4JeB80PJwSp3Ju1F&#13;&#10;jxCvUgYKCMk6AcEHWZJxUyEso3QFsizkf47yBwAA//8DAFBLAQItABQABgAIAAAAIQC2gziS/gAA&#13;&#10;AOEBAAATAAAAAAAAAAAAAAAAAAAAAABbQ29udGVudF9UeXBlc10ueG1sUEsBAi0AFAAGAAgAAAAh&#13;&#10;ADj9If/WAAAAlAEAAAsAAAAAAAAAAAAAAAAALwEAAF9yZWxzLy5yZWxzUEsBAi0AFAAGAAgAAAAh&#13;&#10;ACH4PCAQAgAA/gMAAA4AAAAAAAAAAAAAAAAALgIAAGRycy9lMm9Eb2MueG1sUEsBAi0AFAAGAAgA&#13;&#10;AAAhAOXYIuvjAAAADwEAAA8AAAAAAAAAAAAAAAAAagQAAGRycy9kb3ducmV2LnhtbFBLBQYAAAAA&#13;&#10;BAAEAPMAAAB6BQAAAAA=&#13;&#10;" stroked="f">
                <v:textbox>
                  <w:txbxContent>
                    <w:p w14:paraId="66A94B92" w14:textId="77777777" w:rsidR="007B1DE5" w:rsidRPr="007B1DE5" w:rsidRDefault="007B1DE5" w:rsidP="007B1DE5">
                      <w:pPr>
                        <w:pStyle w:val="LeitprogrammFliesstext"/>
                      </w:pPr>
                      <w:r w:rsidRPr="007B1DE5">
                        <w:t>Butan ist bei Raumtemperatur gasförmig. In Feuerzeugen ist es flüssig, weil es unter Druck steht.</w:t>
                      </w:r>
                    </w:p>
                    <w:p w14:paraId="449CE657" w14:textId="3639E8EB" w:rsidR="007B1DE5" w:rsidRPr="007B1DE5" w:rsidRDefault="007B1DE5" w:rsidP="007B1DE5"/>
                  </w:txbxContent>
                </v:textbox>
                <w10:wrap type="square"/>
              </v:shape>
            </w:pict>
          </mc:Fallback>
        </mc:AlternateContent>
      </w:r>
    </w:p>
    <w:p w14:paraId="6CB85E6B" w14:textId="25F6E95E" w:rsidR="004E38E4" w:rsidRPr="00F07018" w:rsidRDefault="004E38E4" w:rsidP="00F62A92">
      <w:pPr>
        <w:pStyle w:val="berschriftKontrollfragen"/>
      </w:pPr>
      <w:bookmarkStart w:id="34" w:name="__RefHeading__38_1250669468"/>
      <w:bookmarkStart w:id="35" w:name="_Toc237348849"/>
      <w:bookmarkEnd w:id="34"/>
      <w:r w:rsidRPr="00961F86">
        <w:lastRenderedPageBreak/>
        <w:t>Kontrollfragen</w:t>
      </w:r>
      <w:bookmarkEnd w:id="35"/>
    </w:p>
    <w:tbl>
      <w:tblPr>
        <w:tblW w:w="9504" w:type="dxa"/>
        <w:tblInd w:w="-289" w:type="dxa"/>
        <w:tblLayout w:type="fixed"/>
        <w:tblCellMar>
          <w:left w:w="0" w:type="dxa"/>
          <w:right w:w="0" w:type="dxa"/>
        </w:tblCellMar>
        <w:tblLook w:val="0000" w:firstRow="0" w:lastRow="0" w:firstColumn="0" w:lastColumn="0" w:noHBand="0" w:noVBand="0"/>
      </w:tblPr>
      <w:tblGrid>
        <w:gridCol w:w="1282"/>
        <w:gridCol w:w="8222"/>
      </w:tblGrid>
      <w:tr w:rsidR="004E38E4" w:rsidRPr="00E3654D" w14:paraId="0768094C" w14:textId="77777777" w:rsidTr="0001162C">
        <w:trPr>
          <w:trHeight w:val="3515"/>
        </w:trPr>
        <w:tc>
          <w:tcPr>
            <w:tcW w:w="1282" w:type="dxa"/>
          </w:tcPr>
          <w:p w14:paraId="780B25C8" w14:textId="77777777" w:rsidR="004E38E4" w:rsidRPr="00E3654D" w:rsidRDefault="004E38E4" w:rsidP="000E6811">
            <w:pPr>
              <w:pStyle w:val="LeitprogrammFliesstext"/>
              <w:snapToGrid w:val="0"/>
              <w:ind w:left="57"/>
            </w:pPr>
            <w:r w:rsidRPr="00E3654D">
              <w:rPr>
                <w:b/>
                <w:noProof/>
              </w:rPr>
              <w:drawing>
                <wp:inline distT="0" distB="0" distL="0" distR="0" wp14:anchorId="711AD658" wp14:editId="2D9DD452">
                  <wp:extent cx="708917" cy="708917"/>
                  <wp:effectExtent l="0" t="0" r="0" b="0"/>
                  <wp:docPr id="1142310298" name="Graphic 16" descr="Clipboard Partially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37406" name="Graphic 1269337406" descr="Clipboard Partially Ticked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712407" cy="712407"/>
                          </a:xfrm>
                          <a:prstGeom prst="rect">
                            <a:avLst/>
                          </a:prstGeom>
                        </pic:spPr>
                      </pic:pic>
                    </a:graphicData>
                  </a:graphic>
                </wp:inline>
              </w:drawing>
            </w:r>
          </w:p>
        </w:tc>
        <w:tc>
          <w:tcPr>
            <w:tcW w:w="8222" w:type="dxa"/>
          </w:tcPr>
          <w:p w14:paraId="528757D1" w14:textId="44A50AF0" w:rsidR="004E38E4" w:rsidRPr="00E3654D" w:rsidRDefault="004E38E4" w:rsidP="00AF52D8">
            <w:pPr>
              <w:pStyle w:val="0fettvor4nach2"/>
            </w:pPr>
            <w:r>
              <w:t>Kontrollfrage</w:t>
            </w:r>
            <w:r w:rsidRPr="00E3654D">
              <w:t xml:space="preserve"> 2.</w:t>
            </w:r>
            <w:r w:rsidR="0072625A">
              <w:t>8</w:t>
            </w:r>
          </w:p>
          <w:p w14:paraId="2D40BF6C" w14:textId="04563BCB" w:rsidR="004E38E4" w:rsidRDefault="004E38E4" w:rsidP="0001162C">
            <w:r w:rsidRPr="00E3654D">
              <w:t xml:space="preserve">Wie kann ein Dipol induziert werden? </w:t>
            </w:r>
          </w:p>
          <w:p w14:paraId="27FC6B8D" w14:textId="33C99EB6" w:rsidR="004E38E4" w:rsidRPr="00E3654D" w:rsidRDefault="004E38E4" w:rsidP="00AF52D8">
            <w:pPr>
              <w:pStyle w:val="0standard"/>
            </w:pPr>
          </w:p>
          <w:p w14:paraId="19B6C77B" w14:textId="5334ECA1" w:rsidR="004E38E4" w:rsidRDefault="004E38E4" w:rsidP="00AF52D8">
            <w:pPr>
              <w:pStyle w:val="0standard"/>
            </w:pPr>
          </w:p>
          <w:p w14:paraId="7A5E4BA0" w14:textId="77777777" w:rsidR="004E38E4" w:rsidRDefault="004E38E4" w:rsidP="00AF52D8">
            <w:pPr>
              <w:pStyle w:val="0standard"/>
            </w:pPr>
          </w:p>
          <w:p w14:paraId="183EA79F" w14:textId="77777777" w:rsidR="0072625A" w:rsidRDefault="0072625A" w:rsidP="00AF52D8">
            <w:pPr>
              <w:pStyle w:val="0standard"/>
            </w:pPr>
          </w:p>
          <w:p w14:paraId="76A3E8E3" w14:textId="77777777" w:rsidR="0072625A" w:rsidRPr="00E3654D" w:rsidRDefault="0072625A" w:rsidP="00AF52D8">
            <w:pPr>
              <w:pStyle w:val="0standard"/>
            </w:pPr>
          </w:p>
          <w:p w14:paraId="0E882241" w14:textId="4814102A" w:rsidR="004E38E4" w:rsidRPr="00E3654D" w:rsidRDefault="004E38E4" w:rsidP="00AF52D8">
            <w:pPr>
              <w:pStyle w:val="0fettvor4nach2"/>
            </w:pPr>
            <w:r>
              <w:t>Kontrollfrage</w:t>
            </w:r>
            <w:r w:rsidRPr="00E3654D">
              <w:t xml:space="preserve"> 2.</w:t>
            </w:r>
            <w:r w:rsidR="0072625A">
              <w:t>9</w:t>
            </w:r>
          </w:p>
          <w:p w14:paraId="1796C519" w14:textId="6ED2C401" w:rsidR="004E38E4" w:rsidRDefault="004E38E4" w:rsidP="00AF52D8">
            <w:pPr>
              <w:pStyle w:val="0standard"/>
            </w:pPr>
            <w:r w:rsidRPr="00E3654D">
              <w:t xml:space="preserve">Diskutiere </w:t>
            </w:r>
            <w:r>
              <w:t>die Aussage</w:t>
            </w:r>
            <w:r w:rsidRPr="00E3654D">
              <w:t xml:space="preserve"> „van-der-Waals-</w:t>
            </w:r>
            <w:r w:rsidRPr="0001162C">
              <w:t>Kräfte</w:t>
            </w:r>
            <w:r w:rsidRPr="00E3654D">
              <w:t xml:space="preserve"> sind weniger wichtig als Dipol/Dipol-</w:t>
            </w:r>
            <w:r w:rsidR="00787BDD">
              <w:t>Kräfte</w:t>
            </w:r>
            <w:r w:rsidRPr="00E3654D">
              <w:t>“.</w:t>
            </w:r>
          </w:p>
          <w:p w14:paraId="3A19A9C6" w14:textId="1F691EC1" w:rsidR="0072625A" w:rsidRDefault="00AF52D8" w:rsidP="00AF52D8">
            <w:pPr>
              <w:pStyle w:val="0standard"/>
            </w:pPr>
            <w:r>
              <w:br/>
            </w:r>
          </w:p>
          <w:p w14:paraId="0592F650" w14:textId="77777777" w:rsidR="0072625A" w:rsidRDefault="0072625A" w:rsidP="00AF52D8">
            <w:pPr>
              <w:pStyle w:val="0standard"/>
            </w:pPr>
          </w:p>
          <w:p w14:paraId="40AEBE63" w14:textId="77777777" w:rsidR="0072625A" w:rsidRDefault="0072625A" w:rsidP="00AF52D8">
            <w:pPr>
              <w:pStyle w:val="0standard"/>
            </w:pPr>
          </w:p>
          <w:p w14:paraId="42A76BCF" w14:textId="77777777" w:rsidR="001A4727" w:rsidRDefault="001A4727" w:rsidP="00AF52D8">
            <w:pPr>
              <w:pStyle w:val="0standard"/>
            </w:pPr>
          </w:p>
          <w:p w14:paraId="2D3D22AC" w14:textId="77777777" w:rsidR="0072625A" w:rsidRPr="00E3654D" w:rsidRDefault="0072625A" w:rsidP="00AF52D8">
            <w:pPr>
              <w:pStyle w:val="0standard"/>
            </w:pPr>
          </w:p>
          <w:p w14:paraId="1794E572" w14:textId="15E9B47A" w:rsidR="004E38E4" w:rsidRPr="00BA05B8" w:rsidRDefault="004E38E4" w:rsidP="00AF52D8">
            <w:pPr>
              <w:pStyle w:val="0fettvor4nach2"/>
            </w:pPr>
            <w:r>
              <w:t>Kontrollfrage</w:t>
            </w:r>
            <w:r w:rsidRPr="00BA05B8">
              <w:t xml:space="preserve"> 2.</w:t>
            </w:r>
            <w:r>
              <w:t>1</w:t>
            </w:r>
            <w:r w:rsidR="0072625A">
              <w:t>0</w:t>
            </w:r>
          </w:p>
          <w:p w14:paraId="46331610" w14:textId="392E077F" w:rsidR="004E38E4" w:rsidRDefault="004E38E4" w:rsidP="0001162C">
            <w:r w:rsidRPr="00BA05B8">
              <w:t xml:space="preserve">Nenne zwei </w:t>
            </w:r>
            <w:r w:rsidRPr="0001162C">
              <w:t>wichtige</w:t>
            </w:r>
            <w:r w:rsidRPr="00BA05B8">
              <w:t xml:space="preserve"> Gemeinsamkeiten und zwei Unterschiede zwischen </w:t>
            </w:r>
            <w:r w:rsidR="00257B86">
              <w:t>v</w:t>
            </w:r>
            <w:r w:rsidRPr="00BA05B8">
              <w:t>an-der-Waals-Kräften und Dipol-Dipol</w:t>
            </w:r>
            <w:r w:rsidR="00787BDD">
              <w:t>-</w:t>
            </w:r>
            <w:r w:rsidRPr="00BA05B8">
              <w:t>Wechselwirkungen.</w:t>
            </w:r>
          </w:p>
          <w:p w14:paraId="53A9F642" w14:textId="77777777" w:rsidR="004C6E01" w:rsidRDefault="004C6E01" w:rsidP="00AF52D8">
            <w:pPr>
              <w:pStyle w:val="0standard"/>
            </w:pPr>
          </w:p>
          <w:p w14:paraId="4D6257E0" w14:textId="77777777" w:rsidR="004C6E01" w:rsidRDefault="004C6E01" w:rsidP="00AF52D8">
            <w:pPr>
              <w:pStyle w:val="0standard"/>
            </w:pPr>
          </w:p>
          <w:p w14:paraId="0351B588" w14:textId="77777777" w:rsidR="004C6E01" w:rsidRDefault="004C6E01" w:rsidP="00AF52D8">
            <w:pPr>
              <w:pStyle w:val="0standard"/>
            </w:pPr>
          </w:p>
          <w:p w14:paraId="77519497" w14:textId="77777777" w:rsidR="004C6E01" w:rsidRDefault="004C6E01" w:rsidP="00AF52D8">
            <w:pPr>
              <w:pStyle w:val="0standard"/>
            </w:pPr>
          </w:p>
          <w:p w14:paraId="3B245D6C" w14:textId="77777777" w:rsidR="001A4727" w:rsidRDefault="001A4727" w:rsidP="00AF52D8">
            <w:pPr>
              <w:pStyle w:val="0standard"/>
            </w:pPr>
          </w:p>
          <w:p w14:paraId="45A05B87" w14:textId="77777777" w:rsidR="001A4727" w:rsidRDefault="001A4727" w:rsidP="00AF52D8">
            <w:pPr>
              <w:pStyle w:val="0standard"/>
            </w:pPr>
          </w:p>
          <w:p w14:paraId="5F7485BF" w14:textId="77777777" w:rsidR="001A4727" w:rsidRDefault="001A4727" w:rsidP="00AF52D8">
            <w:pPr>
              <w:pStyle w:val="0standard"/>
            </w:pPr>
          </w:p>
          <w:p w14:paraId="1D510317" w14:textId="77777777" w:rsidR="001A4727" w:rsidRDefault="001A4727" w:rsidP="00AF52D8">
            <w:pPr>
              <w:pStyle w:val="0standard"/>
            </w:pPr>
          </w:p>
          <w:p w14:paraId="23D7AAD6" w14:textId="77777777" w:rsidR="00C65CB7" w:rsidRDefault="00C65CB7" w:rsidP="00AF52D8">
            <w:pPr>
              <w:pStyle w:val="0standard"/>
            </w:pPr>
          </w:p>
          <w:p w14:paraId="3FC99E4E" w14:textId="5935CB23" w:rsidR="004C6E01" w:rsidRPr="00BA05B8" w:rsidRDefault="004C6E01" w:rsidP="004044B8">
            <w:pPr>
              <w:pStyle w:val="0fettvor4nach2"/>
            </w:pPr>
            <w:r>
              <w:t>Kontrollfrage</w:t>
            </w:r>
            <w:r w:rsidRPr="00BA05B8">
              <w:t xml:space="preserve"> 2.</w:t>
            </w:r>
            <w:r>
              <w:t>11</w:t>
            </w:r>
          </w:p>
          <w:p w14:paraId="7D167220" w14:textId="77777777" w:rsidR="001C5812" w:rsidRDefault="001C5812" w:rsidP="00E10659">
            <w:pPr>
              <w:pStyle w:val="0nach0"/>
            </w:pPr>
            <w:r w:rsidRPr="0001162C">
              <w:t>Benzin</w:t>
            </w:r>
            <w:r w:rsidRPr="00604FCC">
              <w:t>, Kerzenwachs und Erdgas haben die Formeln CH</w:t>
            </w:r>
            <w:r w:rsidRPr="00604FCC">
              <w:rPr>
                <w:vertAlign w:val="subscript"/>
              </w:rPr>
              <w:t>4</w:t>
            </w:r>
            <w:r w:rsidRPr="00604FCC">
              <w:t>, C</w:t>
            </w:r>
            <w:r w:rsidRPr="00604FCC">
              <w:rPr>
                <w:vertAlign w:val="subscript"/>
              </w:rPr>
              <w:t>7</w:t>
            </w:r>
            <w:r w:rsidRPr="00604FCC">
              <w:t>H</w:t>
            </w:r>
            <w:r w:rsidRPr="00604FCC">
              <w:rPr>
                <w:vertAlign w:val="subscript"/>
              </w:rPr>
              <w:t>16</w:t>
            </w:r>
            <w:r w:rsidRPr="00604FCC">
              <w:t xml:space="preserve"> und C</w:t>
            </w:r>
            <w:r w:rsidRPr="00604FCC">
              <w:rPr>
                <w:vertAlign w:val="subscript"/>
              </w:rPr>
              <w:t>20</w:t>
            </w:r>
            <w:r w:rsidRPr="00604FCC">
              <w:t>H</w:t>
            </w:r>
            <w:r w:rsidRPr="00604FCC">
              <w:rPr>
                <w:vertAlign w:val="subscript"/>
              </w:rPr>
              <w:t>42</w:t>
            </w:r>
          </w:p>
          <w:p w14:paraId="72DF9BC7" w14:textId="23C1912F" w:rsidR="004E38E4" w:rsidRPr="00E3654D" w:rsidRDefault="001C5812" w:rsidP="00C65CB7">
            <w:r w:rsidRPr="00604FCC">
              <w:t xml:space="preserve">Ordne die Formeln den </w:t>
            </w:r>
            <w:r w:rsidRPr="0001162C">
              <w:t>erwähnten</w:t>
            </w:r>
            <w:r w:rsidRPr="00604FCC">
              <w:t xml:space="preserve"> Stoffen zu und erkläre</w:t>
            </w:r>
            <w:r>
              <w:t xml:space="preserve"> </w:t>
            </w:r>
            <w:r w:rsidRPr="00604FCC">
              <w:t>die Zuordnung.</w:t>
            </w:r>
          </w:p>
        </w:tc>
      </w:tr>
    </w:tbl>
    <w:p w14:paraId="49F8EC4F" w14:textId="77777777" w:rsidR="00961F86" w:rsidRDefault="00961F86">
      <w:pPr>
        <w:rPr>
          <w:rFonts w:cs="Arial"/>
          <w:b/>
          <w:bCs/>
          <w:kern w:val="1"/>
          <w:sz w:val="32"/>
          <w:szCs w:val="28"/>
        </w:rPr>
      </w:pPr>
      <w:r>
        <w:br w:type="page"/>
      </w:r>
    </w:p>
    <w:p w14:paraId="5D3B01E7" w14:textId="192560A2" w:rsidR="004E38E4" w:rsidRPr="007D7741" w:rsidRDefault="004E38E4" w:rsidP="00C65CB7">
      <w:pPr>
        <w:pStyle w:val="berschriftLsungen"/>
        <w:spacing w:after="120"/>
      </w:pPr>
      <w:bookmarkStart w:id="36" w:name="_Toc237348850"/>
      <w:r w:rsidRPr="007D7741">
        <w:lastRenderedPageBreak/>
        <w:t>Lösungen</w:t>
      </w:r>
      <w:bookmarkEnd w:id="36"/>
      <w:r w:rsidRPr="007D7741">
        <w:t xml:space="preserve"> </w:t>
      </w:r>
    </w:p>
    <w:p w14:paraId="3BC4E996" w14:textId="77777777" w:rsidR="004E38E4" w:rsidRPr="00132AD7" w:rsidRDefault="004E38E4" w:rsidP="00961F86">
      <w:pPr>
        <w:pStyle w:val="untertitel0"/>
      </w:pPr>
      <w:r w:rsidRPr="00132AD7">
        <w:t>Übungsfragen</w:t>
      </w:r>
    </w:p>
    <w:p w14:paraId="0C420433" w14:textId="10E5DF77" w:rsidR="004E38E4" w:rsidRPr="00E3654D" w:rsidRDefault="004E38E4" w:rsidP="0040461A">
      <w:pPr>
        <w:pStyle w:val="LeitprogrammFliesstext"/>
        <w:ind w:left="567" w:hanging="567"/>
      </w:pPr>
      <w:r w:rsidRPr="00E3654D">
        <w:t xml:space="preserve">2.1 </w:t>
      </w:r>
      <w:r w:rsidRPr="00E3654D">
        <w:tab/>
        <w:t xml:space="preserve">a) Die Siede- und Schmelztemperaturen nehmen mit grösserer Anzahl C-Atome zu. </w:t>
      </w:r>
    </w:p>
    <w:p w14:paraId="5BA7D0CC" w14:textId="253EA18A" w:rsidR="004E38E4" w:rsidRPr="00E3654D" w:rsidRDefault="004E38E4" w:rsidP="0040461A">
      <w:pPr>
        <w:pStyle w:val="LeitprogrammFliesstext"/>
        <w:ind w:left="567" w:hanging="567"/>
      </w:pPr>
      <w:r w:rsidRPr="00E3654D">
        <w:tab/>
        <w:t>b) Die van-der-Waals-Kräften nehmen mit zunehmender Molekülgrösse zu.</w:t>
      </w:r>
      <w:r w:rsidR="0040461A">
        <w:br/>
      </w:r>
    </w:p>
    <w:p w14:paraId="50020BC2" w14:textId="0EB34D7D" w:rsidR="004E38E4" w:rsidRPr="0040461A" w:rsidRDefault="004E38E4" w:rsidP="0040461A">
      <w:pPr>
        <w:pStyle w:val="LeitprogrammFliesstext"/>
        <w:ind w:left="567" w:hanging="567"/>
      </w:pPr>
      <w:r w:rsidRPr="0040461A">
        <w:t>2.2</w:t>
      </w:r>
      <w:r w:rsidR="00E866B9" w:rsidRPr="0040461A">
        <w:tab/>
      </w:r>
      <w:r w:rsidRPr="0040461A">
        <w:t>a) Methan, Ethan, Propan und Butan</w:t>
      </w:r>
    </w:p>
    <w:p w14:paraId="7989EFA9" w14:textId="6EC7F935" w:rsidR="004E38E4" w:rsidRPr="00E3654D" w:rsidRDefault="004E38E4" w:rsidP="0040461A">
      <w:pPr>
        <w:pStyle w:val="LeitprogrammFliesstext"/>
        <w:ind w:left="567" w:hanging="567"/>
      </w:pPr>
      <w:r w:rsidRPr="0040461A">
        <w:tab/>
      </w:r>
      <w:r w:rsidRPr="00E3654D">
        <w:t xml:space="preserve">b) Ab 14 C-Atomen. </w:t>
      </w:r>
      <w:r w:rsidR="0040461A">
        <w:br/>
      </w:r>
    </w:p>
    <w:p w14:paraId="3BBC0C99" w14:textId="4238F246" w:rsidR="004E38E4" w:rsidRPr="00E3654D" w:rsidRDefault="004E38E4" w:rsidP="0040461A">
      <w:pPr>
        <w:pStyle w:val="LeitprogrammFliesstext"/>
        <w:ind w:left="567" w:hanging="567"/>
      </w:pPr>
      <w:r w:rsidRPr="00E3654D">
        <w:t>2.3</w:t>
      </w:r>
      <w:r w:rsidRPr="00E3654D">
        <w:tab/>
        <w:t xml:space="preserve">Hexadecan </w:t>
      </w:r>
      <w:r w:rsidR="00604FCC">
        <w:t>(C</w:t>
      </w:r>
      <w:r w:rsidR="00604FCC" w:rsidRPr="00581881">
        <w:rPr>
          <w:vertAlign w:val="subscript"/>
        </w:rPr>
        <w:t>16</w:t>
      </w:r>
      <w:r w:rsidR="00604FCC">
        <w:t>H</w:t>
      </w:r>
      <w:r w:rsidR="00604FCC" w:rsidRPr="00581881">
        <w:rPr>
          <w:vertAlign w:val="subscript"/>
        </w:rPr>
        <w:t>34</w:t>
      </w:r>
      <w:r w:rsidR="00604FCC">
        <w:t xml:space="preserve">) </w:t>
      </w:r>
      <w:r w:rsidRPr="00E3654D">
        <w:t>ist dickflüssiger als Heptan</w:t>
      </w:r>
      <w:r w:rsidR="00604FCC">
        <w:t xml:space="preserve"> (C</w:t>
      </w:r>
      <w:r w:rsidR="00604FCC" w:rsidRPr="00581881">
        <w:rPr>
          <w:vertAlign w:val="subscript"/>
        </w:rPr>
        <w:t>7</w:t>
      </w:r>
      <w:r w:rsidR="00604FCC">
        <w:t>H</w:t>
      </w:r>
      <w:r w:rsidR="00604FCC" w:rsidRPr="00581881">
        <w:rPr>
          <w:vertAlign w:val="subscript"/>
        </w:rPr>
        <w:t>16</w:t>
      </w:r>
      <w:r w:rsidR="00604FCC">
        <w:t>)</w:t>
      </w:r>
      <w:r w:rsidRPr="00E3654D">
        <w:t xml:space="preserve">. Beim Schwenken der Flaschen tritt dies deutlich zu Tage. </w:t>
      </w:r>
      <w:r>
        <w:t xml:space="preserve">Durch die </w:t>
      </w:r>
      <w:r w:rsidR="00787BDD">
        <w:t>s</w:t>
      </w:r>
      <w:r>
        <w:t>tärkeren Wechselwirkungen und die längeren Kohlenstoffketten können sich die Moleküle nicht so frei aneinander vorbeibewegen.</w:t>
      </w:r>
      <w:r w:rsidR="0040461A">
        <w:br/>
      </w:r>
    </w:p>
    <w:p w14:paraId="383C1A21" w14:textId="2CA5E4E6" w:rsidR="004E38E4" w:rsidRDefault="004E38E4" w:rsidP="0040461A">
      <w:pPr>
        <w:pStyle w:val="LeitprogrammFliesstext"/>
        <w:ind w:left="567" w:hanging="567"/>
      </w:pPr>
      <w:r w:rsidRPr="00E3654D">
        <w:t>2.4</w:t>
      </w:r>
      <w:r w:rsidRPr="00E3654D">
        <w:tab/>
      </w:r>
      <w:r>
        <w:t xml:space="preserve">a) </w:t>
      </w:r>
      <w:r w:rsidRPr="0040461A">
        <w:t xml:space="preserve">Ein temporärer Dipol entsteht, wenn sich die Elektronen in einem Molekül oder </w:t>
      </w:r>
      <w:r w:rsidRPr="0040461A">
        <w:tab/>
        <w:t>Atom kurzfristig ungleichmäßig um die Kerne verteilen. Dadurch bilden sich im Molekül vorübergehend zwei Pole aus.</w:t>
      </w:r>
    </w:p>
    <w:p w14:paraId="74C347F1" w14:textId="6E24589E" w:rsidR="004E38E4" w:rsidRDefault="0040461A" w:rsidP="0040461A">
      <w:pPr>
        <w:pStyle w:val="LeitprogrammFliesstext"/>
        <w:ind w:left="567" w:hanging="567"/>
      </w:pPr>
      <w:r>
        <w:tab/>
      </w:r>
      <w:r w:rsidR="004E38E4">
        <w:t>b)</w:t>
      </w:r>
      <w:r w:rsidR="004E38E4" w:rsidRPr="0040461A">
        <w:t xml:space="preserve"> </w:t>
      </w:r>
      <w:r w:rsidR="004E38E4" w:rsidRPr="00AD14E2">
        <w:t xml:space="preserve">Ein induzierter Dipol entsteht, wenn ein temporärer Dipol </w:t>
      </w:r>
      <w:r w:rsidR="004E38E4">
        <w:t xml:space="preserve">die </w:t>
      </w:r>
      <w:r w:rsidR="00257B86">
        <w:t>E</w:t>
      </w:r>
      <w:r w:rsidR="004E38E4">
        <w:t xml:space="preserve">lektronen in einem benachbarten </w:t>
      </w:r>
      <w:r w:rsidR="004E38E4" w:rsidRPr="00AD14E2">
        <w:t>Molekül beeinflusst. Dadurch bildet sich auch dort ein kurzzeitiger Dipol, der durch die Nähe zum ersten Dipol ausgelöst wurde.</w:t>
      </w:r>
      <w:r w:rsidR="004E38E4">
        <w:t xml:space="preserve"> </w:t>
      </w:r>
      <w:r w:rsidR="004E38E4">
        <w:tab/>
      </w:r>
      <w:r>
        <w:br/>
      </w:r>
    </w:p>
    <w:p w14:paraId="02ABCE3C" w14:textId="59353B2A" w:rsidR="004E38E4" w:rsidRDefault="004E38E4" w:rsidP="004E38E4">
      <w:pPr>
        <w:pStyle w:val="LeitprogrammFliesstext"/>
      </w:pPr>
      <w:r>
        <w:t>2.5</w:t>
      </w:r>
      <w:r>
        <w:tab/>
      </w:r>
    </w:p>
    <w:tbl>
      <w:tblPr>
        <w:tblW w:w="8922" w:type="dxa"/>
        <w:tblInd w:w="284" w:type="dxa"/>
        <w:tblLayout w:type="fixed"/>
        <w:tblCellMar>
          <w:left w:w="0" w:type="dxa"/>
          <w:right w:w="0" w:type="dxa"/>
        </w:tblCellMar>
        <w:tblLook w:val="0000" w:firstRow="0" w:lastRow="0" w:firstColumn="0" w:lastColumn="0" w:noHBand="0" w:noVBand="0"/>
      </w:tblPr>
      <w:tblGrid>
        <w:gridCol w:w="4394"/>
        <w:gridCol w:w="4528"/>
      </w:tblGrid>
      <w:tr w:rsidR="00E866B9" w:rsidRPr="000C459E" w14:paraId="6647F323" w14:textId="77777777" w:rsidTr="0040461A">
        <w:trPr>
          <w:trHeight w:val="2028"/>
        </w:trPr>
        <w:tc>
          <w:tcPr>
            <w:tcW w:w="4394" w:type="dxa"/>
          </w:tcPr>
          <w:p w14:paraId="141373A5" w14:textId="1BFE88B9" w:rsidR="004E38E4" w:rsidRPr="000C459E" w:rsidRDefault="00E866B9">
            <w:pPr>
              <w:pStyle w:val="LeitprogrammFliesstext"/>
              <w:numPr>
                <w:ilvl w:val="0"/>
                <w:numId w:val="18"/>
              </w:numPr>
              <w:ind w:left="560" w:hanging="302"/>
              <w:rPr>
                <w:bCs/>
              </w:rPr>
            </w:pPr>
            <w:r>
              <w:rPr>
                <w:bCs/>
              </w:rPr>
              <w:t>t</w:t>
            </w:r>
            <w:r w:rsidR="004E38E4" w:rsidRPr="000C459E">
              <w:rPr>
                <w:bCs/>
              </w:rPr>
              <w:t>emporärer Dipol</w:t>
            </w:r>
            <w:r w:rsidR="007C487A">
              <w:rPr>
                <w:bCs/>
              </w:rPr>
              <w:t xml:space="preserve"> – Elektronen bei der negativen Partialladung</w:t>
            </w:r>
          </w:p>
          <w:p w14:paraId="49483BFD" w14:textId="4752DEE8" w:rsidR="004E38E4" w:rsidRPr="000C459E" w:rsidRDefault="0040461A" w:rsidP="0040461A">
            <w:pPr>
              <w:pStyle w:val="LeitprogrammFliesstext"/>
              <w:ind w:left="560"/>
              <w:rPr>
                <w:bCs/>
              </w:rPr>
            </w:pPr>
            <w:r>
              <w:rPr>
                <w:rFonts w:asciiTheme="majorHAnsi" w:hAnsiTheme="majorHAnsi" w:cstheme="majorHAnsi"/>
                <w:b/>
                <w:noProof/>
                <w:sz w:val="18"/>
                <w:szCs w:val="18"/>
              </w:rPr>
              <mc:AlternateContent>
                <mc:Choice Requires="wpg">
                  <w:drawing>
                    <wp:anchor distT="0" distB="0" distL="114300" distR="114300" simplePos="0" relativeHeight="251860480" behindDoc="0" locked="0" layoutInCell="1" allowOverlap="1" wp14:anchorId="654E0049" wp14:editId="0541C758">
                      <wp:simplePos x="0" y="0"/>
                      <wp:positionH relativeFrom="column">
                        <wp:posOffset>1130601</wp:posOffset>
                      </wp:positionH>
                      <wp:positionV relativeFrom="paragraph">
                        <wp:posOffset>58962</wp:posOffset>
                      </wp:positionV>
                      <wp:extent cx="1630680" cy="862330"/>
                      <wp:effectExtent l="12700" t="12700" r="7620" b="13970"/>
                      <wp:wrapNone/>
                      <wp:docPr id="863031460" name="Group 65"/>
                      <wp:cNvGraphicFramePr/>
                      <a:graphic xmlns:a="http://schemas.openxmlformats.org/drawingml/2006/main">
                        <a:graphicData uri="http://schemas.microsoft.com/office/word/2010/wordprocessingGroup">
                          <wpg:wgp>
                            <wpg:cNvGrpSpPr/>
                            <wpg:grpSpPr>
                              <a:xfrm flipH="1">
                                <a:off x="0" y="0"/>
                                <a:ext cx="1630680" cy="862330"/>
                                <a:chOff x="82192" y="0"/>
                                <a:chExt cx="1630728" cy="862584"/>
                              </a:xfrm>
                            </wpg:grpSpPr>
                            <wpg:grpSp>
                              <wpg:cNvPr id="1097840494" name="Group 63"/>
                              <wpg:cNvGrpSpPr/>
                              <wpg:grpSpPr>
                                <a:xfrm>
                                  <a:off x="82192" y="0"/>
                                  <a:ext cx="1630728" cy="862584"/>
                                  <a:chOff x="189158" y="0"/>
                                  <a:chExt cx="3752872" cy="1985440"/>
                                </a:xfrm>
                              </wpg:grpSpPr>
                              <wps:wsp>
                                <wps:cNvPr id="1187989112" name="Oval 16"/>
                                <wps:cNvSpPr/>
                                <wps:spPr>
                                  <a:xfrm>
                                    <a:off x="189158" y="0"/>
                                    <a:ext cx="3752872" cy="1985440"/>
                                  </a:xfrm>
                                  <a:prstGeom prst="ellipse">
                                    <a:avLst/>
                                  </a:prstGeom>
                                  <a:gradFill>
                                    <a:gsLst>
                                      <a:gs pos="76000">
                                        <a:schemeClr val="bg1"/>
                                      </a:gs>
                                      <a:gs pos="32000">
                                        <a:schemeClr val="bg1"/>
                                      </a:gs>
                                      <a:gs pos="0">
                                        <a:srgbClr val="F9CFCF"/>
                                      </a:gs>
                                      <a:gs pos="48000">
                                        <a:schemeClr val="bg1"/>
                                      </a:gs>
                                      <a:gs pos="100000">
                                        <a:srgbClr val="CDE1F3"/>
                                      </a:gs>
                                    </a:gsLst>
                                    <a:lin ang="10800000" scaled="0"/>
                                  </a:gradFill>
                                </wps:spPr>
                                <wps:style>
                                  <a:lnRef idx="2">
                                    <a:schemeClr val="dk1"/>
                                  </a:lnRef>
                                  <a:fillRef idx="1">
                                    <a:schemeClr val="lt1"/>
                                  </a:fillRef>
                                  <a:effectRef idx="0">
                                    <a:schemeClr val="dk1"/>
                                  </a:effectRef>
                                  <a:fontRef idx="minor">
                                    <a:schemeClr val="dk1"/>
                                  </a:fontRef>
                                </wps:style>
                                <wps:bodyPr lIns="0" tIns="0" rIns="0" bIns="0" rtlCol="0" anchor="ctr"/>
                              </wps:wsp>
                              <wps:wsp>
                                <wps:cNvPr id="412313014" name="Oval 19"/>
                                <wps:cNvSpPr/>
                                <wps:spPr>
                                  <a:xfrm>
                                    <a:off x="2731008" y="804672"/>
                                    <a:ext cx="380247" cy="380247"/>
                                  </a:xfrm>
                                  <a:prstGeom prst="ellipse">
                                    <a:avLst/>
                                  </a:prstGeom>
                                  <a:gradFill flip="none" rotWithShape="1">
                                    <a:gsLst>
                                      <a:gs pos="0">
                                        <a:schemeClr val="tx2">
                                          <a:lumMod val="90000"/>
                                          <a:lumOff val="10000"/>
                                        </a:schemeClr>
                                      </a:gs>
                                      <a:gs pos="48000">
                                        <a:schemeClr val="tx2">
                                          <a:lumMod val="50000"/>
                                          <a:lumOff val="50000"/>
                                        </a:schemeClr>
                                      </a:gs>
                                      <a:gs pos="100000">
                                        <a:srgbClr val="FCE8E8"/>
                                      </a:gs>
                                    </a:gsLst>
                                    <a:lin ang="19800000" scaled="0"/>
                                    <a:tileRect/>
                                  </a:gradFill>
                                  <a:ln>
                                    <a:noFill/>
                                  </a:ln>
                                </wps:spPr>
                                <wps:style>
                                  <a:lnRef idx="1">
                                    <a:schemeClr val="accent2"/>
                                  </a:lnRef>
                                  <a:fillRef idx="2">
                                    <a:schemeClr val="accent2"/>
                                  </a:fillRef>
                                  <a:effectRef idx="1">
                                    <a:schemeClr val="accent2"/>
                                  </a:effectRef>
                                  <a:fontRef idx="minor">
                                    <a:schemeClr val="dk1"/>
                                  </a:fontRef>
                                </wps:style>
                                <wps:txbx>
                                  <w:txbxContent>
                                    <w:p w14:paraId="69B680F1" w14:textId="77777777" w:rsidR="004E38E4" w:rsidRPr="00BA05B8" w:rsidRDefault="004E38E4" w:rsidP="004E38E4">
                                      <w:pPr>
                                        <w:jc w:val="center"/>
                                        <w:rPr>
                                          <w:rFonts w:hAnsi="Aptos"/>
                                          <w:color w:val="000000" w:themeColor="dark1"/>
                                          <w:kern w:val="24"/>
                                          <w:sz w:val="14"/>
                                          <w:szCs w:val="14"/>
                                        </w:rPr>
                                      </w:pPr>
                                      <w:r w:rsidRPr="00BA05B8">
                                        <w:rPr>
                                          <w:rFonts w:hAnsi="Aptos"/>
                                          <w:color w:val="000000" w:themeColor="dark1"/>
                                          <w:kern w:val="24"/>
                                          <w:sz w:val="16"/>
                                          <w:szCs w:val="16"/>
                                        </w:rPr>
                                        <w:t>+</w:t>
                                      </w:r>
                                    </w:p>
                                  </w:txbxContent>
                                </wps:txbx>
                                <wps:bodyPr lIns="0" tIns="0" rIns="0" bIns="0" rtlCol="0" anchor="ctr"/>
                              </wps:wsp>
                              <wps:wsp>
                                <wps:cNvPr id="1487183119" name="Oval 20"/>
                                <wps:cNvSpPr/>
                                <wps:spPr>
                                  <a:xfrm>
                                    <a:off x="643128" y="804672"/>
                                    <a:ext cx="380247" cy="380247"/>
                                  </a:xfrm>
                                  <a:prstGeom prst="ellipse">
                                    <a:avLst/>
                                  </a:prstGeom>
                                  <a:gradFill flip="none" rotWithShape="1">
                                    <a:gsLst>
                                      <a:gs pos="0">
                                        <a:schemeClr val="tx2">
                                          <a:lumMod val="90000"/>
                                          <a:lumOff val="10000"/>
                                        </a:schemeClr>
                                      </a:gs>
                                      <a:gs pos="48000">
                                        <a:schemeClr val="tx2">
                                          <a:lumMod val="50000"/>
                                          <a:lumOff val="50000"/>
                                        </a:schemeClr>
                                      </a:gs>
                                      <a:gs pos="100000">
                                        <a:srgbClr val="FCE8E8"/>
                                      </a:gs>
                                    </a:gsLst>
                                    <a:lin ang="19800000" scaled="0"/>
                                    <a:tileRect/>
                                  </a:gradFill>
                                  <a:ln>
                                    <a:noFill/>
                                  </a:ln>
                                </wps:spPr>
                                <wps:style>
                                  <a:lnRef idx="1">
                                    <a:schemeClr val="accent2"/>
                                  </a:lnRef>
                                  <a:fillRef idx="2">
                                    <a:schemeClr val="accent2"/>
                                  </a:fillRef>
                                  <a:effectRef idx="1">
                                    <a:schemeClr val="accent2"/>
                                  </a:effectRef>
                                  <a:fontRef idx="minor">
                                    <a:schemeClr val="dk1"/>
                                  </a:fontRef>
                                </wps:style>
                                <wps:txbx>
                                  <w:txbxContent>
                                    <w:p w14:paraId="197D94B0" w14:textId="77777777" w:rsidR="004E38E4" w:rsidRPr="00BA05B8" w:rsidRDefault="004E38E4" w:rsidP="004E38E4">
                                      <w:pPr>
                                        <w:jc w:val="center"/>
                                        <w:rPr>
                                          <w:rFonts w:hAnsi="Aptos"/>
                                          <w:color w:val="000000" w:themeColor="dark1"/>
                                          <w:kern w:val="24"/>
                                          <w:sz w:val="16"/>
                                          <w:szCs w:val="16"/>
                                        </w:rPr>
                                      </w:pPr>
                                      <w:r w:rsidRPr="00BA05B8">
                                        <w:rPr>
                                          <w:rFonts w:hAnsi="Aptos"/>
                                          <w:color w:val="000000" w:themeColor="dark1"/>
                                          <w:kern w:val="24"/>
                                          <w:sz w:val="16"/>
                                          <w:szCs w:val="16"/>
                                        </w:rPr>
                                        <w:t>+</w:t>
                                      </w:r>
                                    </w:p>
                                  </w:txbxContent>
                                </wps:txbx>
                                <wps:bodyPr lIns="0" tIns="0" rIns="0" bIns="0" rtlCol="0" anchor="ctr"/>
                              </wps:wsp>
                            </wpg:grpSp>
                            <wps:wsp>
                              <wps:cNvPr id="906499684" name="Oval 9"/>
                              <wps:cNvSpPr/>
                              <wps:spPr>
                                <a:xfrm>
                                  <a:off x="1085167" y="189631"/>
                                  <a:ext cx="111512" cy="112627"/>
                                </a:xfrm>
                                <a:prstGeom prst="ellipse">
                                  <a:avLst/>
                                </a:prstGeom>
                                <a:gradFill flip="none" rotWithShape="1">
                                  <a:gsLst>
                                    <a:gs pos="0">
                                      <a:srgbClr val="9F3F3F"/>
                                    </a:gs>
                                    <a:gs pos="48000">
                                      <a:srgbClr val="E91717"/>
                                    </a:gs>
                                    <a:gs pos="100000">
                                      <a:srgbClr val="FCE8E8"/>
                                    </a:gs>
                                  </a:gsLst>
                                  <a:lin ang="19800000" scaled="0"/>
                                  <a:tileRect/>
                                </a:gradFill>
                                <a:ln>
                                  <a:noFill/>
                                </a:ln>
                              </wps:spPr>
                              <wps:style>
                                <a:lnRef idx="1">
                                  <a:schemeClr val="accent2"/>
                                </a:lnRef>
                                <a:fillRef idx="2">
                                  <a:schemeClr val="accent2"/>
                                </a:fillRef>
                                <a:effectRef idx="1">
                                  <a:schemeClr val="accent2"/>
                                </a:effectRef>
                                <a:fontRef idx="minor">
                                  <a:schemeClr val="dk1"/>
                                </a:fontRef>
                              </wps:style>
                              <wps:txbx>
                                <w:txbxContent>
                                  <w:p w14:paraId="01BDF670" w14:textId="0E1FB998" w:rsidR="004E38E4" w:rsidRPr="00D420DD" w:rsidRDefault="00D420DD" w:rsidP="004E38E4">
                                    <w:pPr>
                                      <w:jc w:val="center"/>
                                      <w:rPr>
                                        <w:rFonts w:ascii="Aptos" w:hAnsi="Aptos"/>
                                        <w:b/>
                                        <w:bCs/>
                                        <w:color w:val="000000" w:themeColor="dark1"/>
                                        <w:kern w:val="24"/>
                                        <w:sz w:val="18"/>
                                        <w:szCs w:val="18"/>
                                      </w:rPr>
                                    </w:pPr>
                                    <w:r>
                                      <w:rPr>
                                        <w:rFonts w:ascii="Aptos" w:hAnsi="Aptos"/>
                                        <w:b/>
                                        <w:bCs/>
                                        <w:color w:val="000000" w:themeColor="dark1"/>
                                        <w:kern w:val="24"/>
                                        <w:sz w:val="10"/>
                                        <w:szCs w:val="10"/>
                                      </w:rPr>
                                      <w:t>–</w:t>
                                    </w:r>
                                  </w:p>
                                </w:txbxContent>
                              </wps:txbx>
                              <wps:bodyPr wrap="square" lIns="0" tIns="0" rIns="0" bIns="0" rtlCol="0" anchor="ctr">
                                <a:noAutofit/>
                              </wps:bodyPr>
                            </wps:wsp>
                            <wps:wsp>
                              <wps:cNvPr id="590324558" name="Oval 9"/>
                              <wps:cNvSpPr/>
                              <wps:spPr>
                                <a:xfrm>
                                  <a:off x="1076232" y="522231"/>
                                  <a:ext cx="111512" cy="112627"/>
                                </a:xfrm>
                                <a:prstGeom prst="ellipse">
                                  <a:avLst/>
                                </a:prstGeom>
                                <a:gradFill flip="none" rotWithShape="1">
                                  <a:gsLst>
                                    <a:gs pos="0">
                                      <a:srgbClr val="9F3F3F"/>
                                    </a:gs>
                                    <a:gs pos="48000">
                                      <a:srgbClr val="E91717"/>
                                    </a:gs>
                                    <a:gs pos="100000">
                                      <a:srgbClr val="FCE8E8"/>
                                    </a:gs>
                                  </a:gsLst>
                                  <a:lin ang="19800000" scaled="0"/>
                                  <a:tileRect/>
                                </a:gradFill>
                                <a:ln>
                                  <a:noFill/>
                                </a:ln>
                              </wps:spPr>
                              <wps:style>
                                <a:lnRef idx="1">
                                  <a:schemeClr val="accent2"/>
                                </a:lnRef>
                                <a:fillRef idx="2">
                                  <a:schemeClr val="accent2"/>
                                </a:fillRef>
                                <a:effectRef idx="1">
                                  <a:schemeClr val="accent2"/>
                                </a:effectRef>
                                <a:fontRef idx="minor">
                                  <a:schemeClr val="dk1"/>
                                </a:fontRef>
                              </wps:style>
                              <wps:txbx>
                                <w:txbxContent>
                                  <w:p w14:paraId="6FA3D9A3" w14:textId="1E0F0C2E" w:rsidR="004E38E4" w:rsidRPr="00D420DD" w:rsidRDefault="00D420DD" w:rsidP="00D420DD">
                                    <w:pPr>
                                      <w:jc w:val="center"/>
                                      <w:rPr>
                                        <w:rFonts w:ascii="Aptos" w:hAnsi="Aptos"/>
                                        <w:b/>
                                        <w:bCs/>
                                        <w:color w:val="000000" w:themeColor="dark1"/>
                                        <w:kern w:val="24"/>
                                        <w:sz w:val="18"/>
                                        <w:szCs w:val="18"/>
                                      </w:rPr>
                                    </w:pPr>
                                    <w:r>
                                      <w:rPr>
                                        <w:rFonts w:ascii="Aptos" w:hAnsi="Aptos"/>
                                        <w:b/>
                                        <w:bCs/>
                                        <w:color w:val="000000" w:themeColor="dark1"/>
                                        <w:kern w:val="24"/>
                                        <w:sz w:val="10"/>
                                        <w:szCs w:val="10"/>
                                      </w:rPr>
                                      <w:t>–</w:t>
                                    </w:r>
                                  </w:p>
                                </w:txbxContent>
                              </wps:txbx>
                              <wps:bodyPr wrap="square" lIns="0" tIns="0" rIns="0" bIns="0" rtlCol="0" anchor="ctr">
                                <a:noAutofit/>
                              </wps:bodyPr>
                            </wps:wsp>
                          </wpg:wgp>
                        </a:graphicData>
                      </a:graphic>
                      <wp14:sizeRelH relativeFrom="margin">
                        <wp14:pctWidth>0</wp14:pctWidth>
                      </wp14:sizeRelH>
                    </wp:anchor>
                  </w:drawing>
                </mc:Choice>
                <mc:Fallback>
                  <w:pict>
                    <v:group w14:anchorId="654E0049" id="Group 65" o:spid="_x0000_s1044" style="position:absolute;left:0;text-align:left;margin-left:89pt;margin-top:4.65pt;width:128.4pt;height:67.9pt;flip:x;z-index:251860480;mso-width-relative:margin" coordorigin="821" coordsize="16307,86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zMoJpQQAAE8XAAAOAAAAZHJzL2Uyb0RvYy54bWzsWNtu4zYQfS/QfyD03ljUXUKcReHYaYG2&#13;&#10;u9htsc+0TMlCJVElmdj5+x2SujmRN3GyG7SFEcChJA45ZzhnLrx8t69KdEe5KFg9t/CFbSFap2xT&#13;&#10;1Pnc+uvP1U+RhYQk9YaUrKZz654K693Vjz9c7pqEOmzLyg3lCBapRbJr5tZWyiaZzUS6pRURF6yh&#13;&#10;NXzMGK+IhEeezzac7GD1qpw5th3MdoxvGs5SKgS8vTYfrSu9fpbRVL7PMkElKucW6Cb1L9e/a/U7&#13;&#10;u7okSc5Jsy3SVg3yAi0qUtSwab/UNZEE3fLi0VJVkXImWCYvUlbNWJYVKdUYAA22H6C54ey20Vjy&#13;&#10;ZJc3vZnAtA/s9OJl0z/ubnjzqfnAwRK7Jgdb6CeFZZ/xCmVl0fwCJ6vRgb5or4133xuP7iVK4SUO&#13;&#10;XDuIwMYpfIsCx3Vb66ZbOAIlFjk4diw0iKbb5Ug4dMBXWmE/8tTRzIwSMDhQrX8wKgOGDxwVG9DB&#13;&#10;jsPIs73Ys1BNKvA3bUIUuGo1JfYUXoW7RflI3THSCWVJ0iPFUYx9QDMF1Q19JwrBDgoqjiPf87Sh&#13;&#10;jmIFYojh7MXrzv7TljRUu5RQtujshqMwBp0xqGXs9v6OlAgHxmx6au8jIhHgLp2DjAz2GHVnsScx&#13;&#10;k6ThQt5QViE1mFu0BL8TSlOSkLvfhDTe0M1Sr4G1m1VRlnosYIoZoIaBjcLAtm0trUMJXZQcAaS5&#13;&#10;tc5x61m5GAu4EE1OEmgn83zdr72KF6vFanJ5LzpxeQzzO4XGeyyul3il3RkcRkHQ/1r0ZVEjoiIv&#13;&#10;ttV+II9ESkoK1Oh8bLAacKo7Sj2S9yVVFinrjzQDOgFjnSkLbv7uLKhnKpEMjqEXMqHigdlL2Qm1&#13;&#10;c5UY1QG6F5w0/7BbP1vvyGrZC1ZFzfjXVc3MfB1JALXBqmCv2eYeWFD+WoPXqAzRDXg3WHcDLssF&#13;&#10;M3mE1OmWQRpJJdfHrVYClqoY8wZ09bDjYtfGfZQzbI1PYqsTuuBjJkhFthdASAKOwaG0IdmNbMcL&#13;&#10;TZhqx+OI/BrG6qQyt2qoCCzEmfxcyK0OTOC4+hjzh3SedA25N/5Z3la/s42hd6y9XgOB1yrxaNZr&#13;&#10;NrXE7D2z5Y4CnQsTNo7SdGovf3qv/jUw82t7HWP4arGMllGr7HGGx5MMJ4ksSvoR6h5zWAPdFbEV&#13;&#10;1JqpoGm+qjfPCAOTjCZpSmupnQaAToeCyfhxKHg8HDxj1+8TEuR+vTflhEb3X40S2ItCHLkYxwdJ&#13;&#10;3dGZQIGC/P90Ug88F6vCTBV15yhxjhImxbUJ9KBYeAZf/59Rom0uvnktMTQ9b1RXxHbgxXEAvde4&#13;&#10;CzitrIDK08cB1A2qu4niwNV131BWYIx91Wbo7gc7gRO2mU51myo/dSX+6Y3Ai8uKcX0dr1z4G2Xf&#13;&#10;yeJgLLGMcYg7FIdNxTnFq/bkX53i9T3DKMXv4C5obol/bgmH4vQVbYGptX6+lSwrdDE2bNIWXW/X&#13;&#10;MPix7Tqer64kRu39qcQO4VLH3N/4jgMdiCLJmdhiHAvOtbu5OHhGLfC9a3dfuefAOfTWxNbZG25t&#13;&#10;TZdpbpjVtfD4WQeC4R786gsAAAD//wMAUEsDBBQABgAIAAAAIQCXD8kL4gAAAA4BAAAPAAAAZHJz&#13;&#10;L2Rvd25yZXYueG1sTI/BTsMwEETvSPyDtUjcqFNqaEnjVBUIhCoupIB6dOMlsYjXUey24e9ZTnBZ&#13;&#10;aTSa2XnFavSdOOIQXSAN00kGAqkO1lGj4W37eLUAEZMha7pAqOEbI6zK87PC5Dac6BWPVWoEl1DM&#13;&#10;jYY2pT6XMtYtehMnoUdi7zMM3iSWQyPtYE5c7jt5nWW30htH/KE1Pd63WH9VB6/hfe0Uqo/d5iWr&#13;&#10;EZ+t3D1VTml9eTE+LPmslyASjukvAb8MvB9KHrYPB7JRdKznCwZKGu5mINhXM8U8ezbUzRRkWcj/&#13;&#10;GOUPAAAA//8DAFBLAQItABQABgAIAAAAIQC2gziS/gAAAOEBAAATAAAAAAAAAAAAAAAAAAAAAABb&#13;&#10;Q29udGVudF9UeXBlc10ueG1sUEsBAi0AFAAGAAgAAAAhADj9If/WAAAAlAEAAAsAAAAAAAAAAAAA&#13;&#10;AAAALwEAAF9yZWxzLy5yZWxzUEsBAi0AFAAGAAgAAAAhAInMygmlBAAATxcAAA4AAAAAAAAAAAAA&#13;&#10;AAAALgIAAGRycy9lMm9Eb2MueG1sUEsBAi0AFAAGAAgAAAAhAJcPyQviAAAADgEAAA8AAAAAAAAA&#13;&#10;AAAAAAAA/wYAAGRycy9kb3ducmV2LnhtbFBLBQYAAAAABAAEAPMAAAAOCAAAAAA=&#13;&#10;">
                      <v:group id="_x0000_s1045" style="position:absolute;left:821;width:16308;height:8625" coordorigin="1891" coordsize="37528,198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Qitq0AAAAOgAAAAPAAAAZHJzL2Rvd25yZXYueG1sRI9Na8JA&#13;&#10;EIbvhf6HZQq91d1oajW6itgPPEihWii9DdkxCWZnQ3abxH/fLRS8DMy8vM/wLNeDrUVHra8ca0hG&#13;&#10;CgRx7kzFhYbP4+vDDIQPyAZrx6ThQh7Wq9ubJWbG9fxB3SEUIkLYZ6ihDKHJpPR5SRb9yDXEMTu5&#13;&#10;1mKIa1tI02If4baWY6Wm0mLF8UOJDW1Lys+HH6vhrcd+M0leuv35tL18Hx/fv/YJaX1/Nzwv4tgs&#13;&#10;QAQawrXxj9iZ6KDmT7NUpfMU/sTiAeTqFwAA//8DAFBLAQItABQABgAIAAAAIQDb4fbL7gAAAIUB&#13;&#10;AAATAAAAAAAAAAAAAAAAAAAAAABbQ29udGVudF9UeXBlc10ueG1sUEsBAi0AFAAGAAgAAAAhAFr0&#13;&#10;LFu/AAAAFQEAAAsAAAAAAAAAAAAAAAAAHwEAAF9yZWxzLy5yZWxzUEsBAi0AFAAGAAgAAAAhAIlC&#13;&#10;K2rQAAAA6AAAAA8AAAAAAAAAAAAAAAAABwIAAGRycy9kb3ducmV2LnhtbFBLBQYAAAAAAwADALcA&#13;&#10;AAAEAwAAAAA=&#13;&#10;">
                        <v:oval id="Oval 16" o:spid="_x0000_s1046" style="position:absolute;left:1891;width:37529;height:198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TMMYzwAAAOgAAAAPAAAAZHJzL2Rvd25yZXYueG1sRI/BSsNA&#13;&#10;EIbvgu+wjODN7qYHTdNui1gFwYOYiLS3aXZMYrOzYXfTxrd3BcHLwMzP/w3fajPZXpzIh86xhmym&#13;&#10;QBDXznTcaHivnm5yECEiG+wdk4ZvCrBZX16ssDDuzG90KmMjEoRDgRraGIdCylC3ZDHM3ECcsk/n&#13;&#10;Lca0+kYaj+cEt72cK3UrLXacPrQ40ENL9bEcrYaXXak+9vtq+zW+HmgI1XH0j0rr66tpu0zjfgki&#13;&#10;0hT/G3+IZ5McsvxukS+ybA6/YukAcv0DAAD//wMAUEsBAi0AFAAGAAgAAAAhANvh9svuAAAAhQEA&#13;&#10;ABMAAAAAAAAAAAAAAAAAAAAAAFtDb250ZW50X1R5cGVzXS54bWxQSwECLQAUAAYACAAAACEAWvQs&#13;&#10;W78AAAAVAQAACwAAAAAAAAAAAAAAAAAfAQAAX3JlbHMvLnJlbHNQSwECLQAUAAYACAAAACEAFkzD&#13;&#10;GM8AAADoAAAADwAAAAAAAAAAAAAAAAAHAgAAZHJzL2Rvd25yZXYueG1sUEsFBgAAAAADAAMAtwAA&#13;&#10;AAMDAAAAAA==&#13;&#10;" fillcolor="#f9cfcf" strokecolor="black [3200]" strokeweight="1.5pt">
                          <v:fill color2="#cde1f3" angle="270" colors="0 #f9cfcf;20972f white;31457f white;49807f white;1 #cde1f3" focus="100%" type="gradient">
                            <o:fill v:ext="view" type="gradientUnscaled"/>
                          </v:fill>
                          <v:stroke joinstyle="miter"/>
                          <v:textbox inset="0,0,0,0"/>
                        </v:oval>
                        <v:oval id="Oval 19" o:spid="_x0000_s1047" style="position:absolute;left:27310;top:8046;width:3802;height:38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xohizgAAAOcAAAAPAAAAZHJzL2Rvd25yZXYueG1sRI/RasJA&#13;&#10;FETfC/7DcoW+1U2MtRJdRVoKCq1S0w+4ZG+zwezdmN2a9O/dQqEvA8MwZ5jVZrCNuFLna8cK0kkC&#13;&#10;grh0uuZKwWfx+rAA4QOyxsYxKfghD5v16G6FuXY9f9D1FCoRIexzVGBCaHMpfWnIop+4ljhmX66z&#13;&#10;GKLtKqk77CPcNnKaJHNpsea4YLClZ0Pl+fRtFTzpxW5v3h8PRZEdL29ujpd+QKXux8PLMsp2CSLQ&#13;&#10;EP4bf4idVjBLp1maJekMfn/FTyDXNwAAAP//AwBQSwECLQAUAAYACAAAACEA2+H2y+4AAACFAQAA&#13;&#10;EwAAAAAAAAAAAAAAAAAAAAAAW0NvbnRlbnRfVHlwZXNdLnhtbFBLAQItABQABgAIAAAAIQBa9Cxb&#13;&#10;vwAAABUBAAALAAAAAAAAAAAAAAAAAB8BAABfcmVscy8ucmVsc1BLAQItABQABgAIAAAAIQDbxohi&#13;&#10;zgAAAOcAAAAPAAAAAAAAAAAAAAAAAAcCAABkcnMvZG93bnJldi54bWxQSwUGAAAAAAMAAwC3AAAA&#13;&#10;AgMAAAAA&#13;&#10;" fillcolor="#153e64 [2911]" stroked="f" strokeweight="1pt">
                          <v:fill color2="#fce8e8" rotate="t" angle="120" colors="0 #163e64;31457f #4e95d9;1 #fce8e8" focus="100%" type="gradient">
                            <o:fill v:ext="view" type="gradientUnscaled"/>
                          </v:fill>
                          <v:stroke joinstyle="miter"/>
                          <v:textbox inset="0,0,0,0">
                            <w:txbxContent>
                              <w:p w14:paraId="69B680F1" w14:textId="77777777" w:rsidR="004E38E4" w:rsidRPr="00BA05B8" w:rsidRDefault="004E38E4" w:rsidP="004E38E4">
                                <w:pPr>
                                  <w:jc w:val="center"/>
                                  <w:rPr>
                                    <w:rFonts w:hAnsi="Aptos"/>
                                    <w:color w:val="000000" w:themeColor="dark1"/>
                                    <w:kern w:val="24"/>
                                    <w:sz w:val="14"/>
                                    <w:szCs w:val="14"/>
                                  </w:rPr>
                                </w:pPr>
                                <w:r w:rsidRPr="00BA05B8">
                                  <w:rPr>
                                    <w:rFonts w:hAnsi="Aptos"/>
                                    <w:color w:val="000000" w:themeColor="dark1"/>
                                    <w:kern w:val="24"/>
                                    <w:sz w:val="16"/>
                                    <w:szCs w:val="16"/>
                                  </w:rPr>
                                  <w:t>+</w:t>
                                </w:r>
                              </w:p>
                            </w:txbxContent>
                          </v:textbox>
                        </v:oval>
                        <v:oval id="Oval 20" o:spid="_x0000_s1048" style="position:absolute;left:6431;top:8046;width:3802;height:38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SGyIzwAAAOgAAAAPAAAAZHJzL2Rvd25yZXYueG1sRI/RSsNA&#13;&#10;EEXfBf9hGcE3u4nVNk27LaIILailTT9gyI7ZYHY2za5N+vfdguDLwMzlnuEsVoNtxIk6XztWkI4S&#13;&#10;EMSl0zVXCg7F+0MGwgdkjY1jUnAmD6vl7c0Cc+163tFpHyoRIexzVGBCaHMpfWnIoh+5ljhm366z&#13;&#10;GOLaVVJ32Ee4beRjkkykxZrjB4MtvRoqf/a/VsFUZ+uN+Xz+Korx9vjhJnjsB1Tq/m54m8fxMgcR&#13;&#10;aAj/jT/EWkeHp2yaZuM0ncFVLB5ALi8AAAD//wMAUEsBAi0AFAAGAAgAAAAhANvh9svuAAAAhQEA&#13;&#10;ABMAAAAAAAAAAAAAAAAAAAAAAFtDb250ZW50X1R5cGVzXS54bWxQSwECLQAUAAYACAAAACEAWvQs&#13;&#10;W78AAAAVAQAACwAAAAAAAAAAAAAAAAAfAQAAX3JlbHMvLnJlbHNQSwECLQAUAAYACAAAACEAJ0hs&#13;&#10;iM8AAADoAAAADwAAAAAAAAAAAAAAAAAHAgAAZHJzL2Rvd25yZXYueG1sUEsFBgAAAAADAAMAtwAA&#13;&#10;AAMDAAAAAA==&#13;&#10;" fillcolor="#153e64 [2911]" stroked="f" strokeweight="1pt">
                          <v:fill color2="#fce8e8" rotate="t" angle="120" colors="0 #163e64;31457f #4e95d9;1 #fce8e8" focus="100%" type="gradient">
                            <o:fill v:ext="view" type="gradientUnscaled"/>
                          </v:fill>
                          <v:stroke joinstyle="miter"/>
                          <v:textbox inset="0,0,0,0">
                            <w:txbxContent>
                              <w:p w14:paraId="197D94B0" w14:textId="77777777" w:rsidR="004E38E4" w:rsidRPr="00BA05B8" w:rsidRDefault="004E38E4" w:rsidP="004E38E4">
                                <w:pPr>
                                  <w:jc w:val="center"/>
                                  <w:rPr>
                                    <w:rFonts w:hAnsi="Aptos"/>
                                    <w:color w:val="000000" w:themeColor="dark1"/>
                                    <w:kern w:val="24"/>
                                    <w:sz w:val="16"/>
                                    <w:szCs w:val="16"/>
                                  </w:rPr>
                                </w:pPr>
                                <w:r w:rsidRPr="00BA05B8">
                                  <w:rPr>
                                    <w:rFonts w:hAnsi="Aptos"/>
                                    <w:color w:val="000000" w:themeColor="dark1"/>
                                    <w:kern w:val="24"/>
                                    <w:sz w:val="16"/>
                                    <w:szCs w:val="16"/>
                                  </w:rPr>
                                  <w:t>+</w:t>
                                </w:r>
                              </w:p>
                            </w:txbxContent>
                          </v:textbox>
                        </v:oval>
                      </v:group>
                      <v:oval id="Oval 9" o:spid="_x0000_s1049" style="position:absolute;left:10851;top:1896;width:1115;height:112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WhhKzAAAAOcAAAAPAAAAZHJzL2Rvd25yZXYueG1sRI9BS8NA&#13;&#10;FITvgv9heYI3u9saQ5N2WyQS0GNbvT+yr0lo9m3Mrun6711B8DIwDPMNs91HO4iZJt871rBcKBDE&#13;&#10;jTM9txreT/XDGoQPyAYHx6Thmzzsd7c3WyyNu/KB5mNoRYKwL1FDF8JYSumbjiz6hRuJU3Z2k8WQ&#13;&#10;7NRKM+E1we0gV0rl0mLPaaHDkaqOmsvxy2qIH8oeTnWzitVT/WmyN7l8rGat7+/iyybJ8wZEoBj+&#13;&#10;G3+IV6OhUHlWFPk6g99f6RPI3Q8AAAD//wMAUEsBAi0AFAAGAAgAAAAhANvh9svuAAAAhQEAABMA&#13;&#10;AAAAAAAAAAAAAAAAAAAAAFtDb250ZW50X1R5cGVzXS54bWxQSwECLQAUAAYACAAAACEAWvQsW78A&#13;&#10;AAAVAQAACwAAAAAAAAAAAAAAAAAfAQAAX3JlbHMvLnJlbHNQSwECLQAUAAYACAAAACEAWloYSswA&#13;&#10;AADnAAAADwAAAAAAAAAAAAAAAAAHAgAAZHJzL2Rvd25yZXYueG1sUEsFBgAAAAADAAMAtwAAAAAD&#13;&#10;AAAAAA==&#13;&#10;" fillcolor="#9f3f3f" stroked="f" strokeweight="1pt">
                        <v:fill color2="#fce8e8" rotate="t" angle="120" colors="0 #9f3f3f;31457f #e91717;1 #fce8e8" focus="100%" type="gradient">
                          <o:fill v:ext="view" type="gradientUnscaled"/>
                        </v:fill>
                        <v:stroke joinstyle="miter"/>
                        <v:textbox inset="0,0,0,0">
                          <w:txbxContent>
                            <w:p w14:paraId="01BDF670" w14:textId="0E1FB998" w:rsidR="004E38E4" w:rsidRPr="00D420DD" w:rsidRDefault="00D420DD" w:rsidP="004E38E4">
                              <w:pPr>
                                <w:jc w:val="center"/>
                                <w:rPr>
                                  <w:rFonts w:ascii="Aptos" w:hAnsi="Aptos"/>
                                  <w:b/>
                                  <w:bCs/>
                                  <w:color w:val="000000" w:themeColor="dark1"/>
                                  <w:kern w:val="24"/>
                                  <w:sz w:val="18"/>
                                  <w:szCs w:val="18"/>
                                </w:rPr>
                              </w:pPr>
                              <w:r>
                                <w:rPr>
                                  <w:rFonts w:ascii="Aptos" w:hAnsi="Aptos"/>
                                  <w:b/>
                                  <w:bCs/>
                                  <w:color w:val="000000" w:themeColor="dark1"/>
                                  <w:kern w:val="24"/>
                                  <w:sz w:val="10"/>
                                  <w:szCs w:val="10"/>
                                </w:rPr>
                                <w:t>–</w:t>
                              </w:r>
                            </w:p>
                          </w:txbxContent>
                        </v:textbox>
                      </v:oval>
                      <v:oval id="Oval 9" o:spid="_x0000_s1050" style="position:absolute;left:10762;top:5222;width:1115;height:112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axHxzAAAAOcAAAAPAAAAZHJzL2Rvd25yZXYueG1sRI/BasMw&#13;&#10;DIbvg76D0aC31W7ajC6tW0ZKYDu2Xe8m1pKwWE5jL/XefjoMdhH8iP+Tvt0huV5MOIbOk4blQoFA&#13;&#10;qr3tqNHwcameNiBCNGRN7wk1/GCAw372sDOF9Xc64XSOjWAIhcJoaGMcCilD3aIzYeEHJN59+tGZ&#13;&#10;yHFspB3NneGul5lSz9KZjvhCawYsW6y/zt9OQ7oqd7pUdZbKvLrZ9btcrspJ6/ljOm55vG5BREzx&#13;&#10;v/GHeLMa8he1ytZ5zo+zFzuB3P8CAAD//wMAUEsBAi0AFAAGAAgAAAAhANvh9svuAAAAhQEAABMA&#13;&#10;AAAAAAAAAAAAAAAAAAAAAFtDb250ZW50X1R5cGVzXS54bWxQSwECLQAUAAYACAAAACEAWvQsW78A&#13;&#10;AAAVAQAACwAAAAAAAAAAAAAAAAAfAQAAX3JlbHMvLnJlbHNQSwECLQAUAAYACAAAACEAN2sR8cwA&#13;&#10;AADnAAAADwAAAAAAAAAAAAAAAAAHAgAAZHJzL2Rvd25yZXYueG1sUEsFBgAAAAADAAMAtwAAAAAD&#13;&#10;AAAAAA==&#13;&#10;" fillcolor="#9f3f3f" stroked="f" strokeweight="1pt">
                        <v:fill color2="#fce8e8" rotate="t" angle="120" colors="0 #9f3f3f;31457f #e91717;1 #fce8e8" focus="100%" type="gradient">
                          <o:fill v:ext="view" type="gradientUnscaled"/>
                        </v:fill>
                        <v:stroke joinstyle="miter"/>
                        <v:textbox inset="0,0,0,0">
                          <w:txbxContent>
                            <w:p w14:paraId="6FA3D9A3" w14:textId="1E0F0C2E" w:rsidR="004E38E4" w:rsidRPr="00D420DD" w:rsidRDefault="00D420DD" w:rsidP="00D420DD">
                              <w:pPr>
                                <w:jc w:val="center"/>
                                <w:rPr>
                                  <w:rFonts w:ascii="Aptos" w:hAnsi="Aptos"/>
                                  <w:b/>
                                  <w:bCs/>
                                  <w:color w:val="000000" w:themeColor="dark1"/>
                                  <w:kern w:val="24"/>
                                  <w:sz w:val="18"/>
                                  <w:szCs w:val="18"/>
                                </w:rPr>
                              </w:pPr>
                              <w:r>
                                <w:rPr>
                                  <w:rFonts w:ascii="Aptos" w:hAnsi="Aptos"/>
                                  <w:b/>
                                  <w:bCs/>
                                  <w:color w:val="000000" w:themeColor="dark1"/>
                                  <w:kern w:val="24"/>
                                  <w:sz w:val="10"/>
                                  <w:szCs w:val="10"/>
                                </w:rPr>
                                <w:t>–</w:t>
                              </w:r>
                            </w:p>
                          </w:txbxContent>
                        </v:textbox>
                      </v:oval>
                    </v:group>
                  </w:pict>
                </mc:Fallback>
              </mc:AlternateContent>
            </w:r>
          </w:p>
        </w:tc>
        <w:tc>
          <w:tcPr>
            <w:tcW w:w="4528" w:type="dxa"/>
          </w:tcPr>
          <w:p w14:paraId="7332287B" w14:textId="6A2B9046" w:rsidR="004E38E4" w:rsidRPr="000C459E" w:rsidRDefault="00581881">
            <w:pPr>
              <w:pStyle w:val="LeitprogrammFliesstext"/>
              <w:numPr>
                <w:ilvl w:val="0"/>
                <w:numId w:val="18"/>
              </w:numPr>
              <w:snapToGrid w:val="0"/>
              <w:rPr>
                <w:bCs/>
              </w:rPr>
            </w:pPr>
            <w:r>
              <w:rPr>
                <w:bCs/>
                <w:noProof/>
              </w:rPr>
              <mc:AlternateContent>
                <mc:Choice Requires="wpg">
                  <w:drawing>
                    <wp:anchor distT="0" distB="0" distL="114300" distR="114300" simplePos="0" relativeHeight="252004864" behindDoc="0" locked="0" layoutInCell="1" allowOverlap="1" wp14:anchorId="0B1076C9" wp14:editId="4CE319DB">
                      <wp:simplePos x="0" y="0"/>
                      <wp:positionH relativeFrom="column">
                        <wp:posOffset>210820</wp:posOffset>
                      </wp:positionH>
                      <wp:positionV relativeFrom="paragraph">
                        <wp:posOffset>485661</wp:posOffset>
                      </wp:positionV>
                      <wp:extent cx="1630680" cy="862330"/>
                      <wp:effectExtent l="12700" t="12700" r="7620" b="13970"/>
                      <wp:wrapNone/>
                      <wp:docPr id="1334977739" name="Group 42"/>
                      <wp:cNvGraphicFramePr/>
                      <a:graphic xmlns:a="http://schemas.openxmlformats.org/drawingml/2006/main">
                        <a:graphicData uri="http://schemas.microsoft.com/office/word/2010/wordprocessingGroup">
                          <wpg:wgp>
                            <wpg:cNvGrpSpPr/>
                            <wpg:grpSpPr>
                              <a:xfrm>
                                <a:off x="0" y="0"/>
                                <a:ext cx="1630680" cy="862330"/>
                                <a:chOff x="0" y="0"/>
                                <a:chExt cx="1630680" cy="862330"/>
                              </a:xfrm>
                            </wpg:grpSpPr>
                            <wpg:grpSp>
                              <wpg:cNvPr id="40404823" name="Group 63"/>
                              <wpg:cNvGrpSpPr/>
                              <wpg:grpSpPr>
                                <a:xfrm flipH="1">
                                  <a:off x="0" y="0"/>
                                  <a:ext cx="1630680" cy="862330"/>
                                  <a:chOff x="0" y="0"/>
                                  <a:chExt cx="3752871" cy="1985440"/>
                                </a:xfrm>
                              </wpg:grpSpPr>
                              <wps:wsp>
                                <wps:cNvPr id="1856363639" name="Oval 16"/>
                                <wps:cNvSpPr/>
                                <wps:spPr>
                                  <a:xfrm>
                                    <a:off x="0" y="0"/>
                                    <a:ext cx="3752871" cy="1985440"/>
                                  </a:xfrm>
                                  <a:prstGeom prst="ellipse">
                                    <a:avLst/>
                                  </a:prstGeom>
                                  <a:gradFill>
                                    <a:gsLst>
                                      <a:gs pos="76000">
                                        <a:schemeClr val="bg1"/>
                                      </a:gs>
                                      <a:gs pos="32000">
                                        <a:schemeClr val="bg1"/>
                                      </a:gs>
                                      <a:gs pos="0">
                                        <a:srgbClr val="F9CFCF"/>
                                      </a:gs>
                                      <a:gs pos="48000">
                                        <a:schemeClr val="bg1"/>
                                      </a:gs>
                                      <a:gs pos="100000">
                                        <a:srgbClr val="CDE1F3"/>
                                      </a:gs>
                                    </a:gsLst>
                                    <a:lin ang="10800000" scaled="0"/>
                                  </a:gradFill>
                                </wps:spPr>
                                <wps:style>
                                  <a:lnRef idx="2">
                                    <a:schemeClr val="dk1"/>
                                  </a:lnRef>
                                  <a:fillRef idx="1">
                                    <a:schemeClr val="lt1"/>
                                  </a:fillRef>
                                  <a:effectRef idx="0">
                                    <a:schemeClr val="dk1"/>
                                  </a:effectRef>
                                  <a:fontRef idx="minor">
                                    <a:schemeClr val="dk1"/>
                                  </a:fontRef>
                                </wps:style>
                                <wps:bodyPr lIns="0" tIns="0" rIns="0" bIns="0" rtlCol="0" anchor="ctr"/>
                              </wps:wsp>
                              <wps:wsp>
                                <wps:cNvPr id="1238025910" name="Oval 19"/>
                                <wps:cNvSpPr/>
                                <wps:spPr>
                                  <a:xfrm>
                                    <a:off x="2731008" y="804672"/>
                                    <a:ext cx="380247" cy="380247"/>
                                  </a:xfrm>
                                  <a:prstGeom prst="ellipse">
                                    <a:avLst/>
                                  </a:prstGeom>
                                  <a:gradFill flip="none" rotWithShape="1">
                                    <a:gsLst>
                                      <a:gs pos="0">
                                        <a:schemeClr val="tx2">
                                          <a:lumMod val="90000"/>
                                          <a:lumOff val="10000"/>
                                        </a:schemeClr>
                                      </a:gs>
                                      <a:gs pos="48000">
                                        <a:schemeClr val="tx2">
                                          <a:lumMod val="50000"/>
                                          <a:lumOff val="50000"/>
                                        </a:schemeClr>
                                      </a:gs>
                                      <a:gs pos="100000">
                                        <a:srgbClr val="FCE8E8"/>
                                      </a:gs>
                                    </a:gsLst>
                                    <a:lin ang="19800000" scaled="0"/>
                                    <a:tileRect/>
                                  </a:gradFill>
                                  <a:ln>
                                    <a:noFill/>
                                  </a:ln>
                                </wps:spPr>
                                <wps:style>
                                  <a:lnRef idx="1">
                                    <a:schemeClr val="accent2"/>
                                  </a:lnRef>
                                  <a:fillRef idx="2">
                                    <a:schemeClr val="accent2"/>
                                  </a:fillRef>
                                  <a:effectRef idx="1">
                                    <a:schemeClr val="accent2"/>
                                  </a:effectRef>
                                  <a:fontRef idx="minor">
                                    <a:schemeClr val="dk1"/>
                                  </a:fontRef>
                                </wps:style>
                                <wps:txbx>
                                  <w:txbxContent>
                                    <w:p w14:paraId="7BE12FD5" w14:textId="77777777" w:rsidR="004E38E4" w:rsidRPr="00BA05B8" w:rsidRDefault="004E38E4" w:rsidP="004E38E4">
                                      <w:pPr>
                                        <w:jc w:val="center"/>
                                        <w:rPr>
                                          <w:rFonts w:hAnsi="Aptos"/>
                                          <w:color w:val="000000" w:themeColor="dark1"/>
                                          <w:kern w:val="24"/>
                                          <w:sz w:val="14"/>
                                          <w:szCs w:val="14"/>
                                        </w:rPr>
                                      </w:pPr>
                                      <w:r w:rsidRPr="00BA05B8">
                                        <w:rPr>
                                          <w:rFonts w:hAnsi="Aptos"/>
                                          <w:color w:val="000000" w:themeColor="dark1"/>
                                          <w:kern w:val="24"/>
                                          <w:sz w:val="16"/>
                                          <w:szCs w:val="16"/>
                                        </w:rPr>
                                        <w:t>+</w:t>
                                      </w:r>
                                    </w:p>
                                  </w:txbxContent>
                                </wps:txbx>
                                <wps:bodyPr lIns="0" tIns="0" rIns="0" bIns="0" rtlCol="0" anchor="ctr"/>
                              </wps:wsp>
                              <wps:wsp>
                                <wps:cNvPr id="295050568" name="Oval 20"/>
                                <wps:cNvSpPr/>
                                <wps:spPr>
                                  <a:xfrm>
                                    <a:off x="643128" y="804672"/>
                                    <a:ext cx="380247" cy="380247"/>
                                  </a:xfrm>
                                  <a:prstGeom prst="ellipse">
                                    <a:avLst/>
                                  </a:prstGeom>
                                  <a:gradFill flip="none" rotWithShape="1">
                                    <a:gsLst>
                                      <a:gs pos="0">
                                        <a:schemeClr val="tx2">
                                          <a:lumMod val="90000"/>
                                          <a:lumOff val="10000"/>
                                        </a:schemeClr>
                                      </a:gs>
                                      <a:gs pos="48000">
                                        <a:schemeClr val="tx2">
                                          <a:lumMod val="50000"/>
                                          <a:lumOff val="50000"/>
                                        </a:schemeClr>
                                      </a:gs>
                                      <a:gs pos="100000">
                                        <a:srgbClr val="FCE8E8"/>
                                      </a:gs>
                                    </a:gsLst>
                                    <a:lin ang="19800000" scaled="0"/>
                                    <a:tileRect/>
                                  </a:gradFill>
                                  <a:ln>
                                    <a:noFill/>
                                  </a:ln>
                                </wps:spPr>
                                <wps:style>
                                  <a:lnRef idx="1">
                                    <a:schemeClr val="accent2"/>
                                  </a:lnRef>
                                  <a:fillRef idx="2">
                                    <a:schemeClr val="accent2"/>
                                  </a:fillRef>
                                  <a:effectRef idx="1">
                                    <a:schemeClr val="accent2"/>
                                  </a:effectRef>
                                  <a:fontRef idx="minor">
                                    <a:schemeClr val="dk1"/>
                                  </a:fontRef>
                                </wps:style>
                                <wps:txbx>
                                  <w:txbxContent>
                                    <w:p w14:paraId="08F50B9F" w14:textId="77777777" w:rsidR="004E38E4" w:rsidRPr="00BA05B8" w:rsidRDefault="004E38E4" w:rsidP="004E38E4">
                                      <w:pPr>
                                        <w:jc w:val="center"/>
                                        <w:rPr>
                                          <w:rFonts w:hAnsi="Aptos"/>
                                          <w:color w:val="000000" w:themeColor="dark1"/>
                                          <w:kern w:val="24"/>
                                          <w:sz w:val="16"/>
                                          <w:szCs w:val="16"/>
                                        </w:rPr>
                                      </w:pPr>
                                      <w:r w:rsidRPr="00BA05B8">
                                        <w:rPr>
                                          <w:rFonts w:hAnsi="Aptos"/>
                                          <w:color w:val="000000" w:themeColor="dark1"/>
                                          <w:kern w:val="24"/>
                                          <w:sz w:val="16"/>
                                          <w:szCs w:val="16"/>
                                        </w:rPr>
                                        <w:t>+</w:t>
                                      </w:r>
                                    </w:p>
                                  </w:txbxContent>
                                </wps:txbx>
                                <wps:bodyPr lIns="0" tIns="0" rIns="0" bIns="0" rtlCol="0" anchor="ctr"/>
                              </wps:wsp>
                            </wpg:grpSp>
                            <wps:wsp>
                              <wps:cNvPr id="429887981" name="Oval 9"/>
                              <wps:cNvSpPr/>
                              <wps:spPr>
                                <a:xfrm flipH="1">
                                  <a:off x="437148" y="208547"/>
                                  <a:ext cx="111125" cy="112395"/>
                                </a:xfrm>
                                <a:prstGeom prst="ellipse">
                                  <a:avLst/>
                                </a:prstGeom>
                                <a:gradFill flip="none" rotWithShape="1">
                                  <a:gsLst>
                                    <a:gs pos="0">
                                      <a:srgbClr val="9F3F3F"/>
                                    </a:gs>
                                    <a:gs pos="48000">
                                      <a:srgbClr val="E91717"/>
                                    </a:gs>
                                    <a:gs pos="100000">
                                      <a:srgbClr val="FCE8E8"/>
                                    </a:gs>
                                  </a:gsLst>
                                  <a:lin ang="19800000" scaled="0"/>
                                  <a:tileRect/>
                                </a:gradFill>
                                <a:ln>
                                  <a:noFill/>
                                </a:ln>
                              </wps:spPr>
                              <wps:style>
                                <a:lnRef idx="1">
                                  <a:schemeClr val="accent2"/>
                                </a:lnRef>
                                <a:fillRef idx="2">
                                  <a:schemeClr val="accent2"/>
                                </a:fillRef>
                                <a:effectRef idx="1">
                                  <a:schemeClr val="accent2"/>
                                </a:effectRef>
                                <a:fontRef idx="minor">
                                  <a:schemeClr val="dk1"/>
                                </a:fontRef>
                              </wps:style>
                              <wps:txbx>
                                <w:txbxContent>
                                  <w:p w14:paraId="1EF6F2B1" w14:textId="77777777" w:rsidR="00D420DD" w:rsidRPr="00D420DD" w:rsidRDefault="00D420DD" w:rsidP="00D420DD">
                                    <w:pPr>
                                      <w:jc w:val="center"/>
                                      <w:rPr>
                                        <w:rFonts w:ascii="Aptos" w:hAnsi="Aptos"/>
                                        <w:b/>
                                        <w:bCs/>
                                        <w:color w:val="000000" w:themeColor="dark1"/>
                                        <w:kern w:val="24"/>
                                        <w:sz w:val="18"/>
                                        <w:szCs w:val="18"/>
                                      </w:rPr>
                                    </w:pPr>
                                    <w:r>
                                      <w:rPr>
                                        <w:rFonts w:ascii="Aptos" w:hAnsi="Aptos"/>
                                        <w:b/>
                                        <w:bCs/>
                                        <w:color w:val="000000" w:themeColor="dark1"/>
                                        <w:kern w:val="24"/>
                                        <w:sz w:val="10"/>
                                        <w:szCs w:val="10"/>
                                      </w:rPr>
                                      <w:t>–</w:t>
                                    </w:r>
                                  </w:p>
                                </w:txbxContent>
                              </wps:txbx>
                              <wps:bodyPr wrap="square" lIns="0" tIns="0" rIns="0" bIns="0" rtlCol="0" anchor="ctr">
                                <a:noAutofit/>
                              </wps:bodyPr>
                            </wps:wsp>
                            <wps:wsp>
                              <wps:cNvPr id="88288604" name="Oval 9"/>
                              <wps:cNvSpPr/>
                              <wps:spPr>
                                <a:xfrm flipH="1">
                                  <a:off x="445169" y="541421"/>
                                  <a:ext cx="111125" cy="112395"/>
                                </a:xfrm>
                                <a:prstGeom prst="ellipse">
                                  <a:avLst/>
                                </a:prstGeom>
                                <a:gradFill flip="none" rotWithShape="1">
                                  <a:gsLst>
                                    <a:gs pos="0">
                                      <a:srgbClr val="9F3F3F"/>
                                    </a:gs>
                                    <a:gs pos="48000">
                                      <a:srgbClr val="E91717"/>
                                    </a:gs>
                                    <a:gs pos="100000">
                                      <a:srgbClr val="FCE8E8"/>
                                    </a:gs>
                                  </a:gsLst>
                                  <a:lin ang="19800000" scaled="0"/>
                                  <a:tileRect/>
                                </a:gradFill>
                                <a:ln>
                                  <a:noFill/>
                                </a:ln>
                              </wps:spPr>
                              <wps:style>
                                <a:lnRef idx="1">
                                  <a:schemeClr val="accent2"/>
                                </a:lnRef>
                                <a:fillRef idx="2">
                                  <a:schemeClr val="accent2"/>
                                </a:fillRef>
                                <a:effectRef idx="1">
                                  <a:schemeClr val="accent2"/>
                                </a:effectRef>
                                <a:fontRef idx="minor">
                                  <a:schemeClr val="dk1"/>
                                </a:fontRef>
                              </wps:style>
                              <wps:txbx>
                                <w:txbxContent>
                                  <w:p w14:paraId="02C944AD" w14:textId="77777777" w:rsidR="00D420DD" w:rsidRPr="00D420DD" w:rsidRDefault="00D420DD" w:rsidP="00D420DD">
                                    <w:pPr>
                                      <w:jc w:val="center"/>
                                      <w:rPr>
                                        <w:rFonts w:ascii="Aptos" w:hAnsi="Aptos"/>
                                        <w:b/>
                                        <w:bCs/>
                                        <w:color w:val="000000" w:themeColor="dark1"/>
                                        <w:kern w:val="24"/>
                                        <w:sz w:val="18"/>
                                        <w:szCs w:val="18"/>
                                      </w:rPr>
                                    </w:pPr>
                                    <w:r>
                                      <w:rPr>
                                        <w:rFonts w:ascii="Aptos" w:hAnsi="Aptos"/>
                                        <w:b/>
                                        <w:bCs/>
                                        <w:color w:val="000000" w:themeColor="dark1"/>
                                        <w:kern w:val="24"/>
                                        <w:sz w:val="10"/>
                                        <w:szCs w:val="10"/>
                                      </w:rPr>
                                      <w:t>–</w:t>
                                    </w:r>
                                  </w:p>
                                </w:txbxContent>
                              </wps:txbx>
                              <wps:bodyPr wrap="square" lIns="0" tIns="0" rIns="0" bIns="0" rtlCol="0" anchor="ctr">
                                <a:noAutofit/>
                              </wps:bodyPr>
                            </wps:wsp>
                          </wpg:wgp>
                        </a:graphicData>
                      </a:graphic>
                    </wp:anchor>
                  </w:drawing>
                </mc:Choice>
                <mc:Fallback>
                  <w:pict>
                    <v:group w14:anchorId="0B1076C9" id="Group 42" o:spid="_x0000_s1051" style="position:absolute;left:0;text-align:left;margin-left:16.6pt;margin-top:38.25pt;width:128.4pt;height:67.9pt;z-index:252004864" coordsize="16306,86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qDdQbwQAAEwXAAAOAAAAZHJzL2Uyb0RvYy54bWzsWG1v2zYQ/j6g/0HQ98ai3mVEKQrHzgZs&#13;&#10;a9Fu6GdaomRhlKiRdOz8+x5JSVZSJXHaJt0KW4BMSTySd7znuTuev9nX1LomXFSsSW105tgWaTKW&#13;&#10;V02Z2n//tXod25aQuMkxZQ1J7Rsi7DcXr34537Vz4rINoznhFgzSiPmuTe2NlO18NhPZhtRYnLGW&#13;&#10;NPCxYLzGEh55Ocs53sHoNZ25jhPOdoznLWcZEQLeXpqP9oUevyhIJt8VhSDSoqkNa5P6zvV9re6z&#13;&#10;i3M8LzluN1XWLQN/xSpqXDUw6TDUJZbY2vLqi6HqKuNMsEKeZayesaKoMqJ1AG2Qc0ebK862rdal&#13;&#10;nO/KdjATmPaOnb562OzP6yvefmzfc7DEri3BFvpJ6bIveK3+YZXWXpvsZjAZ2Usrg5co9JwwBstm&#13;&#10;8C0OXc/rbJptwPBfiGWb5cOCs37a2a3FDA9mkbDq99yq8tT2Hbhi17OtBtfgX9pkVuipjVVCj+ln&#13;&#10;FbRqfwU99O49i6ZeFLhxhIyJUBIHvq9tdK+qgARx2GzxbZv9cYNbon1IKGN0ZkNxEHrqSnrDvbvG&#13;&#10;1EKhsZvuOjiFmAvwj2M94lF18bzlQl4RVluqkdqEwh4ItUg8x9e/Cwl7B8bpe6nXgNB8VVGq2wK6&#13;&#10;mIbVMjBPFDqOo6U1bZAF5RZok9rrEil9YKxSjAU8YI4nCXSdebkexl4li9ViNTm8Hz9xeAT9+wWN&#13;&#10;51hcLtFKu3Kngv7rtKdVY2HFsshR84G8JTJMCYCid6+D1QBN/S7qlryhRFmENh9IAUACJLtTFsz/&#13;&#10;6S2oeyqRArZhEDKwuWN2Knuhrq8SI5qMB8FJ8x9mG3rrGVkjB8G6ahh/eKmF6Q8bP9JVNdcsvwEA&#13;&#10;0N8a8BoVDfoG7xvrvsElXTATM3CTbRiEjExyvd1qJACo4peXQKrrxY4bJAjWayjOIDV5ElLdyAMn&#13;&#10;g1isWNrxw8hV4rArHRurOfzIUFTXNsDpY0APxqdDVjNsajcQ/m2LM/mpkhtNSj3plnfxPOkbcm8c&#13;&#10;lG7rP1hu8J1ot9eKwGsVbzTsNZw6ZA6uOUED9+J0aq5geq7hNUDzobnug/hqsYyXcbdYxVLTEE8m&#13;&#10;IY7nsqLkAyQ5HcuNWJI2an8bpljTfFVvjuCBSUjjLCON1E4DC5zmgkkCuS14Px8cMevzcILcr/c6&#13;&#10;kzjEvv8jTbhJ4MAVAsRHLOHqSKB4CkL/4/E89D3knkjiVq5wIgkxkSwcAdefkySiPux+Z5I4lDsv&#13;&#10;lFf4bhLHURJDXTIijCOyismKyfci5BvmcB2ocLSZDukFgp8bdBUQcr0k6CLeD0wvxol2svLgGkVh&#13;&#10;VTGY4mKE/7HEMkER0lrqgK1ibS9xCvUqiflPh3qdcI0qgh0cAKW2+HeLOSSp31AfmJzr7VayotJJ&#13;&#10;2WGSLvl6ucohjt04Dh3/+wDcD1AIhwVQPwQ+8l1d4Z0ALsaccMrlzUnCEcnBc+fyQxzrwvRLA1yH&#13;&#10;cziyNfWcOV5WZ8LjZ00Ih0Pwi88AAAD//wMAUEsDBBQABgAIAAAAIQBjfQu15QAAAA4BAAAPAAAA&#13;&#10;ZHJzL2Rvd25yZXYueG1sTI9Na8MwDIbvg/0Ho8Fuq/NBuy2NU0r3cSqFtYOxmxurSWgsh9hN0n8/&#13;&#10;7bRdhMQrvXqffDXZVgzY+8aRgngWgUAqnWmoUvB5eHt4AuGDJqNbR6jgih5Wxe1NrjPjRvrAYR8q&#13;&#10;wSbkM62gDqHLpPRljVb7meuQWDu53urAY19J0+uRzW0rkyhaSKsb4g+17nBTY3neX6yC91GP6zR+&#13;&#10;Hbbn0+b6fZjvvrYxKnV/N70suayXIAJO4e8Cfhk4PxQc7OguZLxoFaRpwpsKHhdzEKwnzxEDHrmJ&#13;&#10;kxRkkcv/GMUPAAAA//8DAFBLAQItABQABgAIAAAAIQC2gziS/gAAAOEBAAATAAAAAAAAAAAAAAAA&#13;&#10;AAAAAABbQ29udGVudF9UeXBlc10ueG1sUEsBAi0AFAAGAAgAAAAhADj9If/WAAAAlAEAAAsAAAAA&#13;&#10;AAAAAAAAAAAALwEAAF9yZWxzLy5yZWxzUEsBAi0AFAAGAAgAAAAhAJOoN1BvBAAATBcAAA4AAAAA&#13;&#10;AAAAAAAAAAAALgIAAGRycy9lMm9Eb2MueG1sUEsBAi0AFAAGAAgAAAAhAGN9C7XlAAAADgEAAA8A&#13;&#10;AAAAAAAAAAAAAAAAyQYAAGRycy9kb3ducmV2LnhtbFBLBQYAAAAABAAEAPMAAADbBwAAAAA=&#13;&#10;">
                      <v:group id="_x0000_s1052" style="position:absolute;width:16306;height:8623;flip:x" coordsize="37528,198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dfD/ygAAAOYAAAAPAAAAZHJzL2Rvd25yZXYueG1sRI/RagIx&#13;&#10;EEXfC/5DGKFvNdEuRVajiKUi4ktXW3wcNtPd0M1k2URd/94UCjIwMFzuGc582btGXKgL1rOG8UiB&#13;&#10;IC69sVxpOB4+XqYgQkQ22HgmDTcKsFwMnuaYG3/lT7oUsRIJwiFHDXWMbS5lKGtyGEa+JU7Zj+8c&#13;&#10;xnR2lTQdXhPcNXKi1Jt0aDl9qLGldU3lb3F2Gr5WNqPs+7Tbq5Joa+RpU9hM6+dh/z5LazUDEamP&#13;&#10;j8Y/Yms0ZCrNdPIKf1pJCeTiDgAA//8DAFBLAQItABQABgAIAAAAIQDb4fbL7gAAAIUBAAATAAAA&#13;&#10;AAAAAAAAAAAAAAAAAABbQ29udGVudF9UeXBlc10ueG1sUEsBAi0AFAAGAAgAAAAhAFr0LFu/AAAA&#13;&#10;FQEAAAsAAAAAAAAAAAAAAAAAHwEAAF9yZWxzLy5yZWxzUEsBAi0AFAAGAAgAAAAhAFt18P/KAAAA&#13;&#10;5gAAAA8AAAAAAAAAAAAAAAAABwIAAGRycy9kb3ducmV2LnhtbFBLBQYAAAAAAwADALcAAAD+AgAA&#13;&#10;AAA=&#13;&#10;">
                        <v:oval id="Oval 16" o:spid="_x0000_s1053" style="position:absolute;width:37528;height:198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aKQ5zwAAAOgAAAAPAAAAZHJzL2Rvd25yZXYueG1sRI9BSwMx&#13;&#10;EIXvQv9DmII3m6hY6rZpEasgeBB3i7S36WbcXbuZLEm2Xf+9KQhl4MG8x3zDW6wG24oj+dA41nA7&#13;&#10;USCIS2carjRsitebGYgQkQ22jknDLwVYLUdXC8yMO/EnHfNYiQThkKGGOsYukzKUNVkME9cRp+zb&#13;&#10;eYsxrb6SxuMpwW0r75SaSosNpw81dvRcU3nIe6vhfZurr92uWP/0H3vqQnHo/YvS+no8rOdJnuYg&#13;&#10;Ig3xcvGPeDOpw+xhen+eRzgXSwbI5R8AAAD//wMAUEsBAi0AFAAGAAgAAAAhANvh9svuAAAAhQEA&#13;&#10;ABMAAAAAAAAAAAAAAAAAAAAAAFtDb250ZW50X1R5cGVzXS54bWxQSwECLQAUAAYACAAAACEAWvQs&#13;&#10;W78AAAAVAQAACwAAAAAAAAAAAAAAAAAfAQAAX3JlbHMvLnJlbHNQSwECLQAUAAYACAAAACEAXWik&#13;&#10;Oc8AAADoAAAADwAAAAAAAAAAAAAAAAAHAgAAZHJzL2Rvd25yZXYueG1sUEsFBgAAAAADAAMAtwAA&#13;&#10;AAMDAAAAAA==&#13;&#10;" fillcolor="#f9cfcf" strokecolor="black [3200]" strokeweight="1.5pt">
                          <v:fill color2="#cde1f3" angle="270" colors="0 #f9cfcf;20972f white;31457f white;49807f white;1 #cde1f3" focus="100%" type="gradient">
                            <o:fill v:ext="view" type="gradientUnscaled"/>
                          </v:fill>
                          <v:stroke joinstyle="miter"/>
                          <v:textbox inset="0,0,0,0"/>
                        </v:oval>
                        <v:oval id="Oval 19" o:spid="_x0000_s1054" style="position:absolute;left:27310;top:8046;width:3802;height:38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a9ivzgAAAOgAAAAPAAAAZHJzL2Rvd25yZXYueG1sRI/RSsNA&#13;&#10;EEXfBf9hGcE3u2lKa0y7LaIIFaxi4wcM2TEbzM6m2bWJf+88CL4M3BnmXM5mN/lOnWmIbWAD81kG&#13;&#10;irgOtuXGwEf1dFOAignZYheYDPxQhN328mKDpQ0jv9P5mBolEI4lGnAp9aXWsXbkMc5CTyy3zzB4&#13;&#10;TBKHRtsBR4H7TudZttIeW5YGhz09OKq/jt/ewK0t9s/usHytqsXb6SWs8DROaMz11fS4lnG/BpVo&#13;&#10;Sv8ff4i9FYd8UWT58m4uKiImC9DbXwAAAP//AwBQSwECLQAUAAYACAAAACEA2+H2y+4AAACFAQAA&#13;&#10;EwAAAAAAAAAAAAAAAAAAAAAAW0NvbnRlbnRfVHlwZXNdLnhtbFBLAQItABQABgAIAAAAIQBa9Cxb&#13;&#10;vwAAABUBAAALAAAAAAAAAAAAAAAAAB8BAABfcmVscy8ucmVsc1BLAQItABQABgAIAAAAIQCMa9iv&#13;&#10;zgAAAOgAAAAPAAAAAAAAAAAAAAAAAAcCAABkcnMvZG93bnJldi54bWxQSwUGAAAAAAMAAwC3AAAA&#13;&#10;AgMAAAAA&#13;&#10;" fillcolor="#153e64 [2911]" stroked="f" strokeweight="1pt">
                          <v:fill color2="#fce8e8" rotate="t" angle="120" colors="0 #163e64;31457f #4e95d9;1 #fce8e8" focus="100%" type="gradient">
                            <o:fill v:ext="view" type="gradientUnscaled"/>
                          </v:fill>
                          <v:stroke joinstyle="miter"/>
                          <v:textbox inset="0,0,0,0">
                            <w:txbxContent>
                              <w:p w14:paraId="7BE12FD5" w14:textId="77777777" w:rsidR="004E38E4" w:rsidRPr="00BA05B8" w:rsidRDefault="004E38E4" w:rsidP="004E38E4">
                                <w:pPr>
                                  <w:jc w:val="center"/>
                                  <w:rPr>
                                    <w:rFonts w:hAnsi="Aptos"/>
                                    <w:color w:val="000000" w:themeColor="dark1"/>
                                    <w:kern w:val="24"/>
                                    <w:sz w:val="14"/>
                                    <w:szCs w:val="14"/>
                                  </w:rPr>
                                </w:pPr>
                                <w:r w:rsidRPr="00BA05B8">
                                  <w:rPr>
                                    <w:rFonts w:hAnsi="Aptos"/>
                                    <w:color w:val="000000" w:themeColor="dark1"/>
                                    <w:kern w:val="24"/>
                                    <w:sz w:val="16"/>
                                    <w:szCs w:val="16"/>
                                  </w:rPr>
                                  <w:t>+</w:t>
                                </w:r>
                              </w:p>
                            </w:txbxContent>
                          </v:textbox>
                        </v:oval>
                        <v:oval id="Oval 20" o:spid="_x0000_s1055" style="position:absolute;left:6431;top:8046;width:3802;height:38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FChkzQAAAOcAAAAPAAAAZHJzL2Rvd25yZXYueG1sRI/RSsNA&#13;&#10;EEXfhf7DMoJvdmOlsabdlqIIFVrFxg8YsmM2mJ1Ns2sT/77zIMiFgctlzsxdbUbfqjP1sQls4G6a&#13;&#10;gSKugm24NvBZvtwuQMWEbLENTAZ+KcJmPblaYWHDwB90PqZaCYRjgQZcSl2hdawceYzT0BFL9hV6&#13;&#10;j0lsX2vb4yBw3+pZluXaY8NywWFHT46q7+OPN/BgF7tXd5i/leX9+2kfcjwNIxpzcz0+L2Vsl6AS&#13;&#10;jel/4w+xswZmj/NMlMvj0ks6gV5fAAAA//8DAFBLAQItABQABgAIAAAAIQDb4fbL7gAAAIUBAAAT&#13;&#10;AAAAAAAAAAAAAAAAAAAAAABbQ29udGVudF9UeXBlc10ueG1sUEsBAi0AFAAGAAgAAAAhAFr0LFu/&#13;&#10;AAAAFQEAAAsAAAAAAAAAAAAAAAAAHwEAAF9yZWxzLy5yZWxzUEsBAi0AFAAGAAgAAAAhACEUKGTN&#13;&#10;AAAA5wAAAA8AAAAAAAAAAAAAAAAABwIAAGRycy9kb3ducmV2LnhtbFBLBQYAAAAAAwADALcAAAAB&#13;&#10;AwAAAAA=&#13;&#10;" fillcolor="#153e64 [2911]" stroked="f" strokeweight="1pt">
                          <v:fill color2="#fce8e8" rotate="t" angle="120" colors="0 #163e64;31457f #4e95d9;1 #fce8e8" focus="100%" type="gradient">
                            <o:fill v:ext="view" type="gradientUnscaled"/>
                          </v:fill>
                          <v:stroke joinstyle="miter"/>
                          <v:textbox inset="0,0,0,0">
                            <w:txbxContent>
                              <w:p w14:paraId="08F50B9F" w14:textId="77777777" w:rsidR="004E38E4" w:rsidRPr="00BA05B8" w:rsidRDefault="004E38E4" w:rsidP="004E38E4">
                                <w:pPr>
                                  <w:jc w:val="center"/>
                                  <w:rPr>
                                    <w:rFonts w:hAnsi="Aptos"/>
                                    <w:color w:val="000000" w:themeColor="dark1"/>
                                    <w:kern w:val="24"/>
                                    <w:sz w:val="16"/>
                                    <w:szCs w:val="16"/>
                                  </w:rPr>
                                </w:pPr>
                                <w:r w:rsidRPr="00BA05B8">
                                  <w:rPr>
                                    <w:rFonts w:hAnsi="Aptos"/>
                                    <w:color w:val="000000" w:themeColor="dark1"/>
                                    <w:kern w:val="24"/>
                                    <w:sz w:val="16"/>
                                    <w:szCs w:val="16"/>
                                  </w:rPr>
                                  <w:t>+</w:t>
                                </w:r>
                              </w:p>
                            </w:txbxContent>
                          </v:textbox>
                        </v:oval>
                      </v:group>
                      <v:oval id="Oval 9" o:spid="_x0000_s1056" style="position:absolute;left:4371;top:2085;width:1111;height:1124;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YFvezwAAAOcAAAAPAAAAZHJzL2Rvd25yZXYueG1sRI9Pa8JA&#13;&#10;FMTvhX6H5RV6kbqJSBujq4hW0JOt/Xt8ZF+zabNvQ3aN6bfvCkIvA8Mwv2Fmi97WoqPWV44VpMME&#13;&#10;BHHhdMWlgteXzV0GwgdkjbVjUvBLHhbz66sZ5tqd+Jm6QyhFhLDPUYEJocml9IUhi37oGuKYfbnW&#13;&#10;Yoi2LaVu8RThtpajJLmXFiuOCwYbWhkqfg5Hq8DtU37qBunHeGDqt93no/1e07tStzf9ehplOQUR&#13;&#10;qA//jQtiqxWMR5Mse5hkKZx/xU8g538AAAD//wMAUEsBAi0AFAAGAAgAAAAhANvh9svuAAAAhQEA&#13;&#10;ABMAAAAAAAAAAAAAAAAAAAAAAFtDb250ZW50X1R5cGVzXS54bWxQSwECLQAUAAYACAAAACEAWvQs&#13;&#10;W78AAAAVAQAACwAAAAAAAAAAAAAAAAAfAQAAX3JlbHMvLnJlbHNQSwECLQAUAAYACAAAACEAnmBb&#13;&#10;3s8AAADnAAAADwAAAAAAAAAAAAAAAAAHAgAAZHJzL2Rvd25yZXYueG1sUEsFBgAAAAADAAMAtwAA&#13;&#10;AAMDAAAAAA==&#13;&#10;" fillcolor="#9f3f3f" stroked="f" strokeweight="1pt">
                        <v:fill color2="#fce8e8" rotate="t" angle="120" colors="0 #9f3f3f;31457f #e91717;1 #fce8e8" focus="100%" type="gradient">
                          <o:fill v:ext="view" type="gradientUnscaled"/>
                        </v:fill>
                        <v:stroke joinstyle="miter"/>
                        <v:textbox inset="0,0,0,0">
                          <w:txbxContent>
                            <w:p w14:paraId="1EF6F2B1" w14:textId="77777777" w:rsidR="00D420DD" w:rsidRPr="00D420DD" w:rsidRDefault="00D420DD" w:rsidP="00D420DD">
                              <w:pPr>
                                <w:jc w:val="center"/>
                                <w:rPr>
                                  <w:rFonts w:ascii="Aptos" w:hAnsi="Aptos"/>
                                  <w:b/>
                                  <w:bCs/>
                                  <w:color w:val="000000" w:themeColor="dark1"/>
                                  <w:kern w:val="24"/>
                                  <w:sz w:val="18"/>
                                  <w:szCs w:val="18"/>
                                </w:rPr>
                              </w:pPr>
                              <w:r>
                                <w:rPr>
                                  <w:rFonts w:ascii="Aptos" w:hAnsi="Aptos"/>
                                  <w:b/>
                                  <w:bCs/>
                                  <w:color w:val="000000" w:themeColor="dark1"/>
                                  <w:kern w:val="24"/>
                                  <w:sz w:val="10"/>
                                  <w:szCs w:val="10"/>
                                </w:rPr>
                                <w:t>–</w:t>
                              </w:r>
                            </w:p>
                          </w:txbxContent>
                        </v:textbox>
                      </v:oval>
                      <v:oval id="Oval 9" o:spid="_x0000_s1057" style="position:absolute;left:4451;top:5414;width:1111;height:1124;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kUpKzgAAAOYAAAAPAAAAZHJzL2Rvd25yZXYueG1sRI9BSwMx&#13;&#10;FITvgv8hPMFLabNbSgnbpkVaBT1pq1WPj81zs3bzsmzidv33Rij0MjAM8w2zXA+uET11ofasIZ9k&#13;&#10;IIhLb2quNLy9PowViBCRDTaeScMvBVivrq+WWBh/4h31+1iJBOFQoAYbY1tIGUpLDsPEt8Qp+/Kd&#13;&#10;w5hsV0nT4SnBXSOnWTaXDmtOCxZb2lgqj/sfp8E/5/zSj/KP2cg2h6fPe/e9pXetb2+G7SLJ3QJE&#13;&#10;pCFeGmfEo9Gg1FSpeTaD/1vpEsjVHwAAAP//AwBQSwECLQAUAAYACAAAACEA2+H2y+4AAACFAQAA&#13;&#10;EwAAAAAAAAAAAAAAAAAAAAAAW0NvbnRlbnRfVHlwZXNdLnhtbFBLAQItABQABgAIAAAAIQBa9Cxb&#13;&#10;vwAAABUBAAALAAAAAAAAAAAAAAAAAB8BAABfcmVscy8ucmVsc1BLAQItABQABgAIAAAAIQCWkUpK&#13;&#10;zgAAAOYAAAAPAAAAAAAAAAAAAAAAAAcCAABkcnMvZG93bnJldi54bWxQSwUGAAAAAAMAAwC3AAAA&#13;&#10;AgMAAAAA&#13;&#10;" fillcolor="#9f3f3f" stroked="f" strokeweight="1pt">
                        <v:fill color2="#fce8e8" rotate="t" angle="120" colors="0 #9f3f3f;31457f #e91717;1 #fce8e8" focus="100%" type="gradient">
                          <o:fill v:ext="view" type="gradientUnscaled"/>
                        </v:fill>
                        <v:stroke joinstyle="miter"/>
                        <v:textbox inset="0,0,0,0">
                          <w:txbxContent>
                            <w:p w14:paraId="02C944AD" w14:textId="77777777" w:rsidR="00D420DD" w:rsidRPr="00D420DD" w:rsidRDefault="00D420DD" w:rsidP="00D420DD">
                              <w:pPr>
                                <w:jc w:val="center"/>
                                <w:rPr>
                                  <w:rFonts w:ascii="Aptos" w:hAnsi="Aptos"/>
                                  <w:b/>
                                  <w:bCs/>
                                  <w:color w:val="000000" w:themeColor="dark1"/>
                                  <w:kern w:val="24"/>
                                  <w:sz w:val="18"/>
                                  <w:szCs w:val="18"/>
                                </w:rPr>
                              </w:pPr>
                              <w:r>
                                <w:rPr>
                                  <w:rFonts w:ascii="Aptos" w:hAnsi="Aptos"/>
                                  <w:b/>
                                  <w:bCs/>
                                  <w:color w:val="000000" w:themeColor="dark1"/>
                                  <w:kern w:val="24"/>
                                  <w:sz w:val="10"/>
                                  <w:szCs w:val="10"/>
                                </w:rPr>
                                <w:t>–</w:t>
                              </w:r>
                            </w:p>
                          </w:txbxContent>
                        </v:textbox>
                      </v:oval>
                    </v:group>
                  </w:pict>
                </mc:Fallback>
              </mc:AlternateContent>
            </w:r>
            <w:r w:rsidR="004E38E4" w:rsidRPr="000C459E">
              <w:rPr>
                <w:bCs/>
              </w:rPr>
              <w:t>induzierter Dipol</w:t>
            </w:r>
            <w:r w:rsidR="001A4727">
              <w:rPr>
                <w:bCs/>
              </w:rPr>
              <w:t xml:space="preserve"> – Elektronen weit weg von denen des temporären Dipols</w:t>
            </w:r>
          </w:p>
        </w:tc>
      </w:tr>
    </w:tbl>
    <w:p w14:paraId="5CE2E1F1" w14:textId="77777777" w:rsidR="0040461A" w:rsidRDefault="0040461A" w:rsidP="004E38E4">
      <w:pPr>
        <w:pStyle w:val="LeitprogrammFliesstext"/>
      </w:pPr>
    </w:p>
    <w:p w14:paraId="5E3A2D71" w14:textId="77777777" w:rsidR="004E38E4" w:rsidRPr="00E3654D" w:rsidRDefault="004E38E4" w:rsidP="004E38E4">
      <w:pPr>
        <w:pStyle w:val="LeitprogrammFliesstext"/>
      </w:pPr>
      <w:r>
        <w:t>2.6</w:t>
      </w:r>
    </w:p>
    <w:tbl>
      <w:tblPr>
        <w:tblW w:w="0" w:type="auto"/>
        <w:tblInd w:w="562" w:type="dxa"/>
        <w:tblLayout w:type="fixed"/>
        <w:tblLook w:val="0000" w:firstRow="0" w:lastRow="0" w:firstColumn="0" w:lastColumn="0" w:noHBand="0" w:noVBand="0"/>
      </w:tblPr>
      <w:tblGrid>
        <w:gridCol w:w="2357"/>
        <w:gridCol w:w="2357"/>
        <w:gridCol w:w="2467"/>
      </w:tblGrid>
      <w:tr w:rsidR="004E38E4" w:rsidRPr="00E3654D" w14:paraId="07C00F58" w14:textId="77777777" w:rsidTr="0040461A">
        <w:tc>
          <w:tcPr>
            <w:tcW w:w="2357" w:type="dxa"/>
            <w:tcBorders>
              <w:top w:val="single" w:sz="4" w:space="0" w:color="auto"/>
              <w:left w:val="single" w:sz="4" w:space="0" w:color="000000"/>
              <w:bottom w:val="single" w:sz="4" w:space="0" w:color="auto"/>
            </w:tcBorders>
            <w:vAlign w:val="center"/>
          </w:tcPr>
          <w:p w14:paraId="78EE25C8" w14:textId="77777777" w:rsidR="004E38E4" w:rsidRPr="00E3654D" w:rsidRDefault="004E38E4" w:rsidP="00A411CE">
            <w:pPr>
              <w:pStyle w:val="0vor4"/>
              <w:spacing w:before="40" w:after="40"/>
              <w:jc w:val="center"/>
            </w:pPr>
            <w:r>
              <w:t>Molekül</w:t>
            </w:r>
          </w:p>
        </w:tc>
        <w:tc>
          <w:tcPr>
            <w:tcW w:w="2357" w:type="dxa"/>
            <w:tcBorders>
              <w:top w:val="single" w:sz="4" w:space="0" w:color="auto"/>
              <w:left w:val="single" w:sz="4" w:space="0" w:color="000000"/>
              <w:bottom w:val="single" w:sz="4" w:space="0" w:color="auto"/>
            </w:tcBorders>
            <w:vAlign w:val="center"/>
          </w:tcPr>
          <w:p w14:paraId="632C72C6" w14:textId="77777777" w:rsidR="004E38E4" w:rsidRPr="00E3654D" w:rsidRDefault="004E38E4" w:rsidP="00A411CE">
            <w:pPr>
              <w:pStyle w:val="0vor4"/>
              <w:spacing w:before="40" w:after="40"/>
              <w:jc w:val="center"/>
            </w:pPr>
            <w:r w:rsidRPr="00E3654D">
              <w:t>Anzahl Elektronen</w:t>
            </w:r>
          </w:p>
        </w:tc>
        <w:tc>
          <w:tcPr>
            <w:tcW w:w="2467" w:type="dxa"/>
            <w:tcBorders>
              <w:top w:val="single" w:sz="4" w:space="0" w:color="auto"/>
              <w:left w:val="single" w:sz="4" w:space="0" w:color="000000"/>
              <w:bottom w:val="single" w:sz="4" w:space="0" w:color="auto"/>
              <w:right w:val="single" w:sz="4" w:space="0" w:color="000000"/>
            </w:tcBorders>
            <w:vAlign w:val="center"/>
          </w:tcPr>
          <w:p w14:paraId="3B3BFF5B" w14:textId="77777777" w:rsidR="004E38E4" w:rsidRPr="00E3654D" w:rsidRDefault="004E38E4" w:rsidP="00A411CE">
            <w:pPr>
              <w:pStyle w:val="0vor4"/>
              <w:spacing w:before="40" w:after="40"/>
              <w:jc w:val="center"/>
            </w:pPr>
            <w:r w:rsidRPr="00E3654D">
              <w:t>Siedepunkt [°C]</w:t>
            </w:r>
          </w:p>
        </w:tc>
      </w:tr>
      <w:tr w:rsidR="004E38E4" w:rsidRPr="00E3654D" w14:paraId="07E9F6ED" w14:textId="77777777" w:rsidTr="0040461A">
        <w:tc>
          <w:tcPr>
            <w:tcW w:w="2357" w:type="dxa"/>
            <w:tcBorders>
              <w:top w:val="single" w:sz="4" w:space="0" w:color="auto"/>
              <w:left w:val="single" w:sz="4" w:space="0" w:color="000000"/>
              <w:bottom w:val="single" w:sz="4" w:space="0" w:color="000000"/>
            </w:tcBorders>
            <w:vAlign w:val="center"/>
          </w:tcPr>
          <w:p w14:paraId="6E1948CE" w14:textId="77777777" w:rsidR="004E38E4" w:rsidRPr="00E3654D" w:rsidRDefault="004E38E4" w:rsidP="00A411CE">
            <w:pPr>
              <w:pStyle w:val="0vor4"/>
              <w:spacing w:before="40" w:after="40"/>
              <w:jc w:val="center"/>
            </w:pPr>
            <w:r>
              <w:t>F</w:t>
            </w:r>
            <w:r>
              <w:rPr>
                <w:vertAlign w:val="subscript"/>
              </w:rPr>
              <w:t>2</w:t>
            </w:r>
          </w:p>
        </w:tc>
        <w:tc>
          <w:tcPr>
            <w:tcW w:w="2357" w:type="dxa"/>
            <w:tcBorders>
              <w:top w:val="single" w:sz="4" w:space="0" w:color="auto"/>
              <w:left w:val="single" w:sz="4" w:space="0" w:color="000000"/>
              <w:bottom w:val="single" w:sz="4" w:space="0" w:color="000000"/>
            </w:tcBorders>
            <w:vAlign w:val="center"/>
          </w:tcPr>
          <w:p w14:paraId="5B0AFC9F" w14:textId="77777777" w:rsidR="004E38E4" w:rsidRPr="00E3654D" w:rsidRDefault="004E38E4" w:rsidP="00A411CE">
            <w:pPr>
              <w:pStyle w:val="0vor4"/>
              <w:spacing w:before="40" w:after="40"/>
              <w:jc w:val="center"/>
            </w:pPr>
            <w:r>
              <w:t>18</w:t>
            </w:r>
          </w:p>
        </w:tc>
        <w:tc>
          <w:tcPr>
            <w:tcW w:w="2467" w:type="dxa"/>
            <w:tcBorders>
              <w:top w:val="single" w:sz="4" w:space="0" w:color="auto"/>
              <w:left w:val="single" w:sz="4" w:space="0" w:color="000000"/>
              <w:bottom w:val="single" w:sz="4" w:space="0" w:color="000000"/>
              <w:right w:val="single" w:sz="4" w:space="0" w:color="000000"/>
            </w:tcBorders>
            <w:vAlign w:val="center"/>
          </w:tcPr>
          <w:p w14:paraId="4F8A4E48" w14:textId="77777777" w:rsidR="004E38E4" w:rsidRPr="00E3654D" w:rsidRDefault="004E38E4" w:rsidP="00A411CE">
            <w:pPr>
              <w:pStyle w:val="0vor4"/>
              <w:spacing w:before="40" w:after="40"/>
              <w:jc w:val="center"/>
            </w:pPr>
            <w:r>
              <w:t>-188</w:t>
            </w:r>
          </w:p>
        </w:tc>
      </w:tr>
      <w:tr w:rsidR="004E38E4" w:rsidRPr="00E3654D" w14:paraId="518C82C0" w14:textId="77777777" w:rsidTr="0040461A">
        <w:tc>
          <w:tcPr>
            <w:tcW w:w="2357" w:type="dxa"/>
            <w:tcBorders>
              <w:top w:val="single" w:sz="4" w:space="0" w:color="000000"/>
              <w:left w:val="single" w:sz="4" w:space="0" w:color="000000"/>
              <w:bottom w:val="single" w:sz="4" w:space="0" w:color="000000"/>
            </w:tcBorders>
            <w:vAlign w:val="center"/>
          </w:tcPr>
          <w:p w14:paraId="35B2A29D" w14:textId="77777777" w:rsidR="004E38E4" w:rsidRPr="00E3654D" w:rsidRDefault="004E38E4" w:rsidP="00A411CE">
            <w:pPr>
              <w:pStyle w:val="0vor4"/>
              <w:spacing w:before="40" w:after="40"/>
              <w:jc w:val="center"/>
            </w:pPr>
            <w:r>
              <w:t>Cl</w:t>
            </w:r>
            <w:r>
              <w:rPr>
                <w:vertAlign w:val="subscript"/>
              </w:rPr>
              <w:t>2</w:t>
            </w:r>
          </w:p>
        </w:tc>
        <w:tc>
          <w:tcPr>
            <w:tcW w:w="2357" w:type="dxa"/>
            <w:tcBorders>
              <w:top w:val="single" w:sz="4" w:space="0" w:color="000000"/>
              <w:left w:val="single" w:sz="4" w:space="0" w:color="000000"/>
              <w:bottom w:val="single" w:sz="4" w:space="0" w:color="000000"/>
            </w:tcBorders>
            <w:vAlign w:val="center"/>
          </w:tcPr>
          <w:p w14:paraId="21152393" w14:textId="77777777" w:rsidR="004E38E4" w:rsidRPr="00E3654D" w:rsidRDefault="004E38E4" w:rsidP="00A411CE">
            <w:pPr>
              <w:pStyle w:val="0vor4"/>
              <w:spacing w:before="40" w:after="40"/>
              <w:jc w:val="center"/>
            </w:pPr>
            <w:r>
              <w:t>34</w:t>
            </w:r>
          </w:p>
        </w:tc>
        <w:tc>
          <w:tcPr>
            <w:tcW w:w="2467" w:type="dxa"/>
            <w:tcBorders>
              <w:top w:val="single" w:sz="4" w:space="0" w:color="000000"/>
              <w:left w:val="single" w:sz="4" w:space="0" w:color="000000"/>
              <w:bottom w:val="single" w:sz="4" w:space="0" w:color="000000"/>
              <w:right w:val="single" w:sz="4" w:space="0" w:color="000000"/>
            </w:tcBorders>
            <w:vAlign w:val="center"/>
          </w:tcPr>
          <w:p w14:paraId="43027D44" w14:textId="77777777" w:rsidR="004E38E4" w:rsidRPr="00E3654D" w:rsidRDefault="004E38E4" w:rsidP="00A411CE">
            <w:pPr>
              <w:pStyle w:val="0vor4"/>
              <w:spacing w:before="40" w:after="40"/>
              <w:jc w:val="center"/>
            </w:pPr>
            <w:r>
              <w:t>-34</w:t>
            </w:r>
          </w:p>
        </w:tc>
      </w:tr>
      <w:tr w:rsidR="004E38E4" w:rsidRPr="00E3654D" w14:paraId="36E65829" w14:textId="77777777" w:rsidTr="0040461A">
        <w:tc>
          <w:tcPr>
            <w:tcW w:w="2357" w:type="dxa"/>
            <w:tcBorders>
              <w:top w:val="single" w:sz="4" w:space="0" w:color="000000"/>
              <w:left w:val="single" w:sz="4" w:space="0" w:color="000000"/>
              <w:bottom w:val="single" w:sz="4" w:space="0" w:color="000000"/>
            </w:tcBorders>
            <w:vAlign w:val="center"/>
          </w:tcPr>
          <w:p w14:paraId="1680F2EB" w14:textId="77777777" w:rsidR="004E38E4" w:rsidRPr="00E3654D" w:rsidRDefault="004E38E4" w:rsidP="00A411CE">
            <w:pPr>
              <w:pStyle w:val="0vor4"/>
              <w:spacing w:before="40" w:after="40"/>
              <w:jc w:val="center"/>
            </w:pPr>
            <w:r>
              <w:t>Br</w:t>
            </w:r>
            <w:r>
              <w:rPr>
                <w:vertAlign w:val="subscript"/>
              </w:rPr>
              <w:t>2</w:t>
            </w:r>
          </w:p>
        </w:tc>
        <w:tc>
          <w:tcPr>
            <w:tcW w:w="2357" w:type="dxa"/>
            <w:tcBorders>
              <w:top w:val="single" w:sz="4" w:space="0" w:color="000000"/>
              <w:left w:val="single" w:sz="4" w:space="0" w:color="000000"/>
              <w:bottom w:val="single" w:sz="4" w:space="0" w:color="000000"/>
            </w:tcBorders>
            <w:vAlign w:val="center"/>
          </w:tcPr>
          <w:p w14:paraId="6BF3DBD0" w14:textId="77777777" w:rsidR="004E38E4" w:rsidRPr="00E3654D" w:rsidRDefault="004E38E4" w:rsidP="00A411CE">
            <w:pPr>
              <w:pStyle w:val="0vor4"/>
              <w:spacing w:before="40" w:after="40"/>
              <w:jc w:val="center"/>
            </w:pPr>
            <w:r>
              <w:t>70</w:t>
            </w:r>
          </w:p>
        </w:tc>
        <w:tc>
          <w:tcPr>
            <w:tcW w:w="2467" w:type="dxa"/>
            <w:tcBorders>
              <w:top w:val="single" w:sz="4" w:space="0" w:color="000000"/>
              <w:left w:val="single" w:sz="4" w:space="0" w:color="000000"/>
              <w:bottom w:val="single" w:sz="4" w:space="0" w:color="000000"/>
              <w:right w:val="single" w:sz="4" w:space="0" w:color="000000"/>
            </w:tcBorders>
            <w:vAlign w:val="center"/>
          </w:tcPr>
          <w:p w14:paraId="0544AE7B" w14:textId="77777777" w:rsidR="004E38E4" w:rsidRPr="00E3654D" w:rsidRDefault="004E38E4" w:rsidP="00A411CE">
            <w:pPr>
              <w:pStyle w:val="0vor4"/>
              <w:spacing w:before="40" w:after="40"/>
              <w:jc w:val="center"/>
            </w:pPr>
            <w:r>
              <w:t>59</w:t>
            </w:r>
          </w:p>
        </w:tc>
      </w:tr>
      <w:tr w:rsidR="004E38E4" w:rsidRPr="00E3654D" w14:paraId="117AC72C" w14:textId="77777777" w:rsidTr="0040461A">
        <w:tc>
          <w:tcPr>
            <w:tcW w:w="2357" w:type="dxa"/>
            <w:tcBorders>
              <w:top w:val="single" w:sz="4" w:space="0" w:color="000000"/>
              <w:left w:val="single" w:sz="4" w:space="0" w:color="000000"/>
              <w:bottom w:val="single" w:sz="4" w:space="0" w:color="000000"/>
            </w:tcBorders>
            <w:vAlign w:val="center"/>
          </w:tcPr>
          <w:p w14:paraId="3DD0EE91" w14:textId="77777777" w:rsidR="004E38E4" w:rsidRPr="00E3654D" w:rsidRDefault="004E38E4" w:rsidP="00A411CE">
            <w:pPr>
              <w:pStyle w:val="0vor4"/>
              <w:spacing w:before="40" w:after="40"/>
              <w:jc w:val="center"/>
            </w:pPr>
            <w:r>
              <w:t>I</w:t>
            </w:r>
            <w:r>
              <w:rPr>
                <w:vertAlign w:val="subscript"/>
              </w:rPr>
              <w:t>2</w:t>
            </w:r>
          </w:p>
        </w:tc>
        <w:tc>
          <w:tcPr>
            <w:tcW w:w="2357" w:type="dxa"/>
            <w:tcBorders>
              <w:top w:val="single" w:sz="4" w:space="0" w:color="000000"/>
              <w:left w:val="single" w:sz="4" w:space="0" w:color="000000"/>
              <w:bottom w:val="single" w:sz="4" w:space="0" w:color="000000"/>
            </w:tcBorders>
            <w:vAlign w:val="center"/>
          </w:tcPr>
          <w:p w14:paraId="135D0A11" w14:textId="77777777" w:rsidR="004E38E4" w:rsidRPr="00E3654D" w:rsidRDefault="004E38E4" w:rsidP="00A411CE">
            <w:pPr>
              <w:pStyle w:val="0vor4"/>
              <w:spacing w:before="40" w:after="40"/>
              <w:jc w:val="center"/>
            </w:pPr>
            <w:r>
              <w:t>106</w:t>
            </w:r>
          </w:p>
        </w:tc>
        <w:tc>
          <w:tcPr>
            <w:tcW w:w="2467" w:type="dxa"/>
            <w:tcBorders>
              <w:top w:val="single" w:sz="4" w:space="0" w:color="000000"/>
              <w:left w:val="single" w:sz="4" w:space="0" w:color="000000"/>
              <w:bottom w:val="single" w:sz="4" w:space="0" w:color="000000"/>
              <w:right w:val="single" w:sz="4" w:space="0" w:color="000000"/>
            </w:tcBorders>
            <w:vAlign w:val="center"/>
          </w:tcPr>
          <w:p w14:paraId="7357FC66" w14:textId="77777777" w:rsidR="004E38E4" w:rsidRPr="00E3654D" w:rsidRDefault="004E38E4" w:rsidP="00A411CE">
            <w:pPr>
              <w:pStyle w:val="0vor4"/>
              <w:spacing w:before="40" w:after="40"/>
              <w:jc w:val="center"/>
            </w:pPr>
            <w:r>
              <w:t>184</w:t>
            </w:r>
          </w:p>
        </w:tc>
      </w:tr>
    </w:tbl>
    <w:p w14:paraId="4786AB1C" w14:textId="145F1CB4" w:rsidR="0040461A" w:rsidRDefault="0040461A" w:rsidP="0040461A">
      <w:pPr>
        <w:pStyle w:val="0nach0"/>
      </w:pPr>
      <w:r>
        <w:br/>
      </w:r>
    </w:p>
    <w:p w14:paraId="6FAF4474" w14:textId="22D32CD3" w:rsidR="00961F86" w:rsidRPr="00A411CE" w:rsidRDefault="004E38E4" w:rsidP="00A411CE">
      <w:pPr>
        <w:pStyle w:val="LeitprogrammFliesstext"/>
        <w:ind w:left="567" w:hanging="567"/>
      </w:pPr>
      <w:r w:rsidRPr="00E3654D">
        <w:t>2.</w:t>
      </w:r>
      <w:r>
        <w:t>7</w:t>
      </w:r>
      <w:r w:rsidRPr="00E3654D">
        <w:tab/>
      </w:r>
      <w:r w:rsidR="00AA26BF">
        <w:t>I</w:t>
      </w:r>
      <w:r w:rsidR="00372F44">
        <w:t>n</w:t>
      </w:r>
      <w:r w:rsidR="00AA26BF">
        <w:t xml:space="preserve"> </w:t>
      </w:r>
      <w:r>
        <w:t xml:space="preserve">Heptan </w:t>
      </w:r>
      <w:r w:rsidR="00604FCC">
        <w:t>(C</w:t>
      </w:r>
      <w:r w:rsidR="00604FCC" w:rsidRPr="00A26D88">
        <w:rPr>
          <w:vertAlign w:val="subscript"/>
        </w:rPr>
        <w:t>7</w:t>
      </w:r>
      <w:r w:rsidR="00604FCC">
        <w:t>H</w:t>
      </w:r>
      <w:r w:rsidR="00604FCC" w:rsidRPr="00A26D88">
        <w:rPr>
          <w:vertAlign w:val="subscript"/>
        </w:rPr>
        <w:t>16</w:t>
      </w:r>
      <w:r w:rsidR="00604FCC">
        <w:t xml:space="preserve">) </w:t>
      </w:r>
      <w:r w:rsidR="00AA26BF">
        <w:t>wirken stärkere van-der-Waals</w:t>
      </w:r>
      <w:r w:rsidR="004C6E01">
        <w:t>-K</w:t>
      </w:r>
      <w:r w:rsidR="00AA26BF">
        <w:t xml:space="preserve">räfte, weil es mehr Elektronen besitzt </w:t>
      </w:r>
      <w:r>
        <w:t>als Butan</w:t>
      </w:r>
      <w:r w:rsidR="00604FCC">
        <w:t xml:space="preserve"> (C</w:t>
      </w:r>
      <w:r w:rsidR="00604FCC">
        <w:rPr>
          <w:vertAlign w:val="subscript"/>
        </w:rPr>
        <w:t>4</w:t>
      </w:r>
      <w:r w:rsidR="00604FCC">
        <w:t>H</w:t>
      </w:r>
      <w:r w:rsidR="00604FCC">
        <w:rPr>
          <w:vertAlign w:val="subscript"/>
        </w:rPr>
        <w:t>10</w:t>
      </w:r>
      <w:r w:rsidR="00AA26BF">
        <w:t xml:space="preserve">). Je mehr Elektronen, desto </w:t>
      </w:r>
      <w:r>
        <w:t>wahrscheinlicher</w:t>
      </w:r>
      <w:r w:rsidR="00AA26BF">
        <w:t xml:space="preserve"> entsteht ein spontaner</w:t>
      </w:r>
      <w:r>
        <w:t xml:space="preserve"> Dipol. Ausserdem ist dieser </w:t>
      </w:r>
      <w:r w:rsidR="00652769">
        <w:t xml:space="preserve">bei Heptan </w:t>
      </w:r>
      <w:r>
        <w:t xml:space="preserve">stärker als bei Butan, weil mehr Ladungen beteiligt sind. </w:t>
      </w:r>
      <w:r w:rsidR="00A411CE">
        <w:t xml:space="preserve">   </w:t>
      </w:r>
      <w:r w:rsidR="00961F86">
        <w:br w:type="page"/>
      </w:r>
    </w:p>
    <w:p w14:paraId="03D079AA" w14:textId="7627CB4D" w:rsidR="004E38E4" w:rsidRPr="007D7741" w:rsidRDefault="004E38E4" w:rsidP="00961F86">
      <w:pPr>
        <w:pStyle w:val="untertitel0"/>
      </w:pPr>
      <w:r w:rsidRPr="007D7741">
        <w:lastRenderedPageBreak/>
        <w:t>Kontrollfragen</w:t>
      </w:r>
    </w:p>
    <w:p w14:paraId="21B36CE8" w14:textId="1204D0EA" w:rsidR="004E38E4" w:rsidRPr="00E3654D" w:rsidRDefault="004E38E4" w:rsidP="00262F7E">
      <w:pPr>
        <w:pStyle w:val="LeitprFliesstexthngend"/>
      </w:pPr>
      <w:r w:rsidRPr="00E3654D">
        <w:t>2.</w:t>
      </w:r>
      <w:r>
        <w:t>8</w:t>
      </w:r>
      <w:r>
        <w:tab/>
      </w:r>
      <w:r w:rsidRPr="00E3654D">
        <w:t>Zum Beispiel</w:t>
      </w:r>
      <w:r>
        <w:t>:</w:t>
      </w:r>
      <w:r w:rsidRPr="00E3654D">
        <w:t xml:space="preserve"> </w:t>
      </w:r>
      <w:r>
        <w:t>W</w:t>
      </w:r>
      <w:r w:rsidRPr="00E3654D">
        <w:t>enn sich eine positive Ladung der Elektronenhülle von Atomen oder Molekülen nähert</w:t>
      </w:r>
      <w:r>
        <w:t xml:space="preserve">, </w:t>
      </w:r>
      <w:r w:rsidRPr="00E3654D">
        <w:t xml:space="preserve">werden die Elektronen angezogen, die Atomkerne werden gleichzeitig möglichst weit weggedrückt. Dadurch entstehen zwei Ladungspole. </w:t>
      </w:r>
    </w:p>
    <w:p w14:paraId="7B65CC2E" w14:textId="263C7B39" w:rsidR="004E38E4" w:rsidRPr="00E3654D" w:rsidRDefault="004E38E4" w:rsidP="00262F7E">
      <w:pPr>
        <w:pStyle w:val="LeitprFliesstexthngend"/>
      </w:pPr>
      <w:r>
        <w:t>2.</w:t>
      </w:r>
      <w:r w:rsidR="007424EF">
        <w:t>9</w:t>
      </w:r>
      <w:r>
        <w:tab/>
      </w:r>
      <w:r w:rsidRPr="00E3654D">
        <w:t xml:space="preserve">In kleinen Molekülen oder in Atomen sind die van-der-Waals-Kräfte sehr </w:t>
      </w:r>
      <w:r w:rsidR="00DF7103">
        <w:t>schwach</w:t>
      </w:r>
      <w:r w:rsidRPr="00E3654D">
        <w:t>. Kleine Teilchen, die nur van-der-Waals-Kräfte untereinander ausüben, sind daher oft bei Raumtemperatur in der Gasphase, während ähnlich grosse Teilchen mit Dipol/Dipol-</w:t>
      </w:r>
      <w:r w:rsidR="00787BDD">
        <w:t>Kräften</w:t>
      </w:r>
      <w:r w:rsidRPr="00E3654D">
        <w:t xml:space="preserve"> bereits flüssig sind. Je grösser die Teilchen aber werden, desto wichtiger</w:t>
      </w:r>
      <w:r w:rsidR="00DF7103">
        <w:t xml:space="preserve"> w</w:t>
      </w:r>
      <w:r w:rsidRPr="00E3654D">
        <w:t>erden die van-der-Waals-Kräfte</w:t>
      </w:r>
      <w:r>
        <w:t>, weil sie dann mehr Elektronen haben</w:t>
      </w:r>
      <w:r w:rsidRPr="00E3654D">
        <w:t xml:space="preserve">. Bei sehr grossen Molekülen </w:t>
      </w:r>
      <w:r w:rsidR="00DF7103">
        <w:t>sind</w:t>
      </w:r>
      <w:r w:rsidR="00DF7103" w:rsidRPr="00E3654D">
        <w:t xml:space="preserve"> </w:t>
      </w:r>
      <w:r w:rsidRPr="00E3654D">
        <w:t xml:space="preserve">van-der-Waals-Kräfte stärker als </w:t>
      </w:r>
      <w:r w:rsidR="00DF7103">
        <w:t xml:space="preserve">Dipol/Dipol-Kräfte und können sogar stärker werden als </w:t>
      </w:r>
      <w:r w:rsidRPr="00E3654D">
        <w:t>die kovalenten Bindungen</w:t>
      </w:r>
      <w:r w:rsidR="00DF7103">
        <w:t>, welche die Atome</w:t>
      </w:r>
      <w:r w:rsidRPr="00E3654D">
        <w:t xml:space="preserve"> </w:t>
      </w:r>
      <w:r w:rsidR="00DF7103">
        <w:t>innerhalb des Moleküls zusammenhalten</w:t>
      </w:r>
      <w:r w:rsidRPr="00E3654D">
        <w:t>. Solche Stoffe haben keinen Schmelzpunkt</w:t>
      </w:r>
      <w:r>
        <w:t>,</w:t>
      </w:r>
      <w:r w:rsidRPr="00E3654D">
        <w:t xml:space="preserve"> sondern zersetzen sich ab einer gewissen Temperatur. </w:t>
      </w:r>
      <w:r w:rsidR="00A411CE">
        <w:br/>
      </w:r>
    </w:p>
    <w:p w14:paraId="0B5700FE" w14:textId="39A9415A" w:rsidR="004E38E4" w:rsidRPr="00E3654D" w:rsidRDefault="004E38E4" w:rsidP="00A411CE">
      <w:pPr>
        <w:pStyle w:val="LeitprogrammFliesstext"/>
        <w:ind w:left="567" w:hanging="567"/>
      </w:pPr>
      <w:r w:rsidRPr="00055753">
        <w:rPr>
          <w:bCs/>
        </w:rPr>
        <w:t>2.</w:t>
      </w:r>
      <w:r w:rsidR="007424EF">
        <w:rPr>
          <w:bCs/>
        </w:rPr>
        <w:t>10</w:t>
      </w:r>
      <w:r>
        <w:rPr>
          <w:b/>
        </w:rPr>
        <w:tab/>
      </w:r>
      <w:r w:rsidRPr="00E3654D">
        <w:rPr>
          <w:b/>
        </w:rPr>
        <w:t>Unterschiede</w:t>
      </w:r>
    </w:p>
    <w:p w14:paraId="23CDC28D" w14:textId="470ECBF0" w:rsidR="004E38E4" w:rsidRPr="00E3654D" w:rsidRDefault="00A411CE" w:rsidP="001345F4">
      <w:pPr>
        <w:pStyle w:val="LeitprFliesstexthngend"/>
      </w:pPr>
      <w:r>
        <w:tab/>
      </w:r>
      <w:r w:rsidR="004E38E4" w:rsidRPr="00E3654D">
        <w:t>Dipol/Dipol-</w:t>
      </w:r>
      <w:r w:rsidR="00787BDD">
        <w:t>Kräfte</w:t>
      </w:r>
      <w:r w:rsidR="004E38E4" w:rsidRPr="00E3654D">
        <w:t xml:space="preserve"> treten nur zwischen polaren Molekülen (permanenten Dipolen) auf. Van-der-Waals-Kräfte</w:t>
      </w:r>
      <w:r w:rsidR="004E38E4">
        <w:t xml:space="preserve"> </w:t>
      </w:r>
      <w:r w:rsidR="004E38E4" w:rsidRPr="00E3654D">
        <w:t xml:space="preserve">können zwischen allen Molekülen (und auch Atomen) auftreten. </w:t>
      </w:r>
    </w:p>
    <w:p w14:paraId="27AD707E" w14:textId="64DF1EA3" w:rsidR="004E38E4" w:rsidRPr="00A411CE" w:rsidRDefault="00A411CE" w:rsidP="001345F4">
      <w:pPr>
        <w:pStyle w:val="LeitprFliesstexthngend"/>
      </w:pPr>
      <w:r>
        <w:tab/>
      </w:r>
      <w:r w:rsidR="004E38E4" w:rsidRPr="00E3654D">
        <w:t>Die Grösse von van</w:t>
      </w:r>
      <w:r w:rsidR="004E38E4">
        <w:t>-</w:t>
      </w:r>
      <w:r w:rsidR="004E38E4" w:rsidRPr="00E3654D">
        <w:t>der</w:t>
      </w:r>
      <w:r w:rsidR="004E38E4">
        <w:t>-</w:t>
      </w:r>
      <w:r w:rsidR="004E38E4" w:rsidRPr="00E3654D">
        <w:t>Waals</w:t>
      </w:r>
      <w:r w:rsidR="004E38E4">
        <w:t>-</w:t>
      </w:r>
      <w:r w:rsidR="004E38E4" w:rsidRPr="00E3654D">
        <w:t>Kräften hängt von der Anzahl der Elektronen im System (Molekül oder Atom) ab. Die Grösse der Dipol/Dipol-</w:t>
      </w:r>
      <w:r w:rsidR="00787BDD">
        <w:t>Kräfte</w:t>
      </w:r>
      <w:r w:rsidR="004E38E4" w:rsidRPr="00E3654D">
        <w:t xml:space="preserve"> wird durch die Differenz der Partialladungen bestimmt</w:t>
      </w:r>
      <w:r w:rsidR="00DF7103">
        <w:t xml:space="preserve">, die </w:t>
      </w:r>
      <w:r w:rsidR="00696C33">
        <w:t xml:space="preserve">durch </w:t>
      </w:r>
      <w:r w:rsidR="00DF7103">
        <w:t xml:space="preserve">Unterschiede </w:t>
      </w:r>
      <w:r w:rsidR="00696C33">
        <w:t xml:space="preserve">in </w:t>
      </w:r>
      <w:r w:rsidR="00DF7103">
        <w:t xml:space="preserve">der Elektronegativität </w:t>
      </w:r>
      <w:r w:rsidR="00696C33">
        <w:t>entstehen</w:t>
      </w:r>
      <w:r w:rsidR="004E38E4" w:rsidRPr="00E3654D">
        <w:t xml:space="preserve">. </w:t>
      </w:r>
      <w:r>
        <w:br/>
      </w:r>
    </w:p>
    <w:p w14:paraId="43C16060" w14:textId="66522886" w:rsidR="004E38E4" w:rsidRPr="00E3654D" w:rsidRDefault="00A411CE" w:rsidP="00A411CE">
      <w:pPr>
        <w:pStyle w:val="LeitprogrammFliesstext"/>
        <w:ind w:left="567" w:hanging="567"/>
      </w:pPr>
      <w:r>
        <w:rPr>
          <w:b/>
        </w:rPr>
        <w:tab/>
      </w:r>
      <w:r w:rsidR="004E38E4" w:rsidRPr="00E3654D">
        <w:rPr>
          <w:b/>
        </w:rPr>
        <w:t>Gemeinsamkeiten</w:t>
      </w:r>
    </w:p>
    <w:p w14:paraId="6C9B0B1A" w14:textId="2D3CE0A7" w:rsidR="004E38E4" w:rsidRPr="00E3654D" w:rsidRDefault="00A411CE" w:rsidP="001345F4">
      <w:pPr>
        <w:pStyle w:val="LeitprFliesstexthngend"/>
      </w:pPr>
      <w:r>
        <w:tab/>
      </w:r>
      <w:r w:rsidR="004E38E4" w:rsidRPr="00E3654D">
        <w:t xml:space="preserve">Beide sind Zwischenmolekulare Kräfte. </w:t>
      </w:r>
    </w:p>
    <w:p w14:paraId="1305E88C" w14:textId="1FC091E2" w:rsidR="004E38E4" w:rsidRPr="00E3654D" w:rsidRDefault="00A411CE" w:rsidP="001345F4">
      <w:pPr>
        <w:pStyle w:val="LeitprFliesstexthngend"/>
      </w:pPr>
      <w:r>
        <w:tab/>
      </w:r>
      <w:r w:rsidR="004E38E4" w:rsidRPr="00E3654D">
        <w:t>Beide beruhen auf elektrostatischen Wechselwirkungen</w:t>
      </w:r>
      <w:r w:rsidR="00696C33">
        <w:t xml:space="preserve"> (= Coulomb-Kräfte)</w:t>
      </w:r>
    </w:p>
    <w:p w14:paraId="2240AF04" w14:textId="77777777" w:rsidR="00F233CB" w:rsidRPr="00044DBE" w:rsidRDefault="00F233CB" w:rsidP="00044DBE"/>
    <w:p w14:paraId="2E901C8B" w14:textId="613D8227" w:rsidR="00507C1F" w:rsidRDefault="00696C33" w:rsidP="00A411CE">
      <w:pPr>
        <w:pStyle w:val="LeitprogrammFliesstext"/>
        <w:ind w:left="567" w:hanging="567"/>
      </w:pPr>
      <w:r>
        <w:t>2.11</w:t>
      </w:r>
      <w:r w:rsidR="001C5812">
        <w:tab/>
        <w:t xml:space="preserve">Alle drei Moleküle sind unpolar und </w:t>
      </w:r>
      <w:r w:rsidR="003C3A1E">
        <w:t>somit</w:t>
      </w:r>
      <w:r w:rsidR="001C5812">
        <w:t xml:space="preserve"> keine permanenten Dipole. Mit steigender Grösse/Anzahl Elektronen nehmen die </w:t>
      </w:r>
      <w:r w:rsidR="00B773B0">
        <w:t xml:space="preserve">van-der-Waals-Kräfte und die </w:t>
      </w:r>
      <w:r w:rsidR="001C5812">
        <w:t>Schmelz- und Siedepunkte der Stoffe zu</w:t>
      </w:r>
      <w:r w:rsidR="00FE5636">
        <w:t>. Die Formeln lassen sich aufgrund der Aggregatzustände zuordnen:</w:t>
      </w:r>
    </w:p>
    <w:p w14:paraId="60B6B724" w14:textId="012B5550" w:rsidR="00507C1F" w:rsidRPr="00CB340C" w:rsidRDefault="00507C1F" w:rsidP="00A411CE">
      <w:pPr>
        <w:pStyle w:val="LeitprogrammFliesstext"/>
        <w:ind w:left="567" w:hanging="567"/>
      </w:pPr>
      <w:r>
        <w:tab/>
      </w:r>
      <w:r w:rsidR="00604A4F" w:rsidRPr="00CB340C">
        <w:t>CH</w:t>
      </w:r>
      <w:r w:rsidR="00604A4F" w:rsidRPr="00CB340C">
        <w:rPr>
          <w:vertAlign w:val="subscript"/>
        </w:rPr>
        <w:t>4</w:t>
      </w:r>
      <w:r w:rsidR="00604A4F" w:rsidRPr="00CB340C">
        <w:t xml:space="preserve"> ist der Hauptbestandteil von Erdgas. D</w:t>
      </w:r>
      <w:r w:rsidRPr="00CB340C">
        <w:t xml:space="preserve">as Molekül </w:t>
      </w:r>
      <w:r w:rsidR="00604A4F" w:rsidRPr="00CB340C">
        <w:t xml:space="preserve">besitzt </w:t>
      </w:r>
      <w:r w:rsidRPr="00CB340C">
        <w:t xml:space="preserve">nur 10 Elektronen. Deshalb sind die vdW-Kräfte </w:t>
      </w:r>
      <w:r w:rsidR="00604A4F" w:rsidRPr="00CB340C">
        <w:t>s</w:t>
      </w:r>
      <w:r w:rsidRPr="00CB340C">
        <w:t xml:space="preserve">chwach und der Stoff </w:t>
      </w:r>
      <w:r w:rsidR="00604A4F" w:rsidRPr="00CB340C">
        <w:t>ist</w:t>
      </w:r>
      <w:r w:rsidRPr="00CB340C">
        <w:t xml:space="preserve"> gasförmig.</w:t>
      </w:r>
    </w:p>
    <w:p w14:paraId="728C9683" w14:textId="341ADE25" w:rsidR="00604A4F" w:rsidRPr="00CB340C" w:rsidRDefault="00507C1F" w:rsidP="00A411CE">
      <w:pPr>
        <w:pStyle w:val="LeitprogrammFliesstext"/>
        <w:ind w:left="567" w:hanging="567"/>
      </w:pPr>
      <w:r w:rsidRPr="00CB340C">
        <w:tab/>
      </w:r>
      <w:r w:rsidR="00604A4F" w:rsidRPr="00CB340C">
        <w:t>C</w:t>
      </w:r>
      <w:r w:rsidR="00604A4F" w:rsidRPr="00CB340C">
        <w:rPr>
          <w:vertAlign w:val="subscript"/>
        </w:rPr>
        <w:t>7</w:t>
      </w:r>
      <w:r w:rsidR="00604A4F" w:rsidRPr="00CB340C">
        <w:t>H</w:t>
      </w:r>
      <w:r w:rsidR="00604A4F" w:rsidRPr="00CB340C">
        <w:rPr>
          <w:vertAlign w:val="subscript"/>
        </w:rPr>
        <w:t>16</w:t>
      </w:r>
      <w:r w:rsidR="00604A4F" w:rsidRPr="00CB340C">
        <w:t xml:space="preserve"> ist ein typischer Bestandteil von </w:t>
      </w:r>
      <w:r w:rsidRPr="00CB340C">
        <w:t>Benzin</w:t>
      </w:r>
      <w:r w:rsidR="00604A4F" w:rsidRPr="00CB340C">
        <w:t xml:space="preserve">. </w:t>
      </w:r>
      <w:r w:rsidR="00CB340C" w:rsidRPr="00CB340C">
        <w:t>C</w:t>
      </w:r>
      <w:r w:rsidR="00CB340C" w:rsidRPr="00CB340C">
        <w:rPr>
          <w:vertAlign w:val="subscript"/>
        </w:rPr>
        <w:t>7</w:t>
      </w:r>
      <w:r w:rsidR="00CB340C" w:rsidRPr="00CB340C">
        <w:t>H</w:t>
      </w:r>
      <w:r w:rsidR="00CB340C" w:rsidRPr="00CB340C">
        <w:rPr>
          <w:vertAlign w:val="subscript"/>
        </w:rPr>
        <w:t>16</w:t>
      </w:r>
      <w:r w:rsidR="00CB340C" w:rsidRPr="00CB340C">
        <w:t xml:space="preserve"> </w:t>
      </w:r>
      <w:r w:rsidR="00604A4F" w:rsidRPr="00CB340C">
        <w:t xml:space="preserve">besitzt 7·6 + 16·1 = 72 Elektronen. </w:t>
      </w:r>
      <w:r w:rsidR="00CB340C" w:rsidRPr="00CB340C">
        <w:t>Folglich</w:t>
      </w:r>
      <w:r w:rsidR="00604A4F" w:rsidRPr="00CB340C">
        <w:t xml:space="preserve"> sind die vdW-Kräfte mittelstark und der Stoff </w:t>
      </w:r>
      <w:r w:rsidR="00CB340C" w:rsidRPr="00CB340C">
        <w:t xml:space="preserve">bei Raumtemperatur </w:t>
      </w:r>
      <w:r w:rsidR="00604A4F" w:rsidRPr="00CB340C">
        <w:t>flüssig.</w:t>
      </w:r>
    </w:p>
    <w:p w14:paraId="5EA047E8" w14:textId="77777777" w:rsidR="00CB340C" w:rsidRDefault="00CB340C" w:rsidP="00A411CE">
      <w:pPr>
        <w:pStyle w:val="LeitprogrammFliesstext"/>
        <w:ind w:left="567" w:hanging="567"/>
      </w:pPr>
      <w:r w:rsidRPr="00CB340C">
        <w:tab/>
        <w:t>C</w:t>
      </w:r>
      <w:r w:rsidRPr="00CB340C">
        <w:rPr>
          <w:vertAlign w:val="subscript"/>
        </w:rPr>
        <w:t>20</w:t>
      </w:r>
      <w:r w:rsidRPr="00CB340C">
        <w:t>H</w:t>
      </w:r>
      <w:r w:rsidRPr="00CB340C">
        <w:rPr>
          <w:vertAlign w:val="subscript"/>
        </w:rPr>
        <w:t>42</w:t>
      </w:r>
      <w:r w:rsidRPr="00CB340C">
        <w:t xml:space="preserve"> ist ein typischer Bestandteil von Kerzenwachs. Das Molekül besitzt viele Elektronen. Deshalb sind die vdW-Kräfte stark und der Stoff ist bei Raumtemperatur fest.</w:t>
      </w:r>
    </w:p>
    <w:p w14:paraId="1216F494" w14:textId="77777777" w:rsidR="00961F86" w:rsidRPr="00961F86" w:rsidRDefault="00961F86" w:rsidP="00961F86"/>
    <w:p w14:paraId="581798C3" w14:textId="77777777" w:rsidR="00961F86" w:rsidRDefault="00961F86">
      <w:pPr>
        <w:rPr>
          <w:rFonts w:ascii="Arial" w:hAnsi="Arial" w:cs="Arial"/>
          <w:b/>
          <w:bCs/>
          <w:kern w:val="1"/>
          <w:sz w:val="32"/>
          <w:szCs w:val="28"/>
        </w:rPr>
      </w:pPr>
      <w:bookmarkStart w:id="37" w:name="_Toc528672884"/>
      <w:r>
        <w:br w:type="page"/>
      </w:r>
    </w:p>
    <w:p w14:paraId="6A973D57" w14:textId="5820AC70" w:rsidR="001A4727" w:rsidRPr="005507D7" w:rsidRDefault="00961F86" w:rsidP="00F62A92">
      <w:pPr>
        <w:pStyle w:val="berschriftzmk"/>
      </w:pPr>
      <w:r w:rsidRPr="005507D7">
        <w:lastRenderedPageBreak/>
        <w:t xml:space="preserve"> </w:t>
      </w:r>
      <w:bookmarkStart w:id="38" w:name="_Toc237348851"/>
      <w:r w:rsidR="00691949" w:rsidRPr="005507D7">
        <w:t>Wasserstoffbrücke</w:t>
      </w:r>
      <w:bookmarkEnd w:id="37"/>
      <w:r w:rsidR="00415226">
        <w:t>n</w:t>
      </w:r>
      <w:bookmarkEnd w:id="38"/>
    </w:p>
    <w:p w14:paraId="04F7F1AD" w14:textId="398D32E5" w:rsidR="001A4727" w:rsidRPr="00E3654D" w:rsidRDefault="001A4727" w:rsidP="001A4727">
      <w:pPr>
        <w:pStyle w:val="indiesemKapitel"/>
      </w:pPr>
      <w:r w:rsidRPr="00E3654D">
        <w:t>In diesem Kapitel …</w:t>
      </w:r>
    </w:p>
    <w:p w14:paraId="36FF1CEA" w14:textId="341ACF7B" w:rsidR="001A4727" w:rsidRPr="00E3654D" w:rsidRDefault="001A4727" w:rsidP="001A4727">
      <w:pPr>
        <w:pStyle w:val="indiesemKapitel"/>
      </w:pPr>
      <w:r w:rsidRPr="00E3654D">
        <w:t>…</w:t>
      </w:r>
      <w:r w:rsidRPr="00E3654D">
        <w:tab/>
        <w:t>lern</w:t>
      </w:r>
      <w:r w:rsidR="002C5EBB">
        <w:t xml:space="preserve">st du </w:t>
      </w:r>
      <w:r w:rsidRPr="00E3654D">
        <w:t xml:space="preserve">die Wasserstoffbrücken als dritte und letzte Art der Zwischenmolekularen Kräfte kennen. </w:t>
      </w:r>
    </w:p>
    <w:p w14:paraId="74051725" w14:textId="1453F7E8" w:rsidR="001A4727" w:rsidRPr="00E3654D" w:rsidRDefault="001A4727" w:rsidP="001A4727">
      <w:pPr>
        <w:pStyle w:val="indiesemKapitel"/>
      </w:pPr>
      <w:r w:rsidRPr="00E3654D">
        <w:t>…</w:t>
      </w:r>
      <w:r w:rsidRPr="00E3654D">
        <w:tab/>
        <w:t>lern</w:t>
      </w:r>
      <w:r w:rsidR="002C5EBB">
        <w:t>st du</w:t>
      </w:r>
      <w:r w:rsidRPr="00E3654D">
        <w:t xml:space="preserve">, unter welchen Bedingungen sich Wasserstoffbrücken ausbilden können.  </w:t>
      </w:r>
    </w:p>
    <w:p w14:paraId="5BB43A3F" w14:textId="350FAF61" w:rsidR="00691949" w:rsidRPr="00E3654D" w:rsidRDefault="001A4727" w:rsidP="001A4727">
      <w:pPr>
        <w:pStyle w:val="indiesemKapitel"/>
        <w:rPr>
          <w:b/>
          <w:bCs/>
        </w:rPr>
      </w:pPr>
      <w:r w:rsidRPr="00E3654D">
        <w:t>…</w:t>
      </w:r>
      <w:r w:rsidRPr="00E3654D">
        <w:tab/>
        <w:t>erf</w:t>
      </w:r>
      <w:r w:rsidR="002C5EBB">
        <w:t>ährst du</w:t>
      </w:r>
      <w:r w:rsidRPr="00E3654D">
        <w:t xml:space="preserve">, wie mit Hilfe der Wasserstoffbrücken die Anomalie des Wassers erklärt werden kann.  </w:t>
      </w:r>
    </w:p>
    <w:p w14:paraId="6A6FEC20" w14:textId="00216480" w:rsidR="00415226" w:rsidRPr="002C693D" w:rsidRDefault="001D598B" w:rsidP="00302A8B">
      <w:pPr>
        <w:pStyle w:val="LeitprogrammFliesstext"/>
        <w:rPr>
          <w:b/>
          <w:bCs/>
          <w:highlight w:val="cyan"/>
        </w:rPr>
      </w:pPr>
      <w:r>
        <w:rPr>
          <w:b/>
          <w:bCs/>
          <w:highlight w:val="cyan"/>
        </w:rPr>
        <w:br/>
      </w:r>
    </w:p>
    <w:p w14:paraId="00A7FAC9" w14:textId="7B0048E5" w:rsidR="00BF1EB3" w:rsidRPr="0004128E" w:rsidRDefault="006E713D" w:rsidP="00F62A92">
      <w:pPr>
        <w:pStyle w:val="untertitelberschrift"/>
      </w:pPr>
      <w:bookmarkStart w:id="39" w:name="_Toc221643734"/>
      <w:bookmarkStart w:id="40" w:name="_Toc221643822"/>
      <w:bookmarkStart w:id="41" w:name="_Toc221643883"/>
      <w:bookmarkStart w:id="42" w:name="_Toc221708819"/>
      <w:bookmarkStart w:id="43" w:name="_Toc221708868"/>
      <w:bookmarkStart w:id="44" w:name="_Toc221709226"/>
      <w:bookmarkStart w:id="45" w:name="_Toc221709609"/>
      <w:bookmarkStart w:id="46" w:name="_Toc221709790"/>
      <w:bookmarkStart w:id="47" w:name="_Toc221709905"/>
      <w:bookmarkStart w:id="48" w:name="_Toc221710470"/>
      <w:bookmarkStart w:id="49" w:name="_Toc221710512"/>
      <w:bookmarkStart w:id="50" w:name="_Toc234918156"/>
      <w:bookmarkStart w:id="51" w:name="_Toc234919040"/>
      <w:bookmarkStart w:id="52" w:name="_Toc234919455"/>
      <w:bookmarkStart w:id="53" w:name="_Toc234920222"/>
      <w:bookmarkStart w:id="54" w:name="_Toc234921225"/>
      <w:bookmarkStart w:id="55" w:name="_Toc234923397"/>
      <w:bookmarkStart w:id="56" w:name="_Toc528672886"/>
      <w:bookmarkStart w:id="57" w:name="_Toc237348852"/>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386B74">
        <w:rPr>
          <w:noProof/>
        </w:rPr>
        <w:drawing>
          <wp:anchor distT="0" distB="0" distL="114300" distR="114300" simplePos="0" relativeHeight="251878912" behindDoc="0" locked="0" layoutInCell="1" allowOverlap="1" wp14:anchorId="2AE8D39E" wp14:editId="1BBBE91A">
            <wp:simplePos x="0" y="0"/>
            <wp:positionH relativeFrom="column">
              <wp:posOffset>4818246</wp:posOffset>
            </wp:positionH>
            <wp:positionV relativeFrom="paragraph">
              <wp:posOffset>125095</wp:posOffset>
            </wp:positionV>
            <wp:extent cx="1080000" cy="1080000"/>
            <wp:effectExtent l="0" t="0" r="0" b="0"/>
            <wp:wrapSquare wrapText="bothSides"/>
            <wp:docPr id="769400094" name="Picture 63" descr="A qr cod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400094" name="Picture 63" descr="A qr code with a white background&#10;&#10;AI-generated content may be incorrect."/>
                    <pic:cNvPicPr/>
                  </pic:nvPicPr>
                  <pic:blipFill>
                    <a:blip r:embed="rId63" cstate="print">
                      <a:extLst>
                        <a:ext uri="{28A0092B-C50C-407E-A947-70E740481C1C}">
                          <a14:useLocalDpi xmlns:a14="http://schemas.microsoft.com/office/drawing/2010/main"/>
                        </a:ext>
                      </a:extLst>
                    </a:blip>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r w:rsidR="00691949" w:rsidRPr="00386B74">
        <w:t>Siedepunkte</w:t>
      </w:r>
      <w:r w:rsidR="00691949" w:rsidRPr="0004128E">
        <w:t xml:space="preserve"> von Hydriden</w:t>
      </w:r>
      <w:bookmarkEnd w:id="56"/>
      <w:bookmarkEnd w:id="57"/>
    </w:p>
    <w:p w14:paraId="5236EEE8" w14:textId="6B54AC2A" w:rsidR="006E713D" w:rsidRDefault="00691949" w:rsidP="001D598B">
      <w:pPr>
        <w:pStyle w:val="0standard"/>
      </w:pPr>
      <w:r w:rsidRPr="001A4727">
        <w:t xml:space="preserve">Ein weiteres Mal vergleichen wir Siedepunkte, um etwas über die Zwischenmolekularen Kräfte zu erfahren. </w:t>
      </w:r>
      <w:r w:rsidR="00927D4F" w:rsidRPr="001A4727">
        <w:t>Schau</w:t>
      </w:r>
      <w:r w:rsidR="00382640" w:rsidRPr="001A4727">
        <w:t>e</w:t>
      </w:r>
      <w:r w:rsidR="00927D4F" w:rsidRPr="001A4727">
        <w:t xml:space="preserve"> dazu folgendes Video und beantworte die Fragen:</w:t>
      </w:r>
      <w:r w:rsidR="00927D4F" w:rsidRPr="002C693D">
        <w:t xml:space="preserve"> </w:t>
      </w:r>
      <w:hyperlink r:id="rId64" w:history="1">
        <w:r w:rsidR="00F25B86" w:rsidRPr="00AB3A8F">
          <w:rPr>
            <w:rStyle w:val="Hyperlink"/>
          </w:rPr>
          <w:t>https://www.nanoo.tv/link/v/YuBvCvnU</w:t>
        </w:r>
      </w:hyperlink>
      <w:r w:rsidR="00A16347">
        <w:t xml:space="preserve"> </w:t>
      </w:r>
      <w:r w:rsidR="00F25B86" w:rsidRPr="002C693D">
        <w:t xml:space="preserve"> </w:t>
      </w:r>
      <w:r w:rsidR="00F25B86" w:rsidRPr="002C693D">
        <w:tab/>
      </w:r>
      <w:r w:rsidR="00F25B86" w:rsidRPr="002C693D">
        <w:br/>
        <w:t xml:space="preserve">oder </w:t>
      </w:r>
      <w:hyperlink r:id="rId65" w:history="1">
        <w:r w:rsidR="00F25B86" w:rsidRPr="00AB3A8F">
          <w:rPr>
            <w:rStyle w:val="Hyperlink"/>
          </w:rPr>
          <w:t>https://www.youtube.com/watch?v=soNRv9dsIHo</w:t>
        </w:r>
      </w:hyperlink>
    </w:p>
    <w:p w14:paraId="1E6C8A74" w14:textId="77777777" w:rsidR="006E713D" w:rsidRPr="002C693D" w:rsidRDefault="006E713D" w:rsidP="002F7C5D">
      <w:pPr>
        <w:pStyle w:val="LeitprogrammFliesstext"/>
      </w:pPr>
    </w:p>
    <w:tbl>
      <w:tblPr>
        <w:tblW w:w="9493" w:type="dxa"/>
        <w:tblLayout w:type="fixed"/>
        <w:tblCellMar>
          <w:left w:w="0" w:type="dxa"/>
          <w:right w:w="0" w:type="dxa"/>
        </w:tblCellMar>
        <w:tblLook w:val="0000" w:firstRow="0" w:lastRow="0" w:firstColumn="0" w:lastColumn="0" w:noHBand="0" w:noVBand="0"/>
      </w:tblPr>
      <w:tblGrid>
        <w:gridCol w:w="1271"/>
        <w:gridCol w:w="8222"/>
      </w:tblGrid>
      <w:tr w:rsidR="00927D4F" w:rsidRPr="00E3654D" w14:paraId="6BE4CFCC" w14:textId="77777777" w:rsidTr="0001162C">
        <w:trPr>
          <w:trHeight w:val="3458"/>
        </w:trPr>
        <w:tc>
          <w:tcPr>
            <w:tcW w:w="1271" w:type="dxa"/>
          </w:tcPr>
          <w:p w14:paraId="5024472E" w14:textId="77777777" w:rsidR="00927D4F" w:rsidRPr="001A4727" w:rsidRDefault="00927D4F" w:rsidP="00836E04">
            <w:pPr>
              <w:pStyle w:val="LeitprogrammFliesstext"/>
              <w:snapToGrid w:val="0"/>
            </w:pPr>
            <w:r w:rsidRPr="001A4727">
              <w:rPr>
                <w:noProof/>
              </w:rPr>
              <w:drawing>
                <wp:inline distT="0" distB="0" distL="0" distR="0" wp14:anchorId="4404BA13" wp14:editId="04633336">
                  <wp:extent cx="675861" cy="675861"/>
                  <wp:effectExtent l="0" t="0" r="0" b="0"/>
                  <wp:docPr id="1720626447"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8222" w:type="dxa"/>
          </w:tcPr>
          <w:p w14:paraId="1ACB9E4F" w14:textId="0448843D" w:rsidR="00927D4F" w:rsidRPr="001A4727" w:rsidRDefault="00927D4F" w:rsidP="001D598B">
            <w:pPr>
              <w:pStyle w:val="0fettvor4nach2"/>
            </w:pPr>
            <w:r w:rsidRPr="001A4727">
              <w:t>Übungsfrage 3.1</w:t>
            </w:r>
          </w:p>
          <w:p w14:paraId="3E0440F5" w14:textId="1926864F" w:rsidR="00927D4F" w:rsidRPr="001A4727" w:rsidRDefault="001D598B" w:rsidP="001D598B">
            <w:pPr>
              <w:pStyle w:val="0hngenda"/>
            </w:pPr>
            <w:r>
              <w:t>a)</w:t>
            </w:r>
            <w:r>
              <w:tab/>
            </w:r>
            <w:r w:rsidR="00927D4F" w:rsidRPr="001A4727">
              <w:t>Wie heissen die zwischenmolekularen Kräfte, die für die hohe Siedetemperatur von Wasser verantwortlich sind?</w:t>
            </w:r>
          </w:p>
          <w:p w14:paraId="2B124815" w14:textId="77777777" w:rsidR="00EC2589" w:rsidRPr="001A4727" w:rsidRDefault="00EC2589" w:rsidP="001D598B">
            <w:pPr>
              <w:pStyle w:val="0hngenda"/>
            </w:pPr>
          </w:p>
          <w:p w14:paraId="544026D2" w14:textId="77777777" w:rsidR="00EC2589" w:rsidRPr="001A4727" w:rsidRDefault="00EC2589" w:rsidP="001D598B">
            <w:pPr>
              <w:pStyle w:val="0hngenda"/>
            </w:pPr>
          </w:p>
          <w:p w14:paraId="223CACA2" w14:textId="01E71C9E" w:rsidR="00927D4F" w:rsidRPr="001A4727" w:rsidRDefault="001D598B" w:rsidP="001D598B">
            <w:pPr>
              <w:pStyle w:val="0hngenda"/>
            </w:pPr>
            <w:r>
              <w:t>b)</w:t>
            </w:r>
            <w:r>
              <w:tab/>
            </w:r>
            <w:r w:rsidR="00927D4F" w:rsidRPr="001A4727">
              <w:t>Wa</w:t>
            </w:r>
            <w:r w:rsidR="00A347AD" w:rsidRPr="001A4727">
              <w:t xml:space="preserve">nn entstehen </w:t>
            </w:r>
            <w:r w:rsidR="00602D17" w:rsidRPr="001A4727">
              <w:t>diese zwischenmolekularen Kräfte? Formuliere die Erklärung im Video in eigene</w:t>
            </w:r>
            <w:r w:rsidR="006E713D">
              <w:t>n</w:t>
            </w:r>
            <w:r w:rsidR="00602D17" w:rsidRPr="001A4727">
              <w:t xml:space="preserve"> Worte</w:t>
            </w:r>
            <w:r w:rsidR="006E713D">
              <w:t>n</w:t>
            </w:r>
            <w:r w:rsidR="00602D17" w:rsidRPr="001A4727">
              <w:t>.</w:t>
            </w:r>
          </w:p>
          <w:p w14:paraId="6E94B7B0" w14:textId="77777777" w:rsidR="00EC2589" w:rsidRPr="001A4727" w:rsidRDefault="00EC2589" w:rsidP="001D598B">
            <w:pPr>
              <w:pStyle w:val="0hngenda"/>
            </w:pPr>
          </w:p>
          <w:p w14:paraId="746B2942" w14:textId="77777777" w:rsidR="00EC2589" w:rsidRPr="001A4727" w:rsidRDefault="00EC2589" w:rsidP="001D598B">
            <w:pPr>
              <w:pStyle w:val="0hngenda"/>
            </w:pPr>
          </w:p>
          <w:p w14:paraId="725D35A2" w14:textId="77777777" w:rsidR="00EC2589" w:rsidRPr="001A4727" w:rsidRDefault="00EC2589" w:rsidP="001D598B">
            <w:pPr>
              <w:pStyle w:val="0hngenda"/>
            </w:pPr>
          </w:p>
          <w:p w14:paraId="2545807D" w14:textId="77777777" w:rsidR="00EC2589" w:rsidRPr="001A4727" w:rsidRDefault="00EC2589" w:rsidP="001D598B">
            <w:pPr>
              <w:pStyle w:val="0hngenda"/>
            </w:pPr>
          </w:p>
          <w:p w14:paraId="5FFF0ADD" w14:textId="7E803A5C" w:rsidR="00927D4F" w:rsidRPr="001A4727" w:rsidRDefault="001D598B" w:rsidP="001D598B">
            <w:pPr>
              <w:pStyle w:val="0hngenda"/>
            </w:pPr>
            <w:r>
              <w:t>c)</w:t>
            </w:r>
            <w:r>
              <w:tab/>
            </w:r>
            <w:r w:rsidR="00927D4F" w:rsidRPr="001A4727">
              <w:t>W</w:t>
            </w:r>
            <w:r w:rsidR="00A347AD" w:rsidRPr="001A4727">
              <w:t xml:space="preserve">asserstoff hat eine Elektronegativität von </w:t>
            </w:r>
            <w:r w:rsidR="00602D17" w:rsidRPr="001A4727">
              <w:t xml:space="preserve">EN = </w:t>
            </w:r>
            <w:r w:rsidR="00A347AD" w:rsidRPr="001A4727">
              <w:t>2.2</w:t>
            </w:r>
            <w:r w:rsidR="00194B99">
              <w:t xml:space="preserve"> und</w:t>
            </w:r>
            <w:r w:rsidR="00A347AD" w:rsidRPr="001A4727">
              <w:t xml:space="preserve"> macht eine polare Bindung mit Atomen, die eine Elektronegativität von </w:t>
            </w:r>
            <w:r w:rsidR="00602D17" w:rsidRPr="001A4727">
              <w:t>E</w:t>
            </w:r>
            <w:r w:rsidR="00382640" w:rsidRPr="001A4727">
              <w:t>N</w:t>
            </w:r>
            <w:r w:rsidR="00602D17" w:rsidRPr="001A4727">
              <w:t xml:space="preserve"> </w:t>
            </w:r>
            <w:r w:rsidR="00A347AD" w:rsidRPr="001A4727">
              <w:t>&gt;</w:t>
            </w:r>
            <w:r w:rsidR="00602D17" w:rsidRPr="001A4727">
              <w:t xml:space="preserve"> </w:t>
            </w:r>
            <w:r w:rsidR="00A347AD" w:rsidRPr="001A4727">
              <w:t>2.7 haben. Welche Elemente erfüllen diese Bedingung?</w:t>
            </w:r>
          </w:p>
          <w:p w14:paraId="36A2A23C" w14:textId="77777777" w:rsidR="00EC2589" w:rsidRDefault="00EC2589" w:rsidP="001D598B">
            <w:pPr>
              <w:pStyle w:val="0hngenda"/>
            </w:pPr>
          </w:p>
          <w:p w14:paraId="065D7F7A" w14:textId="77777777" w:rsidR="00EC2589" w:rsidRDefault="00EC2589" w:rsidP="001D598B">
            <w:pPr>
              <w:pStyle w:val="0hngenda"/>
            </w:pPr>
          </w:p>
          <w:p w14:paraId="78583B38" w14:textId="77777777" w:rsidR="00927D4F" w:rsidRPr="00A51FB6" w:rsidRDefault="00927D4F" w:rsidP="001D598B">
            <w:pPr>
              <w:pStyle w:val="0hngenda"/>
            </w:pPr>
          </w:p>
        </w:tc>
      </w:tr>
    </w:tbl>
    <w:p w14:paraId="6BE6777D" w14:textId="77777777" w:rsidR="00927D4F" w:rsidRDefault="00927D4F" w:rsidP="002F7C5D">
      <w:pPr>
        <w:pStyle w:val="LeitprogrammFliesstext"/>
      </w:pPr>
    </w:p>
    <w:p w14:paraId="65655312" w14:textId="77777777" w:rsidR="00927D4F" w:rsidRDefault="00927D4F" w:rsidP="002F7C5D">
      <w:pPr>
        <w:pStyle w:val="LeitprogrammFliesstext"/>
      </w:pPr>
    </w:p>
    <w:p w14:paraId="1BEA6207" w14:textId="77777777" w:rsidR="00927D4F" w:rsidRDefault="00927D4F" w:rsidP="002F7C5D">
      <w:pPr>
        <w:pStyle w:val="LeitprogrammFliesstext"/>
      </w:pPr>
    </w:p>
    <w:p w14:paraId="2A2D2385" w14:textId="179985BB" w:rsidR="00691949" w:rsidRPr="00E3654D" w:rsidRDefault="00EC2589" w:rsidP="002F7C5D">
      <w:pPr>
        <w:pStyle w:val="LeitprogrammFliesstext"/>
      </w:pPr>
      <w:r w:rsidRPr="00E223D1">
        <w:lastRenderedPageBreak/>
        <w:t xml:space="preserve">Die Siedetemperaturen der </w:t>
      </w:r>
      <w:r w:rsidR="00691949" w:rsidRPr="00E223D1">
        <w:t xml:space="preserve">Wasserstoffverbindungen </w:t>
      </w:r>
      <w:r w:rsidR="009F49F1" w:rsidRPr="00E223D1">
        <w:t xml:space="preserve">mit Atomen </w:t>
      </w:r>
      <w:r w:rsidR="00691949" w:rsidRPr="00E223D1">
        <w:t>der 4. bis 7. Hauptgruppe</w:t>
      </w:r>
      <w:r w:rsidR="001D598B">
        <w:t xml:space="preserve"> – so heissen die Spalten </w:t>
      </w:r>
      <w:r w:rsidR="00691949" w:rsidRPr="00E223D1">
        <w:t xml:space="preserve">des Periodensystems </w:t>
      </w:r>
      <w:r w:rsidR="001D598B">
        <w:t xml:space="preserve">– </w:t>
      </w:r>
      <w:r w:rsidRPr="00E223D1">
        <w:t xml:space="preserve">sind in Abbildung 7 dargestellt. </w:t>
      </w:r>
      <w:r w:rsidR="00691949" w:rsidRPr="00E223D1">
        <w:t>Die Verbindungen derselben Hauptgruppe sind durch Linien verbunden.</w:t>
      </w:r>
      <w:r w:rsidR="00691949" w:rsidRPr="00E3654D">
        <w:t xml:space="preserve"> </w:t>
      </w:r>
    </w:p>
    <w:p w14:paraId="20B88095" w14:textId="51B0A3E9" w:rsidR="00691949" w:rsidRPr="00E3654D" w:rsidRDefault="00F042CA" w:rsidP="00F40A9A">
      <w:pPr>
        <w:keepNext/>
        <w:spacing w:after="0"/>
      </w:pPr>
      <w:r w:rsidRPr="00F042CA">
        <w:rPr>
          <w:noProof/>
          <w:lang w:eastAsia="de-CH"/>
        </w:rPr>
        <w:drawing>
          <wp:inline distT="0" distB="0" distL="0" distR="0" wp14:anchorId="1D197A08" wp14:editId="7DD75D2B">
            <wp:extent cx="5603359" cy="3915125"/>
            <wp:effectExtent l="0" t="0" r="0" b="0"/>
            <wp:docPr id="730107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107071" name="Picture 1"/>
                    <pic:cNvPicPr/>
                  </pic:nvPicPr>
                  <pic:blipFill>
                    <a:blip r:embed="rId66"/>
                    <a:stretch>
                      <a:fillRect/>
                    </a:stretch>
                  </pic:blipFill>
                  <pic:spPr>
                    <a:xfrm>
                      <a:off x="0" y="0"/>
                      <a:ext cx="5609698" cy="3919554"/>
                    </a:xfrm>
                    <a:prstGeom prst="rect">
                      <a:avLst/>
                    </a:prstGeom>
                  </pic:spPr>
                </pic:pic>
              </a:graphicData>
            </a:graphic>
          </wp:inline>
        </w:drawing>
      </w:r>
    </w:p>
    <w:p w14:paraId="75F46D03" w14:textId="159203DC" w:rsidR="005E5B96" w:rsidRDefault="005E5B96" w:rsidP="003065C3">
      <w:pPr>
        <w:pStyle w:val="Abbildung"/>
      </w:pPr>
      <w:r w:rsidRPr="00402E60">
        <w:t>Siedepunkte</w:t>
      </w:r>
      <w:r w:rsidRPr="00E3654D">
        <w:t xml:space="preserve"> von Wasserstoffverbindungen </w:t>
      </w:r>
      <w:r w:rsidR="009F49F1">
        <w:t xml:space="preserve">mit Atomen </w:t>
      </w:r>
      <w:r w:rsidRPr="00E3654D">
        <w:t xml:space="preserve">der </w:t>
      </w:r>
      <w:r w:rsidR="00402E60">
        <w:br/>
      </w:r>
      <w:r w:rsidRPr="00E3654D">
        <w:t>4.-7. Hauptgruppe.</w:t>
      </w:r>
    </w:p>
    <w:p w14:paraId="12A2C735" w14:textId="1C1558C3" w:rsidR="00691949" w:rsidRPr="00E3654D" w:rsidRDefault="00691949" w:rsidP="00402E60">
      <w:pPr>
        <w:pStyle w:val="0vor4"/>
      </w:pPr>
      <w:r w:rsidRPr="00E3654D">
        <w:t>Betrachte</w:t>
      </w:r>
      <w:r w:rsidR="00EC2589">
        <w:t xml:space="preserve"> </w:t>
      </w:r>
      <w:r w:rsidRPr="00E3654D">
        <w:t>zuerst die Siedepunkte</w:t>
      </w:r>
      <w:r w:rsidR="006A5653">
        <w:t xml:space="preserve"> in der Reihe </w:t>
      </w:r>
      <w:r w:rsidR="006A5653" w:rsidRPr="00E223D1">
        <w:rPr>
          <w:color w:val="77206D" w:themeColor="accent5" w:themeShade="BF"/>
        </w:rPr>
        <w:t>CH</w:t>
      </w:r>
      <w:r w:rsidR="006A5653" w:rsidRPr="00E223D1">
        <w:rPr>
          <w:color w:val="77206D" w:themeColor="accent5" w:themeShade="BF"/>
          <w:vertAlign w:val="subscript"/>
        </w:rPr>
        <w:t>4</w:t>
      </w:r>
      <w:r w:rsidR="006A5653" w:rsidRPr="00E223D1">
        <w:rPr>
          <w:color w:val="77206D" w:themeColor="accent5" w:themeShade="BF"/>
        </w:rPr>
        <w:t xml:space="preserve"> – SiH</w:t>
      </w:r>
      <w:r w:rsidR="006A5653" w:rsidRPr="00E223D1">
        <w:rPr>
          <w:color w:val="77206D" w:themeColor="accent5" w:themeShade="BF"/>
          <w:vertAlign w:val="subscript"/>
        </w:rPr>
        <w:t>4</w:t>
      </w:r>
      <w:r w:rsidR="006A5653" w:rsidRPr="00E223D1">
        <w:rPr>
          <w:color w:val="77206D" w:themeColor="accent5" w:themeShade="BF"/>
        </w:rPr>
        <w:t xml:space="preserve"> – GeH</w:t>
      </w:r>
      <w:r w:rsidR="006A5653" w:rsidRPr="00E223D1">
        <w:rPr>
          <w:color w:val="77206D" w:themeColor="accent5" w:themeShade="BF"/>
          <w:vertAlign w:val="subscript"/>
        </w:rPr>
        <w:t>4</w:t>
      </w:r>
      <w:r w:rsidR="006A5653" w:rsidRPr="00E223D1">
        <w:rPr>
          <w:color w:val="77206D" w:themeColor="accent5" w:themeShade="BF"/>
        </w:rPr>
        <w:t xml:space="preserve"> – SnH</w:t>
      </w:r>
      <w:r w:rsidR="006A5653" w:rsidRPr="00E223D1">
        <w:rPr>
          <w:color w:val="77206D" w:themeColor="accent5" w:themeShade="BF"/>
          <w:vertAlign w:val="subscript"/>
        </w:rPr>
        <w:t>4</w:t>
      </w:r>
      <w:r w:rsidRPr="00E3654D">
        <w:t xml:space="preserve">. </w:t>
      </w:r>
      <w:r w:rsidR="00EC2589" w:rsidRPr="00E223D1">
        <w:t>Bei diesen Verbindungen</w:t>
      </w:r>
      <w:r w:rsidR="00EC2589">
        <w:t xml:space="preserve"> kann e</w:t>
      </w:r>
      <w:r w:rsidRPr="00E3654D">
        <w:t xml:space="preserve">ine mehr oder weniger gleichmässige Zunahme der Siedetemperaturen beobachtet werden. Dies können wir mit der zunehmenden Anzahl der Elektronen </w:t>
      </w:r>
      <w:r w:rsidR="006A5653">
        <w:t>der Moleküle</w:t>
      </w:r>
      <w:r w:rsidRPr="00E3654D">
        <w:t xml:space="preserve"> und der damit zusammenhängenden Zunahme der van-der-Waals-Kräfte erklären. </w:t>
      </w:r>
    </w:p>
    <w:p w14:paraId="6F81486E" w14:textId="5218B9FC" w:rsidR="00386B74" w:rsidRDefault="00EC2589" w:rsidP="001D598B">
      <w:pPr>
        <w:pStyle w:val="0standard"/>
      </w:pPr>
      <w:r>
        <w:t>Derselbe Effekt der van-der-Waals Kräfte lässt sich auch bei den anderen drei Hauptgruppen erkennen</w:t>
      </w:r>
      <w:r w:rsidR="00DC407D">
        <w:t>, wenn die Moleküle mehr als 10 Elektronen besitzen</w:t>
      </w:r>
      <w:r>
        <w:t xml:space="preserve">. </w:t>
      </w:r>
      <w:r w:rsidR="00691949" w:rsidRPr="00E3654D">
        <w:t xml:space="preserve">Völlig aus </w:t>
      </w:r>
      <w:r w:rsidR="005B2499">
        <w:t>der Reihe tanzen</w:t>
      </w:r>
      <w:r w:rsidR="00691949" w:rsidRPr="00E3654D">
        <w:t xml:space="preserve"> jedoch die drei </w:t>
      </w:r>
      <w:r w:rsidR="005B2499">
        <w:t>Substanzen</w:t>
      </w:r>
      <w:r w:rsidR="005B2499" w:rsidRPr="00E3654D">
        <w:t xml:space="preserve"> </w:t>
      </w:r>
      <w:r w:rsidR="00691949" w:rsidRPr="006E713D">
        <w:rPr>
          <w:b/>
          <w:bCs/>
          <w:color w:val="EE0000"/>
        </w:rPr>
        <w:t>H</w:t>
      </w:r>
      <w:r w:rsidR="00691949" w:rsidRPr="006E713D">
        <w:rPr>
          <w:b/>
          <w:bCs/>
          <w:color w:val="EE0000"/>
          <w:vertAlign w:val="subscript"/>
        </w:rPr>
        <w:t>2</w:t>
      </w:r>
      <w:r w:rsidR="00691949" w:rsidRPr="006E713D">
        <w:rPr>
          <w:b/>
          <w:bCs/>
          <w:color w:val="EE0000"/>
        </w:rPr>
        <w:t>O</w:t>
      </w:r>
      <w:r w:rsidR="00E223D1">
        <w:t xml:space="preserve">, </w:t>
      </w:r>
      <w:r w:rsidR="00691949" w:rsidRPr="006E713D">
        <w:rPr>
          <w:b/>
          <w:bCs/>
          <w:color w:val="215E99" w:themeColor="text2" w:themeTint="BF"/>
        </w:rPr>
        <w:t>HF</w:t>
      </w:r>
      <w:r w:rsidR="00E223D1">
        <w:t xml:space="preserve"> und </w:t>
      </w:r>
      <w:r w:rsidR="00E223D1" w:rsidRPr="006E713D">
        <w:rPr>
          <w:b/>
          <w:bCs/>
          <w:color w:val="00B050"/>
        </w:rPr>
        <w:t>NH</w:t>
      </w:r>
      <w:r w:rsidR="00E223D1" w:rsidRPr="006E713D">
        <w:rPr>
          <w:b/>
          <w:bCs/>
          <w:color w:val="00B050"/>
          <w:vertAlign w:val="subscript"/>
        </w:rPr>
        <w:t>3</w:t>
      </w:r>
      <w:r w:rsidR="00E223D1">
        <w:t xml:space="preserve">, </w:t>
      </w:r>
      <w:r w:rsidR="005B2499">
        <w:t>die unerwartet hohe Siedepunkte aufweisen</w:t>
      </w:r>
      <w:r w:rsidR="00DC407D">
        <w:t>.</w:t>
      </w:r>
      <w:r w:rsidR="00691949" w:rsidRPr="00E3654D">
        <w:t xml:space="preserve"> Da diese </w:t>
      </w:r>
      <w:r w:rsidR="005B2499">
        <w:t>Abweichung</w:t>
      </w:r>
      <w:r w:rsidR="005B2499" w:rsidRPr="00E3654D">
        <w:t xml:space="preserve"> </w:t>
      </w:r>
      <w:r w:rsidR="00691949" w:rsidRPr="00E3654D">
        <w:t>auch nicht mit Dipol/Dipol-</w:t>
      </w:r>
      <w:r w:rsidR="00787BDD">
        <w:t>Kräfte</w:t>
      </w:r>
      <w:r w:rsidR="00691949" w:rsidRPr="00E3654D">
        <w:t xml:space="preserve"> erklärt werden </w:t>
      </w:r>
      <w:r w:rsidR="005B2499">
        <w:t>kann</w:t>
      </w:r>
      <w:r w:rsidR="00691949" w:rsidRPr="00E3654D">
        <w:t>, liegt hier offenbar die dritte Art der Zwischenmolekularen Kräfte vor</w:t>
      </w:r>
      <w:r w:rsidR="006E713D">
        <w:t xml:space="preserve">, die </w:t>
      </w:r>
      <w:r w:rsidR="00691949" w:rsidRPr="00E3654D">
        <w:t xml:space="preserve">Wasserstoffbrücken. </w:t>
      </w:r>
      <w:r w:rsidR="001D598B">
        <w:br/>
      </w:r>
    </w:p>
    <w:p w14:paraId="2AAB7173" w14:textId="1A20B827" w:rsidR="00EC2589" w:rsidRPr="00415226" w:rsidRDefault="00691949" w:rsidP="001D598B">
      <w:pPr>
        <w:pStyle w:val="untertitelberschrift"/>
        <w:spacing w:after="120"/>
      </w:pPr>
      <w:bookmarkStart w:id="58" w:name="__RefHeading__46_1250669468"/>
      <w:bookmarkStart w:id="59" w:name="_Toc528672887"/>
      <w:bookmarkStart w:id="60" w:name="_Toc237348853"/>
      <w:bookmarkEnd w:id="58"/>
      <w:r w:rsidRPr="00386B74">
        <w:t>Erklärung</w:t>
      </w:r>
      <w:r w:rsidRPr="00415226">
        <w:t xml:space="preserve"> der Wasserstoffbrücken auf Teilchenebene</w:t>
      </w:r>
      <w:bookmarkEnd w:id="59"/>
      <w:bookmarkEnd w:id="60"/>
    </w:p>
    <w:p w14:paraId="77AD7052" w14:textId="06860EBB" w:rsidR="00712B76" w:rsidRDefault="00F40A9A" w:rsidP="001D598B">
      <w:pPr>
        <w:pStyle w:val="0nach0"/>
      </w:pPr>
      <w:r w:rsidRPr="0046754E">
        <w:rPr>
          <w:noProof/>
        </w:rPr>
        <w:drawing>
          <wp:anchor distT="0" distB="0" distL="114300" distR="114300" simplePos="0" relativeHeight="252076544" behindDoc="0" locked="0" layoutInCell="1" allowOverlap="1" wp14:anchorId="199B0F2F" wp14:editId="62152724">
            <wp:simplePos x="0" y="0"/>
            <wp:positionH relativeFrom="column">
              <wp:posOffset>1525875</wp:posOffset>
            </wp:positionH>
            <wp:positionV relativeFrom="paragraph">
              <wp:posOffset>530225</wp:posOffset>
            </wp:positionV>
            <wp:extent cx="1777365" cy="935355"/>
            <wp:effectExtent l="0" t="0" r="635" b="4445"/>
            <wp:wrapNone/>
            <wp:docPr id="1994718305" name="Grafik 1" descr="Ein Bild, das Handschrift, Schrift, Text, 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18305" name="Grafik 1" descr="Ein Bild, das Handschrift, Schrift, Text, weiß enthält.&#10;&#10;KI-generierte Inhalte können fehlerhaft sein."/>
                    <pic:cNvPicPr/>
                  </pic:nvPicPr>
                  <pic:blipFill>
                    <a:blip r:embed="rId67"/>
                    <a:stretch>
                      <a:fillRect/>
                    </a:stretch>
                  </pic:blipFill>
                  <pic:spPr>
                    <a:xfrm>
                      <a:off x="0" y="0"/>
                      <a:ext cx="1777365" cy="935355"/>
                    </a:xfrm>
                    <a:prstGeom prst="rect">
                      <a:avLst/>
                    </a:prstGeom>
                  </pic:spPr>
                </pic:pic>
              </a:graphicData>
            </a:graphic>
            <wp14:sizeRelH relativeFrom="page">
              <wp14:pctWidth>0</wp14:pctWidth>
            </wp14:sizeRelH>
            <wp14:sizeRelV relativeFrom="page">
              <wp14:pctHeight>0</wp14:pctHeight>
            </wp14:sizeRelV>
          </wp:anchor>
        </w:drawing>
      </w:r>
      <w:r w:rsidR="00691949" w:rsidRPr="00E3654D">
        <w:t xml:space="preserve">Die drei Atomsorten </w:t>
      </w:r>
      <w:r w:rsidR="00B0364F">
        <w:t xml:space="preserve">Fluor, </w:t>
      </w:r>
      <w:r w:rsidR="00691949" w:rsidRPr="00E3654D">
        <w:t>Sauerstoff</w:t>
      </w:r>
      <w:r w:rsidR="00930CED">
        <w:t xml:space="preserve"> </w:t>
      </w:r>
      <w:r w:rsidR="00691949" w:rsidRPr="00E3654D">
        <w:t xml:space="preserve">und </w:t>
      </w:r>
      <w:r w:rsidR="00B0364F" w:rsidRPr="00E3654D">
        <w:t xml:space="preserve">Stickstoff </w:t>
      </w:r>
      <w:r w:rsidR="00691949" w:rsidRPr="00E3654D">
        <w:t xml:space="preserve">weisen mit </w:t>
      </w:r>
      <w:r w:rsidR="00B0364F">
        <w:t xml:space="preserve">4.0, </w:t>
      </w:r>
      <w:r w:rsidR="00691949" w:rsidRPr="00E3654D">
        <w:t>3.</w:t>
      </w:r>
      <w:r w:rsidR="00B0364F">
        <w:t>4</w:t>
      </w:r>
      <w:r w:rsidR="00691949" w:rsidRPr="00E3654D">
        <w:t xml:space="preserve"> und </w:t>
      </w:r>
      <w:r w:rsidR="00B0364F">
        <w:t>3</w:t>
      </w:r>
      <w:r w:rsidR="00691949" w:rsidRPr="00E3654D">
        <w:t xml:space="preserve">.0 </w:t>
      </w:r>
      <w:r w:rsidR="00B0364F">
        <w:t>sehr hohe</w:t>
      </w:r>
      <w:r w:rsidR="00691949" w:rsidRPr="00E3654D">
        <w:t xml:space="preserve"> Elektronegativitäten auf. Bindungen dieser Atome zu Wasserstoff sind somit stark polar</w:t>
      </w:r>
      <w:r w:rsidR="005B2499">
        <w:t xml:space="preserve"> und d</w:t>
      </w:r>
      <w:r w:rsidR="00691949" w:rsidRPr="00E3654D">
        <w:t>ie Wasserstoffatome in diesen Verbindungen tragen eine grosse positive Partialladung.</w:t>
      </w:r>
      <w:r w:rsidR="00BF1EB3">
        <w:t xml:space="preserve"> </w:t>
      </w:r>
    </w:p>
    <w:p w14:paraId="7DB348A6" w14:textId="4E75568C" w:rsidR="00F40A9A" w:rsidRDefault="00F40A9A" w:rsidP="001D598B">
      <w:pPr>
        <w:pStyle w:val="0nach0"/>
      </w:pPr>
    </w:p>
    <w:p w14:paraId="5D1F7432" w14:textId="01CF7D3D" w:rsidR="00F40A9A" w:rsidRDefault="00F40A9A" w:rsidP="001D598B">
      <w:pPr>
        <w:pStyle w:val="0nach0"/>
      </w:pPr>
    </w:p>
    <w:p w14:paraId="23109929" w14:textId="0ED1DBC9" w:rsidR="00712B76" w:rsidRDefault="00712B76" w:rsidP="001D598B">
      <w:pPr>
        <w:pStyle w:val="0standard"/>
      </w:pPr>
    </w:p>
    <w:p w14:paraId="4C53AB0A" w14:textId="77777777" w:rsidR="00F40A9A" w:rsidRPr="00E3654D" w:rsidRDefault="00F40A9A" w:rsidP="001D598B">
      <w:pPr>
        <w:pStyle w:val="0standard"/>
      </w:pPr>
    </w:p>
    <w:p w14:paraId="039D861F" w14:textId="27509C83" w:rsidR="000978B9" w:rsidRDefault="00EC2589" w:rsidP="00F40A9A">
      <w:pPr>
        <w:pStyle w:val="0standard"/>
      </w:pPr>
      <w:r w:rsidRPr="001A4727">
        <w:lastRenderedPageBreak/>
        <w:t xml:space="preserve">Wenn </w:t>
      </w:r>
      <w:r w:rsidR="00691949" w:rsidRPr="001A4727">
        <w:t xml:space="preserve">diese partiell positiv geladenen Wasserstoffatome nun in die Nähe von </w:t>
      </w:r>
      <w:r w:rsidRPr="001A4727">
        <w:t xml:space="preserve">kleinen </w:t>
      </w:r>
      <w:r w:rsidR="00691949" w:rsidRPr="001A4727">
        <w:t>Atomen</w:t>
      </w:r>
      <w:r w:rsidRPr="001A4727">
        <w:t xml:space="preserve"> kommen</w:t>
      </w:r>
      <w:r w:rsidR="00691949" w:rsidRPr="001A4727">
        <w:t xml:space="preserve">, die </w:t>
      </w:r>
      <w:r w:rsidRPr="001A4727">
        <w:t xml:space="preserve">freie </w:t>
      </w:r>
      <w:r w:rsidR="005B2499" w:rsidRPr="001A4727">
        <w:t>E</w:t>
      </w:r>
      <w:r w:rsidRPr="001A4727">
        <w:t>lektronenpaare haben, bilden sich Wasserstoffbrücken</w:t>
      </w:r>
      <w:r w:rsidR="00691949" w:rsidRPr="001A4727">
        <w:t xml:space="preserve">. </w:t>
      </w:r>
      <w:r w:rsidRPr="001A4727">
        <w:t>Das Wasserstoffatom befindet sich wie eine Brücke zwischen dem Atom</w:t>
      </w:r>
      <w:r w:rsidR="0026050D">
        <w:t>,</w:t>
      </w:r>
      <w:r w:rsidRPr="001A4727">
        <w:t xml:space="preserve"> an das es gebunden ist, und dem Atom mit dem freien </w:t>
      </w:r>
      <w:r w:rsidR="005B2499" w:rsidRPr="001A4727">
        <w:t>E</w:t>
      </w:r>
      <w:r w:rsidRPr="001A4727">
        <w:t xml:space="preserve">lektronenpaar und verbindet so zwei negative Partialladungen. </w:t>
      </w:r>
      <w:r w:rsidR="00691949" w:rsidRPr="001A4727">
        <w:t xml:space="preserve">O-H, N-H oder </w:t>
      </w:r>
      <w:r w:rsidR="00D40843">
        <w:br/>
      </w:r>
      <w:r w:rsidR="00691949" w:rsidRPr="001A4727">
        <w:t>F-H Bindungen, die das positiv polarisierte Wasserstoffatom in die Brücke g</w:t>
      </w:r>
      <w:r w:rsidR="00E93C4C" w:rsidRPr="001A4727">
        <w:t>eben</w:t>
      </w:r>
      <w:r w:rsidR="00691949" w:rsidRPr="001A4727">
        <w:t xml:space="preserve">, werden dabei als Wasserstoffbrücken-Donoren bezeichnet. Das Atom mit dem </w:t>
      </w:r>
      <w:r w:rsidR="00381950" w:rsidRPr="001A4727">
        <w:t xml:space="preserve">freien Valenzelektronenpaar, mit dem </w:t>
      </w:r>
      <w:r w:rsidR="00691949" w:rsidRPr="001A4727">
        <w:t xml:space="preserve">das Wasserstoffatom die </w:t>
      </w:r>
      <w:r w:rsidR="00381950" w:rsidRPr="001A4727">
        <w:t>Wasserstoffbrücke</w:t>
      </w:r>
      <w:r w:rsidR="00691949" w:rsidRPr="001A4727">
        <w:t xml:space="preserve"> eingeht</w:t>
      </w:r>
      <w:r w:rsidR="00382640" w:rsidRPr="001A4727">
        <w:t>,</w:t>
      </w:r>
      <w:r w:rsidR="00691949" w:rsidRPr="001A4727">
        <w:t xml:space="preserve"> wird als Wasserstoffbrücken-Akzeptor</w:t>
      </w:r>
      <w:r w:rsidR="00E93C4C" w:rsidRPr="001A4727">
        <w:t xml:space="preserve"> </w:t>
      </w:r>
      <w:r w:rsidR="00691949" w:rsidRPr="001A4727">
        <w:t>bezeichnet. Die Wasserstoffbrücke selbst wird meistens mit Pünktchen dargestellt.</w:t>
      </w:r>
      <w:r w:rsidR="00691949" w:rsidRPr="00E3654D">
        <w:t xml:space="preserve"> </w:t>
      </w:r>
    </w:p>
    <w:p w14:paraId="4CB3CDDA" w14:textId="0DAF9B34" w:rsidR="0046754E" w:rsidRDefault="0022385C" w:rsidP="00E93C4C">
      <w:pPr>
        <w:pStyle w:val="LeitprogrammFliesstext"/>
      </w:pPr>
      <w:r w:rsidRPr="000C459E">
        <w:rPr>
          <w:bCs/>
          <w:noProof/>
        </w:rPr>
        <mc:AlternateContent>
          <mc:Choice Requires="wps">
            <w:drawing>
              <wp:anchor distT="45720" distB="45720" distL="114300" distR="114300" simplePos="0" relativeHeight="251972096" behindDoc="0" locked="0" layoutInCell="1" allowOverlap="1" wp14:anchorId="16752497" wp14:editId="072DF976">
                <wp:simplePos x="0" y="0"/>
                <wp:positionH relativeFrom="column">
                  <wp:posOffset>853841</wp:posOffset>
                </wp:positionH>
                <wp:positionV relativeFrom="paragraph">
                  <wp:posOffset>133350</wp:posOffset>
                </wp:positionV>
                <wp:extent cx="172085" cy="161925"/>
                <wp:effectExtent l="0" t="0" r="5715" b="3175"/>
                <wp:wrapNone/>
                <wp:docPr id="1368195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 cy="161925"/>
                        </a:xfrm>
                        <a:prstGeom prst="rect">
                          <a:avLst/>
                        </a:prstGeom>
                        <a:noFill/>
                        <a:ln w="9525">
                          <a:noFill/>
                          <a:miter lim="800000"/>
                          <a:headEnd/>
                          <a:tailEnd/>
                        </a:ln>
                      </wps:spPr>
                      <wps:txbx>
                        <w:txbxContent>
                          <w:p w14:paraId="70064741" w14:textId="77777777" w:rsidR="0026050D" w:rsidRPr="0022385C" w:rsidRDefault="0026050D" w:rsidP="0026050D">
                            <w:pPr>
                              <w:jc w:val="center"/>
                              <w:rPr>
                                <w:color w:val="EE0000"/>
                              </w:rPr>
                            </w:pPr>
                            <w:r w:rsidRPr="0022385C">
                              <w:rPr>
                                <w:rFonts w:ascii="Calibri" w:hAnsi="Calibri" w:cs="Calibri"/>
                                <w:color w:val="EE0000"/>
                              </w:rPr>
                              <w:t>δ</w:t>
                            </w:r>
                            <w:r w:rsidRPr="0022385C">
                              <w:rPr>
                                <w:color w:val="EE0000"/>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52497" id="_x0000_s1058" type="#_x0000_t202" style="position:absolute;margin-left:67.25pt;margin-top:10.5pt;width:13.55pt;height:12.75pt;z-index:25197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j1C8AEAAMQDAAAOAAAAZHJzL2Uyb0RvYy54bWysU9uO2yAQfa/Uf0C8N3YiZZu1Qlbb3W5V&#13;&#10;aXuRtv2ACcYxKjAUSOz06zvgJFtt36r6AQ2GOTPnzGF9M1rDDipEjU7w+azmTDmJrXY7wb9/e3iz&#13;&#10;4iwmcC0YdErwo4r8ZvP61XrwjVpgj6ZVgRGIi83gBe9T8k1VRdkrC3GGXjk67DBYSLQNu6oNMBC6&#13;&#10;NdWirq+qAUPrA0oVI/29nw75puB3nZLpS9dFlZgRnHpLZQ1l3ea12qyh2QXwvZanNuAfurCgHRW9&#13;&#10;QN1DArYP+i8oq2XAiF2aSbQVdp2WqnAgNvP6BZunHrwqXEic6C8yxf8HKz8fnvzXwNL4DkcaYCER&#13;&#10;/SPKH5E5vOvB7dRtCDj0CloqPM+SVYOPzSk1Sx2bmEG2wydsaciwT1iAxi7YrArxZIROAzheRFdj&#13;&#10;YjKXfLuoV0vOJB3Nr+bXi2WpAM052YeYPii0LAeCB5ppAYfDY0y5GWjOV3Ithw/amDJX49gg+PWS&#13;&#10;IF+cWJ3IdkZbwVd1/iYjZI7vXVuSE2gzxVTAuBPpzHNinMbtyHQr+KIkZxG22B5JhoCTzehZUNBj&#13;&#10;+MXZQBYTPP7cQ1CcmY+OpMx+PAfhHGzPAThJqYInzqbwLhXfTkxuSeJOF/rPlU89klWKKidbZy/+&#13;&#10;uS+3nh/f5jcAAAD//wMAUEsDBBQABgAIAAAAIQA324t/4wAAAA4BAAAPAAAAZHJzL2Rvd25yZXYu&#13;&#10;eG1sTI/NTsMwEITvSLyDtUjcqJPSWjSNU1X8nJAQaTj06MRuYjVeh9htw9uzPcFlpdHOzs6XbybX&#13;&#10;s7MZg/UoIZ0lwAw2XltsJXxVbw9PwEJUqFXv0Uj4MQE2xe1NrjLtL1ia8y62jEIwZEpCF+OQcR6a&#13;&#10;zjgVZn4wSLuDH52KJMeW61FdKNz1fJ4kgjtlkT50ajDPnWmOu5OTsN1j+Wq/P+rP8lDaqlol+C6O&#13;&#10;Ut7fTS9rGts1sGim+HcBVwbqDwUVq/0JdWA96cfFkqwS5imBXQ0iFcBqCQuxBF7k/D9G8QsAAP//&#13;&#10;AwBQSwECLQAUAAYACAAAACEAtoM4kv4AAADhAQAAEwAAAAAAAAAAAAAAAAAAAAAAW0NvbnRlbnRf&#13;&#10;VHlwZXNdLnhtbFBLAQItABQABgAIAAAAIQA4/SH/1gAAAJQBAAALAAAAAAAAAAAAAAAAAC8BAABf&#13;&#10;cmVscy8ucmVsc1BLAQItABQABgAIAAAAIQCJaj1C8AEAAMQDAAAOAAAAAAAAAAAAAAAAAC4CAABk&#13;&#10;cnMvZTJvRG9jLnhtbFBLAQItABQABgAIAAAAIQA324t/4wAAAA4BAAAPAAAAAAAAAAAAAAAAAEoE&#13;&#10;AABkcnMvZG93bnJldi54bWxQSwUGAAAAAAQABADzAAAAWgUAAAAA&#13;&#10;" filled="f" stroked="f">
                <v:textbox inset="0,0,0,0">
                  <w:txbxContent>
                    <w:p w14:paraId="70064741" w14:textId="77777777" w:rsidR="0026050D" w:rsidRPr="0022385C" w:rsidRDefault="0026050D" w:rsidP="0026050D">
                      <w:pPr>
                        <w:jc w:val="center"/>
                        <w:rPr>
                          <w:color w:val="EE0000"/>
                        </w:rPr>
                      </w:pPr>
                      <w:r w:rsidRPr="0022385C">
                        <w:rPr>
                          <w:rFonts w:ascii="Calibri" w:hAnsi="Calibri" w:cs="Calibri"/>
                          <w:color w:val="EE0000"/>
                        </w:rPr>
                        <w:t>δ</w:t>
                      </w:r>
                      <w:r w:rsidRPr="0022385C">
                        <w:rPr>
                          <w:color w:val="EE0000"/>
                        </w:rPr>
                        <w:t>+</w:t>
                      </w:r>
                    </w:p>
                  </w:txbxContent>
                </v:textbox>
              </v:shape>
            </w:pict>
          </mc:Fallback>
        </mc:AlternateContent>
      </w:r>
      <w:r w:rsidRPr="000C459E">
        <w:rPr>
          <w:bCs/>
          <w:noProof/>
        </w:rPr>
        <mc:AlternateContent>
          <mc:Choice Requires="wps">
            <w:drawing>
              <wp:anchor distT="45720" distB="45720" distL="114300" distR="114300" simplePos="0" relativeHeight="251971072" behindDoc="0" locked="0" layoutInCell="1" allowOverlap="1" wp14:anchorId="5E775E0E" wp14:editId="15674437">
                <wp:simplePos x="0" y="0"/>
                <wp:positionH relativeFrom="column">
                  <wp:posOffset>229870</wp:posOffset>
                </wp:positionH>
                <wp:positionV relativeFrom="paragraph">
                  <wp:posOffset>45954</wp:posOffset>
                </wp:positionV>
                <wp:extent cx="229870" cy="222250"/>
                <wp:effectExtent l="0" t="0" r="0" b="6350"/>
                <wp:wrapNone/>
                <wp:docPr id="1163572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222250"/>
                        </a:xfrm>
                        <a:prstGeom prst="rect">
                          <a:avLst/>
                        </a:prstGeom>
                        <a:noFill/>
                        <a:ln w="9525">
                          <a:noFill/>
                          <a:miter lim="800000"/>
                          <a:headEnd/>
                          <a:tailEnd/>
                        </a:ln>
                      </wps:spPr>
                      <wps:txbx>
                        <w:txbxContent>
                          <w:p w14:paraId="0C569106" w14:textId="77777777" w:rsidR="0026050D" w:rsidRPr="0022385C" w:rsidRDefault="0026050D" w:rsidP="0026050D">
                            <w:pPr>
                              <w:jc w:val="center"/>
                              <w:rPr>
                                <w:color w:val="EE0000"/>
                              </w:rPr>
                            </w:pPr>
                            <w:r w:rsidRPr="0022385C">
                              <w:rPr>
                                <w:rFonts w:ascii="Calibri" w:hAnsi="Calibri" w:cs="Calibri"/>
                                <w:color w:val="EE0000"/>
                              </w:rPr>
                              <w:t>δ</w:t>
                            </w:r>
                            <w:r w:rsidRPr="0022385C">
                              <w:rPr>
                                <w:rFonts w:ascii="Aptos" w:hAnsi="Aptos" w:cs="Calibri"/>
                                <w:color w:val="EE0000"/>
                              </w:rPr>
                              <w:t>̶</w:t>
                            </w:r>
                            <w:r w:rsidRPr="0022385C">
                              <w:rPr>
                                <w:rFonts w:ascii="Calibri" w:hAnsi="Calibri" w:cs="Calibri"/>
                                <w:color w:val="EE0000"/>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E775E0E" id="_x0000_s1059" type="#_x0000_t202" style="position:absolute;margin-left:18.1pt;margin-top:3.6pt;width:18.1pt;height:17.5pt;z-index:25197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hzkq8AEAAMQDAAAOAAAAZHJzL2Uyb0RvYy54bWysU8GO0zAQvSPxD5bvNGmkQjdqulp2WYS0&#13;&#10;sEgLHzBxnMbC9hjbbVK+nrHTdldwQ+RgTTKZN/PePG+uJ6PZQfqg0DZ8uSg5k1Zgp+yu4d+/3b9Z&#13;&#10;cxYi2A40Wtnwowz8evv61WZ0taxwQN1JzwjEhnp0DR9idHVRBDFIA2GBTlpK9ugNRHr1u6LzMBK6&#13;&#10;0UVVlm+LEX3nPAoZAn29m5N8m/H7Xor42PdBRqYbTrPFfPp8tuksthuodx7coMRpDPiHKQwoS00v&#13;&#10;UHcQge29+gvKKOExYB8XAk2Bfa+EzByIzbL8g83TAE5mLiROcBeZwv+DFV8OT+6rZ3F6jxMtMJMI&#13;&#10;7gHFj8As3g5gd/LGexwHCR01XibJitGF+lSapA51SCDt+Bk7WjLsI2agqfcmqUI8GaHTAo4X0eUU&#13;&#10;maCPVXW1fkcZQamKnlVeSgH1udj5ED9KNCwFDfe00wwOh4cQ0zBQn39JvSzeK63zXrVlY8OvVtUq&#13;&#10;F7zIGBXJdlqZhq/L9MxGSBw/2C4XR1B6jqmBtifSiefMOE7txFRHQ2dJkggtdkeSweNsM7oWFAzo&#13;&#10;f3E2ksUaHn7uwUvO9CdLUiY/ngN/DtpzAFZQacMjZ3N4G7NvZ443JHGvMv3nzqcZySpZlZOtkxdf&#13;&#10;vue/ni/f9jcAAAD//wMAUEsDBBQABgAIAAAAIQCcI6nA3wAAAAsBAAAPAAAAZHJzL2Rvd25yZXYu&#13;&#10;eG1sTE9NT8MwDL0j8R8iI3FjKWXqoKs7TXyckBBdOXBMm6yN1jilybby7zEnuNiy3vP7KDazG8TJ&#13;&#10;TMF6QrhdJCAMtV5b6hA+6pebexAhKtJq8GQQvk2ATXl5Uahc+zNV5rSLnWARCrlC6GMccylD2xun&#13;&#10;wsKPhhjb+8mpyOfUST2pM4u7QaZJkkmnLLFDr0bz2Jv2sDs6hO0nVc/26615r/aVreuHhF6zA+L1&#13;&#10;1fy05rFdg4hmjn8f8NuB80PJwRp/JB3EgHCXpcxEWPFieJUuQTQIyzQFWRbyf4fyBwAA//8DAFBL&#13;&#10;AQItABQABgAIAAAAIQC2gziS/gAAAOEBAAATAAAAAAAAAAAAAAAAAAAAAABbQ29udGVudF9UeXBl&#13;&#10;c10ueG1sUEsBAi0AFAAGAAgAAAAhADj9If/WAAAAlAEAAAsAAAAAAAAAAAAAAAAALwEAAF9yZWxz&#13;&#10;Ly5yZWxzUEsBAi0AFAAGAAgAAAAhAIeHOSrwAQAAxAMAAA4AAAAAAAAAAAAAAAAALgIAAGRycy9l&#13;&#10;Mm9Eb2MueG1sUEsBAi0AFAAGAAgAAAAhAJwjqcDfAAAACwEAAA8AAAAAAAAAAAAAAAAASgQAAGRy&#13;&#10;cy9kb3ducmV2LnhtbFBLBQYAAAAABAAEAPMAAABWBQAAAAA=&#13;&#10;" filled="f" stroked="f">
                <v:textbox inset="0,0,0,0">
                  <w:txbxContent>
                    <w:p w14:paraId="0C569106" w14:textId="77777777" w:rsidR="0026050D" w:rsidRPr="0022385C" w:rsidRDefault="0026050D" w:rsidP="0026050D">
                      <w:pPr>
                        <w:jc w:val="center"/>
                        <w:rPr>
                          <w:color w:val="EE0000"/>
                        </w:rPr>
                      </w:pPr>
                      <w:r w:rsidRPr="0022385C">
                        <w:rPr>
                          <w:rFonts w:ascii="Calibri" w:hAnsi="Calibri" w:cs="Calibri"/>
                          <w:color w:val="EE0000"/>
                        </w:rPr>
                        <w:t>δ</w:t>
                      </w:r>
                      <w:r w:rsidRPr="0022385C">
                        <w:rPr>
                          <w:rFonts w:ascii="Aptos" w:hAnsi="Aptos" w:cs="Calibri"/>
                          <w:color w:val="EE0000"/>
                        </w:rPr>
                        <w:t>̶</w:t>
                      </w:r>
                      <w:r w:rsidRPr="0022385C">
                        <w:rPr>
                          <w:rFonts w:ascii="Calibri" w:hAnsi="Calibri" w:cs="Calibri"/>
                          <w:color w:val="EE0000"/>
                        </w:rPr>
                        <w:t xml:space="preserve"> </w:t>
                      </w:r>
                    </w:p>
                  </w:txbxContent>
                </v:textbox>
              </v:shape>
            </w:pict>
          </mc:Fallback>
        </mc:AlternateContent>
      </w:r>
      <w:r w:rsidR="0026050D" w:rsidRPr="000C459E">
        <w:rPr>
          <w:bCs/>
          <w:noProof/>
        </w:rPr>
        <mc:AlternateContent>
          <mc:Choice Requires="wps">
            <w:drawing>
              <wp:anchor distT="45720" distB="45720" distL="114300" distR="114300" simplePos="0" relativeHeight="251975168" behindDoc="0" locked="0" layoutInCell="1" allowOverlap="1" wp14:anchorId="21977C40" wp14:editId="4282B978">
                <wp:simplePos x="0" y="0"/>
                <wp:positionH relativeFrom="column">
                  <wp:posOffset>2140454</wp:posOffset>
                </wp:positionH>
                <wp:positionV relativeFrom="paragraph">
                  <wp:posOffset>121171</wp:posOffset>
                </wp:positionV>
                <wp:extent cx="172085" cy="161925"/>
                <wp:effectExtent l="0" t="0" r="0" b="9525"/>
                <wp:wrapNone/>
                <wp:docPr id="758980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 cy="161925"/>
                        </a:xfrm>
                        <a:prstGeom prst="rect">
                          <a:avLst/>
                        </a:prstGeom>
                        <a:noFill/>
                        <a:ln w="9525">
                          <a:noFill/>
                          <a:miter lim="800000"/>
                          <a:headEnd/>
                          <a:tailEnd/>
                        </a:ln>
                      </wps:spPr>
                      <wps:txbx>
                        <w:txbxContent>
                          <w:p w14:paraId="6C1BF0E4" w14:textId="77777777" w:rsidR="0026050D" w:rsidRPr="0022385C" w:rsidRDefault="0026050D" w:rsidP="0026050D">
                            <w:pPr>
                              <w:jc w:val="center"/>
                              <w:rPr>
                                <w:color w:val="EE0000"/>
                              </w:rPr>
                            </w:pPr>
                            <w:r w:rsidRPr="0022385C">
                              <w:rPr>
                                <w:rFonts w:ascii="Calibri" w:hAnsi="Calibri" w:cs="Calibri"/>
                                <w:color w:val="EE0000"/>
                              </w:rPr>
                              <w:t>δ</w:t>
                            </w:r>
                            <w:r w:rsidRPr="0022385C">
                              <w:rPr>
                                <w:color w:val="EE0000"/>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1977C40" id="_x0000_s1060" type="#_x0000_t202" style="position:absolute;margin-left:168.55pt;margin-top:9.55pt;width:13.55pt;height:12.75pt;z-index:25197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QC0m8AEAAMQDAAAOAAAAZHJzL2Uyb0RvYy54bWysU9uO2yAQfa/Uf0C8N75I2WatkNV2t1tV&#13;&#10;2l6kbT+AYByjAkOBxE6/vgO2s9X2raof0GCYM3POHLY3o9HkJH1QYBmtViUl0gpolT0w+v3bw5sN&#13;&#10;JSFy23INVjJ6loHe7F6/2g6ukTX0oFvpCYLY0AyO0T5G1xRFEL00PKzASYuHHXjDI279oWg9HxDd&#13;&#10;6KIuy6tiAN86D0KGgH/vp0O6y/hdJ0X80nVBRqIZxd5iXn1e92ktdlveHDx3vRJzG/wfujBcWSx6&#13;&#10;gbrnkZOjV39BGSU8BOjiSoApoOuUkJkDsqnKF2yeeu5k5oLiBHeRKfw/WPH59OS+ehLHdzDiADOJ&#13;&#10;4B5B/AjEwl3P7UHeeg9DL3mLhaskWTG40MypSerQhASyHz5Bi0PmxwgZaOy8SaogT4LoOIDzRXQ5&#13;&#10;RiJSybd1uVlTIvCouqqu63WuwJsl2fkQP0gwJAWMepxpBuenxxBTM7xZrqRaFh6U1nmu2pKB0es1&#13;&#10;Qr44MSqi7bQyjG7K9E1GSBzf2zYnR670FGMBbWfSiefEOI77kaiW0bpOyUmEPbRnlMHDZDN8Fhj0&#13;&#10;4H9RMqDFGA0/j9xLSvRHi1ImPy6BX4L9EnArMJXRSMkU3sXs24nJLUrcqUz/ufLcI1olqzLbOnnx&#13;&#10;z32+9fz4dr8BAAD//wMAUEsDBBQABgAIAAAAIQB1f1ZJ4gAAAA4BAAAPAAAAZHJzL2Rvd25yZXYu&#13;&#10;eG1sTE9NT4NAEL2b+B82Y+LNLi0ELWVpGj9OJkaKB48LOwVSdhbZbYv/3vGkl5lM3pv3kW9nO4gz&#13;&#10;Tr53pGC5iEAgNc701Cr4qF7uHkD4oMnowREq+EYP2+L6KteZcRcq8bwPrWAR8plW0IUwZlL6pkOr&#13;&#10;/cKNSIwd3GR14HNqpZn0hcXtIFdRlEqre2KHTo/42GFz3J+sgt0nlc/911v9Xh7KvqrWEb2mR6Vu&#13;&#10;b+anDY/dBkTAOfx9wG8Hzg8FB6vdiYwXg4I4vl8ylYE1bybEabICUStIkhRkkcv/NYofAAAA//8D&#13;&#10;AFBLAQItABQABgAIAAAAIQC2gziS/gAAAOEBAAATAAAAAAAAAAAAAAAAAAAAAABbQ29udGVudF9U&#13;&#10;eXBlc10ueG1sUEsBAi0AFAAGAAgAAAAhADj9If/WAAAAlAEAAAsAAAAAAAAAAAAAAAAALwEAAF9y&#13;&#10;ZWxzLy5yZWxzUEsBAi0AFAAGAAgAAAAhADBALSbwAQAAxAMAAA4AAAAAAAAAAAAAAAAALgIAAGRy&#13;&#10;cy9lMm9Eb2MueG1sUEsBAi0AFAAGAAgAAAAhAHV/VkniAAAADgEAAA8AAAAAAAAAAAAAAAAASgQA&#13;&#10;AGRycy9kb3ducmV2LnhtbFBLBQYAAAAABAAEAPMAAABZBQAAAAA=&#13;&#10;" filled="f" stroked="f">
                <v:textbox inset="0,0,0,0">
                  <w:txbxContent>
                    <w:p w14:paraId="6C1BF0E4" w14:textId="77777777" w:rsidR="0026050D" w:rsidRPr="0022385C" w:rsidRDefault="0026050D" w:rsidP="0026050D">
                      <w:pPr>
                        <w:jc w:val="center"/>
                        <w:rPr>
                          <w:color w:val="EE0000"/>
                        </w:rPr>
                      </w:pPr>
                      <w:r w:rsidRPr="0022385C">
                        <w:rPr>
                          <w:rFonts w:ascii="Calibri" w:hAnsi="Calibri" w:cs="Calibri"/>
                          <w:color w:val="EE0000"/>
                        </w:rPr>
                        <w:t>δ</w:t>
                      </w:r>
                      <w:r w:rsidRPr="0022385C">
                        <w:rPr>
                          <w:color w:val="EE0000"/>
                        </w:rPr>
                        <w:t>+</w:t>
                      </w:r>
                    </w:p>
                  </w:txbxContent>
                </v:textbox>
              </v:shape>
            </w:pict>
          </mc:Fallback>
        </mc:AlternateContent>
      </w:r>
      <w:r w:rsidR="0026050D" w:rsidRPr="000C459E">
        <w:rPr>
          <w:bCs/>
          <w:noProof/>
        </w:rPr>
        <mc:AlternateContent>
          <mc:Choice Requires="wps">
            <w:drawing>
              <wp:anchor distT="45720" distB="45720" distL="114300" distR="114300" simplePos="0" relativeHeight="251974144" behindDoc="0" locked="0" layoutInCell="1" allowOverlap="1" wp14:anchorId="0C7301F0" wp14:editId="38AB41FA">
                <wp:simplePos x="0" y="0"/>
                <wp:positionH relativeFrom="column">
                  <wp:posOffset>1654256</wp:posOffset>
                </wp:positionH>
                <wp:positionV relativeFrom="paragraph">
                  <wp:posOffset>45720</wp:posOffset>
                </wp:positionV>
                <wp:extent cx="229870" cy="222250"/>
                <wp:effectExtent l="0" t="0" r="0" b="6350"/>
                <wp:wrapNone/>
                <wp:docPr id="18553138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222250"/>
                        </a:xfrm>
                        <a:prstGeom prst="rect">
                          <a:avLst/>
                        </a:prstGeom>
                        <a:noFill/>
                        <a:ln w="9525">
                          <a:noFill/>
                          <a:miter lim="800000"/>
                          <a:headEnd/>
                          <a:tailEnd/>
                        </a:ln>
                      </wps:spPr>
                      <wps:txbx>
                        <w:txbxContent>
                          <w:p w14:paraId="21524489" w14:textId="77777777" w:rsidR="0026050D" w:rsidRPr="0022385C" w:rsidRDefault="0026050D" w:rsidP="0026050D">
                            <w:pPr>
                              <w:jc w:val="center"/>
                              <w:rPr>
                                <w:color w:val="EE0000"/>
                              </w:rPr>
                            </w:pPr>
                            <w:r w:rsidRPr="0022385C">
                              <w:rPr>
                                <w:rFonts w:ascii="Calibri" w:hAnsi="Calibri" w:cs="Calibri"/>
                                <w:color w:val="EE0000"/>
                              </w:rPr>
                              <w:t>δ</w:t>
                            </w:r>
                            <w:r w:rsidRPr="0022385C">
                              <w:rPr>
                                <w:rFonts w:ascii="Aptos" w:hAnsi="Aptos" w:cs="Calibri"/>
                                <w:color w:val="EE0000"/>
                              </w:rPr>
                              <w:t>̶</w:t>
                            </w:r>
                            <w:r w:rsidRPr="0022385C">
                              <w:rPr>
                                <w:rFonts w:ascii="Calibri" w:hAnsi="Calibri" w:cs="Calibri"/>
                                <w:color w:val="EE0000"/>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C7301F0" id="_x0000_s1061" type="#_x0000_t202" style="position:absolute;margin-left:130.25pt;margin-top:3.6pt;width:18.1pt;height:17.5pt;z-index:25197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SlO8QEAAMQDAAAOAAAAZHJzL2Uyb0RvYy54bWysU9uO0zAQfUfiHyy/06RBhW7UdLXssghp&#13;&#10;uUgLHzBxnMbC9hjbbVK+nrHTdlfwhsiDNclkzsw5c7y5noxmB+mDQtvw5aLkTFqBnbK7hn//dv9q&#13;&#10;zVmIYDvQaGXDjzLw6+3LF5vR1bLCAXUnPSMQG+rRNXyI0dVFEcQgDYQFOmkp2aM3EOnV74rOw0jo&#13;&#10;RhdVWb4pRvSd8yhkCPT1bk7ybcbveynil74PMjLdcJot5tPns01nsd1AvfPgBiVOY8A/TGFAWWp6&#13;&#10;gbqDCGzv1V9QRgmPAfu4EGgK7HslZOZAbJblH2weB3AycyFxgrvIFP4frPh8eHRfPYvTO5xogZlE&#13;&#10;cA8ofgRm8XYAu5M33uM4SOio8TJJVowu1KfSJHWoQwJpx0/Y0ZJhHzEDTb03SRXiyQidFnC8iC6n&#13;&#10;yAR9rKqr9VvKCEpV9KzyUgqoz8XOh/hBomEpaLinnWZwODyEmIaB+vxL6mXxXmmd96otGxt+tapW&#13;&#10;ueBZxqhIttPKNHxdpmc2QuL43na5OILSc0wNtD2RTjxnxnFqJ6Y6Gvp1Kk4itNgdSQaPs83oWlAw&#13;&#10;oP/F2UgWa3j4uQcvOdMfLUmZ/HgO/DlozwFYQaUNj5zN4W3Mvp053pDEvcr0nzqfZiSrZFVOtk5e&#13;&#10;fP6e/3q6fNvfAAAA//8DAFBLAwQUAAYACAAAACEATCdV7eEAAAANAQAADwAAAGRycy9kb3ducmV2&#13;&#10;LnhtbExPy07DMBC8I/EP1iJxozYWpDSNU1U8TkiINBw4OvE2sRqvQ+y24e8xJ7isNJrHzhSb2Q3s&#13;&#10;hFOwnhTcLgQwpNYbS52Cj/rl5gFYiJqMHjyhgm8MsCkvLwqdG3+mCk+72LEUQiHXCvoYx5zz0Pbo&#13;&#10;dFj4ESlxez85HROcOm4mfU7hbuBSiIw7bSl96PWIjz22h93RKdh+UvVsv96a92pf2bpeCXrNDkpd&#13;&#10;X81P63S2a2AR5/jngN8NqT+UqVjjj2QCGxTITNwnqYKlBJZ4ucqWwBoFd1ICLwv+f0X5AwAA//8D&#13;&#10;AFBLAQItABQABgAIAAAAIQC2gziS/gAAAOEBAAATAAAAAAAAAAAAAAAAAAAAAABbQ29udGVudF9U&#13;&#10;eXBlc10ueG1sUEsBAi0AFAAGAAgAAAAhADj9If/WAAAAlAEAAAsAAAAAAAAAAAAAAAAALwEAAF9y&#13;&#10;ZWxzLy5yZWxzUEsBAi0AFAAGAAgAAAAhAD6tKU7xAQAAxAMAAA4AAAAAAAAAAAAAAAAALgIAAGRy&#13;&#10;cy9lMm9Eb2MueG1sUEsBAi0AFAAGAAgAAAAhAEwnVe3hAAAADQEAAA8AAAAAAAAAAAAAAAAASwQA&#13;&#10;AGRycy9kb3ducmV2LnhtbFBLBQYAAAAABAAEAPMAAABZBQAAAAA=&#13;&#10;" filled="f" stroked="f">
                <v:textbox inset="0,0,0,0">
                  <w:txbxContent>
                    <w:p w14:paraId="21524489" w14:textId="77777777" w:rsidR="0026050D" w:rsidRPr="0022385C" w:rsidRDefault="0026050D" w:rsidP="0026050D">
                      <w:pPr>
                        <w:jc w:val="center"/>
                        <w:rPr>
                          <w:color w:val="EE0000"/>
                        </w:rPr>
                      </w:pPr>
                      <w:r w:rsidRPr="0022385C">
                        <w:rPr>
                          <w:rFonts w:ascii="Calibri" w:hAnsi="Calibri" w:cs="Calibri"/>
                          <w:color w:val="EE0000"/>
                        </w:rPr>
                        <w:t>δ</w:t>
                      </w:r>
                      <w:r w:rsidRPr="0022385C">
                        <w:rPr>
                          <w:rFonts w:ascii="Aptos" w:hAnsi="Aptos" w:cs="Calibri"/>
                          <w:color w:val="EE0000"/>
                        </w:rPr>
                        <w:t>̶</w:t>
                      </w:r>
                      <w:r w:rsidRPr="0022385C">
                        <w:rPr>
                          <w:rFonts w:ascii="Calibri" w:hAnsi="Calibri" w:cs="Calibri"/>
                          <w:color w:val="EE0000"/>
                        </w:rPr>
                        <w:t xml:space="preserve"> </w:t>
                      </w:r>
                    </w:p>
                  </w:txbxContent>
                </v:textbox>
              </v:shape>
            </w:pict>
          </mc:Fallback>
        </mc:AlternateContent>
      </w:r>
      <w:r w:rsidR="00FC7DC0" w:rsidRPr="00FC7DC0">
        <w:rPr>
          <w:noProof/>
        </w:rPr>
        <w:t xml:space="preserve"> </w:t>
      </w:r>
      <w:r w:rsidR="00FC7DC0" w:rsidRPr="00FC7DC0">
        <w:rPr>
          <w:noProof/>
        </w:rPr>
        <w:drawing>
          <wp:inline distT="0" distB="0" distL="0" distR="0" wp14:anchorId="0EA9A790" wp14:editId="2C0CBD96">
            <wp:extent cx="2203554" cy="866115"/>
            <wp:effectExtent l="0" t="0" r="0" b="0"/>
            <wp:docPr id="2091991488" name="Grafik 1" descr="Ein Bild, das Schrift, Handschrift, Tex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1488" name="Grafik 1" descr="Ein Bild, das Schrift, Handschrift, Text, Reihe enthält.&#10;&#10;KI-generierte Inhalte können fehlerhaft sein."/>
                    <pic:cNvPicPr/>
                  </pic:nvPicPr>
                  <pic:blipFill>
                    <a:blip r:embed="rId68" cstate="hqprint">
                      <a:extLst>
                        <a:ext uri="{28A0092B-C50C-407E-A947-70E740481C1C}">
                          <a14:useLocalDpi xmlns:a14="http://schemas.microsoft.com/office/drawing/2010/main"/>
                        </a:ext>
                      </a:extLst>
                    </a:blip>
                    <a:stretch>
                      <a:fillRect/>
                    </a:stretch>
                  </pic:blipFill>
                  <pic:spPr>
                    <a:xfrm>
                      <a:off x="0" y="0"/>
                      <a:ext cx="2203554" cy="866115"/>
                    </a:xfrm>
                    <a:prstGeom prst="rect">
                      <a:avLst/>
                    </a:prstGeom>
                  </pic:spPr>
                </pic:pic>
              </a:graphicData>
            </a:graphic>
          </wp:inline>
        </w:drawing>
      </w:r>
    </w:p>
    <w:p w14:paraId="6E5FC15D" w14:textId="2DCD1AE2" w:rsidR="006E646E" w:rsidRDefault="004623D7" w:rsidP="00F40A9A">
      <w:pPr>
        <w:pStyle w:val="0standard"/>
      </w:pPr>
      <w:r w:rsidRPr="000978B9">
        <w:rPr>
          <w:noProof/>
        </w:rPr>
        <w:drawing>
          <wp:anchor distT="0" distB="0" distL="114300" distR="114300" simplePos="0" relativeHeight="251884032" behindDoc="0" locked="0" layoutInCell="1" allowOverlap="1" wp14:anchorId="34A3DF68" wp14:editId="3902E8B9">
            <wp:simplePos x="0" y="0"/>
            <wp:positionH relativeFrom="column">
              <wp:posOffset>1005205</wp:posOffset>
            </wp:positionH>
            <wp:positionV relativeFrom="paragraph">
              <wp:posOffset>751205</wp:posOffset>
            </wp:positionV>
            <wp:extent cx="3676650" cy="1879600"/>
            <wp:effectExtent l="0" t="0" r="6350" b="0"/>
            <wp:wrapTopAndBottom/>
            <wp:docPr id="1884401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401632" name="Picture 1"/>
                    <pic:cNvPicPr/>
                  </pic:nvPicPr>
                  <pic:blipFill>
                    <a:blip r:embed="rId69">
                      <a:extLst>
                        <a:ext uri="{28A0092B-C50C-407E-A947-70E740481C1C}">
                          <a14:useLocalDpi xmlns:a14="http://schemas.microsoft.com/office/drawing/2010/main"/>
                        </a:ext>
                      </a:extLst>
                    </a:blip>
                    <a:stretch>
                      <a:fillRect/>
                    </a:stretch>
                  </pic:blipFill>
                  <pic:spPr>
                    <a:xfrm>
                      <a:off x="0" y="0"/>
                      <a:ext cx="3676650" cy="1879600"/>
                    </a:xfrm>
                    <a:prstGeom prst="rect">
                      <a:avLst/>
                    </a:prstGeom>
                  </pic:spPr>
                </pic:pic>
              </a:graphicData>
            </a:graphic>
          </wp:anchor>
        </w:drawing>
      </w:r>
      <w:r w:rsidR="00691949" w:rsidRPr="00E3654D">
        <w:t xml:space="preserve">Als </w:t>
      </w:r>
      <w:r w:rsidR="00691949" w:rsidRPr="00E3654D">
        <w:rPr>
          <w:b/>
        </w:rPr>
        <w:t>Wasserstoffbrücken-Akzeptor</w:t>
      </w:r>
      <w:r w:rsidR="00691949" w:rsidRPr="00E3654D">
        <w:t xml:space="preserve"> kommen nur die </w:t>
      </w:r>
      <w:r w:rsidR="00691949" w:rsidRPr="00E3654D">
        <w:rPr>
          <w:b/>
        </w:rPr>
        <w:t>O-, N-, und F-Atome</w:t>
      </w:r>
      <w:r w:rsidR="00691949" w:rsidRPr="00E3654D">
        <w:t xml:space="preserve"> in Frage. Sie sind </w:t>
      </w:r>
      <w:r>
        <w:t>kleine Atome mit besonders hoher Elektronegativität</w:t>
      </w:r>
      <w:r w:rsidR="00691949" w:rsidRPr="00E3654D">
        <w:t xml:space="preserve">, weswegen ihre </w:t>
      </w:r>
      <w:r w:rsidR="000D5A52">
        <w:t xml:space="preserve">negative Partialladung auf kleinem Raum konzentriert und die Anziehung zur positiven Partialladung von H </w:t>
      </w:r>
      <w:r w:rsidR="00F75983">
        <w:t>entsprechend</w:t>
      </w:r>
      <w:r w:rsidR="000D5A52">
        <w:t xml:space="preserve"> stark ist.</w:t>
      </w:r>
    </w:p>
    <w:p w14:paraId="2FE592E0" w14:textId="77777777" w:rsidR="00F40A9A" w:rsidRPr="00E3654D" w:rsidRDefault="00F40A9A" w:rsidP="00F40A9A">
      <w:pPr>
        <w:pStyle w:val="0vor4"/>
      </w:pPr>
    </w:p>
    <w:tbl>
      <w:tblPr>
        <w:tblW w:w="9214" w:type="dxa"/>
        <w:tblLayout w:type="fixed"/>
        <w:tblCellMar>
          <w:left w:w="0" w:type="dxa"/>
          <w:right w:w="0" w:type="dxa"/>
        </w:tblCellMar>
        <w:tblLook w:val="0000" w:firstRow="0" w:lastRow="0" w:firstColumn="0" w:lastColumn="0" w:noHBand="0" w:noVBand="0"/>
      </w:tblPr>
      <w:tblGrid>
        <w:gridCol w:w="1271"/>
        <w:gridCol w:w="7943"/>
      </w:tblGrid>
      <w:tr w:rsidR="00E93C4C" w:rsidRPr="00E3654D" w14:paraId="72F3FB45" w14:textId="77777777" w:rsidTr="00371A3C">
        <w:trPr>
          <w:trHeight w:val="3458"/>
        </w:trPr>
        <w:tc>
          <w:tcPr>
            <w:tcW w:w="1271" w:type="dxa"/>
          </w:tcPr>
          <w:p w14:paraId="78EA58E1" w14:textId="77777777" w:rsidR="00E93C4C" w:rsidRPr="00FA111D" w:rsidRDefault="00E93C4C" w:rsidP="00836E04">
            <w:pPr>
              <w:pStyle w:val="LeitprogrammFliesstext"/>
              <w:snapToGrid w:val="0"/>
            </w:pPr>
            <w:r w:rsidRPr="00FA111D">
              <w:rPr>
                <w:noProof/>
              </w:rPr>
              <w:drawing>
                <wp:inline distT="0" distB="0" distL="0" distR="0" wp14:anchorId="14FB78C9" wp14:editId="0E556E18">
                  <wp:extent cx="675861" cy="675861"/>
                  <wp:effectExtent l="0" t="0" r="0" b="0"/>
                  <wp:docPr id="47132936"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7943" w:type="dxa"/>
          </w:tcPr>
          <w:p w14:paraId="5160B9C1" w14:textId="020869E7" w:rsidR="00E93C4C" w:rsidRPr="00FA111D" w:rsidRDefault="00E93C4C" w:rsidP="00F40A9A">
            <w:pPr>
              <w:pStyle w:val="0fettvor4nach2"/>
            </w:pPr>
            <w:r w:rsidRPr="00FA111D">
              <w:t>Übungsfrage 3.2</w:t>
            </w:r>
          </w:p>
          <w:p w14:paraId="3A899C64" w14:textId="04E68928" w:rsidR="00357E1A" w:rsidRPr="00FA111D" w:rsidRDefault="00085459" w:rsidP="00F40A9A">
            <w:pPr>
              <w:pStyle w:val="0standard"/>
            </w:pPr>
            <w:r w:rsidRPr="00FA111D">
              <w:t>In Abbildung 7 (weiter oben) sind die Siedepunkte von HF, H</w:t>
            </w:r>
            <w:r w:rsidRPr="006230FE">
              <w:rPr>
                <w:vertAlign w:val="subscript"/>
              </w:rPr>
              <w:t>2</w:t>
            </w:r>
            <w:r w:rsidRPr="00FA111D">
              <w:t>O und NH</w:t>
            </w:r>
            <w:r w:rsidRPr="006230FE">
              <w:rPr>
                <w:vertAlign w:val="subscript"/>
              </w:rPr>
              <w:t>3</w:t>
            </w:r>
            <w:r w:rsidRPr="00FA111D">
              <w:t xml:space="preserve"> zu sehen.</w:t>
            </w:r>
            <w:r w:rsidRPr="00FA111D">
              <w:br/>
              <w:t>Warum hat H</w:t>
            </w:r>
            <w:r w:rsidRPr="006230FE">
              <w:rPr>
                <w:vertAlign w:val="subscript"/>
              </w:rPr>
              <w:t>2</w:t>
            </w:r>
            <w:r w:rsidRPr="00FA111D">
              <w:t>O einen höheren Siedepunkt als HF und NH</w:t>
            </w:r>
            <w:r w:rsidRPr="006230FE">
              <w:rPr>
                <w:vertAlign w:val="subscript"/>
              </w:rPr>
              <w:t>3</w:t>
            </w:r>
            <w:r w:rsidR="00E93C4C" w:rsidRPr="00FA111D">
              <w:t xml:space="preserve">, obwohl </w:t>
            </w:r>
            <w:r w:rsidRPr="00FA111D">
              <w:t xml:space="preserve">Sauerstoff eine geringere </w:t>
            </w:r>
            <w:r w:rsidR="00F75983" w:rsidRPr="00FA111D">
              <w:t xml:space="preserve">Elektronegativität besitzt als </w:t>
            </w:r>
            <w:r w:rsidRPr="00FA111D">
              <w:t>Fluor?</w:t>
            </w:r>
            <w:r w:rsidR="00E93C4C" w:rsidRPr="00FA111D">
              <w:t xml:space="preserve"> </w:t>
            </w:r>
          </w:p>
          <w:p w14:paraId="254B29B3" w14:textId="7A7165D9" w:rsidR="0026050D" w:rsidRPr="00FA111D" w:rsidRDefault="00357E1A" w:rsidP="00F40A9A">
            <w:pPr>
              <w:pStyle w:val="0standard"/>
              <w:rPr>
                <w:bCs/>
              </w:rPr>
            </w:pPr>
            <w:r w:rsidRPr="00FA111D">
              <w:t>Zeichne die Lewisformeln einiger HF-, H</w:t>
            </w:r>
            <w:r w:rsidRPr="00FA111D">
              <w:rPr>
                <w:vertAlign w:val="subscript"/>
              </w:rPr>
              <w:t>2</w:t>
            </w:r>
            <w:r w:rsidRPr="00FA111D">
              <w:t>O und NH</w:t>
            </w:r>
            <w:r w:rsidRPr="00FA111D">
              <w:rPr>
                <w:vertAlign w:val="subscript"/>
              </w:rPr>
              <w:t>3</w:t>
            </w:r>
            <w:r w:rsidRPr="00FA111D">
              <w:t>-Moleküle und versuche den unterschiedlichen Siedepunkt mit der Anzahl der Wasserstoffbrücken zu erklären.</w:t>
            </w:r>
          </w:p>
          <w:p w14:paraId="46FCFFF4" w14:textId="77777777" w:rsidR="00E93C4C" w:rsidRPr="00FA111D" w:rsidRDefault="00E93C4C" w:rsidP="00F40A9A">
            <w:pPr>
              <w:pStyle w:val="0standard"/>
            </w:pPr>
          </w:p>
        </w:tc>
      </w:tr>
    </w:tbl>
    <w:p w14:paraId="121880D4" w14:textId="6C776D2B" w:rsidR="004B396D" w:rsidRDefault="004B396D" w:rsidP="00F40A9A">
      <w:pPr>
        <w:pStyle w:val="0standard"/>
      </w:pPr>
    </w:p>
    <w:p w14:paraId="22268566" w14:textId="008E590F" w:rsidR="007E5394" w:rsidRDefault="007E5394" w:rsidP="00F40A9A">
      <w:pPr>
        <w:pStyle w:val="0standard"/>
      </w:pPr>
    </w:p>
    <w:p w14:paraId="516F2B8E" w14:textId="77777777" w:rsidR="007E5394" w:rsidRDefault="007E5394" w:rsidP="00F40A9A">
      <w:pPr>
        <w:pStyle w:val="0standard"/>
      </w:pPr>
    </w:p>
    <w:p w14:paraId="33B62B0C" w14:textId="77777777" w:rsidR="00F07018" w:rsidRDefault="00F07018" w:rsidP="00E93C4C">
      <w:pPr>
        <w:pStyle w:val="LeitprogrammFliesstext"/>
      </w:pPr>
    </w:p>
    <w:p w14:paraId="79A9702A" w14:textId="048A1208" w:rsidR="00E30D22" w:rsidRPr="006E646E" w:rsidRDefault="00562F55" w:rsidP="00F40A9A">
      <w:pPr>
        <w:pStyle w:val="untertitel0"/>
      </w:pPr>
      <w:r w:rsidRPr="006E646E">
        <w:lastRenderedPageBreak/>
        <w:t>Merke</w:t>
      </w:r>
    </w:p>
    <w:tbl>
      <w:tblPr>
        <w:tblStyle w:val="Tabellenraster"/>
        <w:tblW w:w="9184" w:type="dxa"/>
        <w:tblInd w:w="-5" w:type="dxa"/>
        <w:tblLook w:val="04A0" w:firstRow="1" w:lastRow="0" w:firstColumn="1" w:lastColumn="0" w:noHBand="0" w:noVBand="1"/>
      </w:tblPr>
      <w:tblGrid>
        <w:gridCol w:w="9184"/>
      </w:tblGrid>
      <w:tr w:rsidR="006E646E" w:rsidRPr="00CE56D7" w14:paraId="253CC51C" w14:textId="77777777" w:rsidTr="00510DA7">
        <w:tc>
          <w:tcPr>
            <w:tcW w:w="9184" w:type="dxa"/>
            <w:shd w:val="clear" w:color="auto" w:fill="D9F2D0" w:themeFill="accent6" w:themeFillTint="33"/>
            <w:vAlign w:val="center"/>
          </w:tcPr>
          <w:p w14:paraId="42EE194D" w14:textId="77777777" w:rsidR="006E646E" w:rsidRDefault="006E646E" w:rsidP="00F40A9A">
            <w:pPr>
              <w:pStyle w:val="0fettvor4nach2"/>
              <w:spacing w:before="120"/>
              <w:rPr>
                <w:lang w:val="de-CH"/>
              </w:rPr>
            </w:pPr>
            <w:r w:rsidRPr="006E646E">
              <w:rPr>
                <w:lang w:val="de-CH"/>
              </w:rPr>
              <w:t xml:space="preserve">Wasserstoffbrücken-Donor: </w:t>
            </w:r>
            <w:r w:rsidRPr="006E646E">
              <w:rPr>
                <w:lang w:val="de-CH"/>
              </w:rPr>
              <w:tab/>
              <w:t>H, das an N, O oder F gebunden ist</w:t>
            </w:r>
          </w:p>
          <w:p w14:paraId="0DA59B20" w14:textId="5E8A8E83" w:rsidR="006E646E" w:rsidRPr="006E646E" w:rsidRDefault="006E646E" w:rsidP="00F40A9A">
            <w:pPr>
              <w:pStyle w:val="0fettvor4nach2"/>
              <w:spacing w:after="120"/>
              <w:rPr>
                <w:lang w:val="de-CH"/>
              </w:rPr>
            </w:pPr>
            <w:r w:rsidRPr="006E646E">
              <w:rPr>
                <w:lang w:val="de-CH"/>
              </w:rPr>
              <w:t xml:space="preserve">Wasserstoffbrücken-Akzeptor: </w:t>
            </w:r>
            <w:r w:rsidRPr="006E646E">
              <w:rPr>
                <w:lang w:val="de-CH"/>
              </w:rPr>
              <w:tab/>
              <w:t>Freies Elektronenpaar von N, O oder F</w:t>
            </w:r>
          </w:p>
        </w:tc>
      </w:tr>
    </w:tbl>
    <w:p w14:paraId="555CDF5E" w14:textId="77777777" w:rsidR="006E646E" w:rsidRDefault="006E646E" w:rsidP="00EE5B25">
      <w:pPr>
        <w:pStyle w:val="0standard"/>
      </w:pPr>
    </w:p>
    <w:p w14:paraId="780846D2" w14:textId="3601AF28" w:rsidR="00691949" w:rsidRPr="00E3654D" w:rsidRDefault="00625718" w:rsidP="00EE5B25">
      <w:pPr>
        <w:pStyle w:val="0standard"/>
      </w:pPr>
      <w:r>
        <w:rPr>
          <w:noProof/>
        </w:rPr>
        <w:drawing>
          <wp:anchor distT="0" distB="0" distL="114300" distR="114300" simplePos="0" relativeHeight="251978240" behindDoc="0" locked="0" layoutInCell="1" allowOverlap="1" wp14:anchorId="5658809D" wp14:editId="2C120650">
            <wp:simplePos x="0" y="0"/>
            <wp:positionH relativeFrom="column">
              <wp:posOffset>3782172</wp:posOffset>
            </wp:positionH>
            <wp:positionV relativeFrom="paragraph">
              <wp:posOffset>661035</wp:posOffset>
            </wp:positionV>
            <wp:extent cx="1555115" cy="1555115"/>
            <wp:effectExtent l="0" t="0" r="0" b="0"/>
            <wp:wrapTopAndBottom/>
            <wp:docPr id="1667003168" name="Grafik 78" descr="A person pouring wine into a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03168" name="Grafik 78" descr="A person pouring wine into a glass&#10;&#10;AI-generated content may be incorrect."/>
                    <pic:cNvPicPr/>
                  </pic:nvPicPr>
                  <pic:blipFill>
                    <a:blip r:embed="rId70"/>
                    <a:stretch>
                      <a:fillRect/>
                    </a:stretch>
                  </pic:blipFill>
                  <pic:spPr>
                    <a:xfrm>
                      <a:off x="0" y="0"/>
                      <a:ext cx="1555115" cy="1555115"/>
                    </a:xfrm>
                    <a:prstGeom prst="rect">
                      <a:avLst/>
                    </a:prstGeom>
                  </pic:spPr>
                </pic:pic>
              </a:graphicData>
            </a:graphic>
            <wp14:sizeRelH relativeFrom="margin">
              <wp14:pctWidth>0</wp14:pctWidth>
            </wp14:sizeRelH>
            <wp14:sizeRelV relativeFrom="margin">
              <wp14:pctHeight>0</wp14:pctHeight>
            </wp14:sizeRelV>
          </wp:anchor>
        </w:drawing>
      </w:r>
      <w:r w:rsidRPr="00AE3306">
        <w:rPr>
          <w:noProof/>
        </w:rPr>
        <mc:AlternateContent>
          <mc:Choice Requires="wps">
            <w:drawing>
              <wp:anchor distT="45720" distB="45720" distL="114300" distR="114300" simplePos="0" relativeHeight="251981312" behindDoc="0" locked="0" layoutInCell="1" allowOverlap="1" wp14:anchorId="364037FC" wp14:editId="62C5EC9D">
                <wp:simplePos x="0" y="0"/>
                <wp:positionH relativeFrom="column">
                  <wp:posOffset>2123552</wp:posOffset>
                </wp:positionH>
                <wp:positionV relativeFrom="paragraph">
                  <wp:posOffset>1692910</wp:posOffset>
                </wp:positionV>
                <wp:extent cx="697865" cy="274955"/>
                <wp:effectExtent l="0" t="0" r="0" b="0"/>
                <wp:wrapNone/>
                <wp:docPr id="1615778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 cy="274955"/>
                        </a:xfrm>
                        <a:prstGeom prst="rect">
                          <a:avLst/>
                        </a:prstGeom>
                        <a:noFill/>
                        <a:ln w="9525">
                          <a:noFill/>
                          <a:miter lim="800000"/>
                          <a:headEnd/>
                          <a:tailEnd/>
                        </a:ln>
                      </wps:spPr>
                      <wps:txbx>
                        <w:txbxContent>
                          <w:p w14:paraId="123A6AED" w14:textId="2DCEFF4C" w:rsidR="00AE3306" w:rsidRPr="00AE3306" w:rsidRDefault="00AE3306" w:rsidP="00AE3306">
                            <w:pPr>
                              <w:rPr>
                                <w:lang w:val="en-GB"/>
                              </w:rPr>
                            </w:pPr>
                            <w:r>
                              <w:t>Ethanol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4037FC" id="_x0000_s1062" type="#_x0000_t202" style="position:absolute;margin-left:167.2pt;margin-top:133.3pt;width:54.95pt;height:21.65pt;z-index:25198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MNZf/QEAANQDAAAOAAAAZHJzL2Uyb0RvYy54bWysU9uO0zAQfUfiHyy/06RV0kvUdLXssghp&#13;&#10;WZAWPsB1nMbC9hjbbVK+nrGT7VbwhsiDZXsyZ+acOd7eDFqRk3BegqnpfJZTIgyHRppDTb9/e3i3&#13;&#10;psQHZhqmwIianoWnN7u3b7a9rcQCOlCNcARBjK96W9MuBFtlmeed0MzPwAqDwRacZgGP7pA1jvWI&#13;&#10;rlW2yPNl1oNrrAMuvMfb+zFIdwm/bQUPX9rWi0BUTbG3kFaX1n1cs92WVQfHbCf51Ab7hy40kwaL&#13;&#10;XqDuWWDk6ORfUFpyBx7aMOOgM2hbyUXigGzm+R9snjtmReKC4nh7kcn/P1j+dHq2Xx0Jw3sYcICJ&#13;&#10;hLePwH94YuCuY+Ygbp2DvhOswcLzKFnWW19NqVFqX/kIsu8/Q4NDZscACWhonY6qIE+C6DiA80V0&#13;&#10;MQTC8XK5Wa2XJSUcQ4tVsSnLVIFVL8nW+fBRgCZxU1OHM03g7PToQ2yGVS+/xFoGHqRSaa7KkL6m&#13;&#10;m3JRpoSriJYBbaekruk6j99ohMjxg2lScmBSjXssoMxEOvIcGYdhPxDZYNNFTI4i7KE5owwORpvh&#13;&#10;s8BNB+4XJT1arKb+55E5QYn6ZFDKzbwooifToShXCzy468j+OsIMR6iaBkrG7V1IPh4536LkrUxy&#13;&#10;vHYy9YzWSSpNNo/evD6nv14f4+43AAAA//8DAFBLAwQUAAYACAAAACEAlcaN1uIAAAAQAQAADwAA&#13;&#10;AGRycy9kb3ducmV2LnhtbExPy07DMBC8I/EP1iJxozaNiUgap0JUXEEUqNSbm2yTiHgdxW4T/p7l&#13;&#10;RC8jrWZ2HsV6dr044xg6TwbuFwoEUuXrjhoDnx8vd48gQrRU294TGvjBAOvy+qqwee0nesfzNjaC&#13;&#10;TSjk1kAb45BLGaoWnQ0LPyAxd/Sjs5HPsZH1aCc2d71cKpVKZzvihNYO+Nxi9b09OQNfr8f9Tqu3&#13;&#10;ZuMehsnPSpLLpDG3N/NmxfC0AhFxjv8f8LeB+0PJxQ7+RHUQvYEk0ZqlBpZpmoJghdY6AXFgSmUZ&#13;&#10;yLKQl0PKXwAAAP//AwBQSwECLQAUAAYACAAAACEAtoM4kv4AAADhAQAAEwAAAAAAAAAAAAAAAAAA&#13;&#10;AAAAW0NvbnRlbnRfVHlwZXNdLnhtbFBLAQItABQABgAIAAAAIQA4/SH/1gAAAJQBAAALAAAAAAAA&#13;&#10;AAAAAAAAAC8BAABfcmVscy8ucmVsc1BLAQItABQABgAIAAAAIQCKMNZf/QEAANQDAAAOAAAAAAAA&#13;&#10;AAAAAAAAAC4CAABkcnMvZTJvRG9jLnhtbFBLAQItABQABgAIAAAAIQCVxo3W4gAAABABAAAPAAAA&#13;&#10;AAAAAAAAAAAAAFcEAABkcnMvZG93bnJldi54bWxQSwUGAAAAAAQABADzAAAAZgUAAAAA&#13;&#10;" filled="f" stroked="f">
                <v:textbox>
                  <w:txbxContent>
                    <w:p w14:paraId="123A6AED" w14:textId="2DCEFF4C" w:rsidR="00AE3306" w:rsidRPr="00AE3306" w:rsidRDefault="00AE3306" w:rsidP="00AE3306">
                      <w:pPr>
                        <w:rPr>
                          <w:lang w:val="en-GB"/>
                        </w:rPr>
                      </w:pPr>
                      <w:r>
                        <w:t>Ethanol</w:t>
                      </w:r>
                    </w:p>
                  </w:txbxContent>
                </v:textbox>
              </v:shape>
            </w:pict>
          </mc:Fallback>
        </mc:AlternateContent>
      </w:r>
      <w:r w:rsidRPr="00E3654D">
        <w:rPr>
          <w:noProof/>
          <w:lang w:eastAsia="de-CH"/>
        </w:rPr>
        <w:drawing>
          <wp:anchor distT="0" distB="0" distL="114300" distR="114300" simplePos="0" relativeHeight="251979264" behindDoc="0" locked="0" layoutInCell="1" allowOverlap="1" wp14:anchorId="0E0501F2" wp14:editId="4A88FD1C">
            <wp:simplePos x="0" y="0"/>
            <wp:positionH relativeFrom="column">
              <wp:posOffset>733425</wp:posOffset>
            </wp:positionH>
            <wp:positionV relativeFrom="paragraph">
              <wp:posOffset>777240</wp:posOffset>
            </wp:positionV>
            <wp:extent cx="1699260" cy="1219200"/>
            <wp:effectExtent l="0" t="0" r="2540" b="0"/>
            <wp:wrapSquare wrapText="bothSides"/>
            <wp:docPr id="44" name="Bild 44" descr="A structure of a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ild 44" descr="A structure of a chemical formula&#10;&#10;AI-generated content may be incorrect."/>
                    <pic:cNvPicPr>
                      <a:picLocks/>
                    </pic:cNvPicPr>
                  </pic:nvPicPr>
                  <pic:blipFill>
                    <a:blip r:embed="rId71"/>
                    <a:stretch>
                      <a:fillRect/>
                    </a:stretch>
                  </pic:blipFill>
                  <pic:spPr bwMode="auto">
                    <a:xfrm>
                      <a:off x="0" y="0"/>
                      <a:ext cx="1699260" cy="1219200"/>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r w:rsidRPr="00AE3306">
        <w:rPr>
          <w:noProof/>
        </w:rPr>
        <mc:AlternateContent>
          <mc:Choice Requires="wps">
            <w:drawing>
              <wp:anchor distT="45720" distB="45720" distL="114300" distR="114300" simplePos="0" relativeHeight="251980288" behindDoc="0" locked="0" layoutInCell="1" allowOverlap="1" wp14:anchorId="2A764F25" wp14:editId="0462F10B">
                <wp:simplePos x="0" y="0"/>
                <wp:positionH relativeFrom="column">
                  <wp:posOffset>412750</wp:posOffset>
                </wp:positionH>
                <wp:positionV relativeFrom="paragraph">
                  <wp:posOffset>1226185</wp:posOffset>
                </wp:positionV>
                <wp:extent cx="697865" cy="274955"/>
                <wp:effectExtent l="0" t="0" r="0" b="0"/>
                <wp:wrapNone/>
                <wp:docPr id="2698820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 cy="274955"/>
                        </a:xfrm>
                        <a:prstGeom prst="rect">
                          <a:avLst/>
                        </a:prstGeom>
                        <a:noFill/>
                        <a:ln w="9525">
                          <a:noFill/>
                          <a:miter lim="800000"/>
                          <a:headEnd/>
                          <a:tailEnd/>
                        </a:ln>
                      </wps:spPr>
                      <wps:txbx>
                        <w:txbxContent>
                          <w:p w14:paraId="2CD318FD" w14:textId="18CC6306" w:rsidR="00AE3306" w:rsidRPr="00AE3306" w:rsidRDefault="00AE3306">
                            <w:pPr>
                              <w:rPr>
                                <w:lang w:val="en-GB"/>
                              </w:rPr>
                            </w:pPr>
                            <w:r>
                              <w:t>Wasser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764F25" id="_x0000_s1063" type="#_x0000_t202" style="position:absolute;margin-left:32.5pt;margin-top:96.55pt;width:54.95pt;height:21.65pt;z-index:25198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7ip/AEAANQDAAAOAAAAZHJzL2Uyb0RvYy54bWysU9uO0zAQfUfiHyy/07RR00vUdLXssghp&#13;&#10;WZAWPsBxnMbC9hjbbVK+nrGT7VbwhsiD5fHEZ+acOd7dDFqRk3BegqnoYjanRBgOjTSHin7/9vBu&#13;&#10;Q4kPzDRMgREVPQtPb/Zv3+x6W4ocOlCNcARBjC97W9EuBFtmmeed0MzPwAqDyRacZgFDd8gax3pE&#13;&#10;1yrL5/NV1oNrrAMuvMfT+zFJ9wm/bQUPX9rWi0BURbG3kFaX1jqu2X7HyoNjtpN8aoP9QxeaSYNF&#13;&#10;L1D3LDBydPIvKC25Aw9tmHHQGbSt5CJxQDaL+R9snjtmReKC4nh7kcn/P1j+dHq2Xx0Jw3sYcICJ&#13;&#10;hLePwH94YuCuY+Ygbp2DvhOswcKLKFnWW19OV6PUvvQRpO4/Q4NDZscACWhonY6qIE+C6DiA80V0&#13;&#10;MQTC8XC1XW9WBSUcU/l6uS2KVIGVL5et8+GjAE3ipqIOZ5rA2enRh9gMK19+ibUMPEil0lyVIX1F&#13;&#10;t0VepAtXGS0D2k5JXdHNPH6jESLHD6ZJlwOTatxjAWUm0pHnyDgM9UBkg02nhqMINTRnlMHBaDN8&#13;&#10;FrjpwP2ipEeLVdT/PDInKFGfDEq5XSyX0ZMpWBbrHAN3namvM8xwhKpooGTc3oXk45HzLUreyiTH&#13;&#10;aydTz2idpNJk8+jN6zj99foY978BAAD//wMAUEsDBBQABgAIAAAAIQAVfaxU4wAAAA8BAAAPAAAA&#13;&#10;ZHJzL2Rvd25yZXYueG1sTI/LTsMwEEX3SPyDNUjsqN02DSSNUyEqtqCWh8TOjadJRDyOYrcJf890&#13;&#10;BZuR5nXvPcVmcp044xBaTxrmMwUCqfK2pVrD+9vz3QOIEA1Z03lCDT8YYFNeXxUmt36kHZ73sRYs&#13;&#10;QiE3GpoY+1zKUDXoTJj5Hol3Rz84E7kdamkHM7K46+RCqVQ60xI7NKbHpwar7/3Jafh4OX59Juq1&#13;&#10;3rpVP/pJSXKZ1Pr2ZtquuTyuQUSc4t8HXBg4P5Qc7OBPZIPoNKQr5ok8z5ZzEJeD+yQDcdCwWKYJ&#13;&#10;yLKQ/znKXwAAAP//AwBQSwECLQAUAAYACAAAACEAtoM4kv4AAADhAQAAEwAAAAAAAAAAAAAAAAAA&#13;&#10;AAAAW0NvbnRlbnRfVHlwZXNdLnhtbFBLAQItABQABgAIAAAAIQA4/SH/1gAAAJQBAAALAAAAAAAA&#13;&#10;AAAAAAAAAC8BAABfcmVscy8ucmVsc1BLAQItABQABgAIAAAAIQBYh7ip/AEAANQDAAAOAAAAAAAA&#13;&#10;AAAAAAAAAC4CAABkcnMvZTJvRG9jLnhtbFBLAQItABQABgAIAAAAIQAVfaxU4wAAAA8BAAAPAAAA&#13;&#10;AAAAAAAAAAAAAFYEAABkcnMvZG93bnJldi54bWxQSwUGAAAAAAQABADzAAAAZgUAAAAA&#13;&#10;" filled="f" stroked="f">
                <v:textbox>
                  <w:txbxContent>
                    <w:p w14:paraId="2CD318FD" w14:textId="18CC6306" w:rsidR="00AE3306" w:rsidRPr="00AE3306" w:rsidRDefault="00AE3306">
                      <w:pPr>
                        <w:rPr>
                          <w:lang w:val="en-GB"/>
                        </w:rPr>
                      </w:pPr>
                      <w:r>
                        <w:t>Wasser</w:t>
                      </w:r>
                    </w:p>
                  </w:txbxContent>
                </v:textbox>
              </v:shape>
            </w:pict>
          </mc:Fallback>
        </mc:AlternateContent>
      </w:r>
      <w:r w:rsidR="00691949" w:rsidRPr="00E3654D">
        <w:t xml:space="preserve">Grundsätzlich können sich Wasserstoffbrücken zwischen verschiedenen Donoren und Akzeptoren ausbilden. So sind also auch Wasserstoffbrücken zwischen unterschiedlichen Molekülen </w:t>
      </w:r>
      <w:r w:rsidR="00B941AD">
        <w:t>möglich</w:t>
      </w:r>
      <w:r w:rsidR="00691949" w:rsidRPr="00E3654D">
        <w:t xml:space="preserve">, wie das Beispiel </w:t>
      </w:r>
      <w:r w:rsidR="0006619B">
        <w:t xml:space="preserve">Wein zeigt, der </w:t>
      </w:r>
      <w:r w:rsidR="00D77607">
        <w:t>Wasser und Ethanol</w:t>
      </w:r>
      <w:r w:rsidR="00691949" w:rsidRPr="00E3654D">
        <w:t xml:space="preserve"> </w:t>
      </w:r>
      <w:r w:rsidR="0006619B">
        <w:t>enthält</w:t>
      </w:r>
      <w:r w:rsidR="00691949" w:rsidRPr="00E3654D">
        <w:t>:</w:t>
      </w:r>
      <w:r w:rsidR="00663682">
        <w:t xml:space="preserve"> </w:t>
      </w: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686"/>
      </w:tblGrid>
      <w:tr w:rsidR="00B941AD" w14:paraId="170F6DAC" w14:textId="77777777" w:rsidTr="006E646E">
        <w:tc>
          <w:tcPr>
            <w:tcW w:w="5812" w:type="dxa"/>
          </w:tcPr>
          <w:p w14:paraId="7A295DDB" w14:textId="2BAE015F" w:rsidR="00B941AD" w:rsidRDefault="00B941AD" w:rsidP="00B941AD">
            <w:pPr>
              <w:ind w:left="32"/>
              <w:rPr>
                <w:szCs w:val="22"/>
              </w:rPr>
            </w:pPr>
          </w:p>
        </w:tc>
        <w:tc>
          <w:tcPr>
            <w:tcW w:w="3686" w:type="dxa"/>
          </w:tcPr>
          <w:p w14:paraId="3FB17CD9" w14:textId="01821723" w:rsidR="00B941AD" w:rsidRPr="00625718" w:rsidRDefault="00B941AD" w:rsidP="004276F6">
            <w:pPr>
              <w:pStyle w:val="0vor4"/>
              <w:spacing w:line="240" w:lineRule="auto"/>
            </w:pPr>
            <w:r w:rsidRPr="00625718">
              <w:t xml:space="preserve">Weisswein enthält viel Wasser und 10 bis 13 % Ethanol, der in der </w:t>
            </w:r>
            <w:r w:rsidR="00625718">
              <w:br/>
            </w:r>
            <w:r w:rsidRPr="00625718">
              <w:t>Alltagssprache Alkohol heisst</w:t>
            </w:r>
          </w:p>
        </w:tc>
      </w:tr>
    </w:tbl>
    <w:p w14:paraId="7091EDE8" w14:textId="77777777" w:rsidR="00691949" w:rsidRPr="006E646E" w:rsidRDefault="00691949" w:rsidP="006E646E"/>
    <w:tbl>
      <w:tblPr>
        <w:tblW w:w="9356" w:type="dxa"/>
        <w:tblLayout w:type="fixed"/>
        <w:tblCellMar>
          <w:left w:w="0" w:type="dxa"/>
          <w:right w:w="0" w:type="dxa"/>
        </w:tblCellMar>
        <w:tblLook w:val="0000" w:firstRow="0" w:lastRow="0" w:firstColumn="0" w:lastColumn="0" w:noHBand="0" w:noVBand="0"/>
      </w:tblPr>
      <w:tblGrid>
        <w:gridCol w:w="1271"/>
        <w:gridCol w:w="8085"/>
      </w:tblGrid>
      <w:tr w:rsidR="00403418" w:rsidRPr="00E3654D" w14:paraId="53637A7F" w14:textId="77777777" w:rsidTr="00AB0678">
        <w:trPr>
          <w:trHeight w:val="3458"/>
        </w:trPr>
        <w:tc>
          <w:tcPr>
            <w:tcW w:w="1271" w:type="dxa"/>
          </w:tcPr>
          <w:p w14:paraId="53A7B215" w14:textId="77777777" w:rsidR="00403418" w:rsidRPr="00EC2589" w:rsidRDefault="00403418" w:rsidP="00836E04">
            <w:pPr>
              <w:pStyle w:val="LeitprogrammFliesstext"/>
              <w:snapToGrid w:val="0"/>
              <w:rPr>
                <w:highlight w:val="cyan"/>
              </w:rPr>
            </w:pPr>
            <w:r w:rsidRPr="0095023D">
              <w:rPr>
                <w:noProof/>
              </w:rPr>
              <w:drawing>
                <wp:inline distT="0" distB="0" distL="0" distR="0" wp14:anchorId="2A5F4A15" wp14:editId="24A9C958">
                  <wp:extent cx="675861" cy="675861"/>
                  <wp:effectExtent l="0" t="0" r="0" b="0"/>
                  <wp:docPr id="1947256501"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8085" w:type="dxa"/>
          </w:tcPr>
          <w:p w14:paraId="4AB22D2C" w14:textId="2CFF066F" w:rsidR="00403418" w:rsidRPr="00E3654D" w:rsidRDefault="00403418" w:rsidP="00EE5B25">
            <w:pPr>
              <w:pStyle w:val="0fettvor4nach2"/>
            </w:pPr>
            <w:r w:rsidRPr="00E3654D">
              <w:t>Übungsfrage 3.</w:t>
            </w:r>
            <w:r>
              <w:t>3</w:t>
            </w:r>
          </w:p>
          <w:p w14:paraId="307BCD5F" w14:textId="4B752A16" w:rsidR="00403418" w:rsidRPr="006E646E" w:rsidRDefault="00403418" w:rsidP="00EE5B25">
            <w:pPr>
              <w:pStyle w:val="0standard"/>
            </w:pPr>
            <w:r w:rsidRPr="006E646E">
              <w:t>Chlor hat eine Elektronegativität von 3.</w:t>
            </w:r>
            <w:r w:rsidR="0026050D" w:rsidRPr="006E646E">
              <w:t>2</w:t>
            </w:r>
            <w:r w:rsidRPr="006E646E">
              <w:t xml:space="preserve">. Bilden die kleinsten Teilchen von Chlorwasserstoff </w:t>
            </w:r>
            <w:r w:rsidR="0026050D" w:rsidRPr="006E646E">
              <w:t xml:space="preserve">HCl </w:t>
            </w:r>
            <w:r w:rsidRPr="006E646E">
              <w:t>untereinander Wasserstoffbrücken?</w:t>
            </w:r>
          </w:p>
          <w:p w14:paraId="18828DEE" w14:textId="2441641F" w:rsidR="00403418" w:rsidRDefault="006E646E" w:rsidP="00EE5B25">
            <w:pPr>
              <w:pStyle w:val="0hngenda"/>
            </w:pPr>
            <w:r>
              <w:t>a)</w:t>
            </w:r>
            <w:r w:rsidR="00EE5B25">
              <w:tab/>
            </w:r>
            <w:r w:rsidR="00403418" w:rsidRPr="00E3654D">
              <w:t>Argumentiere mit der Abbildung 7 auf der Stoffebene.</w:t>
            </w:r>
          </w:p>
          <w:p w14:paraId="68EB9E3E" w14:textId="77777777" w:rsidR="00403418" w:rsidRDefault="00403418" w:rsidP="00EE5B25">
            <w:pPr>
              <w:pStyle w:val="0standard"/>
            </w:pPr>
          </w:p>
          <w:p w14:paraId="742B2C0C" w14:textId="77777777" w:rsidR="00403418" w:rsidRDefault="00403418" w:rsidP="00EE5B25">
            <w:pPr>
              <w:pStyle w:val="0standard"/>
            </w:pPr>
          </w:p>
          <w:p w14:paraId="5931E490" w14:textId="77777777" w:rsidR="00EE5B25" w:rsidRPr="00E3654D" w:rsidRDefault="00EE5B25" w:rsidP="00EE5B25">
            <w:pPr>
              <w:pStyle w:val="0standard"/>
            </w:pPr>
          </w:p>
          <w:p w14:paraId="638BA3D3" w14:textId="3ABFAF31" w:rsidR="00403418" w:rsidRDefault="006E646E" w:rsidP="00EE5B25">
            <w:pPr>
              <w:pStyle w:val="0hngenda"/>
            </w:pPr>
            <w:r>
              <w:t>b)</w:t>
            </w:r>
            <w:r w:rsidR="00EE5B25">
              <w:tab/>
            </w:r>
            <w:r w:rsidR="00403418" w:rsidRPr="00E3654D">
              <w:t xml:space="preserve">Erkläre </w:t>
            </w:r>
            <w:r w:rsidR="00403418">
              <w:t>deine</w:t>
            </w:r>
            <w:r w:rsidR="00403418" w:rsidRPr="00E3654D">
              <w:t xml:space="preserve"> Befunde auf der Teilchenebene. </w:t>
            </w:r>
          </w:p>
          <w:p w14:paraId="25C999F1" w14:textId="77777777" w:rsidR="00403418" w:rsidRDefault="00403418" w:rsidP="00EE5B25">
            <w:pPr>
              <w:pStyle w:val="0standard"/>
            </w:pPr>
          </w:p>
          <w:p w14:paraId="651ED46B" w14:textId="77777777" w:rsidR="00403418" w:rsidRPr="00E3654D" w:rsidRDefault="00403418" w:rsidP="00EE5B25">
            <w:pPr>
              <w:pStyle w:val="0standard"/>
            </w:pPr>
          </w:p>
          <w:p w14:paraId="7F18B09D" w14:textId="77777777" w:rsidR="00403418" w:rsidRDefault="00403418" w:rsidP="00EE5B25">
            <w:pPr>
              <w:pStyle w:val="0standard"/>
            </w:pPr>
          </w:p>
          <w:p w14:paraId="2B03CEF0" w14:textId="77777777" w:rsidR="00561C80" w:rsidRDefault="00561C80" w:rsidP="00EE5B25">
            <w:pPr>
              <w:pStyle w:val="0standard"/>
            </w:pPr>
          </w:p>
          <w:p w14:paraId="528EA307" w14:textId="77777777" w:rsidR="00561C80" w:rsidRDefault="00561C80" w:rsidP="00EE5B25">
            <w:pPr>
              <w:pStyle w:val="0standard"/>
            </w:pPr>
          </w:p>
          <w:p w14:paraId="3F614A97" w14:textId="77777777" w:rsidR="00561C80" w:rsidRDefault="00561C80" w:rsidP="00EE5B25">
            <w:pPr>
              <w:pStyle w:val="0standard"/>
            </w:pPr>
          </w:p>
          <w:p w14:paraId="06462032" w14:textId="77777777" w:rsidR="00561C80" w:rsidRDefault="00561C80" w:rsidP="00EE5B25">
            <w:pPr>
              <w:pStyle w:val="0standard"/>
            </w:pPr>
          </w:p>
          <w:p w14:paraId="044228D0" w14:textId="77777777" w:rsidR="00561C80" w:rsidRDefault="00561C80" w:rsidP="00EE5B25">
            <w:pPr>
              <w:pStyle w:val="0standard"/>
            </w:pPr>
          </w:p>
          <w:p w14:paraId="0569529C" w14:textId="77777777" w:rsidR="00561C80" w:rsidRDefault="00561C80" w:rsidP="00EE5B25">
            <w:pPr>
              <w:pStyle w:val="0standard"/>
            </w:pPr>
          </w:p>
          <w:p w14:paraId="713C6481" w14:textId="77777777" w:rsidR="00403418" w:rsidRPr="00E3654D" w:rsidRDefault="00403418" w:rsidP="00EE5B25">
            <w:pPr>
              <w:pStyle w:val="0fettvor4nach2"/>
            </w:pPr>
            <w:r w:rsidRPr="00E3654D">
              <w:lastRenderedPageBreak/>
              <w:t>Übungsfrage 3.</w:t>
            </w:r>
            <w:r>
              <w:t>4</w:t>
            </w:r>
          </w:p>
          <w:p w14:paraId="34E8913D" w14:textId="00FF6DE1" w:rsidR="00403418" w:rsidRPr="00E3654D" w:rsidRDefault="00403418" w:rsidP="006E646E">
            <w:r w:rsidRPr="00E3654D">
              <w:t>Markiere</w:t>
            </w:r>
            <w:r>
              <w:t xml:space="preserve"> </w:t>
            </w:r>
            <w:r w:rsidRPr="00E3654D">
              <w:t xml:space="preserve">in den </w:t>
            </w:r>
            <w:r w:rsidRPr="006E646E">
              <w:t>untenstehenden</w:t>
            </w:r>
            <w:r w:rsidRPr="00E3654D">
              <w:t xml:space="preserve"> Molekülen sämtliche Wasserstoffbrücken</w:t>
            </w:r>
            <w:r w:rsidR="00D77607">
              <w:t>-</w:t>
            </w:r>
            <w:r w:rsidRPr="00E3654D">
              <w:t xml:space="preserve">Donoren und </w:t>
            </w:r>
            <w:r w:rsidR="00561C80">
              <w:t>-</w:t>
            </w:r>
            <w:r w:rsidRPr="00E3654D">
              <w:t>Akzeptoren:</w:t>
            </w:r>
          </w:p>
          <w:tbl>
            <w:tblPr>
              <w:tblW w:w="0" w:type="auto"/>
              <w:tblLayout w:type="fixed"/>
              <w:tblLook w:val="0000" w:firstRow="0" w:lastRow="0" w:firstColumn="0" w:lastColumn="0" w:noHBand="0" w:noVBand="0"/>
            </w:tblPr>
            <w:tblGrid>
              <w:gridCol w:w="427"/>
              <w:gridCol w:w="3353"/>
              <w:gridCol w:w="2098"/>
            </w:tblGrid>
            <w:tr w:rsidR="00403418" w:rsidRPr="00E3654D" w14:paraId="0710B0DE" w14:textId="77777777" w:rsidTr="00561C80">
              <w:trPr>
                <w:trHeight w:val="1701"/>
              </w:trPr>
              <w:tc>
                <w:tcPr>
                  <w:tcW w:w="427" w:type="dxa"/>
                  <w:vAlign w:val="center"/>
                </w:tcPr>
                <w:p w14:paraId="5918AC0C" w14:textId="77777777" w:rsidR="00403418" w:rsidRPr="00E3654D" w:rsidRDefault="00403418" w:rsidP="000D0815">
                  <w:pPr>
                    <w:pStyle w:val="LeitprogrammTabellentext"/>
                  </w:pPr>
                  <w:r w:rsidRPr="00E3654D">
                    <w:t>a)</w:t>
                  </w:r>
                </w:p>
                <w:p w14:paraId="228D2EDD" w14:textId="77777777" w:rsidR="00403418" w:rsidRPr="00E3654D" w:rsidRDefault="00403418" w:rsidP="000D0815">
                  <w:pPr>
                    <w:pStyle w:val="LeitprogrammTabellentext"/>
                  </w:pPr>
                </w:p>
              </w:tc>
              <w:tc>
                <w:tcPr>
                  <w:tcW w:w="3353" w:type="dxa"/>
                  <w:vAlign w:val="center"/>
                </w:tcPr>
                <w:p w14:paraId="1D4B9A58" w14:textId="77777777" w:rsidR="00403418" w:rsidRPr="00E3654D" w:rsidRDefault="00403418" w:rsidP="00894969">
                  <w:pPr>
                    <w:pStyle w:val="LeitprogrammTabellentext"/>
                    <w:jc w:val="center"/>
                  </w:pPr>
                  <w:r w:rsidRPr="00E3654D">
                    <w:rPr>
                      <w:noProof/>
                      <w:lang w:eastAsia="de-CH"/>
                    </w:rPr>
                    <w:drawing>
                      <wp:inline distT="0" distB="0" distL="0" distR="0" wp14:anchorId="72954DA2" wp14:editId="25C83D3F">
                        <wp:extent cx="1009650" cy="704850"/>
                        <wp:effectExtent l="0" t="0" r="0" b="0"/>
                        <wp:docPr id="1853482114" name="Bild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a:picLocks/>
                                </pic:cNvPicPr>
                              </pic:nvPicPr>
                              <pic:blipFill>
                                <a:blip r:embed="rId72">
                                  <a:extLst>
                                    <a:ext uri="{28A0092B-C50C-407E-A947-70E740481C1C}">
                                      <a14:useLocalDpi xmlns:a14="http://schemas.microsoft.com/office/drawing/2010/main"/>
                                    </a:ext>
                                  </a:extLst>
                                </a:blip>
                                <a:srcRect/>
                                <a:stretch>
                                  <a:fillRect/>
                                </a:stretch>
                              </pic:blipFill>
                              <pic:spPr bwMode="auto">
                                <a:xfrm>
                                  <a:off x="0" y="0"/>
                                  <a:ext cx="1009650" cy="704850"/>
                                </a:xfrm>
                                <a:prstGeom prst="rect">
                                  <a:avLst/>
                                </a:prstGeom>
                                <a:solidFill>
                                  <a:srgbClr val="FFFFFF"/>
                                </a:solidFill>
                                <a:ln>
                                  <a:noFill/>
                                </a:ln>
                              </pic:spPr>
                            </pic:pic>
                          </a:graphicData>
                        </a:graphic>
                      </wp:inline>
                    </w:drawing>
                  </w:r>
                </w:p>
              </w:tc>
              <w:tc>
                <w:tcPr>
                  <w:tcW w:w="2098" w:type="dxa"/>
                  <w:vAlign w:val="center"/>
                </w:tcPr>
                <w:p w14:paraId="786CF570" w14:textId="6A2F4B7E" w:rsidR="00403418" w:rsidRPr="00AB0678" w:rsidRDefault="00403418" w:rsidP="00AB0678">
                  <w:pPr>
                    <w:ind w:left="235"/>
                  </w:pPr>
                  <w:r w:rsidRPr="00AB0678">
                    <w:t>Ethanol</w:t>
                  </w:r>
                </w:p>
              </w:tc>
            </w:tr>
            <w:tr w:rsidR="00403418" w:rsidRPr="00E3654D" w14:paraId="6A5AB992" w14:textId="77777777" w:rsidTr="00561C80">
              <w:trPr>
                <w:trHeight w:val="1701"/>
              </w:trPr>
              <w:tc>
                <w:tcPr>
                  <w:tcW w:w="427" w:type="dxa"/>
                  <w:vAlign w:val="center"/>
                </w:tcPr>
                <w:p w14:paraId="265DECC6" w14:textId="77777777" w:rsidR="00403418" w:rsidRPr="00E3654D" w:rsidRDefault="00403418" w:rsidP="000D0815">
                  <w:pPr>
                    <w:pStyle w:val="LeitprogrammTabellentext"/>
                  </w:pPr>
                  <w:r w:rsidRPr="00E3654D">
                    <w:t>b)</w:t>
                  </w:r>
                </w:p>
                <w:p w14:paraId="7C511D46" w14:textId="77777777" w:rsidR="00403418" w:rsidRPr="00E3654D" w:rsidRDefault="00403418" w:rsidP="000D0815">
                  <w:pPr>
                    <w:pStyle w:val="LeitprogrammTabellentext"/>
                  </w:pPr>
                </w:p>
              </w:tc>
              <w:tc>
                <w:tcPr>
                  <w:tcW w:w="3353" w:type="dxa"/>
                  <w:vAlign w:val="center"/>
                </w:tcPr>
                <w:p w14:paraId="4EDD1338" w14:textId="5761BE0B" w:rsidR="00403418" w:rsidRPr="00E3654D" w:rsidRDefault="00403418" w:rsidP="00894969">
                  <w:pPr>
                    <w:pStyle w:val="LeitprogrammTabellentext"/>
                    <w:jc w:val="center"/>
                  </w:pPr>
                  <w:r w:rsidRPr="00E3654D">
                    <w:rPr>
                      <w:noProof/>
                      <w:lang w:eastAsia="de-CH"/>
                    </w:rPr>
                    <w:drawing>
                      <wp:inline distT="0" distB="0" distL="0" distR="0" wp14:anchorId="25611D62" wp14:editId="45109750">
                        <wp:extent cx="845617" cy="685800"/>
                        <wp:effectExtent l="0" t="0" r="0" b="0"/>
                        <wp:docPr id="1210383063" name="Bild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0383063" name="Bild 47"/>
                                <pic:cNvPicPr>
                                  <a:picLocks/>
                                </pic:cNvPicPr>
                              </pic:nvPicPr>
                              <pic:blipFill>
                                <a:blip r:embed="rId73"/>
                                <a:stretch>
                                  <a:fillRect/>
                                </a:stretch>
                              </pic:blipFill>
                              <pic:spPr bwMode="auto">
                                <a:xfrm>
                                  <a:off x="0" y="0"/>
                                  <a:ext cx="845617" cy="685800"/>
                                </a:xfrm>
                                <a:prstGeom prst="rect">
                                  <a:avLst/>
                                </a:prstGeom>
                                <a:solidFill>
                                  <a:srgbClr val="FFFFFF"/>
                                </a:solidFill>
                                <a:ln>
                                  <a:noFill/>
                                </a:ln>
                              </pic:spPr>
                            </pic:pic>
                          </a:graphicData>
                        </a:graphic>
                      </wp:inline>
                    </w:drawing>
                  </w:r>
                </w:p>
              </w:tc>
              <w:tc>
                <w:tcPr>
                  <w:tcW w:w="2098" w:type="dxa"/>
                  <w:vAlign w:val="center"/>
                </w:tcPr>
                <w:p w14:paraId="123730E0" w14:textId="2A0066A4" w:rsidR="00403418" w:rsidRPr="00AB0678" w:rsidRDefault="007E5394" w:rsidP="00AB0678">
                  <w:pPr>
                    <w:ind w:left="235"/>
                  </w:pPr>
                  <w:r w:rsidRPr="00AB0678">
                    <w:t>Chloroform</w:t>
                  </w:r>
                </w:p>
              </w:tc>
            </w:tr>
            <w:tr w:rsidR="00403418" w:rsidRPr="00E3654D" w14:paraId="077BF1EF" w14:textId="77777777" w:rsidTr="00836E04">
              <w:tc>
                <w:tcPr>
                  <w:tcW w:w="427" w:type="dxa"/>
                  <w:vAlign w:val="center"/>
                </w:tcPr>
                <w:p w14:paraId="358DF8B8" w14:textId="4CD03B21" w:rsidR="00403418" w:rsidRPr="00E3654D" w:rsidRDefault="00403418" w:rsidP="000D0815">
                  <w:pPr>
                    <w:pStyle w:val="LeitprogrammTabellentext"/>
                  </w:pPr>
                  <w:r w:rsidRPr="00E3654D">
                    <w:t>c)</w:t>
                  </w:r>
                </w:p>
                <w:p w14:paraId="34C50608" w14:textId="77777777" w:rsidR="00403418" w:rsidRDefault="00403418" w:rsidP="000D0815">
                  <w:pPr>
                    <w:pStyle w:val="LeitprogrammTabellentext"/>
                  </w:pPr>
                </w:p>
                <w:p w14:paraId="228B8D27" w14:textId="729BEB2A" w:rsidR="00561C80" w:rsidRPr="00E3654D" w:rsidRDefault="00561C80" w:rsidP="000D0815">
                  <w:pPr>
                    <w:pStyle w:val="LeitprogrammTabellentext"/>
                  </w:pPr>
                </w:p>
              </w:tc>
              <w:tc>
                <w:tcPr>
                  <w:tcW w:w="3353" w:type="dxa"/>
                  <w:vAlign w:val="center"/>
                </w:tcPr>
                <w:p w14:paraId="338B233E" w14:textId="77777777" w:rsidR="00561C80" w:rsidRDefault="00561C80" w:rsidP="00894969">
                  <w:pPr>
                    <w:pStyle w:val="LeitprogrammTabellentext"/>
                    <w:jc w:val="center"/>
                  </w:pPr>
                </w:p>
                <w:p w14:paraId="5EB2D0A1" w14:textId="3472CF65" w:rsidR="00403418" w:rsidRPr="00E3654D" w:rsidRDefault="00403418" w:rsidP="00894969">
                  <w:pPr>
                    <w:pStyle w:val="LeitprogrammTabellentext"/>
                    <w:jc w:val="center"/>
                  </w:pPr>
                  <w:r w:rsidRPr="00E3654D">
                    <w:rPr>
                      <w:noProof/>
                      <w:lang w:eastAsia="de-CH"/>
                    </w:rPr>
                    <w:drawing>
                      <wp:inline distT="0" distB="0" distL="0" distR="0" wp14:anchorId="391A6ADA" wp14:editId="45820AB5">
                        <wp:extent cx="1765300" cy="1479550"/>
                        <wp:effectExtent l="0" t="0" r="0" b="0"/>
                        <wp:docPr id="2019461333" name="Bild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a:picLocks/>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765300" cy="1479550"/>
                                </a:xfrm>
                                <a:prstGeom prst="rect">
                                  <a:avLst/>
                                </a:prstGeom>
                                <a:solidFill>
                                  <a:srgbClr val="FFFFFF"/>
                                </a:solidFill>
                                <a:ln>
                                  <a:noFill/>
                                </a:ln>
                              </pic:spPr>
                            </pic:pic>
                          </a:graphicData>
                        </a:graphic>
                      </wp:inline>
                    </w:drawing>
                  </w:r>
                </w:p>
              </w:tc>
              <w:tc>
                <w:tcPr>
                  <w:tcW w:w="2098" w:type="dxa"/>
                  <w:vAlign w:val="center"/>
                </w:tcPr>
                <w:p w14:paraId="60AD5FC4" w14:textId="77777777" w:rsidR="00403418" w:rsidRPr="00AB0678" w:rsidRDefault="00403418" w:rsidP="00AB0678">
                  <w:pPr>
                    <w:ind w:left="235"/>
                  </w:pPr>
                  <w:r w:rsidRPr="00AB0678">
                    <w:t>Adenin</w:t>
                  </w:r>
                </w:p>
                <w:p w14:paraId="0CFAAAED" w14:textId="6BD08B2E" w:rsidR="00561C80" w:rsidRPr="00AB0678" w:rsidRDefault="00561C80" w:rsidP="00AB0678">
                  <w:pPr>
                    <w:ind w:left="235"/>
                  </w:pPr>
                </w:p>
              </w:tc>
            </w:tr>
            <w:tr w:rsidR="00403418" w:rsidRPr="00E3654D" w14:paraId="3DBF6513" w14:textId="77777777" w:rsidTr="00561C80">
              <w:trPr>
                <w:trHeight w:val="1701"/>
              </w:trPr>
              <w:tc>
                <w:tcPr>
                  <w:tcW w:w="427" w:type="dxa"/>
                  <w:vAlign w:val="center"/>
                </w:tcPr>
                <w:p w14:paraId="38FD1B44" w14:textId="77777777" w:rsidR="00403418" w:rsidRPr="00E3654D" w:rsidRDefault="00403418" w:rsidP="000D0815">
                  <w:pPr>
                    <w:pStyle w:val="LeitprogrammTabellentext"/>
                  </w:pPr>
                  <w:r w:rsidRPr="00E3654D">
                    <w:t>d)</w:t>
                  </w:r>
                </w:p>
              </w:tc>
              <w:tc>
                <w:tcPr>
                  <w:tcW w:w="3353" w:type="dxa"/>
                  <w:vAlign w:val="center"/>
                </w:tcPr>
                <w:p w14:paraId="610BD771" w14:textId="126D51F2" w:rsidR="00403418" w:rsidRPr="00E3654D" w:rsidRDefault="00894969" w:rsidP="00894969">
                  <w:pPr>
                    <w:pStyle w:val="LeitprogrammTabellentext"/>
                    <w:jc w:val="center"/>
                  </w:pPr>
                  <w:r w:rsidRPr="00EF2C92">
                    <w:rPr>
                      <w:noProof/>
                    </w:rPr>
                    <w:drawing>
                      <wp:inline distT="0" distB="0" distL="0" distR="0" wp14:anchorId="06ED7148" wp14:editId="5E1F8BC1">
                        <wp:extent cx="591858" cy="557824"/>
                        <wp:effectExtent l="0" t="0" r="5080" b="0"/>
                        <wp:docPr id="4155638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013108" name=""/>
                                <pic:cNvPicPr/>
                              </pic:nvPicPr>
                              <pic:blipFill rotWithShape="1">
                                <a:blip r:embed="rId75"/>
                                <a:srcRect l="9402" t="7729" r="11381" b="12032"/>
                                <a:stretch>
                                  <a:fillRect/>
                                </a:stretch>
                              </pic:blipFill>
                              <pic:spPr bwMode="auto">
                                <a:xfrm>
                                  <a:off x="0" y="0"/>
                                  <a:ext cx="608655" cy="573655"/>
                                </a:xfrm>
                                <a:prstGeom prst="rect">
                                  <a:avLst/>
                                </a:prstGeom>
                                <a:ln>
                                  <a:noFill/>
                                </a:ln>
                                <a:extLst>
                                  <a:ext uri="{53640926-AAD7-44D8-BBD7-CCE9431645EC}">
                                    <a14:shadowObscured xmlns:a14="http://schemas.microsoft.com/office/drawing/2010/main"/>
                                  </a:ext>
                                </a:extLst>
                              </pic:spPr>
                            </pic:pic>
                          </a:graphicData>
                        </a:graphic>
                      </wp:inline>
                    </w:drawing>
                  </w:r>
                </w:p>
              </w:tc>
              <w:tc>
                <w:tcPr>
                  <w:tcW w:w="2098" w:type="dxa"/>
                  <w:vAlign w:val="center"/>
                </w:tcPr>
                <w:p w14:paraId="1E54FECB" w14:textId="77777777" w:rsidR="00403418" w:rsidRPr="00AB0678" w:rsidRDefault="00403418" w:rsidP="00AB0678">
                  <w:pPr>
                    <w:ind w:left="235"/>
                  </w:pPr>
                  <w:r w:rsidRPr="00AB0678">
                    <w:t>Formaldehyd</w:t>
                  </w:r>
                </w:p>
              </w:tc>
            </w:tr>
          </w:tbl>
          <w:p w14:paraId="5D7101EB" w14:textId="77777777" w:rsidR="00403418" w:rsidRPr="00A51FB6" w:rsidRDefault="00403418" w:rsidP="00836E04">
            <w:pPr>
              <w:pStyle w:val="LeitprogrammFliesstext"/>
              <w:rPr>
                <w:bCs/>
              </w:rPr>
            </w:pPr>
          </w:p>
        </w:tc>
      </w:tr>
    </w:tbl>
    <w:p w14:paraId="59F85D76" w14:textId="77777777" w:rsidR="0050699C" w:rsidRDefault="0050699C">
      <w:pPr>
        <w:pStyle w:val="LeitprogrammFliesstext"/>
      </w:pPr>
    </w:p>
    <w:p w14:paraId="28B914EF" w14:textId="7CB8745E" w:rsidR="0052097A" w:rsidRDefault="0052097A" w:rsidP="0052097A">
      <w:pPr>
        <w:pStyle w:val="0nach0"/>
      </w:pPr>
      <w:r>
        <w:rPr>
          <w:noProof/>
        </w:rPr>
        <w:t xml:space="preserve">Hintergrundinformation: </w:t>
      </w:r>
      <w:r>
        <w:t xml:space="preserve">Chloroform ist </w:t>
      </w:r>
      <w:r w:rsidR="0064560A">
        <w:t>ein ausgezeichnetes Lösungsmittel. Für Narkosen wird es nicht mehr verwendet</w:t>
      </w:r>
      <w:r>
        <w:t xml:space="preserve">, weil </w:t>
      </w:r>
      <w:r w:rsidR="0064560A">
        <w:t>Chloroform</w:t>
      </w:r>
      <w:r>
        <w:t xml:space="preserve"> giftig ist. </w:t>
      </w:r>
    </w:p>
    <w:p w14:paraId="2960D4CB" w14:textId="3EAC1E08" w:rsidR="00691949" w:rsidRDefault="00691949" w:rsidP="004276F6">
      <w:pPr>
        <w:pStyle w:val="0nach0"/>
      </w:pPr>
    </w:p>
    <w:p w14:paraId="0A7E94FA" w14:textId="6C08E0D6" w:rsidR="00645C00" w:rsidRDefault="0064560A">
      <w:pPr>
        <w:pStyle w:val="LeitprogrammFliesstext"/>
      </w:pPr>
      <w:r>
        <w:rPr>
          <w:noProof/>
        </w:rPr>
        <w:drawing>
          <wp:anchor distT="0" distB="0" distL="114300" distR="114300" simplePos="0" relativeHeight="252082688" behindDoc="0" locked="0" layoutInCell="1" allowOverlap="1" wp14:anchorId="7872796A" wp14:editId="709B9F43">
            <wp:simplePos x="0" y="0"/>
            <wp:positionH relativeFrom="column">
              <wp:posOffset>332038</wp:posOffset>
            </wp:positionH>
            <wp:positionV relativeFrom="paragraph">
              <wp:posOffset>218474</wp:posOffset>
            </wp:positionV>
            <wp:extent cx="922020" cy="857885"/>
            <wp:effectExtent l="0" t="0" r="5080" b="5715"/>
            <wp:wrapSquare wrapText="bothSides"/>
            <wp:docPr id="1600152003"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152003" name="Grafik 38"/>
                    <pic:cNvPicPr/>
                  </pic:nvPicPr>
                  <pic:blipFill rotWithShape="1">
                    <a:blip r:embed="rId76"/>
                    <a:srcRect r="50281" b="25504"/>
                    <a:stretch>
                      <a:fillRect/>
                    </a:stretch>
                  </pic:blipFill>
                  <pic:spPr bwMode="auto">
                    <a:xfrm>
                      <a:off x="0" y="0"/>
                      <a:ext cx="922020" cy="8578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097A">
        <w:rPr>
          <w:noProof/>
        </w:rPr>
        <w:drawing>
          <wp:anchor distT="0" distB="0" distL="114300" distR="114300" simplePos="0" relativeHeight="251983360" behindDoc="0" locked="0" layoutInCell="1" allowOverlap="1" wp14:anchorId="3E12E42B" wp14:editId="7EFE73D5">
            <wp:simplePos x="0" y="0"/>
            <wp:positionH relativeFrom="column">
              <wp:posOffset>1812925</wp:posOffset>
            </wp:positionH>
            <wp:positionV relativeFrom="paragraph">
              <wp:posOffset>48862</wp:posOffset>
            </wp:positionV>
            <wp:extent cx="779145" cy="1743710"/>
            <wp:effectExtent l="0" t="0" r="0" b="0"/>
            <wp:wrapSquare wrapText="bothSides"/>
            <wp:docPr id="1491270151" name="Grafik 80" descr="A brown bottle with white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70151" name="Grafik 80" descr="A brown bottle with white label&#10;&#10;AI-generated content may be incorrect."/>
                    <pic:cNvPicPr/>
                  </pic:nvPicPr>
                  <pic:blipFill>
                    <a:blip r:embed="rId77"/>
                    <a:stretch>
                      <a:fillRect/>
                    </a:stretch>
                  </pic:blipFill>
                  <pic:spPr>
                    <a:xfrm>
                      <a:off x="0" y="0"/>
                      <a:ext cx="779145" cy="1743710"/>
                    </a:xfrm>
                    <a:prstGeom prst="rect">
                      <a:avLst/>
                    </a:prstGeom>
                  </pic:spPr>
                </pic:pic>
              </a:graphicData>
            </a:graphic>
          </wp:anchor>
        </w:drawing>
      </w:r>
      <w:r w:rsidR="0052097A">
        <w:rPr>
          <w:noProof/>
        </w:rPr>
        <w:drawing>
          <wp:anchor distT="0" distB="0" distL="114300" distR="114300" simplePos="0" relativeHeight="251982336" behindDoc="0" locked="0" layoutInCell="1" allowOverlap="1" wp14:anchorId="2A46A974" wp14:editId="05B20EC9">
            <wp:simplePos x="0" y="0"/>
            <wp:positionH relativeFrom="column">
              <wp:posOffset>2935605</wp:posOffset>
            </wp:positionH>
            <wp:positionV relativeFrom="paragraph">
              <wp:posOffset>66876</wp:posOffset>
            </wp:positionV>
            <wp:extent cx="2952115" cy="1891665"/>
            <wp:effectExtent l="0" t="0" r="635" b="0"/>
            <wp:wrapSquare wrapText="bothSides"/>
            <wp:docPr id="1109425235" name="Grafik 79" descr="A drawing of people lying on th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425235" name="Grafik 79" descr="A drawing of people lying on the floor&#10;&#10;AI-generated content may be incorrect."/>
                    <pic:cNvPicPr/>
                  </pic:nvPicPr>
                  <pic:blipFill>
                    <a:blip r:embed="rId78"/>
                    <a:stretch>
                      <a:fillRect/>
                    </a:stretch>
                  </pic:blipFill>
                  <pic:spPr>
                    <a:xfrm>
                      <a:off x="0" y="0"/>
                      <a:ext cx="2952115" cy="1891665"/>
                    </a:xfrm>
                    <a:prstGeom prst="rect">
                      <a:avLst/>
                    </a:prstGeom>
                  </pic:spPr>
                </pic:pic>
              </a:graphicData>
            </a:graphic>
          </wp:anchor>
        </w:drawing>
      </w:r>
    </w:p>
    <w:p w14:paraId="5452A368" w14:textId="4F3BF54B" w:rsidR="00645C00" w:rsidRDefault="00645C00">
      <w:pPr>
        <w:pStyle w:val="LeitprogrammFliesstext"/>
      </w:pPr>
    </w:p>
    <w:p w14:paraId="6071E4B1" w14:textId="77777777" w:rsidR="00645C00" w:rsidRDefault="00645C00">
      <w:pPr>
        <w:pStyle w:val="LeitprogrammFliesstext"/>
      </w:pPr>
    </w:p>
    <w:p w14:paraId="6359CB5B" w14:textId="77777777" w:rsidR="000232A0" w:rsidRDefault="000232A0">
      <w:pPr>
        <w:pStyle w:val="LeitprogrammFliesstext"/>
      </w:pPr>
    </w:p>
    <w:p w14:paraId="48C00EEA" w14:textId="77777777" w:rsidR="000232A0" w:rsidRDefault="000232A0">
      <w:pPr>
        <w:pStyle w:val="LeitprogrammFliesstext"/>
      </w:pPr>
    </w:p>
    <w:p w14:paraId="5413B908" w14:textId="06DB46FE" w:rsidR="00403418" w:rsidRPr="00E3654D" w:rsidRDefault="000232A0" w:rsidP="000232A0">
      <w:pPr>
        <w:pStyle w:val="LeitprogrammFliesstext"/>
      </w:pPr>
      <w:r>
        <w:t xml:space="preserve">Oft werden die </w:t>
      </w:r>
      <w:r w:rsidR="0052097A">
        <w:t>freie</w:t>
      </w:r>
      <w:r>
        <w:t>n</w:t>
      </w:r>
      <w:r w:rsidR="0052097A">
        <w:br/>
        <w:t>Elektronenpaare</w:t>
      </w:r>
      <w:r>
        <w:t xml:space="preserve"> weggelassen, damit die Lewisformel übersichtlicher wird</w:t>
      </w:r>
    </w:p>
    <w:p w14:paraId="2961C883" w14:textId="77777777" w:rsidR="00691949" w:rsidRPr="00E3654D" w:rsidRDefault="00691949" w:rsidP="00F62A92">
      <w:pPr>
        <w:pStyle w:val="untertitelberschrift"/>
      </w:pPr>
      <w:bookmarkStart w:id="61" w:name="_Toc528672888"/>
      <w:bookmarkStart w:id="62" w:name="_Toc237348854"/>
      <w:r w:rsidRPr="00386B74">
        <w:lastRenderedPageBreak/>
        <w:t>Bedeutung</w:t>
      </w:r>
      <w:r w:rsidRPr="00E3654D">
        <w:t xml:space="preserve"> und Stärke von Wasserstoffbrücken</w:t>
      </w:r>
      <w:bookmarkEnd w:id="61"/>
      <w:bookmarkEnd w:id="62"/>
    </w:p>
    <w:p w14:paraId="2756059C" w14:textId="65FC3099" w:rsidR="00691949" w:rsidRPr="00E3654D" w:rsidRDefault="00691949" w:rsidP="00460B9F">
      <w:pPr>
        <w:pStyle w:val="0vor4"/>
      </w:pPr>
      <w:r w:rsidRPr="00E3654D">
        <w:t>Im Unterschied zu den van</w:t>
      </w:r>
      <w:r w:rsidR="004B396D" w:rsidRPr="00E3654D">
        <w:t>-</w:t>
      </w:r>
      <w:r w:rsidRPr="00E3654D">
        <w:t>der</w:t>
      </w:r>
      <w:r w:rsidR="004B396D" w:rsidRPr="00E3654D">
        <w:t>-</w:t>
      </w:r>
      <w:r w:rsidRPr="00E3654D">
        <w:t>Waals</w:t>
      </w:r>
      <w:r w:rsidR="004B396D" w:rsidRPr="00E3654D">
        <w:t>-</w:t>
      </w:r>
      <w:r w:rsidRPr="00E3654D">
        <w:t xml:space="preserve">Kräften sind Wasserstoffbrücken stark </w:t>
      </w:r>
      <w:r w:rsidRPr="00E3654D">
        <w:rPr>
          <w:b/>
        </w:rPr>
        <w:t>gerichtet</w:t>
      </w:r>
      <w:r w:rsidRPr="00E3654D">
        <w:t>. Der Bindungswinkel zwischen Donor, H-Atom und Akzeptor ist meist in der Gegend von 180° +/-20°. Durch Wasserstoffbrücken gebildete Strukturen sind daher starr</w:t>
      </w:r>
      <w:r w:rsidR="004F5493">
        <w:t xml:space="preserve"> und bestimmen die Form von Eiskristallen und Biomolekülen, wie Proteinen, Kohlenhydraten oder Erbsubstanz DNA</w:t>
      </w:r>
      <w:r w:rsidRPr="00E3654D">
        <w:t xml:space="preserve">. </w:t>
      </w:r>
    </w:p>
    <w:tbl>
      <w:tblPr>
        <w:tblW w:w="9318" w:type="dxa"/>
        <w:tblLayout w:type="fixed"/>
        <w:tblLook w:val="0000" w:firstRow="0" w:lastRow="0" w:firstColumn="0" w:lastColumn="0" w:noHBand="0" w:noVBand="0"/>
      </w:tblPr>
      <w:tblGrid>
        <w:gridCol w:w="9318"/>
      </w:tblGrid>
      <w:tr w:rsidR="00691949" w:rsidRPr="00E3654D" w14:paraId="7437F3C1" w14:textId="77777777" w:rsidTr="00320053">
        <w:tc>
          <w:tcPr>
            <w:tcW w:w="9318" w:type="dxa"/>
            <w:vAlign w:val="center"/>
          </w:tcPr>
          <w:p w14:paraId="2A21F81B" w14:textId="77777777" w:rsidR="00691949" w:rsidRPr="00E3654D" w:rsidRDefault="008A50E4">
            <w:pPr>
              <w:pStyle w:val="LeitprogrammFliesstext"/>
              <w:snapToGrid w:val="0"/>
              <w:jc w:val="center"/>
            </w:pPr>
            <w:r w:rsidRPr="00E3654D">
              <w:rPr>
                <w:noProof/>
                <w:lang w:eastAsia="de-CH"/>
              </w:rPr>
              <w:drawing>
                <wp:inline distT="0" distB="0" distL="0" distR="0" wp14:anchorId="39461182" wp14:editId="1543B1D6">
                  <wp:extent cx="1261644" cy="850899"/>
                  <wp:effectExtent l="0" t="0" r="0" b="6985"/>
                  <wp:docPr id="50" name="Bild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Bild 50"/>
                          <pic:cNvPicPr>
                            <a:picLocks/>
                          </pic:cNvPicPr>
                        </pic:nvPicPr>
                        <pic:blipFill>
                          <a:blip r:embed="rId79"/>
                          <a:stretch>
                            <a:fillRect/>
                          </a:stretch>
                        </pic:blipFill>
                        <pic:spPr bwMode="auto">
                          <a:xfrm>
                            <a:off x="0" y="0"/>
                            <a:ext cx="1261644" cy="850899"/>
                          </a:xfrm>
                          <a:prstGeom prst="rect">
                            <a:avLst/>
                          </a:prstGeom>
                          <a:solidFill>
                            <a:srgbClr val="FFFFFF"/>
                          </a:solidFill>
                          <a:ln>
                            <a:noFill/>
                          </a:ln>
                        </pic:spPr>
                      </pic:pic>
                    </a:graphicData>
                  </a:graphic>
                </wp:inline>
              </w:drawing>
            </w:r>
          </w:p>
        </w:tc>
      </w:tr>
    </w:tbl>
    <w:p w14:paraId="5B36AB6B" w14:textId="77777777" w:rsidR="00403418" w:rsidRDefault="00691949" w:rsidP="00460B9F">
      <w:pPr>
        <w:pStyle w:val="0standard"/>
      </w:pPr>
      <w:r w:rsidRPr="00E3654D">
        <w:t>Typische Wasserstoffbrücken haben eine Bindungsenergie von ca. 50 kJ/mol. Im Vergleich mit den anderen beiden Zwischenmolekularen Kräften sind sie also sehr starke Inter</w:t>
      </w:r>
      <w:r w:rsidR="004B396D" w:rsidRPr="00E3654D">
        <w:t>ak</w:t>
      </w:r>
      <w:r w:rsidRPr="00E3654D">
        <w:t>tionen. Die Möglichkeit, Wasserstoffbrücken zu</w:t>
      </w:r>
      <w:r w:rsidR="004B396D" w:rsidRPr="00E3654D">
        <w:t xml:space="preserve"> </w:t>
      </w:r>
      <w:r w:rsidRPr="00E3654D">
        <w:t xml:space="preserve">bilden kann die Eigenschaften eines Stoffes erheblich verändern. </w:t>
      </w:r>
    </w:p>
    <w:p w14:paraId="218F2C0D" w14:textId="010E8730" w:rsidR="00691949" w:rsidRDefault="004F5493" w:rsidP="00460B9F">
      <w:pPr>
        <w:pStyle w:val="0standard"/>
      </w:pPr>
      <w:r>
        <w:t xml:space="preserve">Ein eindrucksvolles Beispiel: Das Gas </w:t>
      </w:r>
      <w:r w:rsidR="00691949" w:rsidRPr="00E3654D">
        <w:t>Methan (CH</w:t>
      </w:r>
      <w:r w:rsidR="00403418" w:rsidRPr="00403418">
        <w:rPr>
          <w:vertAlign w:val="subscript"/>
        </w:rPr>
        <w:t>4</w:t>
      </w:r>
      <w:r w:rsidR="00691949" w:rsidRPr="00E3654D">
        <w:t xml:space="preserve">) und Wasser haben beide 10 Elektronen – ohne Wasserstoffbrücken wäre der Siedepunkt bei Wasser wesentlich tiefer </w:t>
      </w:r>
      <w:r>
        <w:t>und es gäbe kein flüssiges Wasser auf der Erde.</w:t>
      </w:r>
    </w:p>
    <w:tbl>
      <w:tblPr>
        <w:tblpPr w:leftFromText="141" w:rightFromText="141" w:vertAnchor="text" w:horzAnchor="margin" w:tblpY="150"/>
        <w:tblW w:w="9278" w:type="dxa"/>
        <w:tblLayout w:type="fixed"/>
        <w:tblLook w:val="0000" w:firstRow="0" w:lastRow="0" w:firstColumn="0" w:lastColumn="0" w:noHBand="0" w:noVBand="0"/>
      </w:tblPr>
      <w:tblGrid>
        <w:gridCol w:w="3884"/>
        <w:gridCol w:w="5394"/>
      </w:tblGrid>
      <w:tr w:rsidR="00FD1038" w:rsidRPr="00E3654D" w14:paraId="462D749D" w14:textId="77777777" w:rsidTr="004F5493">
        <w:trPr>
          <w:trHeight w:val="2186"/>
        </w:trPr>
        <w:tc>
          <w:tcPr>
            <w:tcW w:w="3884" w:type="dxa"/>
            <w:vAlign w:val="center"/>
          </w:tcPr>
          <w:p w14:paraId="1F3C3261" w14:textId="77777777" w:rsidR="00FD1038" w:rsidRPr="00E3654D" w:rsidRDefault="00FD1038" w:rsidP="00FD1038">
            <w:pPr>
              <w:pStyle w:val="LeitprogrammFliesstext"/>
              <w:snapToGrid w:val="0"/>
              <w:jc w:val="center"/>
            </w:pPr>
            <w:r w:rsidRPr="00E3654D">
              <w:rPr>
                <w:noProof/>
                <w:lang w:eastAsia="de-CH"/>
              </w:rPr>
              <w:drawing>
                <wp:inline distT="0" distB="0" distL="0" distR="0" wp14:anchorId="58DF95A8" wp14:editId="57C15D0B">
                  <wp:extent cx="2336800" cy="793750"/>
                  <wp:effectExtent l="0" t="0" r="0" b="0"/>
                  <wp:docPr id="51" name="Bild 51" descr="A black background with a black squar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Bild 51" descr="A black background with a black square&#10;&#10;AI-generated content may be incorrect."/>
                          <pic:cNvPicPr>
                            <a:picLocks/>
                          </pic:cNvPicPr>
                        </pic:nvPicPr>
                        <pic:blipFill>
                          <a:blip r:embed="rId80">
                            <a:extLst>
                              <a:ext uri="{28A0092B-C50C-407E-A947-70E740481C1C}">
                                <a14:useLocalDpi xmlns:a14="http://schemas.microsoft.com/office/drawing/2010/main"/>
                              </a:ext>
                            </a:extLst>
                          </a:blip>
                          <a:srcRect/>
                          <a:stretch>
                            <a:fillRect/>
                          </a:stretch>
                        </pic:blipFill>
                        <pic:spPr bwMode="auto">
                          <a:xfrm>
                            <a:off x="0" y="0"/>
                            <a:ext cx="2336800" cy="793750"/>
                          </a:xfrm>
                          <a:prstGeom prst="rect">
                            <a:avLst/>
                          </a:prstGeom>
                          <a:solidFill>
                            <a:srgbClr val="FFFFFF"/>
                          </a:solidFill>
                          <a:ln>
                            <a:noFill/>
                          </a:ln>
                        </pic:spPr>
                      </pic:pic>
                    </a:graphicData>
                  </a:graphic>
                </wp:inline>
              </w:drawing>
            </w:r>
          </w:p>
        </w:tc>
        <w:tc>
          <w:tcPr>
            <w:tcW w:w="5394" w:type="dxa"/>
          </w:tcPr>
          <w:p w14:paraId="63657459" w14:textId="1CCFCA3B" w:rsidR="00FD1038" w:rsidRPr="00E3654D" w:rsidRDefault="00FD1038" w:rsidP="00460B9F">
            <w:pPr>
              <w:pStyle w:val="0standard"/>
            </w:pPr>
            <w:r w:rsidRPr="00E3654D">
              <w:t xml:space="preserve">Hat ein Molekül einen </w:t>
            </w:r>
            <w:r w:rsidRPr="00460B9F">
              <w:t>Wasserstoffbrücken</w:t>
            </w:r>
            <w:r w:rsidR="00460B9F">
              <w:t>-</w:t>
            </w:r>
            <w:r w:rsidRPr="00E3654D">
              <w:t xml:space="preserve">Donor und einen Akzeptor in räumlicher Nähe können diese Moleküle sehr stark gebundene Paare – sogenannte Dimere </w:t>
            </w:r>
            <w:r w:rsidR="004F5493">
              <w:t>–</w:t>
            </w:r>
            <w:r w:rsidRPr="00E3654D">
              <w:t xml:space="preserve"> bilden. Diese halten unter Umständen so fest zusammen, dass </w:t>
            </w:r>
            <w:r w:rsidR="00266739">
              <w:t>s</w:t>
            </w:r>
            <w:r w:rsidRPr="00E3654D">
              <w:t>ie beim Verdampfen nicht aufbrechen. So findet man zum Beispiel in der Gasphase Essigsäure (Abbildung links) als Dimere vor.</w:t>
            </w:r>
          </w:p>
        </w:tc>
      </w:tr>
    </w:tbl>
    <w:p w14:paraId="56CF07BD" w14:textId="77777777" w:rsidR="00FD1038" w:rsidRDefault="00FD1038" w:rsidP="00460B9F">
      <w:pPr>
        <w:pStyle w:val="0standard"/>
      </w:pPr>
    </w:p>
    <w:p w14:paraId="7542D577" w14:textId="77777777" w:rsidR="00FD1038" w:rsidRDefault="00FD1038" w:rsidP="00460B9F">
      <w:pPr>
        <w:pStyle w:val="0standard"/>
      </w:pPr>
    </w:p>
    <w:p w14:paraId="6CA954B4" w14:textId="77777777" w:rsidR="00645C00" w:rsidRDefault="00645C00" w:rsidP="00460B9F">
      <w:pPr>
        <w:pStyle w:val="0standard"/>
      </w:pPr>
    </w:p>
    <w:p w14:paraId="16C149B7" w14:textId="48DB027F" w:rsidR="00645C00" w:rsidRDefault="00645C00">
      <w:r>
        <w:br w:type="page"/>
      </w:r>
    </w:p>
    <w:p w14:paraId="14FB91F0" w14:textId="1CDE34C4" w:rsidR="00645C00" w:rsidRDefault="00645C00" w:rsidP="00460B9F">
      <w:pPr>
        <w:pStyle w:val="0standard"/>
      </w:pPr>
      <w:r>
        <w:rPr>
          <w:noProof/>
        </w:rPr>
        <w:lastRenderedPageBreak/>
        <w:drawing>
          <wp:inline distT="0" distB="0" distL="0" distR="0" wp14:anchorId="51FAFAB5" wp14:editId="3F2672A5">
            <wp:extent cx="5172364" cy="2931196"/>
            <wp:effectExtent l="0" t="0" r="0" b="2540"/>
            <wp:docPr id="717625203" name="Grafik 90" descr="Ein Bild, das Eisberg, Himmel, Natur, Wass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25203" name="Grafik 90" descr="Ein Bild, das Eisberg, Himmel, Natur, Wasser enthält.&#10;&#10;KI-generierte Inhalte können fehlerhaft sein."/>
                    <pic:cNvPicPr/>
                  </pic:nvPicPr>
                  <pic:blipFill>
                    <a:blip r:embed="rId81"/>
                    <a:stretch>
                      <a:fillRect/>
                    </a:stretch>
                  </pic:blipFill>
                  <pic:spPr>
                    <a:xfrm>
                      <a:off x="0" y="0"/>
                      <a:ext cx="5205524" cy="2949988"/>
                    </a:xfrm>
                    <a:prstGeom prst="rect">
                      <a:avLst/>
                    </a:prstGeom>
                  </pic:spPr>
                </pic:pic>
              </a:graphicData>
            </a:graphic>
          </wp:inline>
        </w:drawing>
      </w:r>
      <w:r w:rsidR="00415226">
        <w:br/>
      </w:r>
    </w:p>
    <w:p w14:paraId="5229D084" w14:textId="77777777" w:rsidR="00691949" w:rsidRPr="00E3654D" w:rsidRDefault="00691949" w:rsidP="00460B9F">
      <w:pPr>
        <w:pStyle w:val="untertitelberschrift"/>
        <w:spacing w:after="120"/>
      </w:pPr>
      <w:bookmarkStart w:id="63" w:name="_Toc528672889"/>
      <w:bookmarkStart w:id="64" w:name="_Toc237348855"/>
      <w:r w:rsidRPr="00386B74">
        <w:t>Weshalb</w:t>
      </w:r>
      <w:r w:rsidRPr="00E3654D">
        <w:t xml:space="preserve"> Eisberge </w:t>
      </w:r>
      <w:r w:rsidRPr="00415226">
        <w:t>unsinkbar</w:t>
      </w:r>
      <w:r w:rsidRPr="00E3654D">
        <w:t xml:space="preserve"> sind</w:t>
      </w:r>
      <w:bookmarkEnd w:id="63"/>
      <w:bookmarkEnd w:id="64"/>
    </w:p>
    <w:p w14:paraId="293127AE" w14:textId="761DA2D6" w:rsidR="00691949" w:rsidRPr="00E3654D" w:rsidRDefault="00691949" w:rsidP="00460B9F">
      <w:pPr>
        <w:pStyle w:val="0standard"/>
      </w:pPr>
      <w:r w:rsidRPr="00E3654D">
        <w:t xml:space="preserve">Auf der Stoffebene ist diese Frage ganz einfach zu beantworten: Eis hat eine geringere Dichte als flüssiges Wasser. Doch wie kann man dies auf der Ebene der kleinsten Teilchen erklären? Die Dichte eines Stoffes wird grösser, je enger sich seine kleinsten Teilchen anordnen. In der </w:t>
      </w:r>
      <w:r w:rsidR="0006619B">
        <w:t>f</w:t>
      </w:r>
      <w:r w:rsidRPr="00E3654D">
        <w:t xml:space="preserve">lüssigen Phase verschieben sich die kleinsten Teilchen eines Stoffes gegeneinander. Im Mittel brauchen </w:t>
      </w:r>
      <w:r w:rsidR="00266739">
        <w:t>s</w:t>
      </w:r>
      <w:r w:rsidRPr="00E3654D">
        <w:t xml:space="preserve">ie so mehr </w:t>
      </w:r>
      <w:r w:rsidR="00B67967" w:rsidRPr="00E3654D">
        <w:t>Raum,</w:t>
      </w:r>
      <w:r w:rsidRPr="00E3654D">
        <w:t xml:space="preserve"> als wenn </w:t>
      </w:r>
      <w:r w:rsidR="0006619B">
        <w:t>s</w:t>
      </w:r>
      <w:r w:rsidRPr="00E3654D">
        <w:t xml:space="preserve">ie im Feststoff </w:t>
      </w:r>
      <w:r w:rsidR="004B396D" w:rsidRPr="00E3654D">
        <w:t xml:space="preserve">geordnet </w:t>
      </w:r>
      <w:r w:rsidRPr="00E3654D">
        <w:t>an ihrem Ort verharren. Daher ist die Dichte in der festen Phase meist grösser als in der flüssigen Phase. Wasser bildet eine prominente Ausnahme</w:t>
      </w:r>
      <w:r w:rsidR="004B396D" w:rsidRPr="00E3654D">
        <w:t xml:space="preserve"> von dieser Regel</w:t>
      </w:r>
      <w:r w:rsidRPr="00E3654D">
        <w:t xml:space="preserve">. </w:t>
      </w:r>
    </w:p>
    <w:p w14:paraId="5DCBFBE0" w14:textId="5A5C479C" w:rsidR="00691949" w:rsidRPr="00E3654D" w:rsidRDefault="00460B9F" w:rsidP="00460B9F">
      <w:pPr>
        <w:pStyle w:val="0standard"/>
      </w:pPr>
      <w:r>
        <w:rPr>
          <w:noProof/>
          <w:lang w:eastAsia="de-CH"/>
        </w:rPr>
        <w:drawing>
          <wp:anchor distT="0" distB="0" distL="114300" distR="114300" simplePos="0" relativeHeight="252077568" behindDoc="0" locked="0" layoutInCell="1" allowOverlap="1" wp14:anchorId="6713BA13" wp14:editId="2D748E08">
            <wp:simplePos x="0" y="0"/>
            <wp:positionH relativeFrom="column">
              <wp:posOffset>3375660</wp:posOffset>
            </wp:positionH>
            <wp:positionV relativeFrom="paragraph">
              <wp:posOffset>602327</wp:posOffset>
            </wp:positionV>
            <wp:extent cx="2235200" cy="3193047"/>
            <wp:effectExtent l="0" t="0" r="0" b="0"/>
            <wp:wrapNone/>
            <wp:docPr id="316166736"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166736" name="Grafik 316166736"/>
                    <pic:cNvPicPr/>
                  </pic:nvPicPr>
                  <pic:blipFill>
                    <a:blip r:embed="rId82"/>
                    <a:stretch>
                      <a:fillRect/>
                    </a:stretch>
                  </pic:blipFill>
                  <pic:spPr>
                    <a:xfrm>
                      <a:off x="0" y="0"/>
                      <a:ext cx="2235200" cy="3193047"/>
                    </a:xfrm>
                    <a:prstGeom prst="rect">
                      <a:avLst/>
                    </a:prstGeom>
                  </pic:spPr>
                </pic:pic>
              </a:graphicData>
            </a:graphic>
            <wp14:sizeRelH relativeFrom="page">
              <wp14:pctWidth>0</wp14:pctWidth>
            </wp14:sizeRelH>
            <wp14:sizeRelV relativeFrom="page">
              <wp14:pctHeight>0</wp14:pctHeight>
            </wp14:sizeRelV>
          </wp:anchor>
        </w:drawing>
      </w:r>
      <w:r w:rsidR="00691949" w:rsidRPr="00E3654D">
        <w:t xml:space="preserve">In der Festphase sind die Wassermoleküle so angeordnet, dass </w:t>
      </w:r>
      <w:r w:rsidR="00981417">
        <w:t xml:space="preserve">sich möglichst viele Wasserstoffbrücken bilden. </w:t>
      </w:r>
      <w:r w:rsidR="00691949" w:rsidRPr="00E3654D">
        <w:t>So entsteht ein starres, weitmaschiges Netzwerk</w:t>
      </w:r>
      <w:r w:rsidR="00981417">
        <w:t>, das in Abbildung 8 dargestellt ist</w:t>
      </w:r>
      <w:r w:rsidR="00691949" w:rsidRPr="00E3654D">
        <w:t>. Auf Grund der grossen Löcher im Eisgitter brauch</w:t>
      </w:r>
      <w:r w:rsidR="004B396D" w:rsidRPr="00E3654D">
        <w:t>en die</w:t>
      </w:r>
      <w:r w:rsidR="00691949" w:rsidRPr="00E3654D">
        <w:t xml:space="preserve"> Wassermolekül</w:t>
      </w:r>
      <w:r w:rsidR="004B396D" w:rsidRPr="00E3654D">
        <w:t>e</w:t>
      </w:r>
      <w:r w:rsidR="00691949" w:rsidRPr="00E3654D">
        <w:t xml:space="preserve"> in dieser Anordnung mehr Platz als in der Flüssigphase. </w:t>
      </w:r>
    </w:p>
    <w:p w14:paraId="241BE304" w14:textId="13DE1282" w:rsidR="00460B9F" w:rsidRDefault="00460B9F" w:rsidP="00460B9F">
      <w:pPr>
        <w:pStyle w:val="0nach0"/>
      </w:pPr>
    </w:p>
    <w:p w14:paraId="3A979BC8" w14:textId="54202E3B" w:rsidR="00460B9F" w:rsidRDefault="00460B9F" w:rsidP="00460B9F">
      <w:pPr>
        <w:pStyle w:val="0nach0"/>
      </w:pPr>
    </w:p>
    <w:p w14:paraId="68631608" w14:textId="6D508C44" w:rsidR="00460B9F" w:rsidRDefault="00460B9F" w:rsidP="00460B9F">
      <w:pPr>
        <w:pStyle w:val="0nach0"/>
      </w:pPr>
    </w:p>
    <w:p w14:paraId="0E0FFC4D" w14:textId="766F0FD2" w:rsidR="00460B9F" w:rsidRDefault="00460B9F" w:rsidP="00460B9F">
      <w:pPr>
        <w:pStyle w:val="0nach0"/>
      </w:pPr>
    </w:p>
    <w:p w14:paraId="680BCD04" w14:textId="4978B52E" w:rsidR="00460B9F" w:rsidRDefault="00460B9F" w:rsidP="00460B9F">
      <w:pPr>
        <w:pStyle w:val="0nach0"/>
      </w:pPr>
      <w:r>
        <w:rPr>
          <w:rFonts w:asciiTheme="majorHAnsi" w:eastAsiaTheme="majorEastAsia" w:hAnsiTheme="majorHAnsi" w:cstheme="majorHAnsi"/>
          <w:b/>
          <w:noProof/>
          <w:color w:val="0F4761" w:themeColor="accent1" w:themeShade="BF"/>
          <w:sz w:val="18"/>
          <w:szCs w:val="18"/>
        </w:rPr>
        <w:drawing>
          <wp:anchor distT="0" distB="0" distL="114300" distR="114300" simplePos="0" relativeHeight="251985408" behindDoc="0" locked="0" layoutInCell="1" allowOverlap="1" wp14:anchorId="731A470F" wp14:editId="117BA9E8">
            <wp:simplePos x="0" y="0"/>
            <wp:positionH relativeFrom="column">
              <wp:posOffset>1117600</wp:posOffset>
            </wp:positionH>
            <wp:positionV relativeFrom="paragraph">
              <wp:posOffset>38505</wp:posOffset>
            </wp:positionV>
            <wp:extent cx="1164299" cy="1398314"/>
            <wp:effectExtent l="0" t="0" r="0" b="0"/>
            <wp:wrapSquare wrapText="bothSides"/>
            <wp:docPr id="1106367394" name="Grafik 76" descr="Ein Bild, das r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367394" name="Grafik 76" descr="Ein Bild, das rot enthält.&#10;&#10;KI-generierte Inhalte können fehlerhaft sein."/>
                    <pic:cNvPicPr/>
                  </pic:nvPicPr>
                  <pic:blipFill>
                    <a:blip r:embed="rId83"/>
                    <a:stretch>
                      <a:fillRect/>
                    </a:stretch>
                  </pic:blipFill>
                  <pic:spPr>
                    <a:xfrm>
                      <a:off x="0" y="0"/>
                      <a:ext cx="1164299" cy="1398314"/>
                    </a:xfrm>
                    <a:prstGeom prst="rect">
                      <a:avLst/>
                    </a:prstGeom>
                  </pic:spPr>
                </pic:pic>
              </a:graphicData>
            </a:graphic>
          </wp:anchor>
        </w:drawing>
      </w:r>
    </w:p>
    <w:p w14:paraId="4B672B5D" w14:textId="51A63811" w:rsidR="00460B9F" w:rsidRDefault="00460B9F" w:rsidP="00460B9F">
      <w:pPr>
        <w:pStyle w:val="0nach0"/>
      </w:pPr>
    </w:p>
    <w:p w14:paraId="758AAD05" w14:textId="60E2CB8C" w:rsidR="00691949" w:rsidRDefault="00691949" w:rsidP="00460B9F">
      <w:pPr>
        <w:pStyle w:val="0nach0"/>
      </w:pPr>
    </w:p>
    <w:p w14:paraId="3C6388B0" w14:textId="77777777" w:rsidR="00460B9F" w:rsidRDefault="00460B9F" w:rsidP="00460B9F">
      <w:pPr>
        <w:pStyle w:val="0nach0"/>
      </w:pPr>
    </w:p>
    <w:p w14:paraId="77C479A7" w14:textId="77777777" w:rsidR="00460B9F" w:rsidRDefault="00460B9F" w:rsidP="00460B9F">
      <w:pPr>
        <w:pStyle w:val="0nach0"/>
      </w:pPr>
    </w:p>
    <w:p w14:paraId="7BF5DAAF" w14:textId="77777777" w:rsidR="00460B9F" w:rsidRDefault="00460B9F" w:rsidP="00460B9F">
      <w:pPr>
        <w:pStyle w:val="0nach0"/>
      </w:pPr>
    </w:p>
    <w:p w14:paraId="46CC23C3" w14:textId="77777777" w:rsidR="00460B9F" w:rsidRDefault="00460B9F" w:rsidP="00460B9F">
      <w:pPr>
        <w:pStyle w:val="0nach0"/>
      </w:pPr>
    </w:p>
    <w:p w14:paraId="20961142" w14:textId="77777777" w:rsidR="00460B9F" w:rsidRDefault="00460B9F" w:rsidP="00460B9F">
      <w:pPr>
        <w:pStyle w:val="0nach0"/>
      </w:pPr>
    </w:p>
    <w:p w14:paraId="5CC14071" w14:textId="77777777" w:rsidR="00460B9F" w:rsidRDefault="00460B9F" w:rsidP="00460B9F">
      <w:pPr>
        <w:pStyle w:val="0nach0"/>
      </w:pPr>
    </w:p>
    <w:p w14:paraId="1909E7D2" w14:textId="77777777" w:rsidR="00460B9F" w:rsidRPr="00E3654D" w:rsidRDefault="00460B9F" w:rsidP="00460B9F">
      <w:pPr>
        <w:pStyle w:val="0nach0"/>
      </w:pPr>
    </w:p>
    <w:p w14:paraId="41E15E1D" w14:textId="5198DF50" w:rsidR="004E135E" w:rsidRDefault="00F8671A" w:rsidP="003065C3">
      <w:pPr>
        <w:pStyle w:val="Abbildung"/>
      </w:pPr>
      <w:r>
        <w:t xml:space="preserve">Anordnung von Wassermolekülen </w:t>
      </w:r>
      <w:r w:rsidR="00460B9F">
        <w:br/>
      </w:r>
      <w:r>
        <w:t>i</w:t>
      </w:r>
      <w:r w:rsidR="003C64B5">
        <w:t>n</w:t>
      </w:r>
      <w:r>
        <w:t xml:space="preserve"> Eis</w:t>
      </w:r>
    </w:p>
    <w:p w14:paraId="32436DA7" w14:textId="3B14427F" w:rsidR="004E135E" w:rsidRPr="00E3654D" w:rsidRDefault="004E135E" w:rsidP="003065C3">
      <w:pPr>
        <w:pStyle w:val="Abbildung"/>
        <w:numPr>
          <w:ilvl w:val="0"/>
          <w:numId w:val="0"/>
        </w:numPr>
        <w:ind w:left="340"/>
      </w:pPr>
    </w:p>
    <w:tbl>
      <w:tblPr>
        <w:tblW w:w="9214" w:type="dxa"/>
        <w:tblLayout w:type="fixed"/>
        <w:tblCellMar>
          <w:left w:w="0" w:type="dxa"/>
          <w:right w:w="0" w:type="dxa"/>
        </w:tblCellMar>
        <w:tblLook w:val="0000" w:firstRow="0" w:lastRow="0" w:firstColumn="0" w:lastColumn="0" w:noHBand="0" w:noVBand="0"/>
      </w:tblPr>
      <w:tblGrid>
        <w:gridCol w:w="1271"/>
        <w:gridCol w:w="7943"/>
      </w:tblGrid>
      <w:tr w:rsidR="00FA111D" w:rsidRPr="00E3654D" w14:paraId="2068ED5E" w14:textId="77777777" w:rsidTr="0050699C">
        <w:trPr>
          <w:trHeight w:val="3458"/>
        </w:trPr>
        <w:tc>
          <w:tcPr>
            <w:tcW w:w="1271" w:type="dxa"/>
          </w:tcPr>
          <w:p w14:paraId="411336DC" w14:textId="77777777" w:rsidR="00FA111D" w:rsidRPr="00FA111D" w:rsidRDefault="00FA111D" w:rsidP="00320053">
            <w:pPr>
              <w:pStyle w:val="LeitprogrammFliesstext"/>
              <w:snapToGrid w:val="0"/>
            </w:pPr>
            <w:r w:rsidRPr="00FA111D">
              <w:rPr>
                <w:noProof/>
              </w:rPr>
              <w:drawing>
                <wp:inline distT="0" distB="0" distL="0" distR="0" wp14:anchorId="7466FEA5" wp14:editId="2E43F56E">
                  <wp:extent cx="675861" cy="675861"/>
                  <wp:effectExtent l="0" t="0" r="0" b="0"/>
                  <wp:docPr id="467794214"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7943" w:type="dxa"/>
          </w:tcPr>
          <w:p w14:paraId="192C78FB" w14:textId="5262431B" w:rsidR="00FA111D" w:rsidRPr="00FA111D" w:rsidRDefault="00FA111D" w:rsidP="00460B9F">
            <w:pPr>
              <w:pStyle w:val="0fettvor4nach2"/>
            </w:pPr>
            <w:r w:rsidRPr="00FA111D">
              <w:t>Übungsfrage 3.</w:t>
            </w:r>
            <w:r>
              <w:t>5</w:t>
            </w:r>
          </w:p>
          <w:p w14:paraId="553EC9A0" w14:textId="77777777" w:rsidR="00FA111D" w:rsidRDefault="00FA111D" w:rsidP="00460B9F">
            <w:pPr>
              <w:pStyle w:val="0standard"/>
            </w:pPr>
            <w:r>
              <w:t>Am Rand der Eisgitter von Abbildung 8 sind nicht alle Wasserstoffbrücken gezeichnet. Wie viele Wasserstoffbrücken bilden die Wassermoleküle im Innern des Eises? Es reicht, wenn Du die die Wasserstoffbrücken in die folgende Lewisformel einzeichnest.</w:t>
            </w:r>
          </w:p>
          <w:p w14:paraId="533FB549" w14:textId="4C36F596" w:rsidR="00FA111D" w:rsidRPr="00FA111D" w:rsidRDefault="00FA111D" w:rsidP="00460B9F">
            <w:pPr>
              <w:pStyle w:val="0standard"/>
            </w:pPr>
          </w:p>
          <w:p w14:paraId="4E1A9AF1" w14:textId="23C8A232" w:rsidR="00FA111D" w:rsidRPr="00FA111D" w:rsidRDefault="00FA111D" w:rsidP="00460B9F">
            <w:pPr>
              <w:pStyle w:val="0standard"/>
            </w:pPr>
          </w:p>
          <w:p w14:paraId="2CEE4C64" w14:textId="452E7437" w:rsidR="00FA111D" w:rsidRDefault="00FA111D" w:rsidP="00460B9F">
            <w:pPr>
              <w:pStyle w:val="0standard"/>
            </w:pPr>
            <w:r w:rsidRPr="00EF20C5">
              <w:rPr>
                <w:noProof/>
              </w:rPr>
              <w:drawing>
                <wp:anchor distT="0" distB="0" distL="114300" distR="114300" simplePos="0" relativeHeight="251988480" behindDoc="0" locked="0" layoutInCell="1" allowOverlap="1" wp14:anchorId="496B8152" wp14:editId="33D29D5A">
                  <wp:simplePos x="0" y="0"/>
                  <wp:positionH relativeFrom="column">
                    <wp:posOffset>4051632</wp:posOffset>
                  </wp:positionH>
                  <wp:positionV relativeFrom="paragraph">
                    <wp:posOffset>51710</wp:posOffset>
                  </wp:positionV>
                  <wp:extent cx="635000" cy="264668"/>
                  <wp:effectExtent l="0" t="0" r="0" b="2540"/>
                  <wp:wrapNone/>
                  <wp:docPr id="9435055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505567" name="Grafik 1"/>
                          <pic:cNvPicPr/>
                        </pic:nvPicPr>
                        <pic:blipFill>
                          <a:blip r:embed="rId84"/>
                          <a:stretch>
                            <a:fillRect/>
                          </a:stretch>
                        </pic:blipFill>
                        <pic:spPr>
                          <a:xfrm rot="10800000">
                            <a:off x="0" y="0"/>
                            <a:ext cx="635000" cy="264668"/>
                          </a:xfrm>
                          <a:prstGeom prst="rect">
                            <a:avLst/>
                          </a:prstGeom>
                        </pic:spPr>
                      </pic:pic>
                    </a:graphicData>
                  </a:graphic>
                </wp:anchor>
              </w:drawing>
            </w:r>
            <w:r>
              <w:t xml:space="preserve">Molekül im Innern des Eises, </w:t>
            </w:r>
            <w:r w:rsidR="002C693D">
              <w:t>2-dimensional</w:t>
            </w:r>
            <w:r>
              <w:t xml:space="preserve"> dargestellt:         </w:t>
            </w:r>
          </w:p>
          <w:p w14:paraId="481680ED" w14:textId="77777777" w:rsidR="00FA111D" w:rsidRDefault="00FA111D" w:rsidP="00460B9F">
            <w:pPr>
              <w:pStyle w:val="0standard"/>
            </w:pPr>
          </w:p>
          <w:p w14:paraId="61FFB7BC" w14:textId="77777777" w:rsidR="00320053" w:rsidRDefault="00320053" w:rsidP="00460B9F">
            <w:pPr>
              <w:pStyle w:val="0standard"/>
            </w:pPr>
          </w:p>
          <w:p w14:paraId="6DB6FF31" w14:textId="1BE71B10" w:rsidR="00320053" w:rsidRPr="00FA111D" w:rsidRDefault="00320053" w:rsidP="00460B9F">
            <w:pPr>
              <w:pStyle w:val="0standard"/>
            </w:pPr>
          </w:p>
        </w:tc>
      </w:tr>
    </w:tbl>
    <w:p w14:paraId="178E8798" w14:textId="77777777" w:rsidR="0050699C" w:rsidRDefault="0050699C">
      <w:pPr>
        <w:pStyle w:val="LeitprogrammFliesstext"/>
      </w:pPr>
    </w:p>
    <w:p w14:paraId="10BA039B" w14:textId="4E686F9C" w:rsidR="006069BB" w:rsidRDefault="00691949" w:rsidP="00460B9F">
      <w:pPr>
        <w:pStyle w:val="0standard"/>
      </w:pPr>
      <w:r w:rsidRPr="00E3654D">
        <w:t xml:space="preserve">Die Tatsache, dass Wasser in der festen Phase eine geringere Dichte aufweist als in der flüssigen Phase wird als </w:t>
      </w:r>
      <w:r w:rsidRPr="00E3654D">
        <w:rPr>
          <w:b/>
        </w:rPr>
        <w:t>Anomalie des Wassers</w:t>
      </w:r>
      <w:r w:rsidRPr="00E3654D">
        <w:t xml:space="preserve"> bezeichnet. Die grösste Dichte hat Wasser bei einer Temperatur von rund 4°C</w:t>
      </w:r>
      <w:r w:rsidR="004B396D" w:rsidRPr="00E3654D">
        <w:t xml:space="preserve">, </w:t>
      </w:r>
      <w:r w:rsidR="004B396D" w:rsidRPr="00FA111D">
        <w:t xml:space="preserve">wenn alle Eiskristalle geschmolzen und die Wassermoleküle langsam sind. </w:t>
      </w:r>
      <w:r w:rsidR="005E6164" w:rsidRPr="00FA111D">
        <w:t>Bei höheren Temperaturen werden die Moleküle schneller, brauchen mehr Platz und die Dichte sinkt beim Erwärmen.</w:t>
      </w:r>
    </w:p>
    <w:p w14:paraId="4006832A" w14:textId="77777777" w:rsidR="00FA111D" w:rsidRPr="00E3654D" w:rsidRDefault="00FA111D">
      <w:pPr>
        <w:pStyle w:val="LeitprogrammFliesstext"/>
      </w:pPr>
    </w:p>
    <w:p w14:paraId="4664671D" w14:textId="77777777" w:rsidR="00FA111D" w:rsidRDefault="00FA111D">
      <w:pPr>
        <w:rPr>
          <w:rStyle w:val="LeitprogrammOhneNummerChar"/>
          <w:b w:val="0"/>
          <w:bCs w:val="0"/>
        </w:rPr>
      </w:pPr>
      <w:bookmarkStart w:id="65" w:name="_Toc528672890"/>
      <w:r>
        <w:rPr>
          <w:rStyle w:val="LeitprogrammOhneNummerChar"/>
        </w:rPr>
        <w:br w:type="page"/>
      </w:r>
    </w:p>
    <w:p w14:paraId="5587B970" w14:textId="4E705472" w:rsidR="00691949" w:rsidRPr="00415226" w:rsidRDefault="00691949" w:rsidP="00F62A92">
      <w:pPr>
        <w:pStyle w:val="berschriftKontrollfragen"/>
      </w:pPr>
      <w:bookmarkStart w:id="66" w:name="_Toc237348856"/>
      <w:r w:rsidRPr="00415226">
        <w:lastRenderedPageBreak/>
        <w:t>Kontrollfragen</w:t>
      </w:r>
      <w:bookmarkEnd w:id="65"/>
      <w:bookmarkEnd w:id="66"/>
    </w:p>
    <w:tbl>
      <w:tblPr>
        <w:tblW w:w="0" w:type="auto"/>
        <w:tblLayout w:type="fixed"/>
        <w:tblLook w:val="0000" w:firstRow="0" w:lastRow="0" w:firstColumn="0" w:lastColumn="0" w:noHBand="0" w:noVBand="0"/>
      </w:tblPr>
      <w:tblGrid>
        <w:gridCol w:w="1456"/>
        <w:gridCol w:w="7908"/>
      </w:tblGrid>
      <w:tr w:rsidR="00050888" w:rsidRPr="00E3654D" w14:paraId="68A218F5" w14:textId="77777777" w:rsidTr="00371A3C">
        <w:tc>
          <w:tcPr>
            <w:tcW w:w="1456" w:type="dxa"/>
          </w:tcPr>
          <w:p w14:paraId="30BBE760" w14:textId="77777777" w:rsidR="00050888" w:rsidRDefault="00050888" w:rsidP="006E7261">
            <w:pPr>
              <w:pStyle w:val="LeitprogrammFliesstext"/>
              <w:snapToGrid w:val="0"/>
              <w:rPr>
                <w:noProof/>
                <w:lang w:eastAsia="de-CH"/>
              </w:rPr>
            </w:pPr>
            <w:r w:rsidRPr="00050888">
              <w:rPr>
                <w:noProof/>
                <w:lang w:eastAsia="de-CH"/>
              </w:rPr>
              <w:drawing>
                <wp:inline distT="0" distB="0" distL="0" distR="0" wp14:anchorId="2DA46CE3" wp14:editId="17F1F9F0">
                  <wp:extent cx="708917" cy="708917"/>
                  <wp:effectExtent l="0" t="0" r="0" b="0"/>
                  <wp:docPr id="1986009939" name="Graphic 16" descr="Clipboard Partially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37406" name="Graphic 1269337406" descr="Clipboard Partially Ticked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712407" cy="712407"/>
                          </a:xfrm>
                          <a:prstGeom prst="rect">
                            <a:avLst/>
                          </a:prstGeom>
                        </pic:spPr>
                      </pic:pic>
                    </a:graphicData>
                  </a:graphic>
                </wp:inline>
              </w:drawing>
            </w:r>
          </w:p>
          <w:p w14:paraId="5125D5E6" w14:textId="77777777" w:rsidR="00371A3C" w:rsidRDefault="00371A3C" w:rsidP="00371A3C">
            <w:pPr>
              <w:rPr>
                <w:noProof/>
                <w:lang w:eastAsia="de-CH"/>
              </w:rPr>
            </w:pPr>
          </w:p>
          <w:p w14:paraId="77FE4E97" w14:textId="77777777" w:rsidR="00371A3C" w:rsidRPr="00371A3C" w:rsidRDefault="00371A3C" w:rsidP="00371A3C">
            <w:pPr>
              <w:jc w:val="center"/>
              <w:rPr>
                <w:lang w:eastAsia="de-CH"/>
              </w:rPr>
            </w:pPr>
          </w:p>
        </w:tc>
        <w:tc>
          <w:tcPr>
            <w:tcW w:w="7908" w:type="dxa"/>
          </w:tcPr>
          <w:p w14:paraId="7219FB2D" w14:textId="109E2BB6" w:rsidR="00050888" w:rsidRPr="00050888" w:rsidRDefault="00050888" w:rsidP="00C62DB8">
            <w:pPr>
              <w:pStyle w:val="0fettvor4nach2"/>
            </w:pPr>
            <w:r>
              <w:t>Kontrollfrage</w:t>
            </w:r>
            <w:r w:rsidRPr="00E3654D">
              <w:t xml:space="preserve"> </w:t>
            </w:r>
            <w:r>
              <w:t>3.</w:t>
            </w:r>
            <w:r w:rsidR="005C0B65">
              <w:t>6</w:t>
            </w:r>
          </w:p>
          <w:p w14:paraId="72D89460" w14:textId="0BC0945A" w:rsidR="00050888" w:rsidRPr="00E3654D" w:rsidRDefault="00050888" w:rsidP="009B6C3B">
            <w:pPr>
              <w:pStyle w:val="0standard"/>
            </w:pPr>
            <w:r w:rsidRPr="00E3654D">
              <w:t>Die Moleküle von Ethanol und Dimethylether haben beide die Summenformel C</w:t>
            </w:r>
            <w:r w:rsidRPr="00E3654D">
              <w:rPr>
                <w:vertAlign w:val="subscript"/>
              </w:rPr>
              <w:t>2</w:t>
            </w:r>
            <w:r w:rsidRPr="00E3654D">
              <w:t>H</w:t>
            </w:r>
            <w:r w:rsidRPr="00E3654D">
              <w:rPr>
                <w:vertAlign w:val="subscript"/>
              </w:rPr>
              <w:t>6</w:t>
            </w:r>
            <w:r w:rsidRPr="00E3654D">
              <w:t>O. Ihre Strukturformeln sind unten angegeben. Vergleiche die Zwischenmolekularen Kräfte, die diese Moleküle untereinander ausbilden können</w:t>
            </w:r>
            <w:r w:rsidRPr="00FA111D">
              <w:t>. Welcher Stoff wird den höheren Siedepunkt haben?</w:t>
            </w:r>
          </w:p>
          <w:tbl>
            <w:tblPr>
              <w:tblW w:w="0" w:type="auto"/>
              <w:tblLayout w:type="fixed"/>
              <w:tblCellMar>
                <w:top w:w="55" w:type="dxa"/>
                <w:left w:w="55" w:type="dxa"/>
                <w:bottom w:w="55" w:type="dxa"/>
                <w:right w:w="55" w:type="dxa"/>
              </w:tblCellMar>
              <w:tblLook w:val="0000" w:firstRow="0" w:lastRow="0" w:firstColumn="0" w:lastColumn="0" w:noHBand="0" w:noVBand="0"/>
            </w:tblPr>
            <w:tblGrid>
              <w:gridCol w:w="3563"/>
              <w:gridCol w:w="3563"/>
            </w:tblGrid>
            <w:tr w:rsidR="00050888" w:rsidRPr="00E3654D" w14:paraId="5DB08D6D" w14:textId="77777777" w:rsidTr="00FD1829">
              <w:trPr>
                <w:trHeight w:val="1134"/>
              </w:trPr>
              <w:tc>
                <w:tcPr>
                  <w:tcW w:w="3563" w:type="dxa"/>
                </w:tcPr>
                <w:p w14:paraId="045E97F9" w14:textId="5CCBDFE9" w:rsidR="002F57FD" w:rsidRDefault="00FA111D" w:rsidP="00050888">
                  <w:pPr>
                    <w:pStyle w:val="TableContents"/>
                    <w:snapToGrid w:val="0"/>
                    <w:jc w:val="center"/>
                  </w:pPr>
                  <w:r w:rsidRPr="00E3654D">
                    <w:rPr>
                      <w:noProof/>
                      <w:lang w:eastAsia="de-CH"/>
                    </w:rPr>
                    <w:drawing>
                      <wp:anchor distT="0" distB="0" distL="114300" distR="114300" simplePos="0" relativeHeight="251989504" behindDoc="0" locked="0" layoutInCell="1" allowOverlap="1" wp14:anchorId="0C173E2A" wp14:editId="5E5C9265">
                        <wp:simplePos x="0" y="0"/>
                        <wp:positionH relativeFrom="column">
                          <wp:posOffset>381568</wp:posOffset>
                        </wp:positionH>
                        <wp:positionV relativeFrom="paragraph">
                          <wp:posOffset>51201</wp:posOffset>
                        </wp:positionV>
                        <wp:extent cx="1155032" cy="587648"/>
                        <wp:effectExtent l="0" t="0" r="1270" b="0"/>
                        <wp:wrapNone/>
                        <wp:docPr id="1404203467" name="Bild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pic:cNvPicPr>
                              </pic:nvPicPr>
                              <pic:blipFill>
                                <a:blip r:embed="rId85">
                                  <a:extLst>
                                    <a:ext uri="{28A0092B-C50C-407E-A947-70E740481C1C}">
                                      <a14:useLocalDpi xmlns:a14="http://schemas.microsoft.com/office/drawing/2010/main"/>
                                    </a:ext>
                                  </a:extLst>
                                </a:blip>
                                <a:srcRect/>
                                <a:stretch>
                                  <a:fillRect/>
                                </a:stretch>
                              </pic:blipFill>
                              <pic:spPr bwMode="auto">
                                <a:xfrm>
                                  <a:off x="0" y="0"/>
                                  <a:ext cx="1157786" cy="589049"/>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p>
                <w:p w14:paraId="79C1111F" w14:textId="6EE18583" w:rsidR="00050888" w:rsidRPr="00E3654D" w:rsidRDefault="00050888" w:rsidP="00050888">
                  <w:pPr>
                    <w:pStyle w:val="TableContents"/>
                    <w:snapToGrid w:val="0"/>
                    <w:jc w:val="center"/>
                  </w:pPr>
                </w:p>
              </w:tc>
              <w:tc>
                <w:tcPr>
                  <w:tcW w:w="3563" w:type="dxa"/>
                </w:tcPr>
                <w:p w14:paraId="79F91027" w14:textId="5D19EFE7" w:rsidR="002F57FD" w:rsidRDefault="00FA111D" w:rsidP="00FA111D">
                  <w:pPr>
                    <w:pStyle w:val="TableContents"/>
                    <w:snapToGrid w:val="0"/>
                  </w:pPr>
                  <w:r w:rsidRPr="00E3654D">
                    <w:rPr>
                      <w:noProof/>
                      <w:lang w:eastAsia="de-CH"/>
                    </w:rPr>
                    <w:drawing>
                      <wp:anchor distT="0" distB="0" distL="114300" distR="114300" simplePos="0" relativeHeight="251990528" behindDoc="0" locked="0" layoutInCell="1" allowOverlap="1" wp14:anchorId="2DCE5AB1" wp14:editId="0B85011F">
                        <wp:simplePos x="0" y="0"/>
                        <wp:positionH relativeFrom="column">
                          <wp:posOffset>356937</wp:posOffset>
                        </wp:positionH>
                        <wp:positionV relativeFrom="paragraph">
                          <wp:posOffset>-93178</wp:posOffset>
                        </wp:positionV>
                        <wp:extent cx="1170797" cy="818147"/>
                        <wp:effectExtent l="0" t="0" r="0" b="0"/>
                        <wp:wrapNone/>
                        <wp:docPr id="354028137" name="Bild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pic:cNvPicPr>
                              </pic:nvPicPr>
                              <pic:blipFill>
                                <a:blip r:embed="rId86">
                                  <a:extLst>
                                    <a:ext uri="{28A0092B-C50C-407E-A947-70E740481C1C}">
                                      <a14:useLocalDpi xmlns:a14="http://schemas.microsoft.com/office/drawing/2010/main"/>
                                    </a:ext>
                                  </a:extLst>
                                </a:blip>
                                <a:srcRect/>
                                <a:stretch>
                                  <a:fillRect/>
                                </a:stretch>
                              </pic:blipFill>
                              <pic:spPr bwMode="auto">
                                <a:xfrm>
                                  <a:off x="0" y="0"/>
                                  <a:ext cx="1173545" cy="820067"/>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p>
                <w:p w14:paraId="7EBAC1FA" w14:textId="60EF72F4" w:rsidR="002F57FD" w:rsidRPr="00E3654D" w:rsidRDefault="002F57FD" w:rsidP="00050888">
                  <w:pPr>
                    <w:pStyle w:val="TableContents"/>
                    <w:snapToGrid w:val="0"/>
                    <w:jc w:val="center"/>
                  </w:pPr>
                </w:p>
              </w:tc>
            </w:tr>
            <w:tr w:rsidR="00050888" w:rsidRPr="00E3654D" w14:paraId="3341A7C4" w14:textId="77777777" w:rsidTr="006230FE">
              <w:trPr>
                <w:trHeight w:val="286"/>
              </w:trPr>
              <w:tc>
                <w:tcPr>
                  <w:tcW w:w="3563" w:type="dxa"/>
                </w:tcPr>
                <w:p w14:paraId="592E874E" w14:textId="39619DBB" w:rsidR="00050888" w:rsidRPr="00E3654D" w:rsidRDefault="009B6C3B" w:rsidP="009B6C3B">
                  <w:pPr>
                    <w:pStyle w:val="0standard"/>
                  </w:pPr>
                  <w:r>
                    <w:t xml:space="preserve">      </w:t>
                  </w:r>
                  <w:r w:rsidR="00050888" w:rsidRPr="00E3654D">
                    <w:t>Dimethylether</w:t>
                  </w:r>
                </w:p>
              </w:tc>
              <w:tc>
                <w:tcPr>
                  <w:tcW w:w="3563" w:type="dxa"/>
                </w:tcPr>
                <w:p w14:paraId="6909AD13" w14:textId="5E688B4B" w:rsidR="00050888" w:rsidRPr="00E3654D" w:rsidRDefault="00050888" w:rsidP="009B6C3B">
                  <w:pPr>
                    <w:pStyle w:val="0standard"/>
                  </w:pPr>
                  <w:r w:rsidRPr="00E3654D">
                    <w:t xml:space="preserve"> </w:t>
                  </w:r>
                  <w:r w:rsidR="009B6C3B">
                    <w:t xml:space="preserve">       </w:t>
                  </w:r>
                  <w:r w:rsidRPr="00E3654D">
                    <w:t>Ethanol</w:t>
                  </w:r>
                </w:p>
              </w:tc>
            </w:tr>
          </w:tbl>
          <w:p w14:paraId="74A1809C" w14:textId="77777777" w:rsidR="00FA111D" w:rsidRDefault="00FA111D" w:rsidP="000D0815">
            <w:pPr>
              <w:pStyle w:val="LeitprogrammTabellentext"/>
            </w:pPr>
          </w:p>
          <w:p w14:paraId="1C1061EA" w14:textId="77777777" w:rsidR="00FA111D" w:rsidRDefault="00FA111D" w:rsidP="000D0815">
            <w:pPr>
              <w:pStyle w:val="LeitprogrammTabellentext"/>
            </w:pPr>
          </w:p>
          <w:p w14:paraId="60391170" w14:textId="52966712" w:rsidR="00EA1E8F" w:rsidRPr="00E3654D" w:rsidRDefault="00EA1E8F" w:rsidP="009B6C3B">
            <w:pPr>
              <w:pStyle w:val="0fettvor4nach2"/>
            </w:pPr>
            <w:r>
              <w:t>Kontrollfrage</w:t>
            </w:r>
            <w:r w:rsidRPr="00E3654D">
              <w:t xml:space="preserve"> 3.</w:t>
            </w:r>
            <w:r w:rsidR="005C0B65">
              <w:t>7</w:t>
            </w:r>
          </w:p>
          <w:p w14:paraId="085ED034" w14:textId="77777777" w:rsidR="00EA1E8F" w:rsidRPr="00E3654D" w:rsidRDefault="00EA1E8F" w:rsidP="009B6C3B">
            <w:pPr>
              <w:pStyle w:val="0standard"/>
            </w:pPr>
            <w:r w:rsidRPr="00E3654D">
              <w:t>Welche Zwischenmolekularen Kräften können sich zwischen den folgenden Molekülen ausbilden?</w:t>
            </w:r>
          </w:p>
          <w:p w14:paraId="38661E8D" w14:textId="6AA3C041" w:rsidR="00EA1E8F" w:rsidRDefault="009B6C3B" w:rsidP="009B6C3B">
            <w:pPr>
              <w:pStyle w:val="0hngenda"/>
            </w:pPr>
            <w:r>
              <w:t>a)</w:t>
            </w:r>
            <w:r>
              <w:tab/>
            </w:r>
            <w:r w:rsidR="00EA1E8F" w:rsidRPr="00E3654D">
              <w:t xml:space="preserve">Methanol </w:t>
            </w:r>
            <w:r w:rsidR="00EA1E8F">
              <w:t>(CH</w:t>
            </w:r>
            <w:r w:rsidR="00EA1E8F" w:rsidRPr="00EA1E8F">
              <w:rPr>
                <w:vertAlign w:val="subscript"/>
              </w:rPr>
              <w:t>3</w:t>
            </w:r>
            <w:r w:rsidR="00EA1E8F">
              <w:t xml:space="preserve">OH) </w:t>
            </w:r>
            <w:r w:rsidR="00EA1E8F" w:rsidRPr="00E3654D">
              <w:t>und Wasser</w:t>
            </w:r>
            <w:r w:rsidR="00EA1E8F">
              <w:t xml:space="preserve"> (H</w:t>
            </w:r>
            <w:r w:rsidR="00EA1E8F" w:rsidRPr="00EA1E8F">
              <w:rPr>
                <w:vertAlign w:val="subscript"/>
              </w:rPr>
              <w:t>2</w:t>
            </w:r>
            <w:r w:rsidR="00EA1E8F">
              <w:t>O)</w:t>
            </w:r>
          </w:p>
          <w:p w14:paraId="6EB1AEA8" w14:textId="6082D826" w:rsidR="00FD1829" w:rsidRPr="00E3654D" w:rsidRDefault="00FD1829" w:rsidP="009B6C3B">
            <w:pPr>
              <w:pStyle w:val="0hngenda"/>
            </w:pPr>
            <w:r>
              <w:br/>
            </w:r>
          </w:p>
          <w:p w14:paraId="40AEE1E3" w14:textId="346FCA1F" w:rsidR="00EA1E8F" w:rsidRDefault="009B6C3B" w:rsidP="009B6C3B">
            <w:pPr>
              <w:pStyle w:val="0hngenda"/>
            </w:pPr>
            <w:r>
              <w:t>b)</w:t>
            </w:r>
            <w:r>
              <w:tab/>
            </w:r>
            <w:r w:rsidR="00EA1E8F" w:rsidRPr="00E3654D">
              <w:t>Heptan</w:t>
            </w:r>
            <w:r w:rsidR="00EA1E8F">
              <w:t xml:space="preserve"> (C</w:t>
            </w:r>
            <w:r w:rsidR="00EA1E8F" w:rsidRPr="00EA1E8F">
              <w:rPr>
                <w:vertAlign w:val="subscript"/>
              </w:rPr>
              <w:t>7</w:t>
            </w:r>
            <w:r w:rsidR="00EA1E8F">
              <w:t>H</w:t>
            </w:r>
            <w:r w:rsidR="00EA1E8F" w:rsidRPr="00EA1E8F">
              <w:rPr>
                <w:vertAlign w:val="subscript"/>
              </w:rPr>
              <w:t>16</w:t>
            </w:r>
            <w:r w:rsidR="00EA1E8F">
              <w:t>)</w:t>
            </w:r>
            <w:r w:rsidR="00EA1E8F" w:rsidRPr="00E3654D">
              <w:t xml:space="preserve"> und Hexan</w:t>
            </w:r>
            <w:r w:rsidR="00EA1E8F">
              <w:t xml:space="preserve"> (C</w:t>
            </w:r>
            <w:r w:rsidR="00EA1E8F">
              <w:rPr>
                <w:vertAlign w:val="subscript"/>
              </w:rPr>
              <w:t>6</w:t>
            </w:r>
            <w:r w:rsidR="00EA1E8F">
              <w:t>H</w:t>
            </w:r>
            <w:r w:rsidR="00EA1E8F">
              <w:rPr>
                <w:vertAlign w:val="subscript"/>
              </w:rPr>
              <w:t>14</w:t>
            </w:r>
            <w:r w:rsidR="00EA1E8F">
              <w:t>)</w:t>
            </w:r>
          </w:p>
          <w:p w14:paraId="0B96E6C0" w14:textId="16AB09F1" w:rsidR="00FD1829" w:rsidRPr="00E3654D" w:rsidRDefault="00FD1829" w:rsidP="009B6C3B">
            <w:pPr>
              <w:pStyle w:val="0hngenda"/>
            </w:pPr>
            <w:r>
              <w:br/>
            </w:r>
          </w:p>
          <w:p w14:paraId="101C9311" w14:textId="4B9E1714" w:rsidR="00EA1E8F" w:rsidRDefault="009B6C3B" w:rsidP="009B6C3B">
            <w:pPr>
              <w:pStyle w:val="0hngenda"/>
              <w:rPr>
                <w:lang w:val="en-GB"/>
              </w:rPr>
            </w:pPr>
            <w:r>
              <w:rPr>
                <w:lang w:val="en-GB"/>
              </w:rPr>
              <w:t>c)</w:t>
            </w:r>
            <w:r>
              <w:rPr>
                <w:lang w:val="en-GB"/>
              </w:rPr>
              <w:tab/>
            </w:r>
            <w:r w:rsidR="00EA1E8F" w:rsidRPr="00EA1E8F">
              <w:rPr>
                <w:lang w:val="en-GB"/>
              </w:rPr>
              <w:t>Wasser (H</w:t>
            </w:r>
            <w:r w:rsidR="00EA1E8F" w:rsidRPr="00EA1E8F">
              <w:rPr>
                <w:vertAlign w:val="subscript"/>
                <w:lang w:val="en-GB"/>
              </w:rPr>
              <w:t>2</w:t>
            </w:r>
            <w:r w:rsidR="00EA1E8F" w:rsidRPr="00EA1E8F">
              <w:rPr>
                <w:lang w:val="en-GB"/>
              </w:rPr>
              <w:t xml:space="preserve">O) und Aceton </w:t>
            </w:r>
            <w:r w:rsidR="00EA1E8F">
              <w:rPr>
                <w:lang w:val="en-GB"/>
              </w:rPr>
              <w:t>(</w:t>
            </w:r>
            <w:r w:rsidR="00EA1E8F" w:rsidRPr="00EA1E8F">
              <w:rPr>
                <w:lang w:val="en-GB"/>
              </w:rPr>
              <w:t>CH</w:t>
            </w:r>
            <w:r w:rsidR="00EA1E8F" w:rsidRPr="00EA1E8F">
              <w:rPr>
                <w:vertAlign w:val="subscript"/>
                <w:lang w:val="en-GB"/>
              </w:rPr>
              <w:t>3</w:t>
            </w:r>
            <w:r w:rsidR="00EA1E8F" w:rsidRPr="00EA1E8F">
              <w:rPr>
                <w:lang w:val="en-GB"/>
              </w:rPr>
              <w:t>CO</w:t>
            </w:r>
            <w:r w:rsidR="00EA1E8F">
              <w:rPr>
                <w:lang w:val="en-GB"/>
              </w:rPr>
              <w:t>CH</w:t>
            </w:r>
            <w:r w:rsidR="00EA1E8F" w:rsidRPr="00EA1E8F">
              <w:rPr>
                <w:vertAlign w:val="subscript"/>
                <w:lang w:val="en-GB"/>
              </w:rPr>
              <w:t>3</w:t>
            </w:r>
            <w:r w:rsidR="00EA1E8F">
              <w:rPr>
                <w:lang w:val="en-GB"/>
              </w:rPr>
              <w:t>)</w:t>
            </w:r>
          </w:p>
          <w:p w14:paraId="3F088F5A" w14:textId="3AA917C0" w:rsidR="00FD1829" w:rsidRPr="00EA1E8F" w:rsidRDefault="00FD1829" w:rsidP="009B6C3B">
            <w:pPr>
              <w:pStyle w:val="0hngenda"/>
              <w:rPr>
                <w:lang w:val="en-GB"/>
              </w:rPr>
            </w:pPr>
            <w:r>
              <w:rPr>
                <w:lang w:val="en-GB"/>
              </w:rPr>
              <w:br/>
            </w:r>
          </w:p>
          <w:p w14:paraId="33429F3C" w14:textId="2FE7AE72" w:rsidR="00EA1E8F" w:rsidRDefault="009B6C3B" w:rsidP="009B6C3B">
            <w:pPr>
              <w:pStyle w:val="0hngenda"/>
            </w:pPr>
            <w:r>
              <w:t>d)</w:t>
            </w:r>
            <w:r>
              <w:tab/>
            </w:r>
            <w:r w:rsidR="00EA1E8F" w:rsidRPr="00E3654D">
              <w:t xml:space="preserve">Formaldehyd </w:t>
            </w:r>
            <w:r w:rsidR="00EA1E8F">
              <w:t>(CH</w:t>
            </w:r>
            <w:r w:rsidR="00EA1E8F" w:rsidRPr="00EA1E8F">
              <w:rPr>
                <w:vertAlign w:val="subscript"/>
              </w:rPr>
              <w:t>2</w:t>
            </w:r>
            <w:r w:rsidR="00EA1E8F">
              <w:t xml:space="preserve">O) </w:t>
            </w:r>
            <w:r w:rsidR="00EA1E8F" w:rsidRPr="00E3654D">
              <w:t>und Heptan</w:t>
            </w:r>
            <w:r w:rsidR="00EA1E8F">
              <w:t xml:space="preserve"> (C</w:t>
            </w:r>
            <w:r w:rsidR="00EA1E8F" w:rsidRPr="00EA1E8F">
              <w:rPr>
                <w:vertAlign w:val="subscript"/>
              </w:rPr>
              <w:t>7</w:t>
            </w:r>
            <w:r w:rsidR="00EA1E8F">
              <w:t>H</w:t>
            </w:r>
            <w:r w:rsidR="00EA1E8F" w:rsidRPr="00EA1E8F">
              <w:rPr>
                <w:vertAlign w:val="subscript"/>
              </w:rPr>
              <w:t>16</w:t>
            </w:r>
            <w:r w:rsidR="00EA1E8F">
              <w:t>)</w:t>
            </w:r>
          </w:p>
          <w:p w14:paraId="5B494F62" w14:textId="0400F93F" w:rsidR="00FD1829" w:rsidRPr="00E3654D" w:rsidRDefault="00FD1829" w:rsidP="000D0815">
            <w:pPr>
              <w:pStyle w:val="LeitprogrammTabellentext"/>
            </w:pPr>
            <w:r>
              <w:br/>
            </w:r>
          </w:p>
          <w:p w14:paraId="3E90BDD2" w14:textId="23AB5675" w:rsidR="00EA1E8F" w:rsidRPr="00E3654D" w:rsidRDefault="00EA1E8F" w:rsidP="00FD1829">
            <w:pPr>
              <w:pStyle w:val="0fettvor4nach2"/>
            </w:pPr>
            <w:r>
              <w:t>Kontrollfrage</w:t>
            </w:r>
            <w:r w:rsidRPr="00E3654D">
              <w:t xml:space="preserve"> 3.</w:t>
            </w:r>
            <w:r w:rsidR="005C0B65">
              <w:t>8</w:t>
            </w:r>
          </w:p>
          <w:p w14:paraId="04C003AC" w14:textId="309A7436" w:rsidR="00050888" w:rsidRDefault="00EA1E8F" w:rsidP="00FD1829">
            <w:pPr>
              <w:pStyle w:val="0hngend"/>
            </w:pPr>
            <w:r w:rsidRPr="00FA111D">
              <w:t>Erkläre</w:t>
            </w:r>
            <w:r w:rsidR="00C81DE5" w:rsidRPr="00FA111D">
              <w:t xml:space="preserve"> auf der Teilchenebene</w:t>
            </w:r>
            <w:r w:rsidR="00C81DE5">
              <w:t xml:space="preserve">, </w:t>
            </w:r>
            <w:r w:rsidRPr="00E3654D">
              <w:t xml:space="preserve">weshalb Eisberge schwimmen.  </w:t>
            </w:r>
          </w:p>
          <w:p w14:paraId="71E66761" w14:textId="77777777" w:rsidR="00EA1E8F" w:rsidRDefault="00EA1E8F" w:rsidP="00FD1829">
            <w:pPr>
              <w:pStyle w:val="0hngend"/>
            </w:pPr>
          </w:p>
          <w:p w14:paraId="5BF7AEA3" w14:textId="77777777" w:rsidR="00EA1E8F" w:rsidRDefault="00EA1E8F" w:rsidP="00EA1E8F">
            <w:pPr>
              <w:pStyle w:val="LeitprogrammFliesstext"/>
            </w:pPr>
          </w:p>
          <w:p w14:paraId="41B284A7" w14:textId="77777777" w:rsidR="00EA1E8F" w:rsidRPr="00EA1E8F" w:rsidRDefault="00EA1E8F" w:rsidP="00EA1E8F">
            <w:pPr>
              <w:pStyle w:val="LeitprogrammFliesstext"/>
            </w:pPr>
          </w:p>
          <w:p w14:paraId="5559947B" w14:textId="77777777" w:rsidR="00050888" w:rsidRPr="00050888" w:rsidRDefault="00050888" w:rsidP="00050888">
            <w:pPr>
              <w:pStyle w:val="LeitprogrammFliesstext"/>
              <w:rPr>
                <w:b/>
                <w:bCs/>
              </w:rPr>
            </w:pPr>
          </w:p>
        </w:tc>
      </w:tr>
    </w:tbl>
    <w:p w14:paraId="636F5556" w14:textId="77777777" w:rsidR="00691949" w:rsidRPr="00415226" w:rsidRDefault="00691949" w:rsidP="00262F7E">
      <w:pPr>
        <w:pStyle w:val="berschriftLsungen"/>
        <w:spacing w:after="120"/>
      </w:pPr>
      <w:bookmarkStart w:id="67" w:name="__RefHeading__54_1250669468"/>
      <w:bookmarkStart w:id="68" w:name="_Toc528672891"/>
      <w:bookmarkStart w:id="69" w:name="_Toc237348857"/>
      <w:bookmarkEnd w:id="67"/>
      <w:r w:rsidRPr="00415226">
        <w:lastRenderedPageBreak/>
        <w:t>Lösungen</w:t>
      </w:r>
      <w:bookmarkEnd w:id="68"/>
      <w:bookmarkEnd w:id="69"/>
    </w:p>
    <w:p w14:paraId="0DECCBB9" w14:textId="32BA87A3" w:rsidR="007D7741" w:rsidRPr="004C1A88" w:rsidRDefault="007D7741" w:rsidP="00415226">
      <w:pPr>
        <w:pStyle w:val="untertitel0"/>
      </w:pPr>
      <w:r w:rsidRPr="00415226">
        <w:t>Übungsfragen</w:t>
      </w:r>
    </w:p>
    <w:p w14:paraId="6C0F7F94" w14:textId="77777777" w:rsidR="006F4916" w:rsidRPr="004C1A88" w:rsidRDefault="001A02FB">
      <w:pPr>
        <w:pStyle w:val="LeitprogrammFliesstext"/>
        <w:numPr>
          <w:ilvl w:val="1"/>
          <w:numId w:val="19"/>
        </w:numPr>
        <w:ind w:left="567" w:hanging="567"/>
      </w:pPr>
      <w:r w:rsidRPr="004C1A88">
        <w:t>a</w:t>
      </w:r>
      <w:r w:rsidR="00691949" w:rsidRPr="004C1A88">
        <w:t xml:space="preserve">) </w:t>
      </w:r>
      <w:r w:rsidR="00C41D39" w:rsidRPr="004C1A88">
        <w:t>Wasserstoffbrücken</w:t>
      </w:r>
    </w:p>
    <w:p w14:paraId="11084AC4" w14:textId="7974BBD2" w:rsidR="006F4916" w:rsidRPr="004C1A88" w:rsidRDefault="00881283" w:rsidP="00262F7E">
      <w:pPr>
        <w:pStyle w:val="LeitprFliesstexthngend"/>
      </w:pPr>
      <w:r>
        <w:tab/>
      </w:r>
      <w:r w:rsidR="00C41D39" w:rsidRPr="004C1A88">
        <w:t>b)</w:t>
      </w:r>
      <w:r w:rsidR="00C41D39" w:rsidRPr="004C1A88">
        <w:rPr>
          <w:sz w:val="20"/>
        </w:rPr>
        <w:t xml:space="preserve"> </w:t>
      </w:r>
      <w:r w:rsidR="00C41D39" w:rsidRPr="004C1A88">
        <w:t xml:space="preserve">Wasserstoffbrückenbindungen entstehen, wenn ein Wasserstoffatom kovalent an ein Atom eines stark elektronegativen Elements (wie Sauerstoff (O), Stickstoff (N) oder </w:t>
      </w:r>
      <w:r w:rsidR="008F044C">
        <w:br/>
      </w:r>
      <w:r w:rsidR="00C41D39" w:rsidRPr="004C1A88">
        <w:t>Fluor (F)) gebunden ist</w:t>
      </w:r>
      <w:r w:rsidR="001A02FB" w:rsidRPr="004C1A88">
        <w:t xml:space="preserve"> und dadurch Partialladungen entstehen. </w:t>
      </w:r>
    </w:p>
    <w:p w14:paraId="168F3C78" w14:textId="474693FE" w:rsidR="006F4916" w:rsidRPr="004C1A88" w:rsidRDefault="00881283" w:rsidP="00881283">
      <w:pPr>
        <w:pStyle w:val="LeitprFliesstexthngend"/>
      </w:pPr>
      <w:r>
        <w:tab/>
      </w:r>
      <w:r w:rsidR="001A02FB" w:rsidRPr="004C1A88">
        <w:t>c) Fluor (F) Sauerstoff (O) Chlor (Cl) Stickstoff (N) und Brom (Br)</w:t>
      </w:r>
      <w:r w:rsidR="00FC2DD3">
        <w:br/>
      </w:r>
    </w:p>
    <w:p w14:paraId="2CB7ADC9" w14:textId="2371CB1A" w:rsidR="0020248D" w:rsidRPr="004C1A88" w:rsidRDefault="001A02FB">
      <w:pPr>
        <w:pStyle w:val="LeitprogrammFliesstext"/>
        <w:numPr>
          <w:ilvl w:val="1"/>
          <w:numId w:val="19"/>
        </w:numPr>
        <w:ind w:left="567" w:hanging="567"/>
      </w:pPr>
      <w:r w:rsidRPr="004C1A88">
        <w:t xml:space="preserve">Fluorwasserstoff </w:t>
      </w:r>
      <w:r w:rsidR="00F5179D" w:rsidRPr="004C1A88">
        <w:t xml:space="preserve">(HF) </w:t>
      </w:r>
      <w:r w:rsidRPr="004C1A88">
        <w:t>hat 3 Akzeptor Stellen, 1 Donor</w:t>
      </w:r>
    </w:p>
    <w:p w14:paraId="5C8AFEAD" w14:textId="6B7C18FB" w:rsidR="0020248D" w:rsidRPr="004C1A88" w:rsidRDefault="00881283" w:rsidP="00881283">
      <w:pPr>
        <w:pStyle w:val="LeitprFliesstexthngend"/>
      </w:pPr>
      <w:r>
        <w:tab/>
      </w:r>
      <w:r w:rsidR="001A02FB" w:rsidRPr="004C1A88">
        <w:t xml:space="preserve">Wasser </w:t>
      </w:r>
      <w:r w:rsidR="00F5179D" w:rsidRPr="004C1A88">
        <w:t>(H</w:t>
      </w:r>
      <w:r w:rsidR="00F5179D" w:rsidRPr="004C1A88">
        <w:rPr>
          <w:vertAlign w:val="subscript"/>
        </w:rPr>
        <w:t>2</w:t>
      </w:r>
      <w:r w:rsidR="00F5179D" w:rsidRPr="004C1A88">
        <w:t xml:space="preserve">O) hat </w:t>
      </w:r>
      <w:r w:rsidR="001A02FB" w:rsidRPr="004C1A88">
        <w:t>2 Akzeptoren und 2 Donoren</w:t>
      </w:r>
    </w:p>
    <w:p w14:paraId="4A13EE68" w14:textId="54253ADE" w:rsidR="0020248D" w:rsidRPr="004C1A88" w:rsidRDefault="00881283" w:rsidP="00881283">
      <w:pPr>
        <w:pStyle w:val="LeitprFliesstexthngend"/>
      </w:pPr>
      <w:r>
        <w:tab/>
      </w:r>
      <w:r w:rsidR="001A02FB" w:rsidRPr="004C1A88">
        <w:t xml:space="preserve">Ammoniak </w:t>
      </w:r>
      <w:r w:rsidR="00F5179D" w:rsidRPr="004C1A88">
        <w:t>(NH</w:t>
      </w:r>
      <w:r w:rsidR="00F5179D" w:rsidRPr="00E26586">
        <w:rPr>
          <w:vertAlign w:val="subscript"/>
        </w:rPr>
        <w:t>3</w:t>
      </w:r>
      <w:r w:rsidR="00F5179D" w:rsidRPr="004C1A88">
        <w:t xml:space="preserve">) hat </w:t>
      </w:r>
      <w:r w:rsidR="001A02FB" w:rsidRPr="004C1A88">
        <w:t>1 Akzeptor und 3 Donoren</w:t>
      </w:r>
    </w:p>
    <w:p w14:paraId="2ADE202C" w14:textId="1B5981C3" w:rsidR="001A02FB" w:rsidRPr="004C1A88" w:rsidRDefault="00881283" w:rsidP="00881283">
      <w:pPr>
        <w:pStyle w:val="LeitprFliesstexthngend"/>
      </w:pPr>
      <w:r>
        <w:tab/>
      </w:r>
      <w:r w:rsidR="001A02FB" w:rsidRPr="004C1A88">
        <w:t xml:space="preserve">Nur beim Wasser ist die Zahl der Donoren und Akzeptoren </w:t>
      </w:r>
      <w:r w:rsidR="00F5179D" w:rsidRPr="004C1A88">
        <w:t>gleich. Deshalb gibt es bei H</w:t>
      </w:r>
      <w:r w:rsidR="00F5179D" w:rsidRPr="00E26586">
        <w:rPr>
          <w:vertAlign w:val="subscript"/>
        </w:rPr>
        <w:t>2</w:t>
      </w:r>
      <w:r w:rsidR="00F5179D" w:rsidRPr="004C1A88">
        <w:t>O mehr Wasserstoffbrücken als bei HF und NH</w:t>
      </w:r>
      <w:r w:rsidR="00F5179D" w:rsidRPr="00E26586">
        <w:rPr>
          <w:vertAlign w:val="subscript"/>
        </w:rPr>
        <w:t>3</w:t>
      </w:r>
      <w:r w:rsidR="00FC2DD3">
        <w:br/>
      </w:r>
    </w:p>
    <w:p w14:paraId="6501A07E" w14:textId="2E0ED848" w:rsidR="0020248D" w:rsidRPr="004C1A88" w:rsidRDefault="0020248D">
      <w:pPr>
        <w:pStyle w:val="LeitprogrammFliesstext"/>
        <w:numPr>
          <w:ilvl w:val="1"/>
          <w:numId w:val="19"/>
        </w:numPr>
        <w:ind w:left="567" w:hanging="567"/>
      </w:pPr>
      <w:r w:rsidRPr="004C1A88">
        <w:t>a) In der Abbildung 7 ist zu sehen, dass HCl viel die niedrigere Siedetemperatur hat als H</w:t>
      </w:r>
      <w:r w:rsidRPr="004C1A88">
        <w:rPr>
          <w:vertAlign w:val="subscript"/>
        </w:rPr>
        <w:t>2</w:t>
      </w:r>
      <w:r w:rsidRPr="004C1A88">
        <w:t>O und Chlor</w:t>
      </w:r>
      <w:r w:rsidR="005E39CF" w:rsidRPr="004C1A88">
        <w:t>-Atome</w:t>
      </w:r>
      <w:r w:rsidRPr="004C1A88">
        <w:t xml:space="preserve"> somit vermutlich keine Wasserstoffbrücken ausbilde</w:t>
      </w:r>
      <w:r w:rsidR="005E39CF" w:rsidRPr="004C1A88">
        <w:t>n</w:t>
      </w:r>
      <w:r w:rsidRPr="004C1A88">
        <w:t>.</w:t>
      </w:r>
    </w:p>
    <w:p w14:paraId="5159044E" w14:textId="4C2AD574" w:rsidR="0020248D" w:rsidRDefault="001345F4" w:rsidP="001345F4">
      <w:pPr>
        <w:pStyle w:val="LeitprFliesstexthngend"/>
      </w:pPr>
      <w:r>
        <w:tab/>
      </w:r>
      <w:r w:rsidR="0020248D" w:rsidRPr="004C1A88">
        <w:t xml:space="preserve">b) Das Chlor-Atom ist zu gross, wodurch die negative </w:t>
      </w:r>
      <w:r w:rsidR="000B13F4" w:rsidRPr="004C1A88">
        <w:t>Partialladung auf einen zu grossen Raum verteilt ist und deshalb nicht als</w:t>
      </w:r>
      <w:r w:rsidR="0020248D" w:rsidRPr="004C1A88">
        <w:t xml:space="preserve"> Wasserstoffbrücken-Akzeptor </w:t>
      </w:r>
      <w:r w:rsidR="000B13F4" w:rsidRPr="004C1A88">
        <w:t>wirkt</w:t>
      </w:r>
      <w:r w:rsidR="0020248D" w:rsidRPr="004C1A88">
        <w:t>.</w:t>
      </w:r>
      <w:r w:rsidR="00FC2DD3">
        <w:br/>
      </w:r>
    </w:p>
    <w:p w14:paraId="2632A46F" w14:textId="1A2698E5" w:rsidR="002A2391" w:rsidRPr="00561C80" w:rsidRDefault="00691949">
      <w:pPr>
        <w:pStyle w:val="LeitprogrammFliesstext"/>
        <w:numPr>
          <w:ilvl w:val="1"/>
          <w:numId w:val="19"/>
        </w:numPr>
        <w:ind w:left="567" w:hanging="567"/>
      </w:pPr>
      <w:r w:rsidRPr="00561C80">
        <w:t xml:space="preserve">Pfeil auf Atom: Wasserstoffbrücken-Akzeptor. </w:t>
      </w:r>
      <w:r w:rsidR="00561C80">
        <w:tab/>
      </w:r>
      <w:r w:rsidR="00561C80">
        <w:br/>
      </w:r>
      <w:r w:rsidRPr="00561C80">
        <w:t>Pfeil vom Wasserstoff weg: Wasserstoffbrücken-Donor</w:t>
      </w:r>
      <w:r w:rsidR="001A02FB" w:rsidRPr="001A02FB">
        <w:rPr>
          <w:noProof/>
        </w:rPr>
        <w:t xml:space="preserve"> </w:t>
      </w:r>
    </w:p>
    <w:tbl>
      <w:tblPr>
        <w:tblW w:w="8505" w:type="dxa"/>
        <w:tblInd w:w="567" w:type="dxa"/>
        <w:tblLayout w:type="fixed"/>
        <w:tblCellMar>
          <w:top w:w="55" w:type="dxa"/>
          <w:left w:w="55" w:type="dxa"/>
          <w:bottom w:w="55" w:type="dxa"/>
          <w:right w:w="55" w:type="dxa"/>
        </w:tblCellMar>
        <w:tblLook w:val="0000" w:firstRow="0" w:lastRow="0" w:firstColumn="0" w:lastColumn="0" w:noHBand="0" w:noVBand="0"/>
      </w:tblPr>
      <w:tblGrid>
        <w:gridCol w:w="416"/>
        <w:gridCol w:w="3978"/>
        <w:gridCol w:w="435"/>
        <w:gridCol w:w="3676"/>
      </w:tblGrid>
      <w:tr w:rsidR="00691949" w:rsidRPr="00E3654D" w14:paraId="6736FC2E" w14:textId="77777777" w:rsidTr="00035B10">
        <w:tc>
          <w:tcPr>
            <w:tcW w:w="416" w:type="dxa"/>
          </w:tcPr>
          <w:p w14:paraId="61A4735F" w14:textId="77777777" w:rsidR="00691949" w:rsidRPr="00E3654D" w:rsidRDefault="00691949" w:rsidP="00035B10">
            <w:pPr>
              <w:pStyle w:val="LeitprogrammTabellentext"/>
            </w:pPr>
            <w:r w:rsidRPr="00E3654D">
              <w:t>a)</w:t>
            </w:r>
          </w:p>
        </w:tc>
        <w:tc>
          <w:tcPr>
            <w:tcW w:w="3978" w:type="dxa"/>
          </w:tcPr>
          <w:p w14:paraId="545811E4" w14:textId="112B6CFB" w:rsidR="00035B10" w:rsidRDefault="00035B10" w:rsidP="00035B10">
            <w:pPr>
              <w:pStyle w:val="0nach0"/>
            </w:pPr>
            <w:r w:rsidRPr="00E3654D">
              <w:t>Ethanol</w:t>
            </w:r>
          </w:p>
          <w:p w14:paraId="369EFB76" w14:textId="0D0F6981" w:rsidR="00035B10" w:rsidRDefault="00035B10" w:rsidP="00035B10">
            <w:pPr>
              <w:pStyle w:val="0nach0"/>
              <w:rPr>
                <w:noProof/>
                <w:lang w:eastAsia="de-CH"/>
              </w:rPr>
            </w:pPr>
          </w:p>
          <w:p w14:paraId="7CEB001D" w14:textId="234F2985" w:rsidR="00691949" w:rsidRPr="00E3654D" w:rsidRDefault="008B66A7">
            <w:pPr>
              <w:pStyle w:val="TableContents"/>
              <w:snapToGrid w:val="0"/>
              <w:jc w:val="center"/>
            </w:pPr>
            <w:r>
              <w:rPr>
                <w:noProof/>
                <w:lang w:eastAsia="de-CH"/>
              </w:rPr>
              <mc:AlternateContent>
                <mc:Choice Requires="wpg">
                  <w:drawing>
                    <wp:anchor distT="0" distB="0" distL="114300" distR="114300" simplePos="0" relativeHeight="252068352" behindDoc="0" locked="0" layoutInCell="1" allowOverlap="1" wp14:anchorId="3DF87781" wp14:editId="4368CED1">
                      <wp:simplePos x="0" y="0"/>
                      <wp:positionH relativeFrom="column">
                        <wp:posOffset>375037</wp:posOffset>
                      </wp:positionH>
                      <wp:positionV relativeFrom="paragraph">
                        <wp:posOffset>17959</wp:posOffset>
                      </wp:positionV>
                      <wp:extent cx="1512680" cy="846530"/>
                      <wp:effectExtent l="0" t="0" r="0" b="4445"/>
                      <wp:wrapNone/>
                      <wp:docPr id="2058438979" name="Gruppieren 41"/>
                      <wp:cNvGraphicFramePr/>
                      <a:graphic xmlns:a="http://schemas.openxmlformats.org/drawingml/2006/main">
                        <a:graphicData uri="http://schemas.microsoft.com/office/word/2010/wordprocessingGroup">
                          <wpg:wgp>
                            <wpg:cNvGrpSpPr/>
                            <wpg:grpSpPr>
                              <a:xfrm>
                                <a:off x="0" y="0"/>
                                <a:ext cx="1512680" cy="846530"/>
                                <a:chOff x="0" y="0"/>
                                <a:chExt cx="1512680" cy="846530"/>
                              </a:xfrm>
                            </wpg:grpSpPr>
                            <pic:pic xmlns:pic="http://schemas.openxmlformats.org/drawingml/2006/picture">
                              <pic:nvPicPr>
                                <pic:cNvPr id="1424147114" name="Bild 56"/>
                                <pic:cNvPicPr>
                                  <a:picLocks/>
                                </pic:cNvPicPr>
                              </pic:nvPicPr>
                              <pic:blipFill>
                                <a:blip r:embed="rId87" cstate="print">
                                  <a:extLst>
                                    <a:ext uri="{28A0092B-C50C-407E-A947-70E740481C1C}">
                                      <a14:useLocalDpi xmlns:a14="http://schemas.microsoft.com/office/drawing/2010/main"/>
                                    </a:ext>
                                  </a:extLst>
                                </a:blip>
                                <a:srcRect/>
                                <a:stretch>
                                  <a:fillRect/>
                                </a:stretch>
                              </pic:blipFill>
                              <pic:spPr bwMode="auto">
                                <a:xfrm>
                                  <a:off x="0" y="0"/>
                                  <a:ext cx="1333500" cy="806450"/>
                                </a:xfrm>
                                <a:prstGeom prst="rect">
                                  <a:avLst/>
                                </a:prstGeom>
                                <a:solidFill>
                                  <a:srgbClr val="FFFFFF"/>
                                </a:solidFill>
                                <a:ln>
                                  <a:noFill/>
                                </a:ln>
                              </pic:spPr>
                            </pic:pic>
                            <wpg:grpSp>
                              <wpg:cNvPr id="2135479897" name="Group 70"/>
                              <wpg:cNvGrpSpPr/>
                              <wpg:grpSpPr>
                                <a:xfrm>
                                  <a:off x="631066" y="150152"/>
                                  <a:ext cx="881614" cy="696378"/>
                                  <a:chOff x="0" y="0"/>
                                  <a:chExt cx="881614" cy="696378"/>
                                </a:xfrm>
                              </wpg:grpSpPr>
                              <pic:pic xmlns:pic="http://schemas.openxmlformats.org/drawingml/2006/picture">
                                <pic:nvPicPr>
                                  <pic:cNvPr id="1127787749" name="Picture 1" descr="A group of blue squares&#10;&#10;AI-generated content may be incorrect."/>
                                  <pic:cNvPicPr>
                                    <a:picLocks noChangeAspect="1"/>
                                  </pic:cNvPicPr>
                                </pic:nvPicPr>
                                <pic:blipFill>
                                  <a:blip r:embed="rId88"/>
                                  <a:stretch>
                                    <a:fillRect/>
                                  </a:stretch>
                                </pic:blipFill>
                                <pic:spPr>
                                  <a:xfrm rot="8772921">
                                    <a:off x="505059" y="0"/>
                                    <a:ext cx="376555" cy="106680"/>
                                  </a:xfrm>
                                  <a:prstGeom prst="rect">
                                    <a:avLst/>
                                  </a:prstGeom>
                                </pic:spPr>
                              </pic:pic>
                              <pic:pic xmlns:pic="http://schemas.openxmlformats.org/drawingml/2006/picture">
                                <pic:nvPicPr>
                                  <pic:cNvPr id="1450367058" name="Picture 1" descr="A group of blue squares&#10;&#10;AI-generated content may be incorrect."/>
                                  <pic:cNvPicPr>
                                    <a:picLocks noChangeAspect="1"/>
                                  </pic:cNvPicPr>
                                </pic:nvPicPr>
                                <pic:blipFill>
                                  <a:blip r:embed="rId88"/>
                                  <a:stretch>
                                    <a:fillRect/>
                                  </a:stretch>
                                </pic:blipFill>
                                <pic:spPr>
                                  <a:xfrm rot="7614960">
                                    <a:off x="-115570" y="485493"/>
                                    <a:ext cx="321945" cy="90805"/>
                                  </a:xfrm>
                                  <a:prstGeom prst="rect">
                                    <a:avLst/>
                                  </a:prstGeom>
                                </pic:spPr>
                              </pic:pic>
                              <pic:pic xmlns:pic="http://schemas.openxmlformats.org/drawingml/2006/picture">
                                <pic:nvPicPr>
                                  <pic:cNvPr id="462740277" name="Picture 1" descr="A group of blue squares&#10;&#10;AI-generated content may be incorrect."/>
                                  <pic:cNvPicPr>
                                    <a:picLocks noChangeAspect="1"/>
                                  </pic:cNvPicPr>
                                </pic:nvPicPr>
                                <pic:blipFill>
                                  <a:blip r:embed="rId88"/>
                                  <a:stretch>
                                    <a:fillRect/>
                                  </a:stretch>
                                </pic:blipFill>
                                <pic:spPr>
                                  <a:xfrm rot="3555927">
                                    <a:off x="214114" y="490003"/>
                                    <a:ext cx="321945" cy="90805"/>
                                  </a:xfrm>
                                  <a:prstGeom prst="rect">
                                    <a:avLst/>
                                  </a:prstGeom>
                                </pic:spPr>
                              </pic:pic>
                            </wpg:grpSp>
                          </wpg:wgp>
                        </a:graphicData>
                      </a:graphic>
                    </wp:anchor>
                  </w:drawing>
                </mc:Choice>
                <mc:Fallback>
                  <w:pict>
                    <v:group w14:anchorId="5514C87E" id="Gruppieren 41" o:spid="_x0000_s1026" style="position:absolute;margin-left:29.55pt;margin-top:1.4pt;width:119.1pt;height:66.65pt;z-index:252068352" coordsize="15126,846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XICu6twMAAHQOAAAOAAAAZHJzL2Uyb0RvYy54bWzsV9tu3DYQfS/QfyBU&#13;&#10;oG+2SN219Tpw49oIkLaLXj6AS1ESEYlUSe7Ff58hJe3FNhInCFoEzS5WS4rkaObMOUPq6tW+79CW&#13;&#10;ayOUXAbkEgeIS6YqIZtl8PdfdxdFgIylsqKdknwZPHATvLr+/rur3bDgkWpVV3GNwIg0i92wDFpr&#13;&#10;h0UYGtbynppLNXAJg7XSPbXQ1U1YaboD630XRhhn4U7patCKcWPg7u04GFx7+3XNmf29rg23qFsG&#13;&#10;4Jv1V+2va3cNr6/ootF0aAWb3KCf4UVPhYSHHkzdUkvRRosnpnrBtDKqtpdM9aGqa8G4jwGiIfhR&#13;&#10;NPdabQYfS7PYNcMBJoD2EU6fbZb9tr3Xw5/DSgMSu6EBLHzPxbKvde/+wUu095A9HCDje4sY3CQp&#13;&#10;ibICkGUwViRZGk+YshaAf7KMtb98eGE4PzY8c2YQbAG/CQFoPUHg40yBVXajeTAZ6V9ko6f63Wa4&#13;&#10;gGQN1Iq16IR98MSDtDin5HYl2EqPHQBzpZGoAJYkSkiSE5IESNIeiP+z6CqUZo5wbp2bOi6kLrC3&#13;&#10;ir0zMBSej/nu2SPWnRjuRNe5vLj2FAww+hEjnsFjZNutYpueSzvKR/MO4lLStGIwAdIL3q85BKDf&#13;&#10;VASSCtK14PyghbSjVoxmf4CqvG6M1dyy1vlSg0/TfUjhYcAHcPTZRWeAa2i9+1VVYJhurPK6eRHX&#13;&#10;4jhO8cw1nCWp59qBMoCkNvaeqx65BgQBjnrrdPvWOJdh6jzFOW1UJ6oZTaOb9etOoy2FUnHnPy5i&#13;&#10;F83ptE66lVK5ZeOwu+PjdJFNTQj0RE5j88iOiMRpkpdFmc/s8EpHuY/HEf8TZJnFBGdZgEB/JMUk&#13;&#10;jcY8zQItCpI5Fjp9ZmUW58U4/jF9Pr/ugPVXLk8S5XmR50k5J2A1FgcEpK+4YaCnG9S48otUjdbd&#13;&#10;hiPzz4Zqbn78YX/zk7/cvLlouOQaFFIhpqQFUaGePqA1RwL2QO3od+nQPhf1UfBIqtctlQ2/MQPM&#13;&#10;hQR6xp1P/09rwESmg54/VehOK07aSCsIDxCPyoh4SU6bSorhC1l4urPEeZam6Uhcx3DYZEa9zaVi&#13;&#10;VvKLxP6sQB3Q8PuKdpUUx1mOUzhUjbvK6httn9u6vixtcyigZYZPaXtBSJpCuXa8TYo0KeOxqs5V&#13;&#10;N45ImUzkLXGB0/89d5MsyhMMZfcbdbPwA6euL0vdGEpoGeWn1I1I4o+ljrklxvhfZ+7x6ACHJXfY&#13;&#10;gVcbf86aXsPcu9Np3886vixevwcAAP//AwBQSwMECgAAAAAAAAAhAGbFTjpnJQAAZyUAABQAAABk&#13;&#10;cnMvbWVkaWEvaW1hZ2UxLnBuZ4lQTkcNChoKAAAADUlIRFIAAAFBAAAAwggGAAAA111w8wAAAAFz&#13;&#10;UkdCAK7OHOkAAAAEZ0FNQQAAsY8L/GEFAAAACXBIWXMAACHVAAAh1QEEnLSdAAAk/ElEQVR4Xu2d&#13;&#10;CbhVVd2Hl4IiIPNkDIqh5kABiqKCSJhDJsrggGWCJBIIlhiKDIoxZImG4pAJKiiaQIilZEwqJhig&#13;&#10;JoUDIYiggpojilm2vudd3n2/c/e93LPPvefss4ff+zz7Udn74rnnrPNb6z8bK4QQBeDLL7+8zcQB&#13;&#10;/wsXQoh8IBEUQqQaiaAQItVIBIUQqUYiKIRINRJBEZj//e9/9r///a+7vvzyS//tCsn8Gf5diKgh&#13;&#10;ERSB+fe//23nz59vZ8+ebdesWeO/XSEbN250z8+ZM8d++OGH/ttCFB2JoAjMBx98YNu0aWP5OK64&#13;&#10;4gr/7QqZNWuWe36fffaxL730kv92IuHE610Vke2+CBeJoAiMRDAYO3bssFu2bHEugIr49NNP7aZN&#13;&#10;m+zHH3/svyWKgERQBEYiGIwhQ4bY9u3b2+3bt/tvOZYuXWr3228/5yIQxUciKAIjEQxG//79nci9&#13;&#10;9dZb/luORYsW2T322MPOmDHDf0sUAYmgCIxEMBgSwXghERSBkQgGQyIYLySCIjCZIjhy5EiXK5jt&#13;&#10;uvfee1Mpgi1atLCbN2+2u3btKnctXLjQvScSwWggERSByRTBwYMHuwhotuvGG29MpQjWq1fPTp48&#13;&#10;2U6fPr3cNXToUIlghJAIisBkimD9+vXtgQcemPVq1qxZKkUQc7dp06buROi/GjZsKBGMEBJBEZhM&#13;&#10;EaxVq5b7Mme76tSpk0oRbNKkiV27dq198803y1333XeffIIRQiIoApMpgr1797bLli3Leo0ePTqV&#13;&#10;IsgJeOvWrf5bDgVGooVEUAQmUwRHjBjhv10haY0OSwTjg0RQBEYiGAyJYLyQCIrASASDIRGMFxJB&#13;&#10;ERiJYDCGDRtmO3TosNtk6eXLl7v38cEHH/TfEkVAIigCIxEMBi2yKms6691XK61oIBEUgZEIiiQi&#13;&#10;ERSBkQiKJCIRFIGhPf4xxxxjW7dubcePH++/XSHz5s1zz7dr185u2LDBf1uIoiMRFIGhU/Lrr7/u&#13;&#10;5oa8++67/tsVQvdknn/ttdfcjBIhooZEUAiRaiSCQohUIxEUQqQaiaAQItVIBEXRIeBCAEXJw6IY&#13;&#10;SARF0aBq4v3333d99+i4/Nlnn/kfEaLgSARF6HDi++ijj+z69etdC/pWrVrZ2rVr2xUrVug0KEJH&#13;&#10;IihChdMeSdO33XabPeKII1w3FT5ergEDBtj//Oc//h+JBZ988onduXOn/49FDJAIilBZunSp7d69&#13;&#10;u61Ro0ap+HlXgwYNXGJ1HKE91urVq/1/LGKARFCEyqRJk5zp6xdA7xo3bpwLlMSNOXPmOBNfxA+J&#13;&#10;oAiV9957z/bq1auMGZx5HXTQQW4YUVzwfJjyZcYXiaAInXXr1tm2bduWE0AuxPHOO++MhahQC/2P&#13;&#10;f/xDvsCYIxEURWHmzJnOB+gXQa7OnTu7QEPU2bx5s+uqs2bNGv8tESMkgqIo7Nq1yw4aNMjWrFmz&#13;&#10;nAjutdde9tFHH438aZDOOMOHD7dvvPGG/5aIETERwT0kgglk06ZN9sgjjywnglx9+vSxn3/+uf9H&#13;&#10;IgFmsCfQlbXRF/Eg4iJYyxjTyhjTWiKYUEgtady4cTkRrFOnjn3uuef8jxcdRI80n7///e/2008/&#13;&#10;9d8WMSSCIriHMaauMebrxpg+xpibjTE/kAgmFERl1KhRtlatWuWEEFMzasnTnE5POeUU26NHDxfg&#13;&#10;EfEnYiLYyBjzTWPMRcaYPxpjPjLGzDPG7CsRTDA7duywPXv2LJc2Qzld1JKnv/jiCzt//nx7zjnn&#13;&#10;aGZKQoiACO5ljNnPGNPZGDPKGPOsMeYLY8z/jDGvlIiiAiNJ55lnnrEHHHBAudPglClTIhEgwQ9I&#13;&#10;xNp7LRoVkByKLIIIYHtjzGhjzD+MMV9mrP8PjTEDSp/0v3CRLKgSuemmm5wvMFMEDz30UNdppthQ&#13;&#10;Ekdaz6uvvupOgyI5FFkEGxpjzjfGTDbGrDTGfF6y9v9jjJltjNm79En/CxfJg0BD3759y9QV77nn&#13;&#10;nq4krdinwVtuucVNzDv33HPttm3b/LdFjCmyCMK+xpjvGGOWGmOeLzGDXzDGHFzmKf8LF8mECoz2&#13;&#10;7duXOQ3iLyx28jTjRul5+N3vftf+85//9N8WMabIIti0xORda4y5yxjzQ2PMe8aYs/0PSgRTAie+&#13;&#10;2bNn20aNGpWKIIPbly9f7n+04BC5pirEy1fkv99++23/YyLmFEkESYNpY4y52hjznDHm58aY+iXi&#13;&#10;N73EV1gW/wsXyYWgw9ChQ13liCeEF1xwQejJ0++8844dPHiwffjhh11VSBy724jsFEEEaxhjjijJ&#13;&#10;/0MAL84QvZNcYnRF+F+4SDZbt261xx13XKkINmnSxL744ov+xwoKCdGY4nS2GTFihE6BCSVkESTQ&#13;&#10;cYIxZr4x5skS0eNUmHm/YvwvXCQf6odbtmxZKoRXXnll6AESumCPGTPGdu3a1YmiSB4hiiDmbq8S&#13;&#10;8UMEO/gfqBT/CxfJh2qRCRMmOJ8gS6BNmzYFP40hsgRn8AV61SqYwcxDkTmcTEISwRbGmEuMMauN&#13;&#10;MbcaY77mfyAr/hcu0gE5gkRkvWoSZpMUsmkBQseskyFDhtglS5bYd999N/TTpwiXAosgpi41wAQ+&#13;&#10;iACPMcbU8T8UCP8LF+lh1apVzi/HMujSpYv917/+5X8kb5AIzemTPoEdO3Z0FSuU9YnkUkARJABy&#13;&#10;pDHmNyWJ0BdUGPUNiv+Fi3RBjl79+vVd/8EFCxb4b1cbTpee+cu/I7yXXHKJPeqooyLZzUbkjwKJ&#13;&#10;YG1jzLeNMY8YYxYbY070P5Az/hcu0gXJ0gMHDnQVJGeccUbeB7XTqOFPf/qT3b59e6n5SwXLE088&#13;&#10;EXpqjgiXAoggpXDnGWOeNsbcZ4w5zP9AlfC/cJE+iNR+85vfdCfClStX+m9XiwceeMB26tTJjh8/&#13;&#10;3tUJF7tCRYRHnkWwpTHmspJOML82xjT3P1Bl/C9cpJPf/e53rpqEJOZ8RmuJCP/kJz9xA+HJDaRZ&#13;&#10;AqVyIvnkSQT3NMYcaoyZYoxZY4wZaYzZx/9QtfC/cJFOME2pHmnevLmb8ZFPMLEfeeQR27t3bxeA&#13;&#10;UY1wOsiDCBIAOdYYM8sYs6Kk9K2m/6Fq43/hIr0QtGjYsKGdPHlyXk+DHsw95sSpnoHpoJoiSBv8&#13;&#10;U40xjxlj/lBSDVIY/C9cpBdOg/369bPdunWT705Um2qIYBNjzIXGmGeMMTOMMe38D+QV/wsX6YZI&#13;&#10;7tixY+W3E9WmiiK4vzHmKmPMKmPML0oEsbD4X7hINyQ1F8IUFukjRxEkAPItY8yNJQnQw0pyAguP&#13;&#10;/4ULIUQ+yEEEvQ4wDxpjlhljzvB1gCks/hcuhBD5IKAI0gK/tzHmz8aYucaYLv4HCo7/hQshRD4I&#13;&#10;IIIkPA8pSX+53RhzoP+BUPC/cCGEyAeViCCmLhHf8caYv5b8k5K44uB/4UIIkQ92I4II4FElJz9O&#13;&#10;gINCC4DsDv8LF8IP3V8+/vhjl+xMNcnrr7/u+gGqAUJyIaH9o48+sjt37vTfKgddgniWNZLZI7IC&#13;&#10;EaTcrWdJ9+dFxpjvhRoA2R1lfhshMmBBI3yLFi2yv/71r+3PfvYz1xT10ksvtddee62dNWuWXbdu&#13;&#10;nYamJ5AXXnjB3nTTTW42dTaYW8Ozd9xxR5mNsQIRPLkk+svw846+e8WjzG8jRAkIILM/mD9y2GGH&#13;&#10;ueYKtOE/+OCD3XySevXq2aZNm7oKE0TS6xkokgGdxhm/wFCubDz11FO2du3atnXr1mWS7CsQQaa/&#13;&#10;TSsZiRkdMn+ZV1991VUM0OwyW+vzt956yz27YsUKJdcmEMze/v37u/GctNliVOfNN99s7777bjt1&#13;&#10;6lR72WWXuS7RNWrUsEceeaRds2aN/68QMeaWW25xHcdpfpuNJ5980o1pYFPMIoKkwzAUKVpk/jLT&#13;&#10;pk2zhx9+uB02bFhWEWT351nmVMg3lCx27drlToA0WkXgHnroIdcI1VsT+AjpDPPnP//ZCSHL6MIL&#13;&#10;L5RZnCAKJILRJPOXYQQif0SH4WwiSDcQnsU84ksjkgPNT5s1a2YbNGjgPufKTvr4jPbee29nLue7&#13;&#10;BZcoHhJBiWCqGTVqlPtsv/e972X9bIkSn3feec4ikEmcHCSCEsHUQoADHyCL+re//a3/djlYJzRJ&#13;&#10;pYN0IafViXCRCEoEUwtCRqQPE1cnu/TiieAhhxziRK6yi1gCz0oERSJ45ZVXXMR33333tW+88Yb/&#13;&#10;tkgJngjWrVvXdu3atdKrffv2yRPB73znO3bbtm2VXrfffrtEMIH87W9/cyJIHiBpUCKdeCLIZnjK&#13;&#10;KadUenXu3Dl5Iti2bVs3IayyC0e4RDB5EOFFBOvUqePyRoPA5//BBx+4simRDDwRPOigg+zatWsr&#13;&#10;ve68887kiSCZ4ghhZRcpFBLB5IGQke5Ss2ZN+/jjj/tvV8ijjz5qJ06c6GYMi2TgiSBBsmwkMjBC&#13;&#10;EvRvfvMbp/C7u5hPKxFMHviCTzjhBPfZjh492iVGVwbR5F69etlatWrZSy65xH9bxJTUi+Cpp56a&#13;&#10;dfErMJJcKIbHJKZmeOPGjf7bZSA9hlpi1gIldSIZSAQlgqlm06ZN9lvf+pZb2Ph/iRJXlC3AgvfK&#13;&#10;62iuQIstkQwkghLBVMNnP3PmTNu8eXNbv359O2LECOcf5NS3fft2J3Z/+ctf7JQpU5xvGB/ydddd&#13;&#10;V2l5nYgXEkGJYOqhmSYix+eLyNEoYeDAgfanP/2p8/2RRoVAIoL4h0mbEslBIigRFCVCeM8999gf&#13;&#10;/vCHtkuXLi5dgp5xZAd06NDBnnnmmfb666+3W7Zs8f9oIGjc+eyzz6oLUUjg0qDW+7HHHrPvv/++&#13;&#10;/3YZaJNHKzXqyLOxfv16e/7557vNkG5DHhJBETlodcWCzcVs5dnNmze7L8W9997rugfPmDHDLliw&#13;&#10;wHWVrupnz/rChCbflAae5CRW5HcU+YGNht6fRPyp8li1apX/kTLQLh/fMF2js0FbNZ5lM8xcW7EU&#13;&#10;QY7AHTt2dA00s4kgPiKe5TSQ607OG8ubLMKBzxKRQWx+8IMfRCKAwWtCSDlBsI7oR0jfQnyOEsP8&#13;&#10;gSjRIZyIP9UdRx99tL3iiivsSy+95H8078RSBOkEwsLE6Z1tISJkPLt48eKcThYI5jXXXOOSa8k2&#13;&#10;Z6CLKAx8hjRE4HPCn0eNJyLIrh0FEEKCLXxBTzvtNNfAlS/okiVLyphVInf47JkPc99997lWZ3z2&#13;&#10;bDTz5s1z1T1hEEsRDANPBFnwJNlSg8yXMpvoitzA9MX8ufrqq93uzykAsdmwYUPWU37YsCYwz3DH&#13;&#10;HH/88bZ79+7O14jPMJcNVnwFVT/4/YYPH15qrWEF8D0L87OXCFYCJs/s2bPdDtWpUyc7aNAgt0O9&#13;&#10;8847/kdFjrDIEbrp06c73y7F7UyJe/rppyN/6sZFsnDhQjfRji9v3759nf8R8z3ML29c4fP961//&#13;&#10;6nyt3bp1cxdTAbG4ijEISyKYBRb1yy+/bG+88UaXbsFphUgUk6twtIrc4CRNxG/u3Ll2wIAB9ogj&#13;&#10;jij1s2WLBEYJ1gVmHA1dmWRHigai+PDDD5dJvxD/D+8ZjS847dEGj8g9uZ0Es4LMDS4UEsGAEF3k&#13;&#10;lELUivF+PXv2tL/61a9c5FG7fzA4AWD6XnXVVe7kxwmQOcH42+JqTmLOv/jii84sZk2QooO5jL86&#13;&#10;6ifaMHnvvfdcpgYbH+JHoAkr6+233y66i0kimCM4a9ntf/SjHzkT+ZxzznEpGQRgiv1hRhXP9KWz&#13;&#10;r2f6spnEwfQNCpvksmXLnEnP70cABd8mzV/jKvD5gMDR8uXL3fuCFXXyySe7jQ/rKiqHB4lgFUDs&#13;&#10;8P9gCvXp08fVr5KuQ6umTz75xP94qsHE5QRAIjORP04CmMJsJknbNPh9OPFg2mPiYyJ///vft/ff&#13;&#10;f7/dsWNH4n7fysC3RxbHL37xC3dCRgA5IUdx45MIVgNMoeeff95OmjTJ9ujRw0UMiShTXZD22bZe&#13;&#10;0iv+U+9kRH4npm9UTgCFwjv54vtiEh5DgIiAMv+4mL6vsMAqoqb77LPPdoEjKjRIf4qqz1cimAc4&#13;&#10;8pOHePnll7uUmtNPP730C582U4jfFwGYOnVqaUvzsWPHOh9Z2jYGTkNsiEQ+vZQaIqJEQZP4XhAQ&#13;&#10;+uMf/+hqtnEVnXXWWaVR8ygjEcwTmDqk1DDk2zP9+CddjKO6A+Ybfs8HH3zQXnDBBS7qS+Lz/Pnz&#13;&#10;3Z+nyRT0Q0rNokWL7LBhw9zJiMgozYAp30rC+4LYkz/JZnfsscc6qwgzGCupGCkvuSIRzDOchHD6&#13;&#10;3nzzzc4ExBTihIjTPKkpNZ7pO3LkyFLTF1MwignPxQKxo9/hrFmzXN4pYpi5ScQRfifKHL2AFx18&#13;&#10;WOtLly6NlW9cIlggcP4+88wzzkfI4vj2t7/tfIek1MRhdwyCV+t7ww03lOZQjhs3zpm+Sfkd8w3v&#13;&#10;GQED3AUnnXSSWxv4TWnzVNUmD2GD+FEwgNVD4IfAIFYPATACQHFDIlhAWCxEQR955BH74x//2EUL&#13;&#10;iSYz+yTuYyI5vWDq08YI0/+iiy5yqUPUACfBxCs0+JFJuKdckNMzm+Qvf/nLSKWOVASbO/7vyy67&#13;&#10;zJ1mCfxQ9cNmGFf/t0QwBLyUGnreUWKF05g8Q8QxbtUFmL58eWlnz5eXIBBtqwgCSfxyh755v//9&#13;&#10;7+3FF1/sRIWIKpHVKCQRZ4LAMeuZhiIEeGhzRcAHX2BcTrC7QyIYIuzwFNtjPrKQcCJTPcFCyrXN&#13;&#10;V9jw2kn8pUoGMw7Td/z48e61JzHSGSaIHU0DyDuliQBiiOVAMCUK7y1CzUZHtBfTl3QfcmKT0mZO&#13;&#10;IlgEcBp71QUETvCnUZucbWJascCkJ+GX6hhMX04tnGIxfUX+wNRcs2aNi6zSVIDASS6bI2JKbS61&#13;&#10;uHxeiCp+O1p+MVagqidLTF2sl3PPPbe0OirKJnuuSASLCCYPXWmoomD3Z5GxeKPSpYYvICVPFLkj&#13;&#10;1qR24M9ErJP0JYgatJgisZq1EdTPRiSeMj3WEPXLhx56qBsvwDhSTFfSlojYV2XGCpsdnzs10lE4&#13;&#10;meYbiWCRYXdmAWNu4GRmx+UkkIvI8HdwusSkwtwmGZfdG39jLn+PH9rVeyVP+H9Wr16dyC9BVAki&#13;&#10;gHz2tKWiCW2LFi1s48aN3WeGzxmzlQ2WU+W+++7r5q6QyFyVbs3VWUdRRyIYEXAus5h//vOfuwau&#13;&#10;QU0XdmlSE8jRw1xlFgY5W0ShL730UpeXRj1rVSDdgUYHf/jDH2T6RhTMX4JTe++9t7MmqFSiPpfT&#13;&#10;OmYrGyyneW8iX+3atd2pkMR+8RUSwYhB6klQ0eLkR5QWP13Dhg3dlDVMIZzXrVq1ciMov/GNb7h0&#13;&#10;BkzvXEGIEcIknwLiDD5ENr8aNWq4NcBmtbuEfKwCUpo4DdapU8e1/hJfIRGMKUTmMG3q1q1r27Vr&#13;&#10;58xVqg/I1qdlOTMbMIcYTM6iJ2lbpmyyIGUFE5hTIGk12cxnRHPChAlONL/+9a9XaWNMIhLBGMIJ&#13;&#10;jchfvXr17P777+8Ej9Nj5omNLwS1qVSp1KpVy7Zs2dJN8xLJgeRqhonTtCOouwI/L6fBPffc022a&#13;&#10;QiIYSzBRWfgsZIIolSWrsttjHvMW8qURyQH/L58rk++C+pDZKHv37u1+DktBSARjCe2KMIEOPPBA&#13;&#10;d9qrDL4cmEqkudDOXCQHTFq+GgS/cgHXCD9HAE3+XolgLKFTB28J3UiCNCog2ZkOJlHJPxTVB3dH&#13;&#10;06ZNnTlM9UYuUOvL+mFWTpD1k3QkgjGEChPeksmTJ/tviZTACe5rX/uaWwd0bc4FZnzwc5RuZgum&#13;&#10;pAGJYAyhGw1vCWauSC/4hVkHlFzmAmlV/Bx5pUF9iUlGIhhD6NrMW3L33Xf7b4kUwewO1gGdiYKm&#13;&#10;PxFEI5eUn6MZhpAIxhJqQXNZxHxB8AdyyQeUHOjfSICMXEHKJYNATTKpVVSOUAssJIKxhAamvCXU&#13;&#10;hQaJ7pFUSwdgkqtpiySiBaezqpilbGpsiARHKIXL9tmSScDcX9YOfQtz6VBTEay96v4dUUAiGEMw&#13;&#10;g3lLqAUNEvHFEV6zZk17yCGHuA4lIjrw+VHWSNpTrvN4ESF+rlmzZrZ+/fp2yJAh7nTn3xg5/TPy&#13;&#10;AKEkcZ51wOiH6kDGAQn7JOPHXQglgjGE4vgDDjjA7rXXXm6gk3/RZ4Lo0QSVt5BOI5U9K8LnzTff&#13;&#10;LJ01wjhOKjpyORVSK0zKC5VDdIphzClNL+666y5XK0wLLFKqTjjhBGcCs3Hy57kKrgfrh0YfQ4cO&#13;&#10;db5pEq53V68cFySCMQQfH7XCmEE0SKDBaUXixnN0pMEHRDOFXPPJROHBFH7iiSecmCBQRGxphJCL&#13;&#10;75bmCIw6JUBCI41GjRq5enJ6CZJQzSmRnEJ6DS5cuNDNN6kK/H8QVeahkKHgDQ6Le5qNRDCmMLOk&#13;&#10;V69erhi+Q4cO7hRByyRa4HPRuXrMmDHuy4BYDho0KHbzTNICGxgnQFKemNlL6gtVHXQJCgpiiiA9&#13;&#10;9NBDrh0bospnTjs18kmpE2bKXdAociacTBmjQEfxww8/3A3XQqiz+SDjgkQwprAwacXOgsQMwi+E&#13;&#10;SUUpFCYR/06DTU6BjEOkkWYuZpYIH8xKb4gVJ3xOdkSAc/G5Iag002CTZPgV/6S5QkWWQhD4u7Am&#13;&#10;TjzxRNevkFp1GnHE/fSXiUQwxrCw169f77pS4/RmcBN+GnrLHX/88S56jPnCybCqXwIRLnxORHE5&#13;&#10;FSI8nPIZaIWYhYnn+6NDNWb6+eef74IwiGLSNlOJYAKgtT5CR8QPk5hr5cqVrsX+zp07/Y+LGIDf&#13;&#10;js+TYVzMC8H1wWjOXE6FVQUzlw7VpN8wW4ZB8Wy2ufgp44REUIiIwomLwUhMeCMYgTmKn7dQM54R&#13;&#10;OYQXCwLhJbeUsZ+kwyQZiaAQEYdTIYGJUaNGOdOUgVwEOqoS5NgdjHWYNm2ac6MgttQjv/zyy4k9&#13;&#10;/WUiERQiBninQnL8qPqgUS6mMi6P6kCAg8FMnPo4/RFEY04xopgWJIJCxAhvKuFVV13lIsh0l547&#13;&#10;d26VEpapVsHfR19B0nJIvEdU0xZEkwgKESEYnUCgqzIQKSpNSJAmJYrcPU6FQacUAmkupFcxofDC&#13;&#10;Cy90eaVJ9/3tDomgEBGBZOcrr7wy8KmOU+Fzzz3ngiXkFDKBMCjkjdJUlRxAZhNny/vjGV5fEpEI&#13;&#10;xgyvzKqqtZ8ienCywy9HDTGdfnIxR/EVMkyLxPlsQpaJF2wJKpzkKVLSx9orRGS6mEgEYwSLjw4y&#13;&#10;VIOoF1wy4DOlKoREdzr9UPZWFaoiTLn8DPmJnBw7d+7satVzEdyoIxGMETTOxBl+1llnFaxuky9G&#13;&#10;LicRUXU4zdPthSofxqdS+rh161b/Y5GBmmTq0KlIoo1WUqwRiWBMIGWhX79+roXWs88+m9MuHhSc&#13;&#10;8kQIqV8VhQVzlM7gjE1leXOdfvrpec39yzesO/oR8lrpTkMdcVU70kQJiWAMQPBoW0QzBL44+d6B&#13;&#10;8TPOmzfPnnnmma7hJvXGhRBZ8RVEYRmY3rJly1IB5GIDivL7ThciToHe62XaXa5R6SgiEYwBS5cu&#13;&#10;tW3atHEChRM8n1CCRYskTDIc8/gcc23sKYJDk1sisnSTJjWFxrj4Aml4SsQ2yuAmGTFiRKkIciqk&#13;&#10;goWWXcy1jisSwYhDPhgOaXwxEydOzLs4URpFoTw9555//nnXcCHf/w/x/xBgICGZhgS9e/e23bp1&#13;&#10;c51iCDiE0RyhulBLzFrcb7/9XAs3Su3uuece17QjriV2EsEIg9lLbzkmirVq1araJVIVgU+H9AoC&#13;&#10;LZ744ZdiKhmnRJFfvPeYRGf8gYjKsGHD7NixY/2PRhJMeQI45DMi4JwCqTxh/cQ1oCYRjDBz5sxx&#13;&#10;bdH59ekQXCinuffFZBHTfRhTjdpUSqpE/iECTJMC/GlsQrTIYhBSHGCt0Kb/ySeftI899pgL1OFP&#13;&#10;jjMSwYhChr43ZB1/0dq1a/2P5J3Zs2e7LiL4ea6++mpnson8wumewUdHH320fe2119yfEfmPU99H&#13;&#10;xA83DQKOjxBTnv+OKxLBCELtKJ18yR3jV8d3RAS30NCeiQ7VmMIEYJKUEBsVGHbVunVrN/Aoru8v&#13;&#10;69OzSnCZIOgjR46UT7DQ+F94UsEkZU4wTmd+bfyBtDUPI1jBLArGeWYuZk4raS2szzdsLPjRKI2L&#13;&#10;08mvMhByqlzIXmDzjCMSwYhBW/zMBNouXbqENjAdofXElt2eqgDm1co3WH14Xwl+MKqSUQhJgvU5&#13;&#10;cOBANxOFIEnckAhGCE5ijFwkBYFfmX8iRGGcAjPB18OgdqoC+vTp4yoFRPVYsWKFOy3hd42rGbw7&#13;&#10;WJ+kWuHDHjdunP925JEIRgR8LLREwvz1ToEkRxfD4cyXlJxEknpJy4lD/lqUoaKCMahsLEl1LbBm&#13;&#10;qINu27ats2bihEQwIjDMunnz5mXKqK699tqinRqoI6bNUmb6TL7L9dICNbacqkk/CvtUHyZEuWm3&#13;&#10;ddpppwVu0RUFJIIRYNOmTbZTp05lBLBRo0aufK3Y8KWlkoT5s4xhTPKXuBCsXr3atmvXzt52222x&#13;&#10;jZ4GhbVBizcE/4YbbojNWpEIFhlSX3Aq16hRo4wIIjrFOgVmQkcZ5k8whAd/VlwWdhQgAnzGGWe4&#13;&#10;1mdxbzIQFISeSXXkmrJ5xgGJYJGZMWOG6w6TKYB169aNTAUBHYXpeIJjH3NHIhgcfKpUVDAYKU3v&#13;&#10;GyV0DICiK1GhqpzyiUSwiFAFwqCbTAHkYq5sGMnRQWBnJ78t05RL0xe6qjDIiNNQIVqfRR3WB5s4&#13;&#10;G0AxshtyRSJYJHAcs1t6VSHehVlMu/UowkmQnnckb4vdg+idd955tmfPnrHMm8sHZBSQYUAn9Kjn&#13;&#10;RUoEiwC+PlqV77PPPuVOgdRhRnXwNSk8dLOh7VZcO4aEAb7T/fff37WXivopqJCwAVCLzkD3KJvF&#13;&#10;EsEisGTJknLpMN51xx13RFZg8AvS2YbcxTR/uSuDSD9BpGuuuSYyLo1iwRpZvHix2xBYN1FFIhgy&#13;&#10;CAiTxfzix8UpK8rmEyYO1SQSwIrhtENdMJ9vMZLcowgbwahRo1w1SVTfE4lgiHDC40tCS3W/AHKN&#13;&#10;Hj06sqfATBBB+slFvR182CxYsMBtZLSaisPnGBZbtmyxRx11lB0+fHgkzWKJYEggHPfff79t0KBB&#13;&#10;OfHjonlqXPr3kf9GNxRSZ8RXUGFDI1o6gX/22Wf+26mGDYGKKAZLRTGoJhEMCQrM8RX5xc+7ou48&#13;&#10;zoTADqedqEf9woL0IbpEMysEn6AoDxvD4MGDXe/BQs3MrioSwRDg5NS3b99yVSHeRdOEqCRHBwVf&#13;&#10;TxQqWqIA0wBbtGjh2uTrPdk9NGBlZCddy6PkLpAIhgDBDgrLvcHV/osOI3EdYs3vltTOKEGgHA7X&#13;&#10;wEUXXRTbzzAs2CAeeOABN6mOTIOoIBEMAcwlhuuQJnDMMceUSZDm3+nMG9eIK5PqJkyY4P/j1MDv&#13;&#10;TsszXANx/QzDhGa9/fv3d4nkUcmHlQiGBF8QTgp0hrn11ltL/YOUFoXVOboQ4OtJa5SYDQAzmIH1&#13;&#10;MoODwfeA9UL39EmTJvlvFwWJYMiwCNgNCZRcd911bnB13E8QSW8RVRGUPeLGOPvss+2HH37ovy0q&#13;&#10;gQ2D5hKkE0Wh04xEsEjgGObLk5SBO2mDYVikfHCqifsmVgwwhWkzRrOQYvtSJYJC5Mi6deucG2Pa&#13;&#10;tGmpPAXnAzaOF154wW0k06dP998OFYmgEDlA6SB98mghHxXHflxhA7n++utdJ+pi+pUlgkLkAD5c&#13;&#10;UjyYwCczuPowYbF79+4uj7ZYuYMSQSECsmHDBtcEl1ZicanuiTpsJE8//bSLstOCrBhIBANChQSp&#13;&#10;LEEDGV4UmJ9JW2fhJILpxsjM4447TmZwnuH7wbxi8i2LMVxMIhiQKVOm2K5du7qUiCDHduojTz31&#13;&#10;VPczUe6lJoKxcOFCd1pZtmyZzOA8w/vJ96Vjx45uwFiQ71c+kQgG5OKLL3a1v5hDQT4keqc1adLE&#13;&#10;/QzjB0W8Yc4KJV861RcGhPDxxx93fQc3btzov11QJIIBGTRokKvwINM9qAg2bNjQ/QzDdkS84TMn&#13;&#10;MiwKB+8v5Ydhpx1JBAMiEcwOvzNm47Zt2/y3HLxvtOBauXKl/5YQ7jQY5LuVbySCAZEIZgcBpGns&#13;&#10;7qblEVFt27atS4cQIipIBAMiEczO/Pnz3e87d+5c/y0HIti4cWOXaCxEVJAIBkQimB2JoIgjEsGA&#13;&#10;SASzIxEUcUQiGBBPBPkSk/IyderUSq/x48eXDldPmwh6TWL9F+klEkERNSSCAfFEcI899nDilu3K&#13;&#10;bKWfNhFk7i7jBPxXv3793LhRiaCIEhLBgHgiiMCddNJJ9uSTT670oijcG6yUNhE87LDDbI8ePcpd&#13;&#10;J554oq1Zs6ZEUEQKiWBAPBFs06aNGyxEI8jKLrLevRnDaRPBmTNnuhpr/8X71qhRI4mgiBQSwYB4&#13;&#10;IkgzzSClU2kOjDBkviIUGBFRRCIYEIlgdiSCIo5IBAMiEcyORFDEEYlgQCSC2ZEIijgiEQyIRDA7&#13;&#10;q1atcmkwTz31lP+Wg+4gAwYMsBMnTvTfEqJoSAQDIhHMDpU0CN3uKmpImOa+BpWLKCERDIhEUIhk&#13;&#10;IhEMCENghgwZYseMGROo6SM5cZdffrn7mcWLF/tvCyEigkQwIF7DR64gMyZyfV4IURziIoL/BzEY&#13;&#10;JdAwSwXrAAAAAElFTkSuQmCCUEsDBAoAAAAAAAAAIQBTIeImFAYAABQGAAAUAAAAZHJzL21lZGlh&#13;&#10;L2ltYWdlMi5wbmeJUE5HDQoaCgAAAA1JSERSAAACIwAAAJsIBgAAALAsm4AAAAABc1JHQgCuzhzp&#13;&#10;AAAABGdBTUEAALGPC/xhBQAAAAlwSFlzAAAOwwAADsMBx2+oZAAABalJREFUeF7t1l1y1EYUhuHG&#13;&#10;wUmxFrKH4E3Yu8Hj7AaqWANehFmMwUa5SJ0qUPlnNKPROWo9z+XX0k3rQu+bYRiGBgCQ5Gw8AAAs&#13;&#10;SYwAAKnECACQSowAAKnECACQSowAAKnECACQSowAAKnECACQSowAAKnECACQSowAAKnECACQSowA&#13;&#10;AKnECACQSoxsyO3dY7v4eD+eASDVm2EYhvFIX27vHtvN54d2++1na6214cu78SMAkEaMdGwcIUGM&#13;&#10;AFCJGOnQcxESxAgAlYiRjrwWIUGMAFCJGOnAvhESxAgAlYiRFZsaIUGMAFCJGFmhQyMkiBEAKhEj&#13;&#10;K3JshAQxAkAlYmQF5oqQIEYAqESMFDZ3hAQxAkAlYqSgU0VIECMAVCJGCjl1hAQxAkAlYqSApSIk&#13;&#10;iBEAKhEjiZaOkCBGAKhEjCTIipAgRgCoRIwsKDtCghgBoBIxsoAqERLECACViJETqhYhQYwAUIkY&#13;&#10;OYGqERLECACViJEZVY+QIEYAqESMzGAtERLECACViJEjrC1CghgBoBIxcoC1RkgQIwBUIkYmWHuE&#13;&#10;BDECQCViZA+9REgQIwBUIkZe0FuEBDECQCVi5Am9RkgQIwBUIkZ+0XuEBDECQCViZEMREsQIAJVs&#13;&#10;Oka2FiFBjABQySZjZKsREsQIAJVsKka2HiFBjABQySZiRIT8TowAUEnXMSJCniZGAKikyxgRIS8T&#13;&#10;IwBU0lWMiJD9iBEAKukiRkTINGIEgEpWHSMiJF/FsLm9e2wX19/Hc7oP78/a13//Gs/p3Nc0u08/&#13;&#10;2s3nh/Gc7vrybdtdnY/ndO5rmouP9yX/aV9v/mwf/v5jPM/mbDyswe3dY7v4eN8urr+X/GgAwP5W&#13;&#10;FSMiBAD6s4oYESEA0K/SMSJCAKB/JWNEhADAdpSKERECANtTIkZECABsV2qMiBAAICVGRAgAEBaN&#13;&#10;ERECAIwtEiMiBAB4zkljRIQAAK85SYyIEABgX7PGiAgBAKaaJUZECABwqKNiRIQAAMc6KEZECAAw&#13;&#10;l0kxIkIAgLlNi5FvP9s/7ye9AgDwokllsbs6b7ur83Z9+bZdX74dHwMATDYpRoIoAQDmclCMBFEC&#13;&#10;ABzrqBgJogQAONQsMRJECQAw1awxEkQJALCvk8RIECUAwGtOGiNBlAAAz1kkRoIoAQDGFo2RIEoA&#13;&#10;gJASI0GUAACpMRJECQBsV4kYCaIEALanVIwEUQIA21EyRoIoAYD+lY6RIEoAoF+riJEgSgCgP6uK&#13;&#10;kSBKAKAfb4ZhGMbj2uw+/WittXbz+WF8xBOGL+/GEwCk6SJGgijZjxgBoJKuYiSIkpeJEQAq6TJG&#13;&#10;gih5mhgBoJKuYySIkt+JEQAq2USMBFHyPzECQCWbipGw9SgRIwBUsskYCVuNEjECQCWbjpGwtSgR&#13;&#10;IwBUIkZ+sZUoESMAVCJGntB7lIgRACoRIy/oNUrECACViJE99BYlYgSASsTIBL1EiRgBoBIxcoC1&#13;&#10;R4kYAaASMXKEtUaJGAGgEjEyg7VFiRgBoBIxMqO1RIkYAaASMXIC1aNEjABQiRg5oapRIkYAqESM&#13;&#10;LKBalIgRACoRIwuqEiViBIBKxEiC7CgRIwBUIkYSZUWJGAGgEjFSwNJRIkYAqESMFLJUlIgRACoR&#13;&#10;IwWdOkrECACViJHCThUlYgSASsTICswdJWIEgErEyIrMFSViBIBKxMgKHRslYgSASsTIih0aJWIE&#13;&#10;gErESAemRokYAaASMdKRfaNEjABQiRjp0GtRIkYAqESMdOy5KBEjAFQiRjZgHCViBIBKxMiGRJTs&#13;&#10;rs7HRwCQRowAAKnOxgMAwJLECACQSowAAKnECACQSowAAKnECACQSowAAKnECACQSowAAKnECACQ&#13;&#10;SowAAKnECACQSowAAKnECACQSowAAKnECACQSowAAKnECACQSowAAKnECACQSowAAKnECACQSowA&#13;&#10;AKnECACQ6j+H3mw1hOxkFQAAAABJRU5ErkJgglBLAwQUAAYACAAAACEAAG0SqOQAAAANAQAADwAA&#13;&#10;AGRycy9kb3ducmV2LnhtbEyPzWrDMBCE74W+g9hCb40sm6SNYzmE9OcUCk0KpTfF3tgm1spYiu28&#13;&#10;fben9rKwzOzsfNl6sq0YsPeNIw1qFoFAKlzZUKXh8/D68ATCB0OlaR2hhit6WOe3N5lJSzfSBw77&#13;&#10;UAkOIZ8aDXUIXSqlL2q0xs9ch8TayfXWBF77Spa9GTnctjKOooW0piH+UJsOtzUW5/3FangbzbhJ&#13;&#10;1MuwO5+21+/D/P1rp1Dr+7vpecVjswIRcAp/F/DLwP0h52JHd6HSi1bDfKnYqSFmCpbj5WMC4si+&#13;&#10;ZKFA5pn8T5H/AAAA//8DAFBLAwQUAAYACAAAACEALmzwAMUAAAClAQAAGQAAAGRycy9fcmVscy9l&#13;&#10;Mm9Eb2MueG1sLnJlbHO8kMGKwjAQhu8L+w5h7tu0PSyymPYigldxH2BIpmmwmYQkir69gWVBQfDm&#13;&#10;cWb4v/9j1uPFL+JMKbvACrqmBUGsg3FsFfwetl8rELkgG1wCk4IrZRiHz4/1nhYsNZRnF7OoFM4K&#13;&#10;5lLij5RZz+QxNyES18sUksdSx2RlRH1ES7Jv22+Z7hkwPDDFzihIO9ODOFxjbX7NDtPkNG2CPnni&#13;&#10;8qRCOl+7KxCTpaLAk3H4t+ybyBbkc4fuPQ7dv4N8eO5wAwAA//8DAFBLAQItABQABgAIAAAAIQCx&#13;&#10;gme2CgEAABMCAAATAAAAAAAAAAAAAAAAAAAAAABbQ29udGVudF9UeXBlc10ueG1sUEsBAi0AFAAG&#13;&#10;AAgAAAAhADj9If/WAAAAlAEAAAsAAAAAAAAAAAAAAAAAOwEAAF9yZWxzLy5yZWxzUEsBAi0AFAAG&#13;&#10;AAgAAAAhAJcgK7q3AwAAdA4AAA4AAAAAAAAAAAAAAAAAOgIAAGRycy9lMm9Eb2MueG1sUEsBAi0A&#13;&#10;CgAAAAAAAAAhAGbFTjpnJQAAZyUAABQAAAAAAAAAAAAAAAAAHQYAAGRycy9tZWRpYS9pbWFnZTEu&#13;&#10;cG5nUEsBAi0ACgAAAAAAAAAhAFMh4iYUBgAAFAYAABQAAAAAAAAAAAAAAAAAtisAAGRycy9tZWRp&#13;&#10;YS9pbWFnZTIucG5nUEsBAi0AFAAGAAgAAAAhAABtEqjkAAAADQEAAA8AAAAAAAAAAAAAAAAA/DEA&#13;&#10;AGRycy9kb3ducmV2LnhtbFBLAQItABQABgAIAAAAIQAubPAAxQAAAKUBAAAZAAAAAAAAAAAAAAAA&#13;&#10;AA0zAABkcnMvX3JlbHMvZTJvRG9jLnhtbC5yZWxzUEsFBgAAAAAHAAcAvgEAAAk0AAAAAA==&#13;&#10;">
                      <v:shape id="Bild 56" o:spid="_x0000_s1027" type="#_x0000_t75" style="position:absolute;width:13335;height:80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5XX1zgAAAOgAAAAPAAAAZHJzL2Rvd25yZXYueG1sRI/BSgMx&#13;&#10;EIbvgu8QpuBFbHbLWu22adEWwUMpWAteh800WbqZLElst29vBMHLwMzP/w3fYjW4TpwpxNazgnJc&#13;&#10;gCBuvG7ZKDh8vj08g4gJWWPnmRRcKcJqeXuzwFr7C3/QeZ+MyBCONSqwKfW1lLGx5DCOfU+cs6MP&#13;&#10;DlNeg5E64CXDXScnRTGVDlvOHyz2tLbUnPbfTgEdtjsK94aMPW746/XxOtOntVJ3o2Ezz+NlDiLR&#13;&#10;kP4bf4h3nR2qSVVWT2VZwa9YPoBc/gAAAP//AwBQSwECLQAUAAYACAAAACEA2+H2y+4AAACFAQAA&#13;&#10;EwAAAAAAAAAAAAAAAAAAAAAAW0NvbnRlbnRfVHlwZXNdLnhtbFBLAQItABQABgAIAAAAIQBa9Cxb&#13;&#10;vwAAABUBAAALAAAAAAAAAAAAAAAAAB8BAABfcmVscy8ucmVsc1BLAQItABQABgAIAAAAIQAo5XX1&#13;&#10;zgAAAOgAAAAPAAAAAAAAAAAAAAAAAAcCAABkcnMvZG93bnJldi54bWxQSwUGAAAAAAMAAwC3AAAA&#13;&#10;AgMAAAAA&#13;&#10;" filled="t">
                        <v:imagedata r:id="rId89" o:title=""/>
                        <o:lock v:ext="edit" aspectratio="f"/>
                      </v:shape>
                      <v:group id="Group 70" o:spid="_x0000_s1028" style="position:absolute;left:6310;top:1501;width:8816;height:6964" coordsize="8816,69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A1qb0AAAAOgAAAAPAAAAZHJzL2Rvd25yZXYueG1sRI9Pa8JA&#13;&#10;FMTvhX6H5RV6q5torRpdRawtPUjBPyDeHtlnEsy+Ddk1id/eFQq9DAzD/IaZLTpTioZqV1hWEPci&#13;&#10;EMSp1QVnCg77r7cxCOeRNZaWScGNHCzmz08zTLRteUvNzmciQNglqCD3vkqkdGlOBl3PVsQhO9va&#13;&#10;oA+2zqSusQ1wU8p+FH1IgwWHhRwrWuWUXnZXo+C7xXY5iNfN5nJe3U774e9xE5NSry/d5zTIcgrC&#13;&#10;U+f/G3+IH62gHw+G76PJeDKCx7FwCuT8DgAA//8DAFBLAQItABQABgAIAAAAIQDb4fbL7gAAAIUB&#13;&#10;AAATAAAAAAAAAAAAAAAAAAAAAABbQ29udGVudF9UeXBlc10ueG1sUEsBAi0AFAAGAAgAAAAhAFr0&#13;&#10;LFu/AAAAFQEAAAsAAAAAAAAAAAAAAAAAHwEAAF9yZWxzLy5yZWxzUEsBAi0AFAAGAAgAAAAhAMoD&#13;&#10;WpvQAAAA6AAAAA8AAAAAAAAAAAAAAAAABwIAAGRycy9kb3ducmV2LnhtbFBLBQYAAAAAAwADALcA&#13;&#10;AAAEAwAAAAA=&#13;&#10;">
                        <v:shape id="Picture 1" o:spid="_x0000_s1029" type="#_x0000_t75" alt="A group of blue squares&#10;&#10;AI-generated content may be incorrect." style="position:absolute;left:5050;width:3766;height:1066;rotation:9582369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kmzl0AAAAOgAAAAPAAAAZHJzL2Rvd25yZXYueG1sRI/BasJA&#13;&#10;EIbvQt9hmUJvulHE2OgqYpBq8dCqPfQ2ZMckbXY2ZrcmffuuIPQyMPPzf8M3X3amEldqXGlZwXAQ&#13;&#10;gSDOrC45V3A6bvpTEM4ja6wsk4JfcrBcPPTmmGjb8jtdDz4XAcIuQQWF93UipcsKMugGtiYO2dk2&#13;&#10;Bn1Ym1zqBtsAN5UcRdFEGiw5fCiwpnVB2ffhxyj4nOyy9Lxf+dft+qVrU7l5u3x9KPX02KWzMFYz&#13;&#10;EJ46/9+4I7Y6OAxHcTyN4/Ez3MTCAeTiDwAA//8DAFBLAQItABQABgAIAAAAIQDb4fbL7gAAAIUB&#13;&#10;AAATAAAAAAAAAAAAAAAAAAAAAABbQ29udGVudF9UeXBlc10ueG1sUEsBAi0AFAAGAAgAAAAhAFr0&#13;&#10;LFu/AAAAFQEAAAsAAAAAAAAAAAAAAAAAHwEAAF9yZWxzLy5yZWxzUEsBAi0AFAAGAAgAAAAhAJCS&#13;&#10;bOXQAAAA6AAAAA8AAAAAAAAAAAAAAAAABwIAAGRycy9kb3ducmV2LnhtbFBLBQYAAAAAAwADALcA&#13;&#10;AAAEAwAAAAA=&#13;&#10;">
                          <v:imagedata r:id="rId90" o:title="A group of blue squares&#10;&#10;AI-generated content may be incorrect"/>
                        </v:shape>
                        <v:shape id="Picture 1" o:spid="_x0000_s1030" type="#_x0000_t75" alt="A group of blue squares&#10;&#10;AI-generated content may be incorrect." style="position:absolute;left:-1156;top:4855;width:3219;height:908;rotation:8317567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sq/9zwAAAOgAAAAPAAAAZHJzL2Rvd25yZXYueG1sRI9BT8Mw&#13;&#10;DIXvSPyHyEhcEEvY2EDdsgkxQDsgEGPcTWPaaI1TNaEt/x4fkLg8ye/Jn/1WmzE0qqcu+cgWriYG&#13;&#10;FHEZnefKwuH98fIWVMrIDpvIZOGHEmzWpycrLFwc+I36fa6UQDgVaKHOuS20TmVNAdMktsSSfcUu&#13;&#10;YJaxq7TrcBB4aPTUmIUO6Fku1NjSfU3lcf8dLAyzKfl4/Hxtntt+++QPFw/Dx4u152fjdilytwSV&#13;&#10;acz/G3+InZMO13MzW9yYuXwuxcQAvf4FAAD//wMAUEsBAi0AFAAGAAgAAAAhANvh9svuAAAAhQEA&#13;&#10;ABMAAAAAAAAAAAAAAAAAAAAAAFtDb250ZW50X1R5cGVzXS54bWxQSwECLQAUAAYACAAAACEAWvQs&#13;&#10;W78AAAAVAQAACwAAAAAAAAAAAAAAAAAfAQAAX3JlbHMvLnJlbHNQSwECLQAUAAYACAAAACEA57Kv&#13;&#10;/c8AAADoAAAADwAAAAAAAAAAAAAAAAAHAgAAZHJzL2Rvd25yZXYueG1sUEsFBgAAAAADAAMAtwAA&#13;&#10;AAMDAAAAAA==&#13;&#10;">
                          <v:imagedata r:id="rId90" o:title="A group of blue squares&#10;&#10;AI-generated content may be incorrect"/>
                        </v:shape>
                        <v:shape id="Picture 1" o:spid="_x0000_s1031" type="#_x0000_t75" alt="A group of blue squares&#10;&#10;AI-generated content may be incorrect." style="position:absolute;left:2140;top:4900;width:3219;height:908;rotation:3884021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Rfff0AAAAOcAAAAPAAAAZHJzL2Rvd25yZXYueG1sRI9La8Mw&#13;&#10;EITvgf4HsYXeGjlOiBMnSmjTB6G95NFCjou1tU2tlZHkxP33VaGQy8AwzDfMct2bRpzJ+dqygtEw&#13;&#10;AUFcWF1zqeDj+HI/A+EDssbGMin4IQ/r1c1gibm2F97T+RBKESHsc1RQhdDmUvqiIoN+aFvimH1Z&#13;&#10;ZzBE60qpHV4i3DQyTZKpNFhzXKiwpU1FxfehMwq63fax/nxznTxlryczH42fj++s1N1t/7SI8rAA&#13;&#10;EagP18Y/YqsVTKZpNknSLIO/X/ETyNUvAAAA//8DAFBLAQItABQABgAIAAAAIQDb4fbL7gAAAIUB&#13;&#10;AAATAAAAAAAAAAAAAAAAAAAAAABbQ29udGVudF9UeXBlc10ueG1sUEsBAi0AFAAGAAgAAAAhAFr0&#13;&#10;LFu/AAAAFQEAAAsAAAAAAAAAAAAAAAAAHwEAAF9yZWxzLy5yZWxzUEsBAi0AFAAGAAgAAAAhABFF&#13;&#10;99/QAAAA5wAAAA8AAAAAAAAAAAAAAAAABwIAAGRycy9kb3ducmV2LnhtbFBLBQYAAAAAAwADALcA&#13;&#10;AAAEAwAAAAA=&#13;&#10;">
                          <v:imagedata r:id="rId90" o:title="A group of blue squares&#10;&#10;AI-generated content may be incorrect"/>
                        </v:shape>
                      </v:group>
                    </v:group>
                  </w:pict>
                </mc:Fallback>
              </mc:AlternateContent>
            </w:r>
          </w:p>
        </w:tc>
        <w:tc>
          <w:tcPr>
            <w:tcW w:w="435" w:type="dxa"/>
          </w:tcPr>
          <w:p w14:paraId="5E705B5C" w14:textId="4471FC9B" w:rsidR="00691949" w:rsidRPr="00E3654D" w:rsidRDefault="00691949" w:rsidP="00035B10">
            <w:pPr>
              <w:pStyle w:val="LeitprogrammTabellentext"/>
            </w:pPr>
            <w:r w:rsidRPr="00E3654D">
              <w:t>b)</w:t>
            </w:r>
          </w:p>
        </w:tc>
        <w:tc>
          <w:tcPr>
            <w:tcW w:w="3676" w:type="dxa"/>
          </w:tcPr>
          <w:p w14:paraId="78B6B57B" w14:textId="3CA51467" w:rsidR="00035B10" w:rsidRDefault="00035B10" w:rsidP="00035B10">
            <w:pPr>
              <w:pStyle w:val="0nach0"/>
            </w:pPr>
            <w:r>
              <w:t>Chloroform</w:t>
            </w:r>
            <w:r w:rsidR="008B66A7">
              <w:br/>
            </w:r>
          </w:p>
          <w:p w14:paraId="70B32B1D" w14:textId="325A7235" w:rsidR="00691949" w:rsidRDefault="00035B10" w:rsidP="00035B10">
            <w:pPr>
              <w:pStyle w:val="LeitprogrammTabellentext"/>
            </w:pPr>
            <w:r>
              <w:t xml:space="preserve">       </w:t>
            </w:r>
            <w:r w:rsidR="00FA111D" w:rsidRPr="00FA111D">
              <w:rPr>
                <w:noProof/>
              </w:rPr>
              <w:drawing>
                <wp:inline distT="0" distB="0" distL="0" distR="0" wp14:anchorId="29AB1D15" wp14:editId="300B4D66">
                  <wp:extent cx="865848" cy="747147"/>
                  <wp:effectExtent l="0" t="0" r="0" b="2540"/>
                  <wp:docPr id="1444132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132807" name=""/>
                          <pic:cNvPicPr/>
                        </pic:nvPicPr>
                        <pic:blipFill>
                          <a:blip r:embed="rId91"/>
                          <a:stretch>
                            <a:fillRect/>
                          </a:stretch>
                        </pic:blipFill>
                        <pic:spPr>
                          <a:xfrm>
                            <a:off x="0" y="0"/>
                            <a:ext cx="880332" cy="759645"/>
                          </a:xfrm>
                          <a:prstGeom prst="rect">
                            <a:avLst/>
                          </a:prstGeom>
                        </pic:spPr>
                      </pic:pic>
                    </a:graphicData>
                  </a:graphic>
                </wp:inline>
              </w:drawing>
            </w:r>
          </w:p>
          <w:p w14:paraId="176DB7F5" w14:textId="608593A9" w:rsidR="008B66A7" w:rsidRPr="00E3654D" w:rsidRDefault="007C6151" w:rsidP="00E26586">
            <w:pPr>
              <w:pStyle w:val="LeitprogrammTabellentext"/>
              <w:jc w:val="center"/>
            </w:pPr>
            <w:r>
              <w:t xml:space="preserve">Keine Wasserstoffbrücken: </w:t>
            </w:r>
            <w:r>
              <w:br/>
              <w:t xml:space="preserve">Weder Donoren noch Akzeptoren </w:t>
            </w:r>
            <w:r w:rsidR="00FC2DD3">
              <w:br/>
            </w:r>
          </w:p>
        </w:tc>
      </w:tr>
      <w:tr w:rsidR="00691949" w:rsidRPr="00E3654D" w14:paraId="61C98425" w14:textId="77777777" w:rsidTr="00FC2DD3">
        <w:trPr>
          <w:trHeight w:val="3118"/>
        </w:trPr>
        <w:tc>
          <w:tcPr>
            <w:tcW w:w="416" w:type="dxa"/>
          </w:tcPr>
          <w:p w14:paraId="4519D00F" w14:textId="77777777" w:rsidR="00691949" w:rsidRPr="00E3654D" w:rsidRDefault="00691949" w:rsidP="008B66A7">
            <w:pPr>
              <w:pStyle w:val="LeitprogrammTabellentext"/>
            </w:pPr>
            <w:r w:rsidRPr="00E3654D">
              <w:t>c)</w:t>
            </w:r>
          </w:p>
        </w:tc>
        <w:tc>
          <w:tcPr>
            <w:tcW w:w="3978" w:type="dxa"/>
          </w:tcPr>
          <w:p w14:paraId="36E77548" w14:textId="35977568" w:rsidR="00691949" w:rsidRDefault="00FC2DD3" w:rsidP="008B66A7">
            <w:pPr>
              <w:pStyle w:val="LeitprogrammTabellentext"/>
            </w:pPr>
            <w:r>
              <w:rPr>
                <w:noProof/>
              </w:rPr>
              <mc:AlternateContent>
                <mc:Choice Requires="wpg">
                  <w:drawing>
                    <wp:anchor distT="0" distB="0" distL="114300" distR="114300" simplePos="0" relativeHeight="252070400" behindDoc="0" locked="0" layoutInCell="1" allowOverlap="1" wp14:anchorId="621CFEB7" wp14:editId="26D2F375">
                      <wp:simplePos x="0" y="0"/>
                      <wp:positionH relativeFrom="column">
                        <wp:posOffset>678461</wp:posOffset>
                      </wp:positionH>
                      <wp:positionV relativeFrom="paragraph">
                        <wp:posOffset>132653</wp:posOffset>
                      </wp:positionV>
                      <wp:extent cx="1408070" cy="1662558"/>
                      <wp:effectExtent l="0" t="0" r="1905" b="1270"/>
                      <wp:wrapNone/>
                      <wp:docPr id="1779501683" name="Gruppieren 42"/>
                      <wp:cNvGraphicFramePr/>
                      <a:graphic xmlns:a="http://schemas.openxmlformats.org/drawingml/2006/main">
                        <a:graphicData uri="http://schemas.microsoft.com/office/word/2010/wordprocessingGroup">
                          <wpg:wgp>
                            <wpg:cNvGrpSpPr/>
                            <wpg:grpSpPr>
                              <a:xfrm>
                                <a:off x="0" y="0"/>
                                <a:ext cx="1408070" cy="1662558"/>
                                <a:chOff x="0" y="0"/>
                                <a:chExt cx="1408070" cy="1662558"/>
                              </a:xfrm>
                            </wpg:grpSpPr>
                            <pic:pic xmlns:pic="http://schemas.openxmlformats.org/drawingml/2006/picture">
                              <pic:nvPicPr>
                                <pic:cNvPr id="203559076" name="Bild 58"/>
                                <pic:cNvPicPr>
                                  <a:picLocks/>
                                </pic:cNvPicPr>
                              </pic:nvPicPr>
                              <pic:blipFill>
                                <a:blip r:embed="rId92">
                                  <a:extLst>
                                    <a:ext uri="{28A0092B-C50C-407E-A947-70E740481C1C}">
                                      <a14:useLocalDpi xmlns:a14="http://schemas.microsoft.com/office/drawing/2010/main"/>
                                    </a:ext>
                                  </a:extLst>
                                </a:blip>
                                <a:srcRect/>
                                <a:stretch>
                                  <a:fillRect/>
                                </a:stretch>
                              </pic:blipFill>
                              <pic:spPr bwMode="auto">
                                <a:xfrm>
                                  <a:off x="80920" y="145657"/>
                                  <a:ext cx="1327150" cy="1371600"/>
                                </a:xfrm>
                                <a:prstGeom prst="rect">
                                  <a:avLst/>
                                </a:prstGeom>
                                <a:solidFill>
                                  <a:srgbClr val="FFFFFF"/>
                                </a:solidFill>
                                <a:ln>
                                  <a:noFill/>
                                </a:ln>
                              </pic:spPr>
                            </pic:pic>
                            <wpg:grpSp>
                              <wpg:cNvPr id="1125784013" name="Group 71"/>
                              <wpg:cNvGrpSpPr/>
                              <wpg:grpSpPr>
                                <a:xfrm>
                                  <a:off x="0" y="0"/>
                                  <a:ext cx="1257354" cy="1662558"/>
                                  <a:chOff x="0" y="0"/>
                                  <a:chExt cx="1257354" cy="1662558"/>
                                </a:xfrm>
                              </wpg:grpSpPr>
                              <pic:pic xmlns:pic="http://schemas.openxmlformats.org/drawingml/2006/picture">
                                <pic:nvPicPr>
                                  <pic:cNvPr id="1278372582" name="Picture 1" descr="A group of blue squares&#10;&#10;AI-generated content may be incorrect."/>
                                  <pic:cNvPicPr>
                                    <a:picLocks noChangeAspect="1"/>
                                  </pic:cNvPicPr>
                                </pic:nvPicPr>
                                <pic:blipFill>
                                  <a:blip r:embed="rId88"/>
                                  <a:stretch>
                                    <a:fillRect/>
                                  </a:stretch>
                                </pic:blipFill>
                                <pic:spPr>
                                  <a:xfrm rot="5400000">
                                    <a:off x="396810" y="1361246"/>
                                    <a:ext cx="321945" cy="90805"/>
                                  </a:xfrm>
                                  <a:prstGeom prst="rect">
                                    <a:avLst/>
                                  </a:prstGeom>
                                </pic:spPr>
                              </pic:pic>
                              <pic:pic xmlns:pic="http://schemas.openxmlformats.org/drawingml/2006/picture">
                                <pic:nvPicPr>
                                  <pic:cNvPr id="167412766" name="Picture 1" descr="A group of blue squares&#10;&#10;AI-generated content may be incorrect."/>
                                  <pic:cNvPicPr>
                                    <a:picLocks noChangeAspect="1"/>
                                  </pic:cNvPicPr>
                                </pic:nvPicPr>
                                <pic:blipFill>
                                  <a:blip r:embed="rId88"/>
                                  <a:stretch>
                                    <a:fillRect/>
                                  </a:stretch>
                                </pic:blipFill>
                                <pic:spPr>
                                  <a:xfrm rot="13409907">
                                    <a:off x="7749" y="559542"/>
                                    <a:ext cx="321945" cy="90805"/>
                                  </a:xfrm>
                                  <a:prstGeom prst="rect">
                                    <a:avLst/>
                                  </a:prstGeom>
                                </pic:spPr>
                              </pic:pic>
                              <pic:pic xmlns:pic="http://schemas.openxmlformats.org/drawingml/2006/picture">
                                <pic:nvPicPr>
                                  <pic:cNvPr id="444004452" name="Picture 1" descr="A group of blue squares&#10;&#10;AI-generated content may be incorrect."/>
                                  <pic:cNvPicPr>
                                    <a:picLocks noChangeAspect="1"/>
                                  </pic:cNvPicPr>
                                </pic:nvPicPr>
                                <pic:blipFill>
                                  <a:blip r:embed="rId88"/>
                                  <a:stretch>
                                    <a:fillRect/>
                                  </a:stretch>
                                </pic:blipFill>
                                <pic:spPr>
                                  <a:xfrm rot="16200000">
                                    <a:off x="396810" y="115570"/>
                                    <a:ext cx="321945" cy="90805"/>
                                  </a:xfrm>
                                  <a:prstGeom prst="rect">
                                    <a:avLst/>
                                  </a:prstGeom>
                                </pic:spPr>
                              </pic:pic>
                              <pic:pic xmlns:pic="http://schemas.openxmlformats.org/drawingml/2006/picture">
                                <pic:nvPicPr>
                                  <pic:cNvPr id="2067356363" name="Picture 1" descr="A group of blue squares&#10;&#10;AI-generated content may be incorrect."/>
                                  <pic:cNvPicPr>
                                    <a:picLocks noChangeAspect="1"/>
                                  </pic:cNvPicPr>
                                </pic:nvPicPr>
                                <pic:blipFill>
                                  <a:blip r:embed="rId88"/>
                                  <a:stretch>
                                    <a:fillRect/>
                                  </a:stretch>
                                </pic:blipFill>
                                <pic:spPr>
                                  <a:xfrm rot="2013945">
                                    <a:off x="0" y="137536"/>
                                    <a:ext cx="321945" cy="90805"/>
                                  </a:xfrm>
                                  <a:prstGeom prst="rect">
                                    <a:avLst/>
                                  </a:prstGeom>
                                </pic:spPr>
                              </pic:pic>
                              <pic:pic xmlns:pic="http://schemas.openxmlformats.org/drawingml/2006/picture">
                                <pic:nvPicPr>
                                  <pic:cNvPr id="1432733779" name="Picture 1" descr="A group of blue squares&#10;&#10;AI-generated content may be incorrect."/>
                                  <pic:cNvPicPr>
                                    <a:picLocks noChangeAspect="1"/>
                                  </pic:cNvPicPr>
                                </pic:nvPicPr>
                                <pic:blipFill>
                                  <a:blip r:embed="rId88"/>
                                  <a:stretch>
                                    <a:fillRect/>
                                  </a:stretch>
                                </pic:blipFill>
                                <pic:spPr>
                                  <a:xfrm rot="9242346">
                                    <a:off x="762969" y="159169"/>
                                    <a:ext cx="321945" cy="90805"/>
                                  </a:xfrm>
                                  <a:prstGeom prst="rect">
                                    <a:avLst/>
                                  </a:prstGeom>
                                </pic:spPr>
                              </pic:pic>
                              <pic:pic xmlns:pic="http://schemas.openxmlformats.org/drawingml/2006/picture">
                                <pic:nvPicPr>
                                  <pic:cNvPr id="2031095370" name="Picture 1" descr="A group of blue squares&#10;&#10;AI-generated content may be incorrect."/>
                                  <pic:cNvPicPr>
                                    <a:picLocks noChangeAspect="1"/>
                                  </pic:cNvPicPr>
                                </pic:nvPicPr>
                                <pic:blipFill>
                                  <a:blip r:embed="rId88"/>
                                  <a:stretch>
                                    <a:fillRect/>
                                  </a:stretch>
                                </pic:blipFill>
                                <pic:spPr>
                                  <a:xfrm rot="14384301">
                                    <a:off x="1050979" y="1456183"/>
                                    <a:ext cx="321945" cy="90805"/>
                                  </a:xfrm>
                                  <a:prstGeom prst="rect">
                                    <a:avLst/>
                                  </a:prstGeom>
                                </pic:spPr>
                              </pic:pic>
                              <pic:pic xmlns:pic="http://schemas.openxmlformats.org/drawingml/2006/picture">
                                <pic:nvPicPr>
                                  <pic:cNvPr id="262532881" name="Picture 1" descr="A group of blue squares&#10;&#10;AI-generated content may be incorrect."/>
                                  <pic:cNvPicPr>
                                    <a:picLocks noChangeAspect="1"/>
                                  </pic:cNvPicPr>
                                </pic:nvPicPr>
                                <pic:blipFill>
                                  <a:blip r:embed="rId88"/>
                                  <a:stretch>
                                    <a:fillRect/>
                                  </a:stretch>
                                </pic:blipFill>
                                <pic:spPr>
                                  <a:xfrm rot="17994940">
                                    <a:off x="930867" y="427483"/>
                                    <a:ext cx="321945" cy="90805"/>
                                  </a:xfrm>
                                  <a:prstGeom prst="rect">
                                    <a:avLst/>
                                  </a:prstGeom>
                                </pic:spPr>
                              </pic:pic>
                            </wpg:grpSp>
                          </wpg:wgp>
                        </a:graphicData>
                      </a:graphic>
                    </wp:anchor>
                  </w:drawing>
                </mc:Choice>
                <mc:Fallback>
                  <w:pict>
                    <v:group w14:anchorId="441CADE7" id="Gruppieren 42" o:spid="_x0000_s1026" style="position:absolute;margin-left:53.4pt;margin-top:10.45pt;width:110.85pt;height:130.9pt;z-index:252070400" coordsize="14080,1662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rGOijOwQAAFcZAAAOAAAAZHJzL2Uyb0RvYy54bWzsWWtvpDYU/V6p/8Gi&#13;&#10;Ur8lYGzzmGaySjdNtNK2HfXxAzzGMGgBU5t55N/vtWGYmbx2m0apVmIkGINf9x6f42ubi3e7ukIb&#13;&#10;qU2pmrmHzwMPyUaorGyKuff3XzdniYdMx5uMV6qRc+9OGu/d5fffXWzbmQzVSlWZ1Agaacxs2869&#13;&#10;Vde1M983YiVrbs5VKxvIzJWueQePuvAzzbfQel35YRBE/lbprNVKSGPg7XWf6V269vNciu73PDey&#13;&#10;Q9XcA9s6d9fuvrR3//KCzwrN21UpBjP4C6yoedlAp2NT17zjaK3LB03VpdDKqLw7F6r2VZ6XQjof&#13;&#10;wBsc3PPmVqt163wpZtuiHWECaO/h9OJmxW+bW93+2S40ILFtC8DCPVlfdrmu7T9YiXYOsrsRMrnr&#13;&#10;kICXmAZJEAOyAvJwFIWMJT2oYgXIP6gnVr98oaa/79g/MactxQyuAQNIPcDgy1yBWt1aS29opP6q&#13;&#10;NmquP63bMxiulnflsqzK7s5RDwbGGtVsFqVY6P4B4FxoVGZzLwwIY2kQRx5qeA3M/7msMtSDY6vZ&#13;&#10;kn09bv36qMQnA0Pgn+a5x5MellXZ3pRVZQfGpgdfgNL3KPEIHD3drpVY17Lpev1oWYFbqjGrsjUe&#13;&#10;0jNZLyXYrz9kuB9Io8UfoCOnFNNp2YmV7TwHI4b3MGRjhrP4YKR1xwC70HL7q8oABr7ulFPKPXYl&#13;&#10;QRoCjSyLKItY3Pc90oyEMWZ7mpEYR4HT7kgWAFGb7laqGtkE2A8mu3745qOxxkPRfRFrvlFVme2B&#13;&#10;NLpYvq802nCYJm7cz/Zv/TouVjW2ZqNstT7bvnEeWx+HJLh8JKU+eeAFxiGLExpgsieGUzmKHdqW&#13;&#10;8v9ZktABYfQlknyi5ojyty1JHMYJiUOWhHvoF/2EgLCHMmkEiOgKFXbSRSpHy2otkflnzbU0P/6w&#13;&#10;u/rJ3a4+nBWykZp3MkNCNR0oCdX8Di0lKiHyaUu8c8ueUyUfVI4a9X7Fm0JemRbKAuEd106L/6/C&#13;&#10;D3vxjZr+t2K3KrHyRlqBe4wG9ufEOIQSkkYJHtROIhzSqO9xL3cS4pSynsEpBBjmENoHhoOQv0rr&#13;&#10;j+rTog3XNxNOcBRT4G80hpPFRN3HYtbrUhcTGqQQxI+5G8c0dXEKwjujQ38TcZ9aB1EK8qeUTXMu&#13;&#10;bFaeWWy9MnEj2Bw9M+lixmDRDkGKzybqPkXdMIhgIRWRaFyqTZPuoxuF1+UubISJjf6WnCdbT0xi&#13;&#10;RqaVQgTI2OXLybbwaINBYa9ESBxDlOp3nhNr34C1aUhDAuvYI9bGUZhG/VoBsxRDcppwn6UunJng&#13;&#10;IGXEnidN1H27xQIlCSUBPuYuDliQ2ilkOJDBCZnY+/zEG8LhJwmTBA4TJvK+HXnjNKUpPTleSEmQ&#13;&#10;RLHjLg1j+vbUPZyTwZmgPdOD03t3nDh8abCfB46fXanD95DLzwAAAP//AwBQSwMECgAAAAAAAAAh&#13;&#10;AABR5tSINQAAiDUAABQAAABkcnMvbWVkaWEvaW1hZ2UxLnBuZ4lQTkcNChoKAAAADUlIRFIAAAE/&#13;&#10;AAABSggGAAAAa0lY2QAAAAFzUkdCAK7OHOkAAAAEZ0FNQQAAsY8L/GEFAAAAIGNIUk0AAHomAACA&#13;&#10;hAAA+gAAAIDoAAB1MAAA6mAAADqYAAAXcJy6UTwAAAAJcEhZcwAAIdUAACHVAQSctJ0AADTxSURB&#13;&#10;VHhe7V0J+E3V+qaua8xUQoZC5gwVySxDSOkqpRQNEqp/dDM0SJRKNxlyI5eUqCgJGcoQGSKFiEzJ&#13;&#10;FMk8JVL3+693XUe/4Zyfc/bZ09r7/Z5nPad+9lrrW++39rvX8K1vZcpEMRmBpkr5GSY3gLoTASJA&#13;&#10;BKwg0ERl+sxKRuYhAkSACJiMwHVK+XkmN4C6EwEiQASsIFBPZVpgJSPzEAEiQARMRqCWUn6RyQ2g&#13;&#10;7kSACBABKwhcozIttZKReYgAESACJiNwtVL+a5MbQN2JABEgAlYQqKoyrbSSkXmIABGwjkAWlbWH&#13;&#10;Sg+odIVK51kvijktIgDc11jMy2xEgAgkgcAlZ16+/6rf/Sp9otKTKmEXMj8JMQlk48taTj22Lr5H&#13;&#10;+RQRIAJ2I1BUFbhKJTmTQISbVPqXSsXtrozlpUKgtPq/9SplJi5EgAh4g0BhVe13Z8jvtPr9UKUS&#13;&#10;3qgSqlqB8UaVzg9Vq9lYIuAzBECAWHyfpNKzKu1U6RWVLvKZnkFSByPrzSph/ZVCBIiAhwhgDXD6&#13;&#10;mZEIXsw3VPpRpa4q5fJQr6BWXUQ1bItKfw9qA9kuImASAoWUsvlSKHyl+m9shGBh/laVuCtsnzUL&#13;&#10;qqK2qpTNviJZ0pk+Wkn9wpMBp2goRMAyAliQb6TScpUWqlSXJGgZy5QZL1T/s12lHLaUFs5C8DHG&#13;&#10;x7qOSr3OfKj3qt8/Vfq3Sn8LJyxstd0IYHp2j0obVJqgUgW7KwhZeXlVe3eolDNk7baruSC+m1Sa&#13;&#10;r9IplVJ6LAwj8dkFM8tJiUBu9T9PqYRNkaEqcVPEWv8A+WHkd4G17Mx1BoGG6he75nDTQgLxcROJ&#13;&#10;3cNRBLA+iI4GEsRpEb7EicGdRz2+TSV8TCiJIYClGMw84J0A4sOm3HGVhqjEqW5iWPLpJBDAMa2P&#13;&#10;VILDbluVuHsZH5ggPZBf3vge51NnEIBXwmsqYbMI63z46P5DJcxC6DPJbuI6Alh/aaDSl2cSpiKU&#13;&#10;jBHAS4sXGEcJKedGAGujPVXCTGOISiDBiMArgVPdc2PIJxxEAFOOO1TCKHCKSnA54PGt6ICD/OBH&#13;&#10;iV1fSmwEMJO4WyUcu8Q0tyzBIgJ+RgBf6e4qYWQzQiWcIaakRgCO43ByLkBgoiKA2cT1KmE28YVK&#13;&#10;9VXih5Sd5X8I/Pe//13h57Rjx45t3bp1+zNnzpyHOnXqtOrw4cO+1tdNLI8cObKqaNGiJ3/66afV&#13;&#10;btZrQl1fffXVikqVKq0vXbr06Xffffc3Jd+ZoDd1dI+PMokhsmnTJrn99tulVKlS8tZbb8nJkycN&#13;&#10;0dw5NX/99VeNx88//+xcJYaVvHPnTlEfSSlevLgMGjRIFOkZ1gKq6xYCxpAfAFFfRVm0aJHUr19f&#13;&#10;qlevLjNmzJA///zTLax8Vw/I7/LLL5fdu3f7Tje3FTp48KD0799fk1737t1lz549bqvA+gxDwCjy&#13;&#10;i2D7+++/y4cffigVK1aUnj17Gga5feqeOHFC1LRO1LTXvkINK+n06dPy5ptv6o/AHXfcIRs2bDCs&#13;&#10;BVTXKwSMJL8IWJj6YpoTTfbt2xd1OoiR4rZt2+TYsWNeYW5bvZjSlSlTRtS6qG1lmlLQH3/8IbNm&#13;&#10;zZKrr75aGjRoIEuXLtUzAwoRiBcBo8kvo0Z27txZmjZtmu6Ro0ePysUXXyzjxo2LFyPfPgfyL1u2&#13;&#10;rGzfvt23OtqtGAjum2++kRYtWkjlypVl0qRJAiKkEIFEESD5JYqYT57HCPbUqVNSrlw52bp1qx71&#13;&#10;mEACGHUvW7YsHYrQX+3Q6rbEEoxw77//frnssstk2LBhgjVPChGwigDJzypyHucbPny4HDhwQMqX&#13;&#10;Ly+bN2+WgQMHajL0uwwYMECPVtMK1u6Ua4retEgraGefPn2kSJEi8tRTT+l2U4hAsgiQ/JJF0KP8&#13;&#10;I0eOlOuuu05KlCghd911l7Rp08YjTRKrNhHyw4bOG2+8od152rdvL1u2bEmsMj5NBDJAINDkV6hQ&#13;&#10;Ie0bmDK1atVKsmbNavyaH6aPWbJkicSfk1GjRhnR0eMlv7179+rNjCZNmujpMDczjDCvUUoGmvww&#13;&#10;Kurbt2+q9OSTT4o6LWI8+aGXVatWTZNf5syZM1wr81OPjJAfyCxlgvtSymkv1i9BeiasY/oJX+oS&#13;&#10;PwKBJr9GjRqlQyJIu70gdpBfhQoVBGtmJgjIL3v27FKjRo10KUeOHFHX/ExoF3U0DwGSn3k2O6sx&#13;&#10;XD5Afg899JAxrQD5FSxYUMaMGaOPKUbS6NGjRZ1TJvkZY0nzFSX5GWxDODljag9fN1ME5IdTKWmP&#13;&#10;JWa022tK26inWQiQ/MyyVzpte/ToYVRgA5Kf4R0uQOoHlvzgLBvtnCcW0FeuXCn79+8PhBkR1MCk&#13;&#10;nVCSXyC6XSAaEVjyC4R1AtgIOGNfccUVUae92L0GOVKIgBsIkPziRFkFUY3zST6WEQIqAKvs2rUr&#13;&#10;6iMYxRJn9h+3ECD5xYE0QkYhZBJGLQyiGgdg6pHjx48LIutQiIBfESD5xWEZ7ExiRxUH6q+88kpZ&#13;&#10;uHChUetscTTRtkewazt58mT9sXjsscdsK5cFEQG7ESD5JYAoogXjhb7gggsEIbMYLTg1eKtXr5bm&#13;&#10;zZvLhRdeKC+++KIe/VGIgF8RIPklaBnsrC5fvlxq1qwpxYoVk7ffftuxUPqoB6MoO5KTU1BEWUHo&#13;&#10;+Ny5c+sgCwxAkGCn4uOeIEDyswg7wke9/vrrOjBq48aNZe3atRZLip3t0UcflZIlS9qSosXQS1Zh&#13;&#10;nMcF+eNkBoIQLFiwgMsByYLK/K4hQPJLEmpshmC0kydPHundu7fg7HDQBaPfJUuWSJ06daRw4cL6&#13;&#10;I8CNoKBbPXjtI/nZYFNsiMycOVMHFkWQAfy3SY7HiUAAd5SOHTvqdc8uXboYdbokkXby2eAjQPKz&#13;&#10;0cZY4H/22Wf1KBA3icW6XMnGKl0rCueIhwwZoqf5uDoUQRWCSvCugcqKPEWA5OcA/OvWrZNmzZpJ&#13;&#10;gQIF9F0TJl+cjVHt7NmzpWrVqnrtERc/McaeA52GRbqOAMnPIcjh7waiwGZArVq19A6xafLjjz/q&#13;&#10;KNgYySIILO/OMM2C1DcjBEh+DvcPuJgg3l6uXLmka9euRhAINm2ef/55yZs3r9x0002yfv16h1Fi&#13;&#10;8UTAfQRIfi5hvnjxYrnmmmvk0ksvlYkTJ/oy8jJGqx999JG+CB0bN9OmTeO6nkv9g9W4jwDJz0XM&#13;&#10;cc/s4MGDJX/+/NKyZUvZtGmTi7VnXNWaNWvkhhtu0LohskoYXHZ8Az4V8QQBkp8HsCPW4K233qqn&#13;&#10;lS+99JLgikavBOt4jz/+uD6d0bZtW9m+fbtXqrBeIuAqAiQ/V+H+qzK4iUydOlVPMatUqSJz5851&#13;&#10;dYqJEyq4PwNH9DAd5+kMjzoCq/UMAZKfZ9D/r+JDhw5Jr1699MirQ4cOrjgN46hb3bp19emM4cOH&#13;&#10;G+2K47H5WL3BCJD8fGA8jAIREQXOwy+88EI6jeBXF+tqSvw97WVAGTUJ4fsRmuvhhx+WX375xQet&#13;&#10;pwpEwBsESH7e4B61VpAcpqNpBRFT4GSMtcKUAtK75ZZb5M0330yoFU5GeElIET5MBDxEgOTnIfjx&#13;&#10;Vt2uXTt9P2/r1q1TjfJAftWrV5dXX3013qL4HBEgAmcQIPkZ0BVAfogfiJMW8MOLCMnPAONRRd8i&#13;&#10;QPLzrWn+Ugzkh80QREeGk3Rk2kryM8B4VNG3CJD8fGua9OSHAAlY+0MIfWySkPwMMB5V9C0CJD/f&#13;&#10;miY9+eEvCCKKc8Lz5s0j+RlgO6roXwRIfv61zVnNItNe/AEjvm7duumztziCxg0PAwxIFX2JAMnP&#13;&#10;l2ZJrVRK8sO/wFcPV0M+/fTTJD8D7EcV/YkAyc+fdkmlVVrywz/iaFzOnDnloosuoquLATakiv5D&#13;&#10;gOTnP5uk0yga+eGhO++8U/v/0c/PACNSRd8hQPLznUnSKzR9+nSZNWtWun/4+eef5eWXXzYySrQB&#13;&#10;sFPFgCNA8gu4gdk8IkAEoiNA8mPPIAJEIJQIkPxCaXY2mggQAZIf+wARIAKhRIDkF0qzs9FEgAiQ&#13;&#10;/NgHiAARCCUCJL9Qmp2NJgJEgOTHPkAEiEAoESD5hdLsbLTJCES76sDk9nilO8nPK+Rtqvfw4cNy&#13;&#10;8uRJm0pjMX5H4NixY1KrVi3ZvHmz31X1vX4kP9+bKLaCCGaKO3dHjx5tcCuoerwIIJwZIvngLhdK&#13;&#10;8giQ/JLH0LMSSH6eQe9JxStWrNDXjm7bts2T+oNWKcnPYIuS/Aw2XoKq//7771K7dm154403EszJ&#13;&#10;x2MhQPIzuG+Q/Aw2XoKqDxkyRBo3biwgQYo9CJD87MHRk1JIfp7A7nqlP/zwgxQtWlTWrVvnet1B&#13;&#10;rpDkZ7B1SX4GGy9O1U+fPi0tW7aU/v37x5mDj8WLAMkvXqR8+BzJz4dGsVml8ePHS7Vq1eTEiRM2&#13;&#10;l8ziSH4G9wGSn8HGi0P1X375RUqUKCGLFi2K42k+kigCJL9EEfPR8yQ/HxnDAVXuvfde6dq1q76u&#13;&#10;lGI/AiQ/+zF1rUSSn2tQu17RzJkzpUyZMnLkyBHX6w5LhSQ/gy1N8jPYeBmofujQIalYsaJ88skn&#13;&#10;wWygT1pF8vOJIayoQfKzgpr/8/Ts2VPuvvtugX0pziFA8nMOW8dLJvk5DrHrFSxfvlwuvfRS2bVr&#13;&#10;l+t1h61Ckp/BFif5GWy8KKr/9ttvOlDF2LFjg9Uwn7aG5OdTw8SjFskvHpTMeQYX0Ddr1ozTXZdM&#13;&#10;RvJzCWgnqiH5OYGqN2Xi6FqxYsUYp89F+El+LoJtd1UkP7sR9aa8P/74Q66//noZOHCgNwqEtFaS&#13;&#10;n8GGJ/kZbLwUqr/11ltSs2ZNHmFz2ZwkP5cBt7M6kp+daHpT1s6dO/V0d+XKld4oEOJaSX4GG5/k&#13;&#10;Z7DxlOqY7rZt21aeeOIJsxtiqPYkP0MNB7VJfgYbT6k+depUueKKK3iEzSMzkvw8At6Oakl+dqDo&#13;&#10;TRk4wla6dGmZM2eONwqwViH5GdwJSH5mGS9ldJZHHnlEOnbsyIgtHpqQ5Och+MlWTfJLFkF388+e&#13;&#10;PVtXiPh8iNO3b98+dxVgbakQcJz8Vq9eLQ8//LBe3KXYiwDJz148nS4N4eg3btwoV155pXzwwQdO&#13;&#10;V8fyz4GA4+R39OhRqVq1qkyaNInGsBkBkp/NgDpY3IEDByRPnjzSoEEDadWqlSBK84YNGzjtdRDz&#13;&#10;cxXtOPlBgXnz5kmpUqUEi7wU+xAg+dmHpdMlTZkyRTJlyqQTLh7H6I+3sTmNesblu0J+UKFLly7S&#13;&#10;qVMnfulstDfJz0YwHS6qQ4cOZ8mvRo0aDFnlMN7xFO8a+R08eFCP/jAKpNiDAMnPHhydLuXXX3+V&#13;&#10;kiVLavLDuh+mwBTvEXCN/NBUrPtVqVJFjh075n3LA6AByc8MIy5dulTOO+88eeCBBwQx+yj+QMBV&#13;&#10;8sPL2qZNG3n66af90XrDtQCezZs3l/fee8/wlgRb/X79+knfvn0Zp89nZnaV/ND2bdu26YPccIGh&#13;&#10;JI8AHGd5tWHyODpVAmyD0PS0kVMIWy/XdfKDqiNHjpS6devKqVOnrGvOnESACBCBJBDwhPzwFWzY&#13;&#10;sKEMHjw4CdWZlQgQASJgHQFPyA/qrl27Vt9StXnzZuvaMycRIAJEwCICnpEf9H3hhRfkxhtv5HqI&#13;&#10;ReMxGxEgAtYR8JT8Tpw4IdWrV5fx48dbbwFzEgEiQAQsIOAp+UHfZcuW6eM+P//8swX1mYUIEAEi&#13;&#10;YA0Bz8kPanfr1k3uu+8+Tn+t2ZC5iAARsICAL8jv8OHDUr58eZkxY4aFJoQnC45F4ZQMdsnHjRvH&#13;&#10;zSIfmR4O57h0vEePHkmn3r17M7S9C7b1BfmhndOnT5dy5coJQmBR0iMwc+ZMKVKkiFx++eXSpEkT&#13;&#10;/bG44IILZNCgQRwx+6DDIF5l9+7d5e6770464RgczsJTnEXAN+SHLyc6DjoQJTUCP/74o1x44YX6&#13;&#10;WCA2iSC///67vPnmm5IjRw75+uuvCRkRIAIJIuAb8oPee/fuleLFi8uXX36ZYDOC/Tjue0D8t5Mn&#13;&#10;T6ZqKEYbzZo10y5DFCJABBJDwFfkB9XfeecdQbwzhAGi/A8BhALr378/4SACRMBGBHxHfqdPn5YW&#13;&#10;LVroxWPK/6a32bJlk/fff59wEAEiYCMCviM/tA1H3rC4jzsOwi4I/pA9e3Y6goe9I7D9tiPgS/JD&#13;&#10;K+HOgV1NjATDLrjcuk+fPlFhGDZsmGBNEBtGFCJABOJHwLfkh+lezZo1ZfTo0fG3JqBPPvbYYwIC&#13;&#10;TBsBGx8G3IzXuXPngLaczSICziHgW/JDk1euXKmPvm3fvl27eCASTBhlx44dUrhwYe0KhCsPsct7&#13;&#10;/PhxvcubNWtWWbJkSRhhYZuJQFII+Jr80DL4tt1+++2yadMmPb0LmiC24RdffKGJPiMBwcGxOW/e&#13;&#10;vHq0hzVR+P4hMCyjBAetV7A9biDga/I7cuSIPuZzxRVXyF133SVly5ZN5+vmBkhO1bFnzx65//77&#13;&#10;9UmNoUOHnrMajPYWLlwoEyZM0IQJv0gKESAC1hDwNflNnjxZrr32Wrn66qv1tX+4AWvVqlXWWuqj&#13;&#10;XLjB6/XXX5eLL75YGjRo4HqbcI8KN0h81CGoiicI+Jr8gMjnn38uhQoVOnvhs8mnGTA9XbRokXbi&#13;&#10;xkmWt99+2/Xd7H379ukI2vfcc4/s3LnTk04X9Ep37doVdVQO++PDw+sr/dEDfE9+gGnNmjV64wOj&#13;&#10;v1q1ahm5xoUpbocOHSRXrlw6hJeXU1bg2ahRI/1RGTFihN5AodiHwFVXXaUDUGBzKqXgeCLWbLF0&#13;&#10;QfEeASPIDzBhlIKoz+eff77s3r3be+Ti1ABf+eHDh0uBAgX0FPdcGxtxFpv0YyC8sWPH6o2T2rVr&#13;&#10;y4oVK4z8qCQNhAMFVKhQQfdTRGdJubwA8sPu/IIFCxyolUUmioAx5IeGIZ7dDTfcoKOZmCDYlMAU&#13;&#10;F/cUg2jiddjGuWa3dnAxIu3YsaPkyZNHHn/8cYZSsqFjgfywrICNrDlz5pwtkeRnA7g2FmEU+aHd&#13;&#10;8Pf75JNPzgkByAMXo3sxpUNIfnz10fkTmeJCZ8Ttq1Spko5v6Jag3vnz52sXGkzXPv74Y9fI1602&#13;&#10;ulkPyA8bWviYIEYldukhJD83rXDuuowjv3M3SfTopVOnTnp9Betbbgk6d2QXt379+gnt4m7ZskVu&#13;&#10;vfVWrfOzzz7rSVQb6I+AEvny5ZObb75ZfvjhB7egC1Q9ID8sdcBNq0yZMvLEE0+Q/Hxo4UCRH0Yw&#13;&#10;s2bN0qOXa665Rr755htXIEe9WMSGW05kFxfH8+IRHFnDDnb+/PmlVatWsnHjxniyOfoMAkvccsst&#13;&#10;WqdXXnnFEyJ2tIEOFx4hP1SD/ogZwPLlyznycxj3RIsPDPnhHhCccc2dO7f07dvXtRc2souLDv7o&#13;&#10;o48KXEnikQhRV6xYUY8OpkyZ4skUPZauWC7AfSHYZYefJVx0KPEhkJL8YOd27drpc+oYCXLDIz4M&#13;&#10;3XjKePJD5/r00091wE/sBmPX0g3BFBFTGzgqY4qLXdx4NykwnYxMcfv163d2TcgNvROtAx8VrF3B&#13;&#10;RefBBx8UkD0lYwRSkh+ehHcCdtUjZ7G52+uPHmQ0+WFtD6M97FRincwN59G0jspjxoyJexcXlzO9&#13;&#10;+OKLek0NU1yT4hXinpA6derolxg71/FO6/3Rzd3VIi35oXZghg8ITimR/Ny1R6zajCQ/ENBnn32m&#13;&#10;p4vVqlXTF/jEO+pKBnaMeiK7uF27dk3IURnXcmKKi9BUU6dO9dUUN15MMNqFUzR8Fq+//vpQRtnB&#13;&#10;ZVJDhgyRhx56KKYNo5Ff5L4VOOqT/OLtcc4+Zxz5HTp0SO/kYm0Po720l/o4AVfkpY9McROZWmOK&#13;&#10;27p1a72L6/cpbrzY4fgWAk3ABs8880ygrxvFCPf777/XI3Ysq+TMmVNfJoUpbKzR71dffSU//fRT&#13;&#10;Ojhx4gPHNdGHKd4jYAz5Rdb2MHKC47BbO7mRXVw4KidyFhe7uLh0CDum//jHP3RIriBJxB4YzSLU&#13;&#10;FvwSgxIsAR877M4inFqVKlX0dLVu3boycOBAWb9+vSuzjCD1Fb+2xQjywy5Zly5d9NoednIjd9c6&#13;&#10;CSpOYyB+IHZxMcVNe04zVt0gBUxxEYYL03JTp7jxYot1TIzAYZs777zT2GAJGMXhRA6c0mE3jPCa&#13;&#10;Nm2qp/lbt24NDLHHa9cwPGcE+a1bt+7s+VM3jQKH5UR2ceGoDP84THFB0hHPfjd19qoujIiwDoj1&#13;&#10;QNwr4sZyRLJtxegcngI43nfJJZec3YjC5gRcltxYR062DcxvHQEjyA/N8/OUCqMfvzkqW+8S1nNi&#13;&#10;UR/3LsPRG35tmDr6TUBq8F/EmmXBggXPXg+Av8F7wG/iZfQfv2Fhtz7GkJ/dDbejvMhZXL86KtvR&#13;&#10;RitlYIkAyxQDBgywkt32PCAQkDLWXhH6v2jRonrTDKcv4MfoV8HGEnRdunSpX1U0Wq9Akh+iomA0&#13;&#10;Fk0w1bFjSoZdXExxsdb13HPPhWqKG0+Px4cho9E6/g0kicjcuKDKDptE9MIIFJc+Yb0O159i3RZO&#13;&#10;8LgFDxtYdtYVDxZWnwGGWG9GoAuse1PsRSCQ5IfjRHDDiBbyHu4K8NOyKpEpbsRR2Q9nca22xat8&#13;&#10;iM2IEy7YRcUaYbZs2XT0E0S0sSogPKw7YkcWO7PYsMBObe/evQWuJ/GGE7Nav1P5QHqIthPEy7uc&#13;&#10;wizecgNJfljPyZw5sw4eeurUqVRYIMruoEGD4sUn1XMRR2XsBk6bNs1IR2VLDbcxE3bq4aoEgsLH&#13;&#10;CetscBzGCAcfFPjUJSrvv/++Pn+cI0cOXfZLL70k3333XWBOoSxbtkx/zDFNp9iHQGDJD0FPEaYd&#13;&#10;O48pxSr5Re6+gKNy2svD7TNH8EvCVBTrbljPSilwNcGoHCO1RAUfpddee81YlxQQdcuWLTPsV3Cy&#13;&#10;xt0riBVJsQeBwJIf3BcQ8RlOxrg0JiJWyQ/5ue6SfKe77rrrtGtJNMF0OKWtkq/NjBKwlAJH8R49&#13;&#10;esR0r8HHAQE02rRpwxmHTWYNNPmhw8D3DLt8kcX3ZMjPJsxDXQxG44MHDw41BtEaj5Bh2DybN29e&#13;&#10;TGwQCOOiiy7SQRIoySMQaPIDPNiQwHoJ1oUgJL/kO43VErB7iRd81KhRVosIdD44xpcoUULfVRNL&#13;&#10;MJvBsgEc6inJIRB48gM88DfD2VxEZSH5Jddhks2NXd2nnnoqajGLFy/WMRK9uHcl2XbZkR8h2XCT&#13;&#10;Xvv27WNigBkMAmXg6lFTXHbswMaJMkJBfvD7Q+grhKNCRA6ru71OGCBsZcL5Ga4baWMvYlSIe0Ow&#13;&#10;URXmY2Vw18Gud2SmEq1/4CMO52fct0KxjkAoyA/wfPnll9r3C75lJD/rHSbZnHBlgR2we5nS9y5i&#13;&#10;n5EjRyZbhfH5sSOOo3cZbf7A1QpLCIhlSbGGQGjID/D885//FASTJPlZ6yx25cJRM6zD4sKn//u/&#13;&#10;/5PbbrtNf5Ruv/12V6Jx29UOp8rBRh026RBVJpZzNkbHcHyuXLkyTxdZNEQgyQ/Os9GurIRLAeLO&#13;&#10;wamW4i0CmN5h9Icztn369NFhwBga/y+bwO0HkWaGDh0a01A4l4zQafioUxJHIJDklzgMzEEE/IfA&#13;&#10;5MmTdXi01atXx1QOpz9wdhmhuSiJIUDySwwvPk0EXEMAU1s4hOMO6oxiQz7//PNSsmTJuAPuutYA&#13;&#10;n1dE8vO5gaheuBHYv3+/DvoQyz0I6OC8dL169XSMwjDvlCfaU0h+iSLG54mAywjgtjdMbRFmP5Zg&#13;&#10;DRVHOcePH++yduZWR/Iz13bUPEQIIOBD2bJlBSPBWIKTM7hhELEmKedGgOR3boz4BBHwHAFMbbH2&#13;&#10;B0f9WEFicTIm4iLDnfNzm4zkd26M+AQR8AUC2PXF6Q/cNxJLcF8wTn+8+uqrvtDZz0qQ/PxsHepG&#13;&#10;BNIggPiUiIwT7VL0yKMff/yxPv3x7bffEr8MECD5sXsQAYMQwHQW558R/DSj0x8PPvigDg4bputT&#13;&#10;EzVj6MgPzqA84ZFoN3HmeUzjEMklmuDFnjJlir4/l5IaAZz+wMYG7pWOJQi8iw2SXr160f0lBkih&#13;&#10;Iz+EtBozZgzfJx8g8PTTT+uLjKIJjiLieFcscvSB+p6qMHHiRO3asnbt2ph6RAKkzp0711Nd/Vo5&#13;&#10;yc+vlgmBXiQ/60bGzu69996rL4ePFdcPDs84N41rO/14Ibv11tuTk+RnD44sxQICJD8LoKXIAp+/&#13;&#10;yy+/XBNcLEHcxMaNG8ucOXOSqyyAuUl+ATSqKU0i+SVvqfnz5+vwYLiMPZZkdHl88hqYWwLJz1zb&#13;&#10;Ga85yc8eE/bs2VMqVKgghw4dsqfAkJRC8guJof3YTJKfPVbBPdJwa0FsRAY2iB9Tkl/8WPFJmxEg&#13;&#10;+dkHKAL44lpLXIBOiQ8Bkl98OPEpBxAg+dkLKq+zTAxPkl9iePFpGxEg+dkIJotKGAGSX8KQMYNd&#13;&#10;CJD87EIyvnLgD4iTH2G9FzktSiS/+PoNn3IAAZKfA6BGKXL37t3SuXNn7RNYuHBhqVixojzzzDOC&#13;&#10;UzRBks2bN+vb7Hbs2JGuWbixsV27dqn+TvILkvUNawvJz3mD4Wx0+fLlpXbt2oJoL0uXLpXhw4dL&#13;&#10;8eLFpU2bNoHaHcZmD66mjRbMtXv37vo0TEoh+Tnf/1hDDARIfs53DdztiztAfv3111SV4ZL4rFmz&#13;&#10;BirsFcnvHP2JgQ2cf+HirYHkFy9S1p7Dvb6Y5o4cOTJdAVj3e/fdd2Xjxo3WCvdhLpIfyc+H3TK6&#13;&#10;SiQ/Z021bt06yZw5s6xcudLZinxSeoT8Bg8eLO+9916q1KJFC057OfLzSU9VapD8nLUFprZYA8so&#13;&#10;6rNVDaZNmyb/+c9/XE8ZhfCKkB+m+VWqVEmVEP+Qa36M52e1v9uej+RnO6SpCvz+++/1yG/58uVR&#13;&#10;K0IwWVx5aUUQKbpGjRqupw8++CCmuhHyi9Ymbngo2Djys9LVnclD8nMG10ipOPOLy4z+9a9/pasI&#13;&#10;4fCx49uvXz9LSuAMsVcplsIkP675WerMXmQi+TmP+pNPPikFCxYUhL5PKbgiIEuWLNr1JShC8iP5&#13;&#10;GdOXSX7OmwonOuDjd9lll8lLL70kEyZMkCeeeELy5s0r99xzTyD9/DjtjdGvOO11/oWLtwaSX7xI&#13;&#10;JfccTnKA+OrVq6dPQOBic2xWxAp/n1xt3uXes2ePYKS7d+/edErMnDlTRowYkervdHL2zlahr5nk&#13;&#10;F/ou4CkAJD9P4Q935SS/cNvf69aT/Ly2QIjrJ/mF2Pg+aDrJzwdGCKsKJL+wWt4f7Sb5+cMOodSC&#13;&#10;5BdKs/um0SQ/35gifIqQ/MJncz+1mOTnJ2uETBeSnzMGP3XqlHTp0iVQEVucQIrk5wSqLDMuBEh+&#13;&#10;ccGU8EMDBw6UIkWKCCI4U2IjEDryu+WWW2Ty5MnsEz5AYMiQIfLoo49G1eT48ePaKXfFihU+0NQc&#13;&#10;FRC+Cqc3ELWZkjECoSM/dggiEFQEEK25atWqesrLy8vPbWWS37kx4hNEwAgEevToIRUqVJCDBw8a&#13;&#10;oa/XSpL8vLYA6ycCNiAwd+5cyZUrlyxevNiG0sJRBMkvHHZmKwOMAA7y41rKZ599NsCttL9pJD/7&#13;&#10;MWWJRMA1BLC21759e6lVq1a6G9pcU8LQikh+hhqOahMBIICw7vny5RME8qQkhgDJLzG8+DQR8A0C&#13;&#10;27Zt01GacQk5JXEESH6JY8YcRMBzBHCKA9cx3njjjYI7eCmJIxBo8tu0aZMMGDBAHnroIenbt68s&#13;&#10;XLiQ/k+J9xFHcmDU8sorr2jbPPPMMzJnzhzaJgGkX3vtNX0h+Y4dOxLIxUdTIhBY8kOY7pw5c8p1&#13;&#10;112nnT6bNm0q2bNnl8cee0z+/PNP9gIPEXj//fcld+7cUqdOHW0bjF5gq/vuu09Onz7toWZmVI31&#13;&#10;PeD34YcfmqGwT7UMJPmtWrVKv0yjRo1KRXSzZ8+WbNmyyfz5831qjuCrhdF4njx5BOdPU36ElixZ&#13;&#10;ov3UePQw4z6AUxy4L7dDhw78iCf5ugSS/LD1X7du3aido2PHjukuMkkSQ2ZPAIGuXbvqI1hpL8+B&#13;&#10;y8bjjz8uL7/8cgKlhe9RBIMoVaqUHDp0KHyNt7nFgSM/XMZ86aWXyquvvmozVCzODgQqVqwoeIEp&#13;&#10;iSPw+eef6+nuF198kXhm5kiHQODIb//+/drvadKkSTS3zxDA6A62wXosJTEEMNIrXbq0vpqRQQsS&#13;&#10;wy7W04EjP3SSiy66SN555x17EGIptiJQoEABQSirWMIXOzoyWOOrXr26INQXxR4EAkd+WESvVKmS&#13;&#10;9OzZMypCuK2+devW/Hra038SLgVrsQ888EDUfHBLatasGXd806CDUxzYJFq7dm3CeDNDbAQCR35o&#13;&#10;Kg54wwdq3759qVoOx9DLLrtMEPqH4g0CQ4cOlfz58wv8/FIK1mqvvPJKvYtJ+QuB7du366jMwI1i&#13;&#10;LwKBJL8DBw5IyZIlpVGjRrJu3TqN2C+//KJHHBdccMHZvyUK5dGjRxkrLVHQ0jwPDKtUqSLXXnut&#13;&#10;IOowprmwF/wv4Ye5dOnSJGsITnbMYm666SY9GsaHm2IvAoEkP0D0ww8/SMOGDfULlSNHDp3KlSsn&#13;&#10;8PWzKthEKVGihIwcOTKdq4bVMsOYb+fOnfpoFmwC+yDBfcOqjx9GjUFcK3z99delUKFC6UbJYewz&#13;&#10;TrQ5sOQHsPDl/PHHH/U9EPi14+v57bff6he3Zs2aAteDIL50TnS0tGUCN0x9YRt8qH777TfL1cI3&#13;&#10;sHnz5jJ+/PjAjMyxvoed8QkTJljGhRkzRsBo8vvmm288uZ4PR7BwQQx81u644w7BugzFOwS+//57&#13;&#10;7SCNtTHsJt9///36FI+pxxjxIcDRv7vvvpsfVwe7lZHkt2vXLnnwwQf1ETYc8PZK0Ekx6ihevLj0&#13;&#10;69dPDh8+7JUqvqt3/fr1ru9O4qP06aefStu2bfWmCja3evfurfUwKfIJAj1gGQBroRTnEDCK/E6c&#13;&#10;OCHDhg3TMczq16/vm8VxjPxwKB+Xx2CaEubD+ceOHZPnn39eX5/oZVh1hHYfM2aMXvfFmeHatWvr&#13;&#10;uHf4cPpZImefk1mb9nP7/KSbMeSH9bWrr75aT23gwGzH+p2dhsAa1pdffqlfMuwyh/G+2Xnz5mkf&#13;&#10;S4xaPvnkE1+MtjD13bx5s/Tv319veOF4GO5unjJlii83rTBCxXIO15LtfDujl+V78tuyZYteV8PX&#13;&#10;G/55bk4tcfi+Xbt2eoQZ7/oROi/IGRfKdO7c2fcjDTu62E8//ST33HOPdiN66qmnBKM/PwpsuGzZ&#13;&#10;Mh1DEH6gF198sTzyyCPy1Vdf+e5j6kf8gqaTb8kvMn3C2s0NN9zg+voRDI3RJdwN4DOIxWfsSsYr&#13;&#10;uDsVp0kwCho0aFAgL5eBiwncfuCOgekldsJNEfgbwrWmVatW+vRE5cqV5cUXX9SjRI66TLFicnr6&#13;&#10;jvzQ8aZOnSrly5fXB7mxq+r1GhrWjzCiwUuO30TCCWHhH9MsOPbOmjUrMC8WiK5BgwZ6/RVra35b&#13;&#10;hoj3tUB/w8j13//+t3a8hu9h48aN5e233xYQJCW4CPiK/LArB292+Ddh0TwZ3y8nTLZ161a56667&#13;&#10;9O7uiBEjBBsw8QoWsHF8q2XLlgLXDFMFxI/lByxDwKUEH4agCIgQtkHILSxbYESIET9sl4itg4JH&#13;&#10;0NvhC/JDGCoEIkBng5sC1vn8KnhBsAaIaR7IDKPUeNcDI7vVmAr36tUr3dljv7YZeqGNmCZiNI52&#13;&#10;B93BG+u9uFcEu/jwHYzYDFHCz2VvzA7g+pTWvQYzGByx3LBhg59NHRrdPCU/dI5x48bpkRSi+6Kz&#13;&#10;natj+cUyWO/66KOPtKMz7gfBOdV4Zffu3fruCrxQb731li92RTPSHa48t956q3ZfwbpY2MIqwd8O&#13;&#10;p0dgZ0yLEUYe/qWxlmPg8nT++efr/pFSQKhZs2aVBQsWxNtV+JyDCHhCfhg9YdcNXuzYccN6i6lr&#13;&#10;RtAbETdA4Pfee29C5zCxbga3mFq1avnyZjmMVHHXBpYhcMDezyNyB9+RVEVjfRCO7ZihZER+ZcqU&#13;&#10;0X0iZWQhkp9bVoqvHtfJD06mcAGBW0SnTp0C4wqCqDGYuhctWlQ798brnY/R78SJE/UIEnePYF3R&#13;&#10;a8HHadGiRVKtWjW90w39TBmRe40d6sfID9dywi8VfTwiJD8/WOcvHVwjP3wlMVXA7iAcgeFbFUSX&#13;&#10;AqzntGnTRkd/GT16dNw71UeOHJHnnntO3z8Ch1yvFthB2vg4YUOjW7ducZO4v7q1t9qA/HCaBB8Q&#13;&#10;HMGMTHNJft7aJW3tjpMfRgxz587Va3p4seEA7LXritMmiJz2QNTiq666Sru4xHu2FJFOsKMMVx/g&#13;&#10;5pZgDRPrWpdccon+OOGUAcUaAhHyQ27cVodTL3CbIflZw9OpXI6SH8JI4XQGdnG7d+8emHBD8RoD&#13;&#10;JI+zvpjSYs0skU0RRCVxK7AnXIywmG/6+mu8dnH6uZTkB9cgzAIQrACuW9zwcBr9+Mt3hPwwZcPU&#13;&#10;DQvlOJ2xZs2aQE5x44UZp1VwlWaxYsV0NBrs9vpBcAF237599XlXLOAzNJc9VklJfigR54ixxo2l&#13;&#10;HpKfPRjbUcpZ8sMLinWnaIIdq7SXTGdUOfz24P0PowdxXc8q8HAIRrh2nCvFx8HNc8opdcZSxGef&#13;&#10;faYP+mN6jf+mnaxaNX2+tOQHvPFxwQbI3//+d7q62Ad1UiWdJT8sciNCcTSBb9N7772XUEXcHYwN&#13;&#10;F04R3HbbbQJ3iLFjxyb0YUnICFEextoTghBgKaJPnz48wpUsoFHypyU/PAIXGWz2ZcqUieTnAOZW&#13;&#10;ijxLfpiOIRR4NMFQ/d1337VSPvPEQAAfB+wCwscPZ0qxuRFr9AX3F1zEFO3fsbsMN5t4BSN4rL9+&#13;&#10;99138WbhcwkigHdp+vTp6XJhAIHjm1gGoniPAMnPYxtgFxgvRdmyZeXmm2/WpJSW5OD/h+lS2t1f&#13;&#10;EOg111yjo8ZQiAARSAwBkl9ieDn2NNZccXIA7kDYGUxJgIgpCPLDdCplrDyQX/Xq1fVmCoUIEIHE&#13;&#10;EEhFfpHdSAzbUyacU+S0NzFgrT6NtSEEDUgpID+ExUJQAdxJERGSn1WUmY8IiKQiP5xFhFNm2kTy&#13;&#10;87argPw6dOggM2bM0CcvIiHySX7e2oW1m41AKvJr0qRJ1NZww8NbI0fID1ogvhwCQsBhluTnrV1Y&#13;&#10;u9kIkPwMsF9K8kNgCESURiQZkp8BxqOKvkWA5Odb0/ylWEryw18RYh2x9XDfBDc8DDAgVfQlAiQ/&#13;&#10;X5oltVJpyQ9BCHBsEAmBE7jba4ARz6Hizp07XQ1kYT5iybfgLPnBiTZWJA9EWPbLedTkm2xeCWnJ&#13;&#10;Dy3YuHGjPpMLFxiSn3k2TasxYibiBEgiDuvmt9rbFjgS2MDbJgWvdkSIhutRWkHAzCxZssjgwYOD&#13;&#10;1+iQtQgRwbGRhRiKFHcQIPm5g3NStWBKBP+/tILpL06EpAyVnlRFzOwpAghjhugvvODIHTOQ/NzB&#13;&#10;mbUQgXMigFM9uCgKQS8YZeeccCX9AMkvaQhZABGwDwGs5WL0l/aUj301sKQIAiQ/9gUi4DMEEPMR&#13;&#10;0X5MvdHQZ3DGVIfkZ4qlqGdoEIBnBRzZE42hGRqAbGooyc8mIFkMEbATAYQpw7WhuGqA4gwCJD9n&#13;&#10;cGWpRCApBI4fP66vGRgwYEBS5TBzbARIfuwdRMCnCHzwwQdSoECBqG5OPlXZKLVIfkaZi8qGCQFE&#13;&#10;+a5Xr548/PDDdH1xwPAkPwdAtatIXPCOnT87EoIgUMxDYPHixfqyKd77Yb/tSH72Y2pbiSNGjBAc&#13;&#10;bbMjrV+/3ja9WJB7CCBs2Z133iktW7Z0r9KQ1ETyC4mh2UxzEdi0aZMe/SHACMU+BEh+9mHJkoiA&#13;&#10;Ywj06tVL39SHq0cp9iBA8rMHR5ZCBBxF4MCBA9rxGYFsKfYgQPKzB0fXSzl06BBjLLqOurcVDhs2&#13;&#10;TEqUKCGHDx/2VpGA1E7yM9SQ06ZNE2yIUMKDAE57VK5cWZ577rnwNNrBlpL8HATXyaIfeeQRHcae&#13;&#10;Ei4EJk+eLPnz5xdcZEVJDgGSX3L4eZL79OnTUrFiRb0DePDgQU90YKXeIADXl0aNGunI3oz5l5wN&#13;&#10;SH7J4edJbsR8w13KmTNnlilTpniiAyv1DoGvv/5ax/yLXF7vnSZm10zyM9B+o0aNkkyZMukU7W4P&#13;&#10;A5tElRNAACO+9u3bS4sWLQRH4CjWECD5WcPN01wIc37eeefphLBHJ06c8FQfVu4+Alu2bJF8+fLJ&#13;&#10;rFmz3K88IDWS/AwzJEIdVapUSTp37izNmzeXGjVqyPLlyw1rBdW1A4HevXtLlSpVGPHZIpgkP4vA&#13;&#10;eZUN631ffPGFjBs3TnCf7549e+Szzz7zSh3W6yECcHwuVqyYYBmEkjgCJL/EMfM0R2SHDyHO27Zt&#13;&#10;q3Xhrp+nJvG08pEjR0qpUqXk6NGjnuphYuUkPxOtpnSeOHGitGnTxlDtqbZdCODuZi57WEOT5GcN&#13;&#10;N89zTZo0SVq3bu25HlSACJiKAMnPUMt9/PHH0qpVK0O1p9pEwHsESH7e28CSBjjbywCXlqBjJiKg&#13;&#10;ESD5GdoRZsyYoZ1cKUSACFhDgORnDTfPc3366afSrFkzz/WgAkTAVARIfoZabvbs2dKkSRNDtafa&#13;&#10;diKwevVqGThwYFRn57Fjx8r06dPtrC4wZZH8DDXlvHnzpGHDhoZqT7XtRAC3/BUuXFhw+ietIAJM&#13;&#10;ly5d7KwuMGWR/Aw15YIFC6RBgwaGak+17USA5GcNTZKfNdw8z7Vw4UKpW7eu53pQAe8RIPlZswHJ&#13;&#10;zxpunudasmSJ1KpVy3M9qID3CID8ChYsKNu3b5f9+/enSvXq1eO0N4aJSH7e911LGixdulSuvfZa&#13;&#10;S3mZKVgIgPwQ2DZ37tw6unfK9Le//Y3kR/ILVofHec7q1asHq1FsjSUEQH6412PVqlWCC85Tppo1&#13;&#10;a5L8SH6W+pVvMyGE+VVXXeVb/aiYewiA/AoUKCDHjh1LVyl3e2PbgdNe9/qorTXhK1+1alVby2Rh&#13;&#10;ZiJA8rNmN5KfNdw8z7VmzRod0ZlCBEh+1voAyc8abp7nWrt2rVSoUMFzPaiA9wggyAV2dXGpeVp5&#13;&#10;4IEHpH///t4r6UMNMqkowCeYzMNAkd/JMmXKKNOZpzt1ttdm6i7fEyqoadT3WN3xfELd8MZ3PMp7&#13;&#10;om4/pBiKQGml9yZDdafaRIAIEAHLCJRSObdYzs2MRIAIEAFDEbhM6b3VUN2pNhEgAkTAMgLFVc4d&#13;&#10;lnMzIxEgAkTAUASKKL13Gao71fYGgZKqWiyXUIiA0QgUUtr/bHQLqLzbCHRRFU5zu1LWRwTsRuBi&#13;&#10;VeAvKmW2u2CWF1gEcqqWbVCpTmBbyIaFAoELz5Df+aFoLRtpFwL3qoLmqMR+YxeiLMd1BPKdIb+/&#13;&#10;u14zKzQZAfSXNSo1NbkR1D3cCORWzd+rUrZww8DWW0DgNpVnsUpZLORlFiLgOQI5lAZLVMruuSZU&#13;&#10;wDQEsiqFl6rUyjTFqS8RiCDALzf7glUEblIZV6nEtT+rCDIfESACRiJwntJ6vkrtjNSeShMBIkAE&#13;&#10;kkCgvsq7TiW4wFCIABEgAqFBAD6iM1XqFJoWs6FEgAgQgTMI1FC/G1WC9wCFCBABIhAaBLD294FK&#13;&#10;/wxNi9lQIkAEiMAZBKqq3+0q5SEiRIAIEIGwIfC2avCzYWs020sEiAARuFxBgPiQhQkFESACRCBs&#13;&#10;CAxXDR4QtkazvUSACBCBS8+s/eGXQgSIABEIFQL/Uq19PVQtZmOJABEgAmfW/H5Svwh5TyECRIAI&#13;&#10;hAqBPqq1Y1VilPBQmZ2NJQJEIK+CYJtKVQgFESACRCBsCHRXDZ6oEk6AUIgAESACoUEAZ303qYSz&#13;&#10;vxQiQASIQKgQwFWXiPpCIQJEgAiECgFclfC9SvVC1Wo2lggQASKgELhLpQUq/U0l3vfLLkEEiEBo&#13;&#10;EMA9MStVulGld1UqEpqWs6FEgAiEFoGyquUNVbpDpRUq7VcJFx9RiAARIAKBRgBuLkNVOqTS7yqJ&#13;&#10;Ss8FusVsHBEgAkTgDAJY6xtzhvhAftz9ZdcgAkQgNAhkVy2dcIYAd6pfXHpOIQJEgAiEAoFsqpVT&#13;&#10;VDqlUrlQtJiNJAJEgAicQSCX+v1cpduJCBEgAkQgbAjkVw3+RxAa/f91CofcazDBpQAAAABJRU5E&#13;&#10;rkJgglBLAwQKAAAAAAAAACEAUyHiJhQGAAAUBgAAFAAAAGRycy9tZWRpYS9pbWFnZTIucG5niVBO&#13;&#10;Rw0KGgoAAAANSUhEUgAAAiMAAACbCAYAAACwLJuAAAAAAXNSR0IArs4c6QAAAARnQU1BAACxjwv8&#13;&#10;YQUAAAAJcEhZcwAADsMAAA7DAcdvqGQAAAWpSURBVHhe7dZdctRGFIbhxsFJsRayh+BN2LvB4+wG&#13;&#10;qlgDXoRZjMFGuUidKlD5ZzSj0TlqPc/l19JN60Lvm2EYhgYAkORsPAAALEmMAACpxAgAkEqMAACp&#13;&#10;xAgAkEqMAACpxAgAkEqMAACpxAgAkEqMAACpxAgAkEqMAACpxAgAkEqMAACpxAgAkEqMbMjt3WO7&#13;&#10;+Hg/ngEg1ZthGIbxSF9u7x7bzeeHdvvtZ2utteHLu/EjAJBGjHRsHCFBjABQiRjp0HMREsQIAJWI&#13;&#10;kY68FiFBjABQiRjpwL4REsQIAJWIkRWbGiFBjABQiRhZoUMjJIgRACoRIytybIQEMQJAJWJkBeaK&#13;&#10;kCBGAKhEjBQ2d4QEMQJAJWKkoFNFSBAjAFQiRgo5dYQEMQJAJWKkgKUiJIgRACoRI4mWjpAgRgCo&#13;&#10;RIwkyIqQIEYAqESMLCg7QoIYAaASMbKAKhESxAgAlYiRE6oWIUGMAFCJGDmBqhESxAgAlYiRGVWP&#13;&#10;kCBGAKhEjMxgLRESxAgAlYiRI6wtQoIYAaASMXKAtUZIECMAVCJGJlh7hAQxAkAlYmQPvURIECMA&#13;&#10;VCJGXtBbhAQxAkAlYuQJvUZIECMAVCJGftF7hAQxAkAlYmRDERLECACVbDpGthYhQYwAUMkmY2Sr&#13;&#10;ERLECACVbCpGth4hQYwAUMkmYkSE/E6MAFBJ1zEiQp4mRgCopMsYESEvEyMAVNJVjIiQ/YgRACrp&#13;&#10;IkZEyDRiBIBKVh0jIiRfxbC5vXtsF9ffx3O6D+/P2td//xrP6dzXNLtPP9rN54fxnO768m3bXZ2P&#13;&#10;53Tua5qLj/cl/2lfb/5sH/7+YzzP5mw8rMHt3WO7+HjfLq6/l/xoAMD+VhUjIgQA+rOKGBEhANCv&#13;&#10;0jEiQgCgfyVjRIQAwHaUihERAgDbUyJGRAgAbFdqjIgQACAlRkQIABAWjRERAgCMLRIjIgQAeM5J&#13;&#10;Y0SEAACvOUmMiBAAYF+zxogIAQCmmiVGRAgAcKijYkSEAADHOihGRAgAMJdJMSJCAIC5TYuRbz/b&#13;&#10;P+8nvQIA8KJJZbG7Om+7q/N2ffm2XV++HR8DAEw2KUaCKAEA5nJQjARRAgAc66gYCaIEADjULDES&#13;&#10;RAkAMNWsMRJECQCwr5PESBAlAMBrThojQZQAAM9ZJEaCKAEAxhaNkSBKAICQEiNBlAAAqTESRAkA&#13;&#10;bFeJGAmiBAC2p1SMBFECANtRMkaCKAGA/pWOkSBKAKBfq4iRIEoAoD+ripEgSgCgH2+GYRjG49rs&#13;&#10;Pv1orbV28/lhfMQThi/vxhMApOkiRoIo2Y8YAaCSrmIkiJKXiREAKukyRoIoeZoYAaCSrmMkiJLf&#13;&#10;iREAKtlEjARR8j8xAkAlm4qRsPUoESMAVLLJGAlbjRIxAkAlm46RsLUoESMAVCJGfrGVKBEjAFQi&#13;&#10;Rp7Qe5SIEQAqESMv6DVKxAgAlYiRPfQWJWIEgErEyAS9RIkYAaASMXKAtUeJGAGgEjFyhLVGiRgB&#13;&#10;oBIxMoO1RYkYAaASMTKjtUSJGAGgEjFyAtWjRIwAUIkYOaGqUSJGAKhEjCygWpSIEQAqESMLqhIl&#13;&#10;YgSASsRIguwoESMAVCJGEmVFiRgBoBIxUsDSUSJGAKhEjBSyVJSIEQAqESMFnTpKxAgAlYiRwk4V&#13;&#10;JWIEgErEyArMHSViBIBKxMiKzBUlYgSASsTICh0bJWIEgErEyIodGiViBIBKxEgHpkaJGAGgEjHS&#13;&#10;kX2jRIwAUIkY6dBrUSJGAKhEjHTsuSgRIwBUIkY2YBwlYgSASsTIhkSU7K7Ox0cAkEaMAACpzsYD&#13;&#10;AMCSxAgAkEqMAACpxAgAkEqMAACpxAgAkEqMAACpxAgAkEqMAACpxAgAkEqMAACpxAgAkEqMAACp&#13;&#10;xAgAkEqMAACpxAgAkEqMAACpxAgAkEqMAACpxAgAkEqMAACpxAgAkEqMAACpxAgAkOo/h95sNYTs&#13;&#10;ZBUAAAAASUVORK5CYIJQSwMEFAAGAAgAAAAhADCFwxflAAAADwEAAA8AAABkcnMvZG93bnJldi54&#13;&#10;bWxMj8tqwzAQRfeF/oOYQneNZIekrmM5hPSxCoUmhdKdYk9sE2tkLMV2/r7TVbsZuPO4c262nmwr&#13;&#10;Bux940hDNFMgkApXNlRp+Dy8PiQgfDBUmtYRariih3V+e5OZtHQjfeCwD5VgE/Kp0VCH0KVS+qJG&#13;&#10;a/zMdUg8O7nemsCyr2TZm5HNbStjpZbSmob4Q2063NZYnPcXq+FtNONmHr0Mu/Npe/0+LN6/dhFq&#13;&#10;fX83Pa+4bFYgAk7h7wJ+MzA/5Ax2dBcqvWhZqyXzBw2xegLBC/M4WYA4ciOJH0HmmfyfI/8BAAD/&#13;&#10;/wMAUEsDBBQABgAIAAAAIQAubPAAxQAAAKUBAAAZAAAAZHJzL19yZWxzL2Uyb0RvYy54bWwucmVs&#13;&#10;c7yQwYrCMBCG7wv7DmHu27Q9LLKY9iKCV3EfYEimabCZhCSKvr2BZUFB8OZxZvi//2PW48Uv4kwp&#13;&#10;u8AKuqYFQayDcWwV/B62XysQuSAbXAKTgitlGIfPj/WeFiw1lGcXs6gUzgrmUuKPlFnP5DE3IRLX&#13;&#10;yxSSx1LHZGVEfURLsm/bb5nuGTA8MMXOKEg704M4XGNtfs0O0+Q0bYI+eeLypEI6X7srEJOlosCT&#13;&#10;cfi37JvIFuRzh+49Dt2/g3x47nADAAD//wMAUEsBAi0AFAAGAAgAAAAhALGCZ7YKAQAAEwIAABMA&#13;&#10;AAAAAAAAAAAAAAAAAAAAAFtDb250ZW50X1R5cGVzXS54bWxQSwECLQAUAAYACAAAACEAOP0h/9YA&#13;&#10;AACUAQAACwAAAAAAAAAAAAAAAAA7AQAAX3JlbHMvLnJlbHNQSwECLQAUAAYACAAAACEA6xjoozsE&#13;&#10;AABXGQAADgAAAAAAAAAAAAAAAAA6AgAAZHJzL2Uyb0RvYy54bWxQSwECLQAKAAAAAAAAACEAAFHm&#13;&#10;1Ig1AACINQAAFAAAAAAAAAAAAAAAAAChBgAAZHJzL21lZGlhL2ltYWdlMS5wbmdQSwECLQAKAAAA&#13;&#10;AAAAACEAUyHiJhQGAAAUBgAAFAAAAAAAAAAAAAAAAABbPAAAZHJzL21lZGlhL2ltYWdlMi5wbmdQ&#13;&#10;SwECLQAUAAYACAAAACEAMIXDF+UAAAAPAQAADwAAAAAAAAAAAAAAAAChQgAAZHJzL2Rvd25yZXYu&#13;&#10;eG1sUEsBAi0AFAAGAAgAAAAhAC5s8ADFAAAApQEAABkAAAAAAAAAAAAAAAAAs0MAAGRycy9fcmVs&#13;&#10;cy9lMm9Eb2MueG1sLnJlbHNQSwUGAAAAAAcABwC+AQAAr0QAAAAA&#13;&#10;">
                      <v:shape id="Bild 58" o:spid="_x0000_s1027" type="#_x0000_t75" style="position:absolute;left:809;top:1456;width:13271;height:137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qOjzwAAAOcAAAAPAAAAZHJzL2Rvd25yZXYueG1sRI/dSsNA&#13;&#10;FITvBd9hOUJvpN21kv6k3Ra1FHujpakPcMwek2D2bMxum/j2XaHgzcAwzDfMct3bWpyp9ZVjDQ8j&#13;&#10;BYI4d6biQsPHcTucgfAB2WDtmDT8kof16vZmialxHR/onIVCRAj7FDWUITSplD4vyaIfuYY4Zl+u&#13;&#10;tRiibQtpWuwi3NZyrNREWqw4LpTY0EtJ+Xd2shrcazL3+8+tbd5OmXI/z/ebpHvXenDXbxZRnhYg&#13;&#10;AvXhv3FF7IyGsXpMkrmaTuDvV/wEcnUBAAD//wMAUEsBAi0AFAAGAAgAAAAhANvh9svuAAAAhQEA&#13;&#10;ABMAAAAAAAAAAAAAAAAAAAAAAFtDb250ZW50X1R5cGVzXS54bWxQSwECLQAUAAYACAAAACEAWvQs&#13;&#10;W78AAAAVAQAACwAAAAAAAAAAAAAAAAAfAQAAX3JlbHMvLnJlbHNQSwECLQAUAAYACAAAACEA1LKj&#13;&#10;o88AAADnAAAADwAAAAAAAAAAAAAAAAAHAgAAZHJzL2Rvd25yZXYueG1sUEsFBgAAAAADAAMAtwAA&#13;&#10;AAMDAAAAAA==&#13;&#10;" filled="t">
                        <v:imagedata r:id="rId93" o:title=""/>
                        <o:lock v:ext="edit" aspectratio="f"/>
                      </v:shape>
                      <v:group id="Group 71" o:spid="_x0000_s1028" style="position:absolute;width:12573;height:16625" coordsize="12573,166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uYR8zwAAAOgAAAAPAAAAZHJzL2Rvd25yZXYueG1sRI/BasJA&#13;&#10;EIbvBd9hmUJvdbNarURXEW1LDyJUBeltyI5JMDsbstskvn23IPQyMPPzf8O3WPW2Ei01vnSsQQ0T&#13;&#10;EMSZMyXnGk7H9+cZCB+QDVaOScONPKyWg4cFpsZ1/EXtIeQiQtinqKEIoU6l9FlBFv3Q1cQxu7jG&#13;&#10;Yohrk0vTYBfhtpKjJJlKiyXHDwXWtCkoux5+rIaPDrv1WL21u+tlc/s+TvbnnSKtnx777TyO9RxE&#13;&#10;oD78N+6ITxMd1GjyOntJ1Bj+xOIB5PIXAAD//wMAUEsBAi0AFAAGAAgAAAAhANvh9svuAAAAhQEA&#13;&#10;ABMAAAAAAAAAAAAAAAAAAAAAAFtDb250ZW50X1R5cGVzXS54bWxQSwECLQAUAAYACAAAACEAWvQs&#13;&#10;W78AAAAVAQAACwAAAAAAAAAAAAAAAAAfAQAAX3JlbHMvLnJlbHNQSwECLQAUAAYACAAAACEA57mE&#13;&#10;fM8AAADoAAAADwAAAAAAAAAAAAAAAAAHAgAAZHJzL2Rvd25yZXYueG1sUEsFBgAAAAADAAMAtwAA&#13;&#10;AAMDAAAAAA==&#13;&#10;">
                        <v:shape id="Picture 1" o:spid="_x0000_s1029" type="#_x0000_t75" alt="A group of blue squares&#10;&#10;AI-generated content may be incorrect." style="position:absolute;left:3967;top:13612;width:3220;height:908;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d+t70AAAAOgAAAAPAAAAZHJzL2Rvd25yZXYueG1sRI9PS8NA&#13;&#10;EMXvgt9hmYI3u2lEG9Jui239U09ilHpds2MSmp0N2bFN/fSOIHh5MPN4v5k3Xw6+VQfsYxPIwGSc&#13;&#10;gEIqg2uoMvD2en+ZgYpsydk2EBo4YYTl4vxsbnMXjvSCh4IrJRCKuTVQM3e51rGs0ds4Dh2SeJ+h&#13;&#10;95Zl7CvtensUuG91miQ32tuG5EJtO1zXWO6LLy9v0O6J4+7u433zyPvnh+S0qr4LYy5Gw2YmcjsD&#13;&#10;xTjwf+IPsXUSTqfZ1TS9zlL4LSYL0IsfAAAA//8DAFBLAQItABQABgAIAAAAIQDb4fbL7gAAAIUB&#13;&#10;AAATAAAAAAAAAAAAAAAAAAAAAABbQ29udGVudF9UeXBlc10ueG1sUEsBAi0AFAAGAAgAAAAhAFr0&#13;&#10;LFu/AAAAFQEAAAsAAAAAAAAAAAAAAAAAHwEAAF9yZWxzLy5yZWxzUEsBAi0AFAAGAAgAAAAhAKl3&#13;&#10;63vQAAAA6AAAAA8AAAAAAAAAAAAAAAAABwIAAGRycy9kb3ducmV2LnhtbFBLBQYAAAAAAwADALcA&#13;&#10;AAAEAwAAAAA=&#13;&#10;">
                          <v:imagedata r:id="rId90" o:title="A group of blue squares&#10;&#10;AI-generated content may be incorrect"/>
                        </v:shape>
                        <v:shape id="Picture 1" o:spid="_x0000_s1030" type="#_x0000_t75" alt="A group of blue squares&#10;&#10;AI-generated content may be incorrect." style="position:absolute;left:77;top:5595;width:3219;height:908;rotation:-8945766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tnmSzQAAAOcAAAAPAAAAZHJzL2Rvd25yZXYueG1sRI9Ba8JA&#13;&#10;FITvBf/D8oReSt1EyyrRVSStUHop2l56e2Rfk9Ds27C7NfHfdwWhl4FhmG+YzW60nTiTD61jDfks&#13;&#10;A0FcOdNyreHz4/C4AhEissHOMWm4UIDddnK3wcK4gY90PsVaJAiHAjU0MfaFlKFqyGKYuZ44Zd/O&#13;&#10;W4zJ+loaj0OC207Os0xJiy2nhQZ7Khuqfk6/VkNYHfxXeD8+5IsXVY5lzsPbnrW+n47P6yT7NYhI&#13;&#10;Y/xv3BCvJn1Qy6d8vlQKrr+SB7n9AwAA//8DAFBLAQItABQABgAIAAAAIQDb4fbL7gAAAIUBAAAT&#13;&#10;AAAAAAAAAAAAAAAAAAAAAABbQ29udGVudF9UeXBlc10ueG1sUEsBAi0AFAAGAAgAAAAhAFr0LFu/&#13;&#10;AAAAFQEAAAsAAAAAAAAAAAAAAAAAHwEAAF9yZWxzLy5yZWxzUEsBAi0AFAAGAAgAAAAhAE+2eZLN&#13;&#10;AAAA5wAAAA8AAAAAAAAAAAAAAAAABwIAAGRycy9kb3ducmV2LnhtbFBLBQYAAAAAAwADALcAAAAB&#13;&#10;AwAAAAA=&#13;&#10;">
                          <v:imagedata r:id="rId90" o:title="A group of blue squares&#10;&#10;AI-generated content may be incorrect"/>
                        </v:shape>
                        <v:shape id="Picture 1" o:spid="_x0000_s1031" type="#_x0000_t75" alt="A group of blue squares&#10;&#10;AI-generated content may be incorrect." style="position:absolute;left:3967;top:1156;width:3219;height:908;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BCmVywAAAOcAAAAPAAAAZHJzL2Rvd25yZXYueG1sRI9BSwMx&#13;&#10;FITvgv8hPMGbTSxRZNu0FEUQBaFV8fpI3m6Wbl6WJG1Xf70RBC8DwzDfMMv1FAZxpJT7yAauZwoE&#13;&#10;sY2u587A+9vj1R2IXJAdDpHJwBdlWK/Oz5bYuHjiLR13pRMVwrlBA76UsZEyW08B8yyOxDVrYwpY&#13;&#10;qk2ddAlPFR4GOVfqVgbsuS54HOnek93vDsHAt30+tK/cJm85uM8XN0X+2BpzeTE9LKpsFiAKTeW/&#13;&#10;8Yd4cga01kppfTOH31/1E8jVDwAAAP//AwBQSwECLQAUAAYACAAAACEA2+H2y+4AAACFAQAAEwAA&#13;&#10;AAAAAAAAAAAAAAAAAAAAW0NvbnRlbnRfVHlwZXNdLnhtbFBLAQItABQABgAIAAAAIQBa9CxbvwAA&#13;&#10;ABUBAAALAAAAAAAAAAAAAAAAAB8BAABfcmVscy8ucmVsc1BLAQItABQABgAIAAAAIQCVBCmVywAA&#13;&#10;AOcAAAAPAAAAAAAAAAAAAAAAAAcCAABkcnMvZG93bnJldi54bWxQSwUGAAAAAAMAAwC3AAAA/wIA&#13;&#10;AAAA&#13;&#10;">
                          <v:imagedata r:id="rId90" o:title="A group of blue squares&#10;&#10;AI-generated content may be incorrect"/>
                        </v:shape>
                        <v:shape id="Picture 1" o:spid="_x0000_s1032" type="#_x0000_t75" alt="A group of blue squares&#10;&#10;AI-generated content may be incorrect." style="position:absolute;top:1375;width:3219;height:908;rotation:2199765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VY98zgAAAOgAAAAPAAAAZHJzL2Rvd25yZXYueG1sRI9La8Mw&#13;&#10;EITvhf4HsYXeGjkxdVInSggOAR9KIa/7Ym1sU2tlLMWPf18VCr0MDMN8w2x2o2lET52rLSuYzyIQ&#13;&#10;xIXVNZcKrpfj2wqE88gaG8ukYCIHu+3z0wZTbQc+UX/2pQgQdikqqLxvUyldUZFBN7MtccjutjPo&#13;&#10;g+1KqTscAtw0chFFiTRYc1iosKWsouL7/DAKPvNsiudDvuz1tT993T9uU/Y4KvX6Mh7WQfZrEJ5G&#13;&#10;/9/4Q+RawSJKlvF7Eicx/B4Lp0BufwAAAP//AwBQSwECLQAUAAYACAAAACEA2+H2y+4AAACFAQAA&#13;&#10;EwAAAAAAAAAAAAAAAAAAAAAAW0NvbnRlbnRfVHlwZXNdLnhtbFBLAQItABQABgAIAAAAIQBa9Cxb&#13;&#10;vwAAABUBAAALAAAAAAAAAAAAAAAAAB8BAABfcmVscy8ucmVsc1BLAQItABQABgAIAAAAIQDxVY98&#13;&#10;zgAAAOgAAAAPAAAAAAAAAAAAAAAAAAcCAABkcnMvZG93bnJldi54bWxQSwUGAAAAAAMAAwC3AAAA&#13;&#10;AgMAAAAA&#13;&#10;">
                          <v:imagedata r:id="rId90" o:title="A group of blue squares&#10;&#10;AI-generated content may be incorrect"/>
                        </v:shape>
                        <v:shape id="Picture 1" o:spid="_x0000_s1033" type="#_x0000_t75" alt="A group of blue squares&#10;&#10;AI-generated content may be incorrect." style="position:absolute;left:7629;top:1591;width:3220;height:908;rotation:10095106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h4WG0AAAAOgAAAAPAAAAZHJzL2Rvd25yZXYueG1sRI/BSgMx&#13;&#10;EIbvgu8QRvAibdZucXXbtGiLYPFiWw/2Nmymm8XNZNmkbfTpG6HgZWDm5/+GbzqPthVH6n3jWMH9&#13;&#10;MANBXDndcK3gc/s6eAThA7LG1jEp+CEP89n11RRL7U68puMm1CJB2JeowITQlVL6ypBFP3Qdccr2&#13;&#10;rrcY0trXUvd4SnDbylGWPUiLDacPBjtaGKq+NwergL5M/D2s8vXq7n33QiHWywV/KHV7E5eTNJ4n&#13;&#10;IALF8N+4IN50chjnoyLPi+IJ/sTSAeTsDAAA//8DAFBLAQItABQABgAIAAAAIQDb4fbL7gAAAIUB&#13;&#10;AAATAAAAAAAAAAAAAAAAAAAAAABbQ29udGVudF9UeXBlc10ueG1sUEsBAi0AFAAGAAgAAAAhAFr0&#13;&#10;LFu/AAAAFQEAAAsAAAAAAAAAAAAAAAAAHwEAAF9yZWxzLy5yZWxzUEsBAi0AFAAGAAgAAAAhAI+H&#13;&#10;hYbQAAAA6AAAAA8AAAAAAAAAAAAAAAAABwIAAGRycy9kb3ducmV2LnhtbFBLBQYAAAAAAwADALcA&#13;&#10;AAAEAwAAAAA=&#13;&#10;">
                          <v:imagedata r:id="rId90" o:title="A group of blue squares&#10;&#10;AI-generated content may be incorrect"/>
                        </v:shape>
                        <v:shape id="Picture 1" o:spid="_x0000_s1034" type="#_x0000_t75" alt="A group of blue squares&#10;&#10;AI-generated content may be incorrect." style="position:absolute;left:10509;top:14562;width:3219;height:908;rotation:-7881467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4Fx0QAAAOgAAAAPAAAAZHJzL2Rvd25yZXYueG1sRI9BS8NA&#13;&#10;EIXvhf6HZQre7G4brW3abRElVATRtFo8LtkxCWZnQ3ZtU3+9cxB6GXgM73t8q03vGnHELtSeNEzG&#13;&#10;CgRS4W1NpYb3fXY9BxGiIWsaT6jhjAE26+FgZVLrT5TjcRdLwRAKqdFQxdimUoaiQmfC2LdI/Pvy&#13;&#10;nTORY1dK25kTw10jp0rNpDM18UJlWnyosPje/TimHG5e8m12yJ+3r2/n2e8iS+jzQ+urUf+45HO/&#13;&#10;BBGxj5fGP+LJapiqZKIWt8kdq7AYS4Fc/wEAAP//AwBQSwECLQAUAAYACAAAACEA2+H2y+4AAACF&#13;&#10;AQAAEwAAAAAAAAAAAAAAAAAAAAAAW0NvbnRlbnRfVHlwZXNdLnhtbFBLAQItABQABgAIAAAAIQBa&#13;&#10;9CxbvwAAABUBAAALAAAAAAAAAAAAAAAAAB8BAABfcmVscy8ucmVsc1BLAQItABQABgAIAAAAIQCH&#13;&#10;+4Fx0QAAAOgAAAAPAAAAAAAAAAAAAAAAAAcCAABkcnMvZG93bnJldi54bWxQSwUGAAAAAAMAAwC3&#13;&#10;AAAABQMAAAAA&#13;&#10;">
                          <v:imagedata r:id="rId90" o:title="A group of blue squares&#10;&#10;AI-generated content may be incorrect"/>
                        </v:shape>
                        <v:shape id="Picture 1" o:spid="_x0000_s1035" type="#_x0000_t75" alt="A group of blue squares&#10;&#10;AI-generated content may be incorrect." style="position:absolute;left:9308;top:4275;width:3219;height:908;rotation:-3937687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4JIYzQAAAOcAAAAPAAAAZHJzL2Rvd25yZXYueG1sRI9Ba8JA&#13;&#10;FITvQv/D8gq91Y2RSoyuUpRCe1Qb2uMj+5oEs2/T7Oqm/npXKHgZGIb5hlmuB9OKM/WusaxgMk5A&#13;&#10;EJdWN1wp+Dy8PWcgnEfW2FomBX/kYL16GC0x1zbwjs57X4kIYZejgtr7LpfSlTUZdGPbEcfsx/YG&#13;&#10;fbR9JXWPIcJNK9MkmUmDDceFGjva1FQe9yejIHz472Ph5r9fxcWZUITp/MSs1NPjsF1EeV2A8DT4&#13;&#10;e+Mf8a4VpLP0ZZpm2QRuv+InkKsrAAAA//8DAFBLAQItABQABgAIAAAAIQDb4fbL7gAAAIUBAAAT&#13;&#10;AAAAAAAAAAAAAAAAAAAAAABbQ29udGVudF9UeXBlc10ueG1sUEsBAi0AFAAGAAgAAAAhAFr0LFu/&#13;&#10;AAAAFQEAAAsAAAAAAAAAAAAAAAAAHwEAAF9yZWxzLy5yZWxzUEsBAi0AFAAGAAgAAAAhAIngkhjN&#13;&#10;AAAA5wAAAA8AAAAAAAAAAAAAAAAABwIAAGRycy9kb3ducmV2LnhtbFBLBQYAAAAAAwADALcAAAAB&#13;&#10;AwAAAAA=&#13;&#10;">
                          <v:imagedata r:id="rId90" o:title="A group of blue squares&#10;&#10;AI-generated content may be incorrect"/>
                        </v:shape>
                      </v:group>
                    </v:group>
                  </w:pict>
                </mc:Fallback>
              </mc:AlternateContent>
            </w:r>
            <w:r w:rsidR="008B66A7" w:rsidRPr="00E3654D">
              <w:t>Adenin</w:t>
            </w:r>
          </w:p>
          <w:p w14:paraId="021A5352" w14:textId="2D79D2C4" w:rsidR="008B66A7" w:rsidRDefault="008B66A7" w:rsidP="008B66A7">
            <w:pPr>
              <w:pStyle w:val="LeitprogrammTabellentext"/>
            </w:pPr>
          </w:p>
          <w:p w14:paraId="0A4FA133" w14:textId="02C32FC2" w:rsidR="00064214" w:rsidRPr="00E3654D" w:rsidRDefault="00064214">
            <w:pPr>
              <w:pStyle w:val="TableContents"/>
              <w:snapToGrid w:val="0"/>
              <w:jc w:val="center"/>
            </w:pPr>
          </w:p>
        </w:tc>
        <w:tc>
          <w:tcPr>
            <w:tcW w:w="435" w:type="dxa"/>
          </w:tcPr>
          <w:p w14:paraId="2BE7DB86" w14:textId="2F65F204" w:rsidR="00691949" w:rsidRPr="008B66A7" w:rsidRDefault="00691949" w:rsidP="008B66A7">
            <w:pPr>
              <w:pStyle w:val="LeitprogrammTabellentext"/>
            </w:pPr>
            <w:r w:rsidRPr="00E3654D">
              <w:t>d)</w:t>
            </w:r>
          </w:p>
        </w:tc>
        <w:tc>
          <w:tcPr>
            <w:tcW w:w="3676" w:type="dxa"/>
          </w:tcPr>
          <w:p w14:paraId="78DD6DC8" w14:textId="0753092E" w:rsidR="00691949" w:rsidRPr="00E3654D" w:rsidRDefault="00FC2DD3" w:rsidP="008B66A7">
            <w:pPr>
              <w:pStyle w:val="LeitprogrammTabellentext"/>
            </w:pPr>
            <w:r>
              <w:rPr>
                <w:noProof/>
              </w:rPr>
              <mc:AlternateContent>
                <mc:Choice Requires="wpg">
                  <w:drawing>
                    <wp:anchor distT="0" distB="0" distL="114300" distR="114300" simplePos="0" relativeHeight="251993600" behindDoc="0" locked="0" layoutInCell="1" allowOverlap="1" wp14:anchorId="492A103B" wp14:editId="1BC969F2">
                      <wp:simplePos x="0" y="0"/>
                      <wp:positionH relativeFrom="column">
                        <wp:posOffset>737021</wp:posOffset>
                      </wp:positionH>
                      <wp:positionV relativeFrom="paragraph">
                        <wp:posOffset>407035</wp:posOffset>
                      </wp:positionV>
                      <wp:extent cx="630555" cy="962284"/>
                      <wp:effectExtent l="0" t="12700" r="4445" b="3175"/>
                      <wp:wrapNone/>
                      <wp:docPr id="1815938005" name="Gruppieren 43"/>
                      <wp:cNvGraphicFramePr/>
                      <a:graphic xmlns:a="http://schemas.openxmlformats.org/drawingml/2006/main">
                        <a:graphicData uri="http://schemas.microsoft.com/office/word/2010/wordprocessingGroup">
                          <wpg:wgp>
                            <wpg:cNvGrpSpPr/>
                            <wpg:grpSpPr>
                              <a:xfrm>
                                <a:off x="0" y="0"/>
                                <a:ext cx="630555" cy="962284"/>
                                <a:chOff x="0" y="0"/>
                                <a:chExt cx="630555" cy="962284"/>
                              </a:xfrm>
                            </wpg:grpSpPr>
                            <pic:pic xmlns:pic="http://schemas.openxmlformats.org/drawingml/2006/picture">
                              <pic:nvPicPr>
                                <pic:cNvPr id="1750848743" name="Bild 59"/>
                                <pic:cNvPicPr>
                                  <a:picLocks/>
                                </pic:cNvPicPr>
                              </pic:nvPicPr>
                              <pic:blipFill>
                                <a:blip r:embed="rId94">
                                  <a:extLst>
                                    <a:ext uri="{28A0092B-C50C-407E-A947-70E740481C1C}">
                                      <a14:useLocalDpi xmlns:a14="http://schemas.microsoft.com/office/drawing/2010/main"/>
                                    </a:ext>
                                  </a:extLst>
                                </a:blip>
                                <a:srcRect/>
                                <a:stretch>
                                  <a:fillRect/>
                                </a:stretch>
                              </pic:blipFill>
                              <pic:spPr bwMode="auto">
                                <a:xfrm>
                                  <a:off x="0" y="100589"/>
                                  <a:ext cx="630555" cy="861695"/>
                                </a:xfrm>
                                <a:prstGeom prst="rect">
                                  <a:avLst/>
                                </a:prstGeom>
                                <a:solidFill>
                                  <a:srgbClr val="FFFFFF"/>
                                </a:solidFill>
                                <a:ln>
                                  <a:noFill/>
                                </a:ln>
                              </pic:spPr>
                            </pic:pic>
                            <wpg:grpSp>
                              <wpg:cNvPr id="1153461452" name="Group 72"/>
                              <wpg:cNvGrpSpPr/>
                              <wpg:grpSpPr>
                                <a:xfrm>
                                  <a:off x="137452" y="0"/>
                                  <a:ext cx="366396" cy="321944"/>
                                  <a:chOff x="0" y="5479"/>
                                  <a:chExt cx="366708" cy="322493"/>
                                </a:xfrm>
                              </wpg:grpSpPr>
                              <pic:pic xmlns:pic="http://schemas.openxmlformats.org/drawingml/2006/picture">
                                <pic:nvPicPr>
                                  <pic:cNvPr id="1873910360" name="Picture 1" descr="A group of blue squares&#10;&#10;AI-generated content may be incorrect."/>
                                  <pic:cNvPicPr>
                                    <a:picLocks noChangeAspect="1"/>
                                  </pic:cNvPicPr>
                                </pic:nvPicPr>
                                <pic:blipFill>
                                  <a:blip r:embed="rId88"/>
                                  <a:stretch>
                                    <a:fillRect/>
                                  </a:stretch>
                                </pic:blipFill>
                                <pic:spPr>
                                  <a:xfrm rot="14319225">
                                    <a:off x="-115570" y="121049"/>
                                    <a:ext cx="321945" cy="90805"/>
                                  </a:xfrm>
                                  <a:prstGeom prst="rect">
                                    <a:avLst/>
                                  </a:prstGeom>
                                </pic:spPr>
                              </pic:pic>
                              <pic:pic xmlns:pic="http://schemas.openxmlformats.org/drawingml/2006/picture">
                                <pic:nvPicPr>
                                  <pic:cNvPr id="1961037908" name="Picture 1" descr="A group of blue squares&#10;&#10;AI-generated content may be incorrect."/>
                                  <pic:cNvPicPr>
                                    <a:picLocks noChangeAspect="1"/>
                                  </pic:cNvPicPr>
                                </pic:nvPicPr>
                                <pic:blipFill>
                                  <a:blip r:embed="rId88"/>
                                  <a:stretch>
                                    <a:fillRect/>
                                  </a:stretch>
                                </pic:blipFill>
                                <pic:spPr>
                                  <a:xfrm rot="18124790">
                                    <a:off x="177477" y="138742"/>
                                    <a:ext cx="295199" cy="83262"/>
                                  </a:xfrm>
                                  <a:prstGeom prst="rect">
                                    <a:avLst/>
                                  </a:prstGeom>
                                </pic:spPr>
                              </pic:pic>
                            </wpg:grpSp>
                          </wpg:wgp>
                        </a:graphicData>
                      </a:graphic>
                    </wp:anchor>
                  </w:drawing>
                </mc:Choice>
                <mc:Fallback>
                  <w:pict>
                    <v:group w14:anchorId="0AAD08A8" id="Gruppieren 43" o:spid="_x0000_s1026" style="position:absolute;margin-left:58.05pt;margin-top:32.05pt;width:49.65pt;height:75.75pt;z-index:251993600" coordsize="6305,962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r7l/IhgMAALELAAAOAAAAZHJzL2Uyb0RvYy54bWzsVtlu3DYUfS/QfyAU&#13;&#10;oG+2RO2aehy4cW0ESJNBlg/gUJRERCJZkrP473tJaTZ7kMUtUATIAOJwvbz38BxeXr3cDj1aM224&#13;&#10;FPMAX0YBYoLKmot2Hnz6eHdRBshYImrSS8HmwQMzwcvrX3+52qgZi2Un+5ppBEaEmW3UPOisVbMw&#13;&#10;NLRjAzGXUjEBg43UA7HQ1G1Ya7IB60MfxlGUhxupa6UlZcZA7+04GFx7+03DqH3XNIZZ1M8D8M36&#13;&#10;Uvty6crw+orMWk1Ux+nkBnmGFwPhAjbdm7ollqCV5k9MDZxqaWRjL6kcQtk0nDIfA0SDo0fR3Gu5&#13;&#10;Uj6WdrZp1R4mgPYRTs82S9+u77X6oBYakNioFrDwLRfLttGD+wcv0dZD9rCHjG0totCZJ1GWZQGi&#13;&#10;MFTlcVymI6S0A9yfrKLdn19cF+42DU9cUZzO4Jvih9qT+L/OE1hlV5oFk5Hhm2wMRH9eqQs4KkUs&#13;&#10;X/Ke2wdPOzgU55RYLzhd6LEBUC404jXIoMiiMi2LNAmQIAPQ/g/e1yirHDZunZs6LiQusDeSfjYw&#13;&#10;FJ6O+ebJFsueqzve9+5UXH0KBvj8iA9n8Bi5divpamDCjuLRrIe4pDAdVyZAesaGJYMA9Osaj+do&#13;&#10;NH0PIvIyMVYzSzu3eQNOTP1wZvsB7/HBSReOAWqh5eYvWQMMZGWll8lZauEoykqPEZmd41eZ47zK&#13;&#10;nF97ngB82th7JgfkKuA5OOt3IOs3xrkNU3dTnONG9rzeQWh0u3zVa7QmcDvc+d9k/WRaL9xKId2y&#13;&#10;0aLr8bG66KYqBHukoLF6RAmcJWmO0yzeUcKLGxWx29Gx/TuUiJPCG3oqxyTPkyof5ZjEuErPyzFL&#13;&#10;iwnngyJhaRHBbe2UnMRxWiUnSP/giiyLpMJRkkMOGBW5GO8DhANUM0NBQjeodfctkg1a9iuGzN8r&#13;&#10;opn57cX25ndf3Ly+aJlgmlhWIyqFBR2hgTygJUMckp525Lt0qJ3q+KBxJOSrjoiW3RgFc+Gm8Bif&#13;&#10;Tv9fZe/peKTo75W6U4oTN9LShZcmuIrjzCtySiMXGGdZAecAPMMxjtJHive03WWUqIz+leDPitTB&#13;&#10;Dd+Pk06qHKhbVE6dP8n7hZz1H5O3xDHck9ExeXFRpEUxcjeBBD/tuMtWcZXhqhrv0DKJcz/83GR1&#13;&#10;lruHaxjSjksb8C70SW56w7qH53Hbzzq8tK//AQAA//8DAFBLAwQKAAAAAAAAACEAfBLWuwEYAAAB&#13;&#10;GAAAFAAAAGRycy9tZWRpYS9pbWFnZTEucG5niVBORw0KGgoAAAANSUhEUgAAAMoAAAEMCAYAAACF&#13;&#10;oym1AAAAAXNSR0IArs4c6QAAAARnQU1BAACxjwv8YQUAAAAgY0hSTQAAeiYAAICEAAD6AAAAgOgA&#13;&#10;AHUwAADqYAAAOpgAABdwnLpRPAAAAAlwSFlzAAAh1QAAIdUBBJy0nQAAF2pJREFUeF7tnQewJUUZ&#13;&#10;hSVneOQg4UmUjAKCxEUpJUhWkIyEEiUpqICsJCVIUrKI4CIISFwEFclYIChpyUkBBQSUsOQMng+n&#13;&#10;rdm3+/beO7fn3pmeM1Wn3sDO9O3+uv/p9Hf3xz5W3WsyRW2kdI40XXWj6ZiZQP8JXKEovCt9rf9R&#13;&#10;cQx6RGBa/Q4fSV8dEFhazz4nPSwt2sF7frSeBCbPWhAn6e9APZPQv1jvr59+W/qFNFX/ouFf7gGB&#13;&#10;LfUbb0lX2lA6p82X5UbpFWmzzl/3GzUhMLvi+Zj0ovTZmsS5ctH8vGL0vHSnNE/lYucIdUtgCgVw&#13;&#10;gvSBdIhEE8xXAQKT6p2jpfekY6RJCoThV6pLYC1F7U3pbmnm6kazHjGbO6tRaIKtXo8oO5ZtEJhV&#13;&#10;z9yWfQRHtPG8H2mDwHp65g3pDolhRF/1JsAw8A+l96VT3VKIl5mMegEUsAcYbDywfQppNf3uf6RH&#13;&#10;JFoMviISWEBh/U0aKy0VMVwH1VsC9EWukl6Xtu7tTzfj1+jIA5aO/eXS9M1IdlKpJA/3lpgfO0/y&#13;&#10;/FhJ2Tulwh2dGctO+suomK/6EFhWUf2HxLyJWwUl5xsuLS9Ij0uLlPxbDj4eAT5yl0jvSHvEC9Yh&#13;&#10;TYzAd/WPOE2OkqY2qloQ2E6xxE3lD9KMtYhxApHEOP6Ugd88gfSknoS5lMCnJEa6lk89sVVLH35B&#13;&#10;uLfcL81ftcg5Pv8nQD+Smh83lf0k9yt7XDgAzqQVbV7cs72WoccZ0ObPrZvl0c36O0ub7/ixyASo&#13;&#10;0m+RXpLIEF/VIjCnojNGwqtijWpFrXmxWV9Jfln6q2THuurkP57Bh0k0uX7qGr//GcOk1ckSo2C4&#13;&#10;avuqBgEcWKnpH5Vmq0aUHItBIXhIwsN4GePoOwH6ItdKNLk8Ktn37Bg3AmQI1fx1EpNbvvpH4Dv6&#13;&#10;aRxYcVPxKFf/8mGCv0wT7NfSh9Jukhd59SeDmCd5VsJNZcH+RMG/2ooAHsb/lv4lfbLVw/736ARY&#13;&#10;K8RWU8zA7xI9dAcYjQC1yDckPIyp9r2BXjS0bQW0q55iae+lkr2720LWv4dwb7kmy7Bt9NdNsN7k&#13;&#10;Bc2sJyRcVeym0hvmXf/KSgqBJth90kJdh+YAWhHAK+JsiSH670n2kmhFrEL/fmiWcafoL5Nfvsoj&#13;&#10;sIGCxpXoBsluKuVxLiVkdvn4i8SsPbP3vsohgGGw9S1Le1ct5yccatkEvqAfGCuxgR6G4ysuATas&#13;&#10;Y781huSPkNzkisu3Z6GRccdJTH6xkZ6vuARGKDhGuR6UZogbtEPrNQHWqozJapZVev3jCf8e/lu4&#13;&#10;zjNnsk7C6WxM0hgeZpNvvnxk7DSNSXl5CQ2HPTHKdabkJld5rHsaMsYxSsIX7FuS/Y+6w7+yXn9G&#13;&#10;Yp+1we6C8ttVI8B8ypMS67YXr1rkahQfNobATQXP4B1rFG9HtU0C1CI7S3TsL5Ts3tImuNxjNGNx&#13;&#10;OKVfwtZDbsZ2zrAWbzCcyToJfMFwb/HVGQH2UfunhJsKm9n5SpjAEkobK+/+LtkNvP2Mpka+KKuR&#13;&#10;92r/NT9ZZwKcD4nLBSM23v+2vZxk32efs9geq2SemkkpuUl6VfL5kK2zdQ498oTEVraMePlqEIFw&#13;&#10;PuRdSvO8DUp3p0mlX4djKW4qB0k+Z7FTgjV/Pvgp0QQ7VspPmuFt7LmW/63lWVtiKPh2ybup1LzQ&#13;&#10;F43+fHoRh0k69yNygXxG94sVDTSh92hy3Spxngk1sK8GE9gk+2JSIML5kF/X/ciGMaH2yO9eQw17&#13;&#10;oIQ3w+mSV4o2rEAMTS6jXox+MbfCJtJcZ0hse9Skdd9sxpHf9pRVonTeOfiHmsWXCXy0Gz7b69AW&#13;&#10;p8A8kBWSJRvEhsN9Ds7Sy6hg2Hfgqw1i4KROgMDs+n8rSKzQo1mxlYR7C8PGGAyjPE3acuf3Su9l&#13;&#10;Em4p+0h4Bp8veRl1w82HAsGOhtQeV0us1KNWwVgwEtrmF0tNcCHH0ZGlvHgDf1EK5yw2qUZtuDlM&#13;&#10;PPlsbbSnxKhXMA7+BjXFjXzjLM3UIndIzMDvLjG4gZsP58L7PPiGmxJNC9rhrK/IGwn3zLFslDgf&#13;&#10;asyfDUk7To+/lK6X2PKJHW3sKZx4QWgneUwufk56YgLGwmleKV80ux6ZQLr5UIyVaJ56Nj7lElAg&#13;&#10;bbTJOT6C/kmoXe7Vfcqn2K44ASMh/Wwg6KUIBQpRU175uBLKicPBWPiqcihOihejfRy+NLTJSWd+&#13;&#10;rRQT7DTFJcCQMUOjTEJSiA6OG3xlQqOmvHGIoeDSs3RlYuiIVJ4AhehEiZGgP0spOkkyufpazlD+&#13;&#10;qPtPVD5nHMHKEWBdPYu8HpdSdJJkaDw0u87RvV1VKlcE6xMhHAW3k3CeTOkiXaMlPINZb+KdHlPK&#13;&#10;3T6lhbmG1HZpp4l1j8RiLM+R9Klg+WcnTCDm+nyMtxs/LEbyWE7QBBcdl8eaEGAggLXmNHVi9QNo&#13;&#10;DrIBedFd+pu0hKAmxaTZ0cRlnSMR8J+i40zh7vYrPqgw2G6J8DibZL1mI3bq60yAWoT15jgZ4pHM&#13;&#10;nAwLwuaKkCjCxjjuzowFIzw1Ym0VIYoOwgRaE6B5dZT0osQMP1/9LaSYfRRm1fEiOF7CRZ7foXPO&#13;&#10;MXHd9F1ap85PmECXBPjSc8oX6++pQSjAeOEu3GW4E3sd48M48EnDWDiKD+Nh1aYvE6gcAVZMHi6x&#13;&#10;toUCy4IwnAp7NfTK3mSnSa9INPXYXggDym8YUTlojlBzCNDMWVPikCI61ywjPktiQ+teX7jDf1li&#13;&#10;DQnGgtFQu3jRVa9zwr83DgGGZlnURHOHWoSd3ll73+8+ArXLzzOjJV40y9iXy+tKXIB7ToDlsRzP&#13;&#10;TS1Cf+QCaZ6ex2L4H2QIekOJ5cxhtSZD0wMViqOjkjAB5kU4YTjs1MKGFIxoVXWDOFxvWKUZlgyw&#13;&#10;MI2h5RS9oRMudvVJGoYwQrpLov3P3MUoabDCRhLo0hRcX2KAgaYYu/hjPO671Kf81SKmzIscJo2V&#13;&#10;wmw4fZFejWjFgsSQMROTrEGhhhkjsXlGt54CseLncGpKgC8xs+tsihdqEUa0mBepalOrFWq2aGJk&#13;&#10;DCOhdsH4WaDm2qUVOf/7BAnMqf/7I+n5rEDhW4UjYszZ9X6ix82ebYpohlFL4mqzjuR5l37mSo1+&#13;&#10;myHUMC9CLUKnnfXz/ZgXKRsbNSYnjuFiE/ou7JhJ7VLXGrNsZg5fBNgZkb4IX1kKDruRbN+AryyO&#13;&#10;mjQpWe1I7cIGE7jiuO9isxiPwPJZ84OCQk1yrtQ0fymWOwf3/Td1z6y+163YWMYhsJz+C5cPapHN&#13;&#10;G1CLDJf91C70XTCU30r99jJwMa0YASbgGA2iFml6+5wBC5pei1csjxwdEzABEzABEzABEyhIgH20&#13;&#10;FpU2lTgWDi9kNtvbUcLhknkce/sWhOvX6k+AIWicKK+SWCo8dIPs4I2M8yKjTngB2IGx/vnuFHRA&#13;&#10;gIEC9vcNnrzBSMLmE/wNu+iHf3tO/4/Tr5o+wNABZj9aZwJLKfK45OdrEBZUcezCutKnsibXtvqL&#13;&#10;J0BwLQk1DK79rlnqXAIc95YEcAlheW4wEuZr6I8MDFNT0DfhxOL8kQzUNvRlbCwtcfuBOhLAW5dl&#13;&#10;ucFI2JllJ6mdjjpNtetz776gezwIfJlAcgTYSjV/BgkLpjrxQKZJxjFx+eMZOnk/OaBOUHoEqDXY&#13;&#10;QigUcmqE+TpMJo6JR+bCYKTMJ2J1CNGPV5sAu6Gw/DYYyijdF/HIXULvcZR3CGefaifbsTOBzgis&#13;&#10;pMdxLgweycyfFLno5+D6HgzlooIGV+S3/Y4JlE6AWfZQuJk7WajgL1ILnZkLC6OJdXxEwSj5NROI&#13;&#10;R4Ah4GAoHJpapNkVYnNQLqxHdb9AvGg6JBPoLwGW1QZDYTfJbq5v6eUwa/+07vET82UCSRA4IWco&#13;&#10;jHh1c+HGEgzlWd17rUg3NP1upQjgnhJqFDbM68ZfK9+Me1xhLViplDoyJtAFAVxO8p35ouctYmA/&#13;&#10;yYV1v+45RMiXCSRBgH2y8NEKw8NrFUwVe23hlh+M7lrdT1cwLL9mApUjQIebjnco4CMLNr9m1nts&#13;&#10;xBfCYZDAlwkkQ4Cv/tVDmkxF9iveIRcGNRQbP/gygaQIbKnUhNEq/rKhXiedevo1+Vl5TvYaSIqQ&#13;&#10;E2MCIsDZjn/N1QhsMNeuUyNewpwLGQyN2oT9jzsxNGeCCdSCAIWaY+FYrBX6GLfpHj+wiS3Cmkn/&#13;&#10;fqAUDiziXVY+uhNfi2x3JIsQwN1+7yGF/snMEFhvwo4rbF1Kpx3XFE7z/b3E3AsGQo1yl4Q3si8T&#13;&#10;SJoAtcduUn70CiNgfQlGwLLfWyT8uPALy/uIscpxMGk6TpwJDCHAnl2/k8KO+cEghv5l/Qn7IO8r&#13;&#10;cQ6jLxNoHAE2vmaJMPMqV0r3SM9I7NJCrYJLPUffsWG2LxMwARMwARMwARMwARMwARMwARMwARMw&#13;&#10;ARMwARMwARMwARMwARMwARMwARMwARMwARMwARMwARMwARMwARMwARMwARMwARMwARMwARMwgRYE&#13;&#10;FtO/s7T3EonTgtu5OC7iMOl2afN2XvAzJlB3AmwmwTr5R6R2zzhhc4rzJJYLs+7elwkkT8CGknwW&#13;&#10;O4ExCNhQYlB0GMkTsKEkn8VOYAwCNpQYFB1G8gRsKMlnsRMYg4ANJQZFh5E8ARtK8lnsBMYgYEOJ&#13;&#10;QdFhJE/AhpJ8FjuBMQjYUGJQdBjJE7ChJJ/FTmAMAjaUGBQdRvIEbCjJZ7ETGIOADSUGRYeRPAEb&#13;&#10;SvJZ7ATGIGBDiUHRYSRPwIaSfBY7gTEI2FBiUHQYyROwoSSfxU5gDAI2lBgUHUbyBGwoyWexExiD&#13;&#10;gA0lBkWHkTwBG0ryWewExiBgQ4lB0WEkT8CGknwWO4ExCNhQYlB0GMkTsKEkn8VOYAwCNpQYFB1G&#13;&#10;8gRsKMlnsRMYg4ANJQZFh5E8ARtK8lnsBMYgYEOJQdFhJE/AhpJ8FjuBMQjYUGJQdBjJE7ChJJ/F&#13;&#10;TmAMAjaUGBQdRvIEbCjJZ7ETGIOADSUGRYeRPAEbSvJZ7ATGIGBDiUHRYSRPwIaSfBY7gTEI2FBi&#13;&#10;UHQYyROwoSSfxU5gDAI2lBgUHUbyBGwoyWexExiDgA0lBkWHkTwBG0ryWewExiBgQ4lB0WEkT2Be&#13;&#10;pfBIaaQ0S5upnVTPbS8dL63e5jt+zARMwARMwARMwARMwARMwARMwARMwARMwARMwARMwARMwARM&#13;&#10;wARMwARMwARMwARMwARMwARMwARMwARMwARMwARMwARqSmASxXsqaWppspqmwdE2gegEWF/CWpQ1&#13;&#10;pf2lUdJo6XLpfOkkaSdpKWm66L/uAE2gBgRmUhz3kx6SPpA+nIje0r9dK20rTVGDtDmKJhCFwEoK&#13;&#10;5cGJGMbrwxgPBnWLNHuUWDgQE6goAfogX5DG5ozkfd3fLO0tLSfNLE2T/V1Gf3eXaIq9mXuHppgv&#13;&#10;E0iWAAX/6VyB/4/ud5EGWqQYw1lD+kP2rg0l2SLihM0gBFfkjORF3W8odTK6RW1zhLSIcZpAqgQ2&#13;&#10;VsLeyRnKAbqfvEBieWfKAu/5FROoPAHmRi7OGck/dd/uFkWVT5wjaAKxCCysgP6RM5RjdM8cii8T&#13;&#10;MIEcgbV1H+ZKGOX6kumYgAmMT2CvXG3ynu7nNiQTMIHxCfw4Zyh06It04s3VBJIncHLOUF5KPrVO&#13;&#10;oAkUJIBzY/DlGlswDL9mAskTYNf6YChueiWf3U5gUQJ7DOnMc+SDLxMwgSEEGB5mWJhahWHiDUzI&#13;&#10;BExgfAJDJxyP1SOecHRJMYEhBPDNuijX/HpG9wOmZAImMD4BZuPzTpEH67+LzKfgbWynSJewZAng&#13;&#10;Zn9prlYZq/tNpE7c7GfV88zJLJYsJSfMBESABVd550gWbjEiNlsLOtPr36mRbpAYDPDCLRenpAmw&#13;&#10;FJgRsOdyNcu7umcdPLuwrCyxKGsw+/sZ/f2OdI3EOvowF2NDSbqYOHGBwKq6GSPhIJnffYXa4tXM&#13;&#10;kF7Lao/8v7Mby1WS17K4LNWCADVDtxfLeveV/i5Rqwy3ZRHzL29IV0ubS0UGAIaLa4x0dMvB7ydK&#13;&#10;gI3oRkrLRkofI1irSPtIp0gXSKOls6SjpK2kwUi/lQ+G3Sh/IK1YQtgOssEE+JKvK90t8ZVnQ7pp&#13;&#10;I/NgEpJRMH6Lv2V+8bdT+GyB9LL0E8lrZCJnZhODW1SJPlOi/0Cf4W/SllmBrisPBg1+kxkLhv+I&#13;&#10;9DWJ9f2+TKAjAjPq6W9Kj0r0Ifj6nioNdhRKdR+mGfkV6fYsfQwWsKUSo2+dzO9UN4WOWakEaALR&#13;&#10;b2DDubclOts3STS9UpwV/7jSdYj0rESN+W/pcGn+Uik78NoSoE8wh3So9EJWaNjZ8ftSq0nB2iY6&#13;&#10;izgfh09LbN/KKBs16BiJwQTvpF/33I0Yf9rmuL/flRkINQkuJ4xuldmpjpiEKEGxW/42Ervs03fB&#13;&#10;P210xsHNsSiI6xvIoKJ+toRx0PR4StpCijlnUTc61KBsihEGMF7R/WGuXeqWjXHiy+bX35bwucJA&#13;&#10;cBNhqHQgTvBJhIK7DDVKWHj2mO6Z+PQ5LUlkb+tEcMrVnyU66hSC6yRcS5pciwxHjQ/KZtID2QeF&#13;&#10;mvcyaQWpSc3S1qUqoSdYr36cxFAvtQjevHtKuJT4Gp4ABjGnxEYZoQZmlIzm2DwGlw4BRm4YwblH&#13;&#10;YkSHZtavpCUlL8ttP5/p0H9W+q3EzD6OnWOkr0rUPL5qSgAjWE7i8FCGPWlm3SvRlPAsdPFMZSHa&#13;&#10;DhlLmGI0F0qMEnp0rDjXvrxJc+p7EqNYNLOel9hJ3n5N8bKDScmjJQ5GgjFrbTj7hWaa+y/xOJcS&#13;&#10;Eh3y1SQWRPG1o8NOZ53/5ys+AWptFpnhKAprDOYOaSMpRU+G+AT7ECIz6yfmMowdT3aV3H4uPzMw&#13;&#10;GBwrw3JnJivZfcZr/Mtn3/YvsL6CTOI0KzrrfNlOl/BjchOgbYxRHuR4b5pjTFJSuzDCiC8ZTqa+&#13;&#10;+kiAah+vV8b3aWpR7XNMtav9/mUKzV+8kMkXPlqMjjGIws4zzpce50twYKR5xZeLcf2DJb5ovqpB&#13;&#10;YCZFYwfpwSyP2AvgPGk5ycPyJecRX6T1pduyLxVDk8wUex1FyeALBk/Tl9Gx46XglU0TmdGxuQqG&#13;&#10;6dcmQoAvEPv4niYxYUhf5GFpZ4lxfV/VJkD+rSWx/RKLxGiO3SptKNHH9BWBAIaAQbBrSXBgxGA+&#13;&#10;ESFsB9FbAmzox0gkDpb0KTGac6SFJDfHCuYF1TYLiq7MvkDUImzwwEZyHs0qCLUir82neLBFLB4T&#13;&#10;YWXl3rrHkHx1QGBAz7Imgg4gIGnfsqNi7N1POoiSH41MgI/dStKNWR6TzyyeY9m1a5cWsPEVYhgx&#13;&#10;bOrAxBX7XS1ueJGLaXWCY4BmF+mJzGAYoDk3y/PqxLIiMeHrgjcvgEJ1fJ/uWW3oddsVyaQSo0H+&#13;&#10;D0p4VjBJSTObPQv2k7wMIgd+69wXZazuOZmKdqz7IiWWzgoGTe3yOYltZGlNMGH5F4nOvi8RwPUd&#13;&#10;A6G9Cii7aze7WFCL7CbRBGfexRPJWXnAcXEdaaDZ5cOpzxGgNcHc2Rr9pkLzhqWxqJNzN0gAq9rC&#13;&#10;uzv1OyH+fRMYQgAn2VA+KaudNOGXzr1LGOMcN8D6gXYvhu7Yjzec34ELiS8TqBKBS3Ll8wzddzLc&#13;&#10;zKhr/mwaG0qVctZxiUrAhhIVpwNLlYANJdWcdbqiErChRMXpwFIlYENJNWedrqgEbChRcTqwVAnY&#13;&#10;UFLNWacrKgEbSlScDixVAqUZCl67B7apg/TcnblJGU84plrc6puuvKGwMw9ltt3yzQYYw0445v+h&#13;&#10;03sbSn0LVKoxzxtKp+V56PPjzMx3E5gNJdXiVt90lWYoR4gJPi7taFM9x16z9vWqb0FKPeZ5Q2Hn&#13;&#10;F8psO2WbZzgHxr5eqZcQp+8jAqV15u097BKWEgEbSkq56bSURsCGUhpaB5wSARtKSrnptJRGwIZS&#13;&#10;GloHnBIBG0pKuem0lEbAhlIaWgecEgEbSkq56bSURsCGUhpaB5wSARtKSrnptJRGIJqh/BfsQ0jh&#13;&#10;ljv1+AAAAABJRU5ErkJgglBLAwQKAAAAAAAAACEAUyHiJhQGAAAUBgAAFAAAAGRycy9tZWRpYS9p&#13;&#10;bWFnZTIucG5niVBORw0KGgoAAAANSUhEUgAAAiMAAACbCAYAAACwLJuAAAAAAXNSR0IArs4c6QAA&#13;&#10;AARnQU1BAACxjwv8YQUAAAAJcEhZcwAADsMAAA7DAcdvqGQAAAWpSURBVHhe7dZdctRGFIbhxsFJ&#13;&#10;sRayh+BN2LvB4+wGqlgDXoRZjMFGuUidKlD5ZzSj0TlqPc/l19JN60Lvm2EYhgYAkORsPAAALEmM&#13;&#10;AACpxAgAkEqMAACpxAgAkEqMAACpxAgAkEqMAACpxAgAkEqMAACpxAgAkEqMAACpxAgAkEqMAACp&#13;&#10;xAgAkEqMbMjt3WO7+Hg/ngEg1ZthGIbxSF9u7x7bzeeHdvvtZ2utteHLu/EjAJBGjHRsHCFBjABQ&#13;&#10;iRjp0HMREsQIAJWIkY68FiFBjABQiRjpwL4REsQIAJWIkRWbGiFBjABQiRhZoUMjJIgRACoRIyty&#13;&#10;bIQEMQJAJWJkBeaKkCBGAKhEjBQ2d4QEMQJAJWKkoFNFSBAjAFQiRgo5dYQEMQJAJWKkgKUiJIgR&#13;&#10;ACoRI4mWjpAgRgCoRIwkyIqQIEYAqESMLCg7QoIYAaASMbKAKhESxAgAlYiRE6oWIUGMAFCJGDmB&#13;&#10;qhESxAgAlYiRGVWPkCBGAKhEjMxgLRESxAgAlYiRI6wtQoIYAaASMXKAtUZIECMAVCJGJlh7hAQx&#13;&#10;AkAlYmQPvURIECMAVCJGXtBbhAQxAkAlYuQJvUZIECMAVCJGftF7hAQxAkAlYmRDERLECACVbDpG&#13;&#10;thYhQYwAUMkmY2SrERLECACVbCpGth4hQYwAUMkmYkSE/E6MAFBJ1zEiQp4mRgCopMsYESEvEyMA&#13;&#10;VNJVjIiQ/YgRACrpIkZEyDRiBIBKVh0jIiRfxbC5vXtsF9ffx3O6D+/P2td//xrP6dzXNLtPP9rN&#13;&#10;54fxnO768m3bXZ2P53Tua5qLj/cl/2lfb/5sH/7+YzzP5mw8rMHt3WO7+HjfLq6/l/xoAMD+VhUj&#13;&#10;IgQA+rOKGBEhANCv0jEiQgCgfyVjRIQAwHaUihERAgDbUyJGRAgAbFdqjIgQACAlRkQIABAWjRER&#13;&#10;AgCMLRIjIgQAeM5JY0SEAACvOUmMiBAAYF+zxogIAQCmmiVGRAgAcKijYkSEAADHOihGRAgAMJdJ&#13;&#10;MSJCAIC5TYuRbz/bP+8nvQIA8KJJZbG7Om+7q/N2ffm2XV++HR8DAEw2KUaCKAEA5nJQjARRAgAc&#13;&#10;66gYCaIEADjULDESRAkAMNWsMRJECQCwr5PESBAlAMBrThojQZQAAM9ZJEaCKAEAxhaNkSBKAICQ&#13;&#10;EiNBlAAAqTESRAkAbFeJGAmiBAC2p1SMBFECANtRMkaCKAGA/pWOkSBKAKBfq4iRIEoAoD+ripEg&#13;&#10;SgCgH2+GYRjG49rsPv1orbV28/lhfMQThi/vxhMApOkiRoIo2Y8YAaCSrmIkiJKXiREAKukyRoIo&#13;&#10;eZoYAaCSrmMkiJLfiREAKtlEjARR8j8xAkAlm4qRsPUoESMAVLLJGAlbjRIxAkAlm46RsLUoESMA&#13;&#10;VCJGfrGVKBEjAFQiRp7Qe5SIEQAqESMv6DVKxAgAlYiRPfQWJWIEgErEyAS9RIkYAaASMXKAtUeJ&#13;&#10;GAGgEjFyhLVGiRgBoBIxMoO1RYkYAaASMTKjtUSJGAGgEjFyAtWjRIwAUIkYOaGqUSJGAKhEjCyg&#13;&#10;WpSIEQAqESMLqhIlYgSASsRIguwoESMAVCJGEmVFiRgBoBIxUsDSUSJGAKhEjBSyVJSIEQAqESMF&#13;&#10;nTpKxAgAlYiRwk4VJWIEgErEyArMHSViBIBKxMiKzBUlYgSASsTICh0bJWIEgErEyIodGiViBIBK&#13;&#10;xEgHpkaJGAGgEjHSkX2jRIwAUIkY6dBrUSJGAKhEjHTsuSgRIwBUIkY2YBwlYgSASsTIhkSU7K7O&#13;&#10;x0cAkEaMAACpzsYDAMCSxAgAkEqMAACpxAgAkEqMAACpxAgAkEqMAACpxAgAkEqMAACpxAgAkEqM&#13;&#10;AACpxAgAkEqMAACpxAgAkEqMAACpxAgAkEqMAACpxAgAkEqMAACpxAgAkEqMAACpxAgAkEqMAACp&#13;&#10;xAgAkOo/h95sNYTsZBUAAAAASUVORK5CYIJQSwMEFAAGAAgAAAAhAM5tQfriAAAADwEAAA8AAABk&#13;&#10;cnMvZG93bnJldi54bWxMT01vwjAMvU/af4iMtNtIw6CaSlOE2McJTQImTdxCa9qKxqma0JZ/P2+X&#13;&#10;7WL7yc/P76Wr0Taix87XjjSoaQQCKXdFTaWGz8Pb4zMIHwwVpnGEGm7oYZXd36UmKdxAO+z3oRQs&#13;&#10;Qj4xGqoQ2kRKn1dojZ+6Fol3Z9dZExh2pSw6M7C4beQsimJpTU38oTItbirML/ur1fA+mGH9pF77&#13;&#10;7eW8uR0Pi4+vrUKtHybjy5LLegki4Bj+LuAnA/uHjI2d3JUKLxrGKlZM1RDPuTNhphZzEKffIQaZ&#13;&#10;pfJ/juwbAAD//wMAUEsDBBQABgAIAAAAIQAubPAAxQAAAKUBAAAZAAAAZHJzL19yZWxzL2Uyb0Rv&#13;&#10;Yy54bWwucmVsc7yQwYrCMBCG7wv7DmHu27Q9LLKY9iKCV3EfYEimabCZhCSKvr2BZUFB8OZxZvi/&#13;&#10;/2PW48Uv4kwpu8AKuqYFQayDcWwV/B62XysQuSAbXAKTgitlGIfPj/WeFiw1lGcXs6gUzgrmUuKP&#13;&#10;lFnP5DE3IRLXyxSSx1LHZGVEfURLsm/bb5nuGTA8MMXOKEg704M4XGNtfs0O0+Q0bYI+eeLypEI6&#13;&#10;X7srEJOlosCTcfi37JvIFuRzh+49Dt2/g3x47nADAAD//wMAUEsBAi0AFAAGAAgAAAAhALGCZ7YK&#13;&#10;AQAAEwIAABMAAAAAAAAAAAAAAAAAAAAAAFtDb250ZW50X1R5cGVzXS54bWxQSwECLQAUAAYACAAA&#13;&#10;ACEAOP0h/9YAAACUAQAACwAAAAAAAAAAAAAAAAA7AQAAX3JlbHMvLnJlbHNQSwECLQAUAAYACAAA&#13;&#10;ACEAK+5fyIYDAACxCwAADgAAAAAAAAAAAAAAAAA6AgAAZHJzL2Uyb0RvYy54bWxQSwECLQAKAAAA&#13;&#10;AAAAACEAfBLWuwEYAAABGAAAFAAAAAAAAAAAAAAAAADsBQAAZHJzL21lZGlhL2ltYWdlMS5wbmdQ&#13;&#10;SwECLQAKAAAAAAAAACEAUyHiJhQGAAAUBgAAFAAAAAAAAAAAAAAAAAAfHgAAZHJzL21lZGlhL2lt&#13;&#10;YWdlMi5wbmdQSwECLQAUAAYACAAAACEAzm1B+uIAAAAPAQAADwAAAAAAAAAAAAAAAABlJAAAZHJz&#13;&#10;L2Rvd25yZXYueG1sUEsBAi0AFAAGAAgAAAAhAC5s8ADFAAAApQEAABkAAAAAAAAAAAAAAAAAdCUA&#13;&#10;AGRycy9fcmVscy9lMm9Eb2MueG1sLnJlbHNQSwUGAAAAAAcABwC+AQAAcCYAAAAA&#13;&#10;">
                      <v:shape id="Bild 59" o:spid="_x0000_s1027" type="#_x0000_t75" style="position:absolute;top:1005;width:6305;height:86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GwIzwAAAOgAAAAPAAAAZHJzL2Rvd25yZXYueG1sRI/BSsNA&#13;&#10;EIbvBd9hGcGb3VhTs6TdllCxiMWDrYjHITtNgtnZkF2b9O3dgtDLwMzP/w3fcj3aVpyo941jDQ/T&#13;&#10;BARx6UzDlYbPw8u9AuEDssHWMWk4k4f16mayxNy4gT/otA+ViBD2OWqoQ+hyKX1Zk0U/dR1xzI6u&#13;&#10;txji2lfS9DhEuG3lLEmepMWG44caO9rUVP7sf62GYXvmslBvZndUhyr9/vLb98JrfXc7Pi/iKBYg&#13;&#10;Ao3h2vhHvJrokM0TlaosfYSLWDyAXP0BAAD//wMAUEsBAi0AFAAGAAgAAAAhANvh9svuAAAAhQEA&#13;&#10;ABMAAAAAAAAAAAAAAAAAAAAAAFtDb250ZW50X1R5cGVzXS54bWxQSwECLQAUAAYACAAAACEAWvQs&#13;&#10;W78AAAAVAQAACwAAAAAAAAAAAAAAAAAfAQAAX3JlbHMvLnJlbHNQSwECLQAUAAYACAAAACEAOPxs&#13;&#10;CM8AAADoAAAADwAAAAAAAAAAAAAAAAAHAgAAZHJzL2Rvd25yZXYueG1sUEsFBgAAAAADAAMAtwAA&#13;&#10;AAMDAAAAAA==&#13;&#10;" filled="t">
                        <v:imagedata r:id="rId95" o:title=""/>
                        <o:lock v:ext="edit" aspectratio="f"/>
                      </v:shape>
                      <v:group id="Group 72" o:spid="_x0000_s1028" style="position:absolute;left:1374;width:3664;height:3219" coordorigin=",5479" coordsize="366708,3224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NOk6zwAAAOgAAAAPAAAAZHJzL2Rvd25yZXYueG1sRI/BasJA&#13;&#10;EIbvQt9hmUJvdbNqpERXEVtLDyJUC6W3ITsmwexsyK5JfPtuoeBlYObn/4ZvuR5sLTpqfeVYgxon&#13;&#10;IIhzZyouNHydds8vIHxANlg7Jg038rBePYyWmBnX8yd1x1CICGGfoYYyhCaT0uclWfRj1xDH7Oxa&#13;&#10;iyGubSFNi32E21pOkmQuLVYcP5TY0Lak/HK8Wg3vPfabqXrr9pfz9vZzSg/fe0VaPz0Or4s4NgsQ&#13;&#10;gYZwb/wjPkx0UOl0NlezdAJ/YvEAcvULAAD//wMAUEsBAi0AFAAGAAgAAAAhANvh9svuAAAAhQEA&#13;&#10;ABMAAAAAAAAAAAAAAAAAAAAAAFtDb250ZW50X1R5cGVzXS54bWxQSwECLQAUAAYACAAAACEAWvQs&#13;&#10;W78AAAAVAQAACwAAAAAAAAAAAAAAAAAfAQAAX3JlbHMvLnJlbHNQSwECLQAUAAYACAAAACEAbzTp&#13;&#10;Os8AAADoAAAADwAAAAAAAAAAAAAAAAAHAgAAZHJzL2Rvd25yZXYueG1sUEsFBgAAAAADAAMAtwAA&#13;&#10;AAMDAAAAAA==&#13;&#10;">
                        <v:shape id="Picture 1" o:spid="_x0000_s1029" type="#_x0000_t75" alt="A group of blue squares&#10;&#10;AI-generated content may be incorrect." style="position:absolute;left:-115570;top:121049;width:321945;height:90805;rotation:-795254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GV+hzwAAAOgAAAAPAAAAZHJzL2Rvd25yZXYueG1sRI/BagIx&#13;&#10;EIbvBd8hTKG3mqh0u12Noi1Ceyno2oO3kIy7WzeTZZPq9u07h4KXgX+G+X6+xWrwrbhgH5tAGiZj&#13;&#10;BQLJBtdQpeFQbh9zEDEZcqYNhBp+McJqObpbmMKFK+3wsk+VYAjFwmioU+oKKaOt0Zs4Dh0S306h&#13;&#10;9yZx7CvpenNluG/lVKlMetMQN9Smw9ca7Xn/4zV8uvBVfhyyrX0aclt+bzbKH3daP9wPb3Me6zmI&#13;&#10;hEO6ffwj3h075M+zl4maZazCYrwAufwDAAD//wMAUEsBAi0AFAAGAAgAAAAhANvh9svuAAAAhQEA&#13;&#10;ABMAAAAAAAAAAAAAAAAAAAAAAFtDb250ZW50X1R5cGVzXS54bWxQSwECLQAUAAYACAAAACEAWvQs&#13;&#10;W78AAAAVAQAACwAAAAAAAAAAAAAAAAAfAQAAX3JlbHMvLnJlbHNQSwECLQAUAAYACAAAACEAgRlf&#13;&#10;oc8AAADoAAAADwAAAAAAAAAAAAAAAAAHAgAAZHJzL2Rvd25yZXYueG1sUEsFBgAAAAADAAMAtwAA&#13;&#10;AAMDAAAAAA==&#13;&#10;">
                          <v:imagedata r:id="rId90" o:title="A group of blue squares&#10;&#10;AI-generated content may be incorrect"/>
                        </v:shape>
                        <v:shape id="Picture 1" o:spid="_x0000_s1030" type="#_x0000_t75" alt="A group of blue squares&#10;&#10;AI-generated content may be incorrect." style="position:absolute;left:177477;top:138742;width:295199;height:83262;rotation:-3795856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XDf8zwAAAOgAAAAPAAAAZHJzL2Rvd25yZXYueG1sRI9BawJB&#13;&#10;DIXvhf6HIYXedEYrtq6OUhWthR5aLYXewk66u3Qns+yMuv335iD0EsgL73svs0Xna3WiNlaBLQz6&#13;&#10;BhRxHlzFhYXPw6b3BComZId1YLLwRxEW89ubGWYunPmDTvtUKIFwzNBCmVKTaR3zkjzGfmiI5fYT&#13;&#10;Wo9J1rbQrsWzwH2th8aMtceKJaHEhlYl5b/7o5caI/16PLytlt8v75tCG/cVKtpae3/Xracynqeg&#13;&#10;EnXp33FF7JyYJ+OBeXicGGkuj4kAen4BAAD//wMAUEsBAi0AFAAGAAgAAAAhANvh9svuAAAAhQEA&#13;&#10;ABMAAAAAAAAAAAAAAAAAAAAAAFtDb250ZW50X1R5cGVzXS54bWxQSwECLQAUAAYACAAAACEAWvQs&#13;&#10;W78AAAAVAQAACwAAAAAAAAAAAAAAAAAfAQAAX3JlbHMvLnJlbHNQSwECLQAUAAYACAAAACEA3Fw3&#13;&#10;/M8AAADoAAAADwAAAAAAAAAAAAAAAAAHAgAAZHJzL2Rvd25yZXYueG1sUEsFBgAAAAADAAMAtwAA&#13;&#10;AAMDAAAAAA==&#13;&#10;">
                          <v:imagedata r:id="rId90" o:title="A group of blue squares&#10;&#10;AI-generated content may be incorrect"/>
                        </v:shape>
                      </v:group>
                    </v:group>
                  </w:pict>
                </mc:Fallback>
              </mc:AlternateContent>
            </w:r>
            <w:r w:rsidR="008B66A7" w:rsidRPr="008B66A7">
              <w:t>Formaldehyd</w:t>
            </w:r>
            <w:r w:rsidR="008B66A7">
              <w:rPr>
                <w:noProof/>
              </w:rPr>
              <w:t xml:space="preserve"> </w:t>
            </w:r>
          </w:p>
        </w:tc>
      </w:tr>
    </w:tbl>
    <w:p w14:paraId="498D1DF6" w14:textId="77777777" w:rsidR="00FC2DD3" w:rsidRDefault="00FC2DD3" w:rsidP="00415226"/>
    <w:p w14:paraId="2D375099" w14:textId="4232D5A6" w:rsidR="005C0B65" w:rsidRPr="004C1A88" w:rsidRDefault="00FC2DD3">
      <w:pPr>
        <w:pStyle w:val="LeitprogrammFliesstext"/>
        <w:numPr>
          <w:ilvl w:val="1"/>
          <w:numId w:val="19"/>
        </w:numPr>
        <w:ind w:left="567" w:hanging="567"/>
        <w:rPr>
          <w:b/>
          <w:bCs/>
        </w:rPr>
      </w:pPr>
      <w:r>
        <w:rPr>
          <w:noProof/>
        </w:rPr>
        <mc:AlternateContent>
          <mc:Choice Requires="wpg">
            <w:drawing>
              <wp:anchor distT="0" distB="0" distL="114300" distR="114300" simplePos="0" relativeHeight="252075520" behindDoc="0" locked="0" layoutInCell="1" allowOverlap="1" wp14:anchorId="2D405863" wp14:editId="41E47513">
                <wp:simplePos x="0" y="0"/>
                <wp:positionH relativeFrom="column">
                  <wp:posOffset>4003343</wp:posOffset>
                </wp:positionH>
                <wp:positionV relativeFrom="paragraph">
                  <wp:posOffset>-192326</wp:posOffset>
                </wp:positionV>
                <wp:extent cx="1216025" cy="683895"/>
                <wp:effectExtent l="0" t="0" r="3175" b="78105"/>
                <wp:wrapNone/>
                <wp:docPr id="1605021145" name="Gruppieren 4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216025" cy="683895"/>
                          <a:chOff x="0" y="0"/>
                          <a:chExt cx="1438011" cy="808506"/>
                        </a:xfrm>
                      </wpg:grpSpPr>
                      <pic:pic xmlns:pic="http://schemas.openxmlformats.org/drawingml/2006/picture">
                        <pic:nvPicPr>
                          <pic:cNvPr id="1462999433" name="Grafik 1"/>
                          <pic:cNvPicPr>
                            <a:picLocks noChangeAspect="1"/>
                          </pic:cNvPicPr>
                        </pic:nvPicPr>
                        <pic:blipFill>
                          <a:blip r:embed="rId96"/>
                          <a:stretch>
                            <a:fillRect/>
                          </a:stretch>
                        </pic:blipFill>
                        <pic:spPr>
                          <a:xfrm>
                            <a:off x="250854" y="194209"/>
                            <a:ext cx="939165" cy="556895"/>
                          </a:xfrm>
                          <a:prstGeom prst="rect">
                            <a:avLst/>
                          </a:prstGeom>
                        </pic:spPr>
                      </pic:pic>
                      <wpg:grpSp>
                        <wpg:cNvPr id="843113832" name="Group 72"/>
                        <wpg:cNvGrpSpPr/>
                        <wpg:grpSpPr>
                          <a:xfrm>
                            <a:off x="499852" y="0"/>
                            <a:ext cx="487786" cy="337130"/>
                            <a:chOff x="-8928" y="28513"/>
                            <a:chExt cx="487786" cy="337130"/>
                          </a:xfrm>
                        </wpg:grpSpPr>
                        <pic:pic xmlns:pic="http://schemas.openxmlformats.org/drawingml/2006/picture">
                          <pic:nvPicPr>
                            <pic:cNvPr id="1624159588" name="Picture 1" descr="A group of blue squares&#10;&#10;AI-generated content may be incorrect."/>
                            <pic:cNvPicPr>
                              <a:picLocks noChangeAspect="1"/>
                            </pic:cNvPicPr>
                          </pic:nvPicPr>
                          <pic:blipFill>
                            <a:blip r:embed="rId88"/>
                            <a:stretch>
                              <a:fillRect/>
                            </a:stretch>
                          </pic:blipFill>
                          <pic:spPr>
                            <a:xfrm rot="14059359">
                              <a:off x="-124498" y="144083"/>
                              <a:ext cx="321945" cy="90805"/>
                            </a:xfrm>
                            <a:prstGeom prst="rect">
                              <a:avLst/>
                            </a:prstGeom>
                          </pic:spPr>
                        </pic:pic>
                        <pic:pic xmlns:pic="http://schemas.openxmlformats.org/drawingml/2006/picture">
                          <pic:nvPicPr>
                            <pic:cNvPr id="300181919" name="Picture 1" descr="A group of blue squares&#10;&#10;AI-generated content may be incorrect."/>
                            <pic:cNvPicPr>
                              <a:picLocks noChangeAspect="1"/>
                            </pic:cNvPicPr>
                          </pic:nvPicPr>
                          <pic:blipFill>
                            <a:blip r:embed="rId88"/>
                            <a:stretch>
                              <a:fillRect/>
                            </a:stretch>
                          </pic:blipFill>
                          <pic:spPr>
                            <a:xfrm rot="18330515">
                              <a:off x="269654" y="156439"/>
                              <a:ext cx="327603" cy="90805"/>
                            </a:xfrm>
                            <a:prstGeom prst="rect">
                              <a:avLst/>
                            </a:prstGeom>
                          </pic:spPr>
                        </pic:pic>
                      </wpg:grpSp>
                      <pic:pic xmlns:pic="http://schemas.openxmlformats.org/drawingml/2006/picture">
                        <pic:nvPicPr>
                          <pic:cNvPr id="613316703" name="Picture 1" descr="A group of blue squares&#10;&#10;AI-generated content may be incorrect."/>
                          <pic:cNvPicPr>
                            <a:picLocks noChangeAspect="1"/>
                          </pic:cNvPicPr>
                        </pic:nvPicPr>
                        <pic:blipFill>
                          <a:blip r:embed="rId88"/>
                          <a:stretch>
                            <a:fillRect/>
                          </a:stretch>
                        </pic:blipFill>
                        <pic:spPr>
                          <a:xfrm rot="19586055" flipV="1">
                            <a:off x="0" y="702152"/>
                            <a:ext cx="321310" cy="90170"/>
                          </a:xfrm>
                          <a:prstGeom prst="rect">
                            <a:avLst/>
                          </a:prstGeom>
                        </pic:spPr>
                      </pic:pic>
                      <pic:pic xmlns:pic="http://schemas.openxmlformats.org/drawingml/2006/picture">
                        <pic:nvPicPr>
                          <pic:cNvPr id="1719665427" name="Picture 1" descr="A group of blue squares&#10;&#10;AI-generated content may be incorrect."/>
                          <pic:cNvPicPr>
                            <a:picLocks noChangeAspect="1"/>
                          </pic:cNvPicPr>
                        </pic:nvPicPr>
                        <pic:blipFill>
                          <a:blip r:embed="rId88"/>
                          <a:stretch>
                            <a:fillRect/>
                          </a:stretch>
                        </pic:blipFill>
                        <pic:spPr>
                          <a:xfrm rot="12871148" flipV="1">
                            <a:off x="1116701" y="718336"/>
                            <a:ext cx="321310" cy="901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3D489FE" id="Gruppieren 44" o:spid="_x0000_s1026" style="position:absolute;margin-left:315.2pt;margin-top:-15.15pt;width:95.75pt;height:53.85pt;z-index:252075520;mso-width-relative:margin;mso-height-relative:margin" coordsize="14380,808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HzvS1wMAACIRAAAOAAAAZHJzL2Uyb0RvYy54bWzsWNtu4zYQfS+w/0Co&#13;&#10;QN8c8aIb1TiLYNMNFli0QW/vNE3JQiRRJenY+fsOKfkSJ9gW2W2AoHmwQIri8HDmnBnS5++3XYvu&#13;&#10;lLGN7ucROcMRUr3Uy6av59Efv3+cFRGyTvRL0epezaN7ZaP3F+++O98MpaJ6pdulMgiM9LbcDPNo&#13;&#10;5dxQxrGVK9UJe6YH1cNgpU0nHHRNHS+N2ID1ro0pxlm80WY5GC2VtfD2ahyMLoL9qlLS/VJVVjnU&#13;&#10;ziPA5sLThOfCP+OLc1HWRgyrRk4wxDNQdKLpYdG9qSvhBFqb5pGprpFGW125M6m7WFdVI1XYA+yG&#13;&#10;4JPdXBu9HsJe6nJTD3s3gWtP/PRss/Lnu2sz/DbcmBE9ND9reWtRrz+sRF+rSzuAEyG03lXxZqjL&#13;&#10;4ym+Xx/mbyvTeTuwL7QNTr7fO1ltHZLwklCSYZpGSMJYVrCCp2MU5ApC9WiaXP20m5iwAhMyTixw&#13;&#10;keIsYBLluGwAtwczNLKE3+QzaD3y2T9zC2a5tVHRZKT7VzY6YW7XwwzCOwjXLJq2cfeBqhBID6q/&#13;&#10;u2mkd7fvgC9vDGqW4JYko5zzhLEI9aIDqVwbUTW3KDh+9+04U/idfSlMDz+PfffBsou2GT42betj&#13;&#10;5dvTBkEXJ7x6wkcjZ6+0XHeqd6MIjWphr7q3q2awETKl6hYKNmU+LQN8UVpnlJMrv2AFC/8KnPJ8&#13;&#10;OhoIKA/APGY70fKEVjSF4CcRAv4QnlDMR/7sCMYZJ9nErzTNJn7BUjszg7HuWukO+QaABCwQG1GK&#13;&#10;u892QrX7BCAegIQmdH1ymWg/Ng9RLBJGCCsYPQQRJIxy6iE+FM/0Yk/YA75JPQnnRQqGHksoKfK8&#13;&#10;yEYhMJYTNuWxvYJmBaeQeGEmLVLCdvraKenp+XsPvXIhZTQhKU8LcMAopJtRxqAktFRWAssvUe1T&#13;&#10;K9IVWrRrhexfa2GU/eH77eWP4XH5aVarXhnh1BJJ3TugOurEPVoo1EB9M540Z96vnh4+/q9PmYGT&#13;&#10;RwJ8rjKR0b4+JDjlLOVBSRODZ4QmCR+JSJIEFxMTd0plFPQ7KZXjAodCsKchZLmvFqqPDvxeTRVg&#13;&#10;GJOCcMLfuJvFX6gq35i7BWM4Jekxd2nGs12RSbOEnRQZRvMMQ6n2h5j/hrqHLDwmmddE44wwRrLc&#13;&#10;O+gtBb8cjaHoZTiFhFrBme5PyMnHhIbbD3A1x5TAoQIKlyiP0jAjMDxymeThNPG/TsMkJzwD+dP8&#13;&#10;jcAvmYdpkROSwIHhKQIT4lMKHOI8jQmk7HD9e0kah5QMF/FwcZn+NPA3/eM+tI//2rj4GwAA//8D&#13;&#10;AFBLAwQKAAAAAAAAACEAjpAyrLMeAACzHgAAFAAAAGRycy9tZWRpYS9pbWFnZTEucG5niVBORw0K&#13;&#10;GgoAAAANSUhEUgAAA5UAAAIgCAMAAAAiBr2TAAAAAXNSR0IArs4c6QAAAARnQU1BAACxjwv8YQUA&#13;&#10;AAL9UExURf///39/f0BAQDw8PKGhoQAAAGNjY3h4eI2NjU5OTu3t7b+/v7a2tiUlJcPDw+Dg4BgY&#13;&#10;GJqamkFBQXBwcGtra0dHR+bm5pSUlB0dHby8vL6+vpOTk+fn5x8fH2lpaUlJSd7e3nJychYWFrW1&#13;&#10;tZycnIuLi8fHx2JiYvDw8CwsLDg4ONfX1/T09FVVVQ8PD66uroSEhKioqAkJCVtbW/n5+dLS0jMz&#13;&#10;MzExMdDQ0Pv7+1xcXAgICKampoaGhn19fa+vrxEREVRUVPLy8tnZ2To6OioqKsnJyWRkZAEBAZ+f&#13;&#10;n3Z2dre3t0xMTOvr6yMjI8HBwZiYmG9vb0VFReTk5BwcHLq6upGRkWdnZ8XFxSYmJj4+Pt3d3e7u&#13;&#10;7lBQUBQUFLOzs3l5eYqKiqOjowQEBGBgYMzMzC4uLjc3N9XV1fb29ldXVw0NDaysrICAgIKCgqqq&#13;&#10;qgsLC1lZWfj4+NPT0zU1NS8vL87Ozv39/V5eXgYGBqWlpYiIiHt7e7GxsRISElJSUtvb2ygoKGVl&#13;&#10;ZZ2dnY+Pj3R0dLi4uBoaGkpKSunp6eLi4kNDQyEhIcDAwG1tbZaWli0tLZubm0hISN/f383Nzbu7&#13;&#10;u4yMjIODg3p6eqenp8rKytzc3LS0tDs7OwwMDDY2Nl9fX+Pj48LCwlFRUYWFhZeXl1NTUxAQEE9P&#13;&#10;T5KSkkZGRpmZmfPz82ZmZgoKCsvLy2pqamFhYQcHB/f391paWr29vScnJyIiIrm5udHR0YGBgfr6&#13;&#10;+uHh4R4eHjk5ORkZGV1dXY6OjrCwsPX19bKyspCQkDQ0NAICAtjY2MbGxhMTE/z8/GhoaMjIyA4O&#13;&#10;DqmpqVhYWAMDA+jo6DIyMiQkJFZWVomJifHx8XFxcZ6ensTExKSkpCkpKX5+foeHh5WVlUtLS8/P&#13;&#10;zxsbG3d3dyAgIOzs7EJCQqurqysrK6KiogUFBa2trdTU1OXl5WxsbE1NTXV1dRcXF/7+/nx8fKCg&#13;&#10;oERERNbW1j09Pe/v79ra2j8/P3NzczAwMG5ubhUVFfv8rxYAAAAJcEhZcwAADsQAAA7EAZUrDhsA&#13;&#10;ABs/SURBVHhe7d13vBxl2YfxIfBQEjoKCKG30EI1RkCEAEqQKpEOAgEpUoJIERLA0JtI70WKCIKA&#13;&#10;CEQFlSKiYMOGoqAo5VURO8qr7+f97Gk7e+2cPbO7Mzuze67vn3vu5342u88vOzM7OxNFkiRJkiRJ&#13;&#10;kiRJkiRJkiRJkiRJkiRJkiRJkiRJkiRJkiRJkiRJkiRJkiRJkiRJkiRJkiRJkiRJkiRJkiRJkiRJ&#13;&#10;kiRJkiRJkiRJkiRJkiRJkiRJkiRJkiRJkiRJkiRJkiRJkiRJkiRJkiRJkiRJkiRJkiRJkiRJUs+Z&#13;&#10;awwfad7c8/ARSS2bK4S5+Fiz5g1hPj4mqUVjQmg7lvNXeiwwlg9LasG4vlCGMI5/aMaC/T0WWph/&#13;&#10;kNS0ufrzFELgX5qwyKKDTRbjnyQ1qRrK0MYRn8WrXZbg3yQ1ZWDrtV/Lu5Zvi3d5+5L8s6TUxsXT&#13;&#10;1Hosl6rtsvQ7WCAppdjW64CWjvgswy5hWZZISqU+lC0d8Rm/HJuEsDyLJKVQs0s5qIUjPiuwR8WY&#13;&#10;FVkmaQTcpRzU9K7lSuzQb+VVWCipoaSt135NxnJVjh+yGkslNTB8KJs84rM6R8eswWJJwxk8xy7R&#13;&#10;mKZSOWFNjo9Za22WS0o03C5ln2YP96yzLjvETFyP5ZISNNp6bXavsqJhv/VZLalOo63X5vYpB22w&#13;&#10;IdvEbLQxyyXVyHCXsuqdk9gp5l2TWS4pJtNdyqp3b8JeMZtuxnJJQxruArawS1n1HnaL25zVkgY0&#13;&#10;2nptbZey6r1bsGHMllNYLimvXcqqrbZmz5ht3sdySTluvQ56P7vGbDuV1dKol38oB65zN5ztWC2N&#13;&#10;co22Xtvdpaz6wNBFtRJsvwPLpVGs8S4lq9uwSOyyWnV23Inl0qjVia3XQTUX1qKdWS2NUp0MZd2l&#13;&#10;tWrtwmppVGq09ZrdLmXVMgnX8RnywV1ZLo06OZ1j18j4xCv5DJj2IZZLo0xnt14HDXMtn367sVoa&#13;&#10;VYoJZaOr+YQQdme1NHo0/kIkh13Kqj325Hwxe+3NcmmUKGCXsmqffTljzH4fZrk0KhS19Tpof84Z&#13;&#10;dwCrpVGgYShz3XoddOB0ThtzEKulXlfgLmXVwR/hzDGHHMpyqacVuktZddjhnDvmo0ewXOphDbde&#13;&#10;O7BLWXUkZ487itVSz2q09dqZXcqqo2fwCcQc8zGWSz2pFLuUVcd+nM8h5rjjWS71oIa7lB3deh1w&#13;&#10;wol8FjGfOInlUs8pzy5l1cl8HnEzWS31mEZbr53epayadQqfSsypE1gu9ZCS7VJWnTY3n03MJ1dn&#13;&#10;udQzyrj1Omg2n0/c6ayWekSZQxlFZ/AZxZ3JaqknNNp6LW6Xsuqss/mkYs45l+VS12u8S8nqQpx3&#13;&#10;Pp9XzAUXslzqcuXeeh30KT6zuItYLXW17ghlFF3E5xb3KVZLXazh1msJdimrLryAzy/m/PNYLnWp&#13;&#10;hufYlWOXsurcc/gMY84+i+VSV+qWrddBZ/I5xp3BaqkLdVsoo+h0Psu42ayWuk3jL0RKtUtZtfon&#13;&#10;+Uxj5j6N5VJX6apdyqoJp/K5xpwyi+VSF+m+rddBM/ls405mtdQ1GoaypFuvg076BJ9wzIknsFzq&#13;&#10;Cl25S1l1/HF8zjEfP5blUhfo0l3Kqo8dw2cdM+Nolkul13DrtdS7lFVH8XnHHclqqeQabb2WfZey&#13;&#10;6oiP8qnHHH4Yy6US6/JdyqpDD+Gzj/n0wSyXSqvhLmWXbL0OOojPP2b6gayWSqoXdimrDuC/IG5/&#13;&#10;Vkul1GjrtXt2Kas+vB//ETH77sNyqXR6Zpeyau+9+O+I2XMPlksl01tbr4N2578k7mJWS6XSm6GM&#13;&#10;ot34b4lbidVSiTTaeu3GXcqqD03jPyfmkvEsl0qi4RciuZxjN+HSyy4/+vSlrrhy5lVXrrbsqlef&#13;&#10;dc21eR192fWD/BfFLLcMy6VS6OjW6/jrrpj3+sR79txw400nz/oM6zOwC2eKW4rVUgl0LpQ3n7xl&#13;&#10;oyvR9Vn6llsz//zamZPEvY3VUuEa7VJm+IXIabd99na2H86Mz91xKMe35eYdOUXM4ouwXCpUZ3Yp&#13;&#10;N556J3uPZMzn72KXNuywPfvHLLogy6UCdWTr9Z13f4Gt05h+0z3s1Ibt2D5uflZLhelEKBc+nI3T&#13;&#10;2/dydmvd1G3ZPWZeVkvF6MQ5dgfvy8bNefvC7Niy923D5jFbb8VyqQAd2KVc8l72bd59K7Jrq6Zs&#13;&#10;yd4xt7+X5VLHdWDr9eIvsm9LdmPflm3O1nHvYbXUYY22XrM5x+7++9i2VV+awN6tunpT9o7Z5N0s&#13;&#10;lzqoA7uUDzzIvq17aA67t2ryu9g7ZtKXWS51TAd2Ka9k2/Z8hf1b9dWN2Dpmww1YLnVIw1Bmskt5&#13;&#10;6Qps265zHuYcrVqfreMym0VqUoPt10y2Xic/wrbD+UTqA0IXZHbV8/UmsveQr7FW6pRhPyyz2aW8&#13;&#10;5+vsS2t+49Gpj+30zvPuiqLHdz124Sfm+ebsJ7/FIph2POdp1dpfY+8BE59iqdQxw8Qyk63X6Nvf&#13;&#10;Yd+4NQ+6Y+HHOaTi6Xs+/8yNrI5b+bsc0rI12LvfeqyTOijx28psQnnh99i36pS3jXCuzuTtGlw7&#13;&#10;YIsRBjfhCvauuJVVUkcl7FpmsvUaXb4h+w655fssTjLrBxw3ZMYDLG7ZKiuzediINVKHMZbZ7FJG&#13;&#10;y/wQfYeceClrh/PssJem+8ROrG3ZpXwBfvRVlkgdhl3LbLZeowk/rm075JCmTgS4mZEZ9OA6LG3d&#13;&#10;8jWdN53Mv0sdVxPLjEIZ/STetGqLO1g4kovPZo9+X2JhG5aNN76af5UKEDvik83WaxT9NL7Oq84Z&#13;&#10;y8KR3b8uu/S7goVteEf1e9XN+TepEIObidmcY1c50jO0yGvczbp0VmKffln9D1Kx5NsHmm7Jv0gF&#13;&#10;6Y9lVluv0T4P1cRn0JWsS+tRduqz0M9Y147n+npuM4WPSwXp27XMLJRR8q+Kp7IsvaOns1nF4Sxr&#13;&#10;y2IhhG3fx0elwsyV1RciFT9nfPo8xrJmPMBufbK9J+wvFmrnPw4pc9l9UEZR4vbrbaxqzvPsV/FL&#13;&#10;VrVn7C/4iNQjEn8h9StWNWs1dqx4lFWSEoxPuvjGbFY1L+lI7H4Znksg9a6ky9ltz6JWHMOuIYSr&#13;&#10;WCSpzsEMTkUmP1dc8qNsG0JIfU6tNHolXY35BRa15kX2zWbTWOpxNzM2lRPSWdSqpPvCeq1zaQSz&#13;&#10;mZosT427jJ3ds5RGdH/CT513YVHrEq55Po01kmpUTluj8Sxq3f0JV6VLdV0DafTai5kJYXnWtGM+&#13;&#10;dg/h16yRFPMbRiaEkNnlWyvOY3eP90iNJZx/k/EPFt/P/h7vkRqqv15cWIY17Tme/UN4iTWShsxi&#13;&#10;YDK8vMGghLMUFmSNpEFLMC85/KpjKmcI4beskTToOOYlhGtZ066xnCGEtVgjacCujEuGJ9tVXcI5&#13;&#10;QsjsFtBSrzmQacnljh0XcY4QZrFGUr+EG1xl+mVlv4RP5JVYI6nf75iW8GmWZKH+/KFJLJHU51CG&#13;&#10;JYS3sSYLv+IsIbzMGkkVSzErIfycNVm4jrOEcARrJFU8w6yE8E7WZGEHzhLCkayRVPEKsxJmsCQb&#13;&#10;D3Ie7wMrJVuaWQl7sSQbJ3KecCNLJEVR9DijEsJzrMlG/Q7sFiyRFEXRZEYlhJNYk41rOE8Iz7JG&#13;&#10;UhS9yqSEkNN9OxIO9yzMGklRdCuTEsJnWJORGzhRPl/BSN3uICYlTGdJVl7jTGF/lkiKouuZlLAj&#13;&#10;S7JyDmfK+jokUm/YkUkJr7AkK8tzpjA3SyRF0aJMSriPJVl5gTOFd7FEUhTV3zGr7TvJDuckzhT2&#13;&#10;ZImkKPohkxIOYElW6q/a5XXupHr3MyghXMSarDzAmcLtLJEUvcyghPA/rMnKdzlT+D1LJEUPMygh&#13;&#10;/IE1WfkjZwphY9ZISrgSwRzWZGURzhTCPqyRdA9zEsIerMlKwomweZ3cJ3WxC5mTECazJisJR5ae&#13;&#10;Yo2kbzMnIVzDmqz8jDOFsCJrJH2ZOcn8dlxVr3OmEM5ljaRrmZMQnmBNVrbiTCGswxpJ45mTEDZj&#13;&#10;TVYu40xhW5ZIiqYwKCEsxpqs7MSZwg0skRSdwKDkcO/KQatwprAySyRF0YZMSriSJVn5PmcKF7BE&#13;&#10;UhTtx6SEP7EkK8typrAmSyRF0XJMSniDJVk5kzPlcfdaqfvVX+LqIyzJyrqcKZzPEklRtC+Tkt+P&#13;&#10;Hm/kTOEZlkiKoj8zKfn9kOMvnCi/w71SN1uMSQnhN6zJxmGcJ4QPs0ZSFI1jUkJ4jDXZWJvz+JMR&#13;&#10;KdGuTEoI67MmGxtwnhBOYI2kxEtP3sKSbKzEecJCLJFU8SNmJSzNkmzU3zvhHJZIqjicWQlhV9Zk&#13;&#10;4a+/5zRhCdZIqvgbsxLCLNZkof66k+FF1kiqmMOs5HRPgzs4S45XCJK621frtyxXYE0WvsRZwqIs&#13;&#10;kdTvTqYlhLGsad9fZ3CS8APWSOp3MtMSwlTWtO8xzhHCzqyR1O8apiWEfVnTvvs4Rwhrs0bSgJUZ&#13;&#10;l/Ct7K89dwrnCL9jiaRBCd9YnsSadi3IGUK4iTWSBn2eeQnhcNa0a3fOkMvOq9QrzmNeQgh7s6g9&#13;&#10;Y6dzghCWZJE0Ksw1Fx9JcgsDE8KfWdOeW9nf70U0So0bE8I4PpjgD0xMCDc8zqK2TGP/EBZkjdT7&#13;&#10;KpkMYQwfTpIQmitY045V2T2ET7JG6nn9mQzpPiz3R2RCCD9mTTsmsXsIL7BG6nVzDS3/NB+WCfdh&#13;&#10;D39nUevWY2+P9Wj0qWYy5YflP+ID+q2c2cmwTy/E3h7r0WgztPHaL82H5d9rRvSbl0Wtqr80iMd6&#13;&#10;NLogkyk/LHfkoOx+/Hwh+4YQ1mKR1LvqMxlCYFGCqRwTQniQRa2pv2R6mvtJ/5MPSN0pMZMhpDmV&#13;&#10;4E0OyupUgvXZNdUNhtYNR/EhqRvVHOSJY2GChAuFhLAsq5o3D3tWrM4qOj2EsPW3+ajUbYbNZLoD&#13;&#10;Pgm/HAnhCFY160PsWLEGq+j12/vqcrl+kNQxw2y8DkhxwOdYjqn4fZufV8fW/6wyhHAty+gHA4U3&#13;&#10;Lsy/SF2jcSbTfVg+x0EVj1zKsma8XH93zBDCb1lGse9pZvJvUncYKZPpPizHLs1BFccdyrr0Hq6/&#13;&#10;XHrlGgQ/Yx08+51Y9aQUz1wqnQY7lEPSfFiexUF9vjOHdWn9ov7u7hWXs442qa0f8aNVKps0mQxj&#13;&#10;Un3ivMBh/U5nXTobfIuN+qzGOnqeI457B0ukMkux8Zo2k8Mdhw3hSNalcQW79NuIdfRy/S2hw5ks&#13;&#10;kkor20xG0ZQHObjfAk3fe2CrwcOo8NqIv6a+iUMq1jyLZVIppcpkqhN7htzM0YP+fBhLG/oVxw/a&#13;&#10;g5V0NUcMeM470Kr8cshk8j16+p19MUuH93zSue59RrwL17/O5pBBv1yFtVLJZHiQp8YwR3xCCNcv&#13;&#10;9TKLkzx+8eIcOeQAFtdZg0NiPvVVVkslMo4rNkkLmYyiaH62iVl3PVbTnJvqb/E15AxW1zmaQ2os&#13;&#10;NPJPTaSCpNp4bS2TjTZiK/6yy2ZPccCgRdZ788esjxtx8zXpdnq17m1u91bqkFSZbHqHMuY29oKJ&#13;&#10;Y1Y68InPxM7Quev1tV+96pL625XUWiw+x3CSfvcV99CIn9ZSx+WeyYHfUaUwcenXvrb1mo/cnny2&#13;&#10;AKW8OtdlI/377r6LQ6Ri5XWQp9bzW7Blu065mnMMK+F+mjUeeZUjpAJ1JpOV88oXYNf2vHEeZ2hg&#13;&#10;8vkcDvP+i0OkgqTaeM0ikxUHsHE7mr0k82psAC+l/+SVctTRTEZRtPqTbN6qT9/M3iM69k42gYNS&#13;&#10;fXcq5SlVJts8yENLsH1rdn+ajdM4Y4RjSIs+zxFSRxWRycopAWtxiuYd9xi7prT2OWwFm5zLIVLn&#13;&#10;dOwgT50X9+M0zbmhnVt73dHgNKGK/ebhCKlDcjy7bmQ/O2qkkwMamDjzWfZryr/fYEc45nUOkTog&#13;&#10;1cZrXpmsOGG3PTldOssd0P7pcRdtyK61tmjxOglS61JlMvsdSrj87qbPKphxUDY/vFox4e7wNdZt&#13;&#10;5ptQqW3lyGSfI+Z9ifMOb+UTN3s3G7Ts8zewfa2Ppjq/VspGcQd5En33yFcmcvZ6M96a2fzXkw09&#13;&#10;vCXngFNX5BApHyXLZL8//n2XX+853DeJD739T6d/mSOysOoI/xt84SKOUIfNmkb3sqRVbDxtcVZ0&#13;&#10;TKqN105nctBpD1y928zZP3njH3NPmnT9P7bf8r7fzn/gnH/meKWA14e5NteQBU7jEHXULL4jIbNU&#13;&#10;snF4ixUdUupMFuLv8eupJ/hiBrcPU+t6P5WpMtmZgzzl8exGfAHg18NeI0H56/VUmslhHDjC+Qw/&#13;&#10;/CZHqGN6PJWlPMhTDjucyNcBLvkjh6hDejqVhZ5dV35XD3u12AHtnHarNvRwKlNtvI7eTFYu4tzo&#13;&#10;erEV/8jlqxmNpGdTmSqTo3GHssbRiXfZjPkpR6gDejSVZjKlKbP5osDil3GIctebqfQgT3p/+B1f&#13;&#10;GLiVI5S3XkylmWzKYcvztYE3r+EQ5av3Uplq49VMxs1qeOuEEMJRHKFc9VoqzWQrNv4TXyLYenUO&#13;&#10;UY56K5WpMulBngTXDXNf6iG+aB3UU6lMlckxHKWKp3fhCwWHLMwhyksPpdKDPO056zW+WDCTI5ST&#13;&#10;nkmlZ9e173/5esGkCzlCueiRVKbaoTSTI7n8I3zNYD6OUB56IpWpMunxijS246sG/3kHRyh7PZBK&#13;&#10;M5mlZX7EVw7O5AhlrvtT6UGejF3FFw/WnMMRyli3p9JMZu/mj/MFhOf+yiHKVHenMtXGq5ls2uZ8&#13;&#10;DeGXC3KEstTNqTSTudljpLv6/TfHK2Oqe1OZKpMe5GnVV/hKwp5PcIQy07WpTJVJz65r3fvm5qsJ&#13;&#10;997PIcpIl6bSgzwdsD5fUHjovRyhbHRlKj27rjMOfosvKux+F4coC12YylQ7lGYyEy/wdYXlXuUI&#13;&#10;ZaDrUpkqkx7kycrk8/nSwrwTOERt67JUmsmOW42vLry0AUeoXd2VSg/yFODYO/kKw0FjOUTt6aZU&#13;&#10;msmCPLotX+Vai57EEWpL96Qy1carmczFP1fgCw3fOJdD2sHbEU9bjhWtGsPO01hRCt2SSjNZrDt+&#13;&#10;zxe71v/NwxFtYPMwkRWt2oudAytKoTtSmSqTHuTJ07/f4MsNxyzJIS1ja1NZxlSmyqRn1+XsxU35&#13;&#10;ktfa4ucc0Sp2NpXlS6UHeUpi7335qsNPzuOQ1rCvqSxbKj27rkR2nsFXvtb3FuOIlrCtqSxXKlPt&#13;&#10;UJrJjnl4S774cOqlHNICNjWVZUplqkx6kKejVp3I17/WF27jiOaxp6ksTyrNZCntejjfAvjcaRzS&#13;&#10;LHY0laVJpQd5ymrqKXwban1xKY5oEhuaypKk0kyW2PiN+E7A9k9xSFPYzlSWIpWpNl7NZHEOXJnv&#13;&#10;Rq3p3+SIZrCbqSxBKlNlMpjJIu1wIt8PuORQDkmPvUxl8alMlUkP8hRts6/zPYH5OSI1djKVXZFK&#13;&#10;z64rgX3u49sCH/wyh6TERqay+FSOeDaPO5QlcfTSfGvgpxyRDtuYyuJTOcKHpZksjymz+e7A4sdz&#13;&#10;SBrsYipLkMpGH5Zmslz+8Du+Q/AejkiBPUxlCVLZ4MPSgzxl8/gzfI9gr2s4ZERsYSrLkMrhPizN&#13;&#10;ZBk9tiPfJ7iSI0bCBqayDKlM/rB047WkNv4T3yq4fnUOaYzjTWUpUpnwYWkmS+y6B/l2QXNbORxt&#13;&#10;KsPsKRlh4yZSWXcarJkst6d3wRtGh/yCQxrgYFOZoyZSiTfGTJbeB7apfcvq/I0jhsehpjJHzaQy&#13;&#10;/mHZ3OaPCrJS7C1L8uSFHDEcjjSVOWomldUDPp5d1y0u/0jt+11nPo4YBseZyhw1lcqBAz7uUHaT&#13;&#10;7fiWw38e4IhEHGYqc9RUKvs+LM1kl1nmXXzT4c8ckYSDTGWOmkvlODPZjfbnuw6fnsMR9TjGVOao&#13;&#10;uVRGZrIr7fQk33d47q8cQhxhKnPUZCrVpTbnGw/bLMgRwAGmMkemcpTYYy2+9fDfd3NIDZabyhyZ&#13;&#10;ylHjSL73sOeHOSKO1aYyR6Zy9Pju9Xz34QqOiGGtqcyRqRxNruTbX2s91sew1lTmyFSOKge/xQUQ&#13;&#10;czer41hsKnNkKkeZF7gChjxyF2vjWG0qc2QqR5vfvMI1MOBVVtZgtakMby6bETY2laPQAVwEfeZl&#13;&#10;WS2Wm8pSXItAPePYO7kMQnhpAqtqsd5Umkpl69FtuRA2YAmw3lSaSmXsnyvUroObWEC15abSVCoH&#13;&#10;u02PLYO/vMw/U6y4n6k0lcrcVttXl8Hz/GOd+KLpYypNpXLw4qYDq2AT/qUe1o2pNJXKx9779i2C&#13;&#10;/c7lH+px4ZhKU6mc7DwjhDAPH03AhWMqTaXysshnwzF8LAkXjqk0lcrPEevwkSRcOKbSVKpoXDim&#13;&#10;0lSqaFw4ptJUqmhcOKbSVKpoXDim0lSqaFw4ptJUqmhcOKbSVKpoXDhhIu9Y3CpTycamUulw4eSJ&#13;&#10;c5eCqVTpcOHkiXOXgqlU6XDh5Ilzl4KpVOlw4eSJc5eCqVTpcOHkiXOXgqlU6XDh5Ilzl4KpVOlw&#13;&#10;4eSJc5eCqVTpcOHkiXOXgqlU6XDh5Ilzl4KpVOlw4eSJc5eCqVTpcOHkiXOXgqlU6XDh5Ilzl4Kp&#13;&#10;VOlw4eSJc5eCqVTpcOHkiXOXgqlU6XDh5Ilzl4KpVOlw4YSJvGNxq37MzqbSVCoVLhyvRWAqVTQu&#13;&#10;HFNpKlU0LhxTaSpVNC4cU2kqVTQuHFNpKlU0LhxTaSpVNC4cU2kqVTQuHFNpKlU0LhxTaSpVNC4c&#13;&#10;U2kqVTQuHFNpKlU0LhxTaSpVNC4cU2kqVTQuHFNpKlU0LhxTaSpVNC4cU2kqVTQuHFNpKlU0LhxT&#13;&#10;aSpVNC4cU2kqVTQuHFNpKlU0LhxTaSpVNC4cU2kqVTQuHFNpKlU0LhxTaSpVNC4cU2kqVTQuHFNp&#13;&#10;KlU0LhxTaSpVNC6cUZdKqXSYHFMpFY3JMZVS0ZgcUykVjckxlVLRmBxTKRWNyTGVUtGYHFMpFY3J&#13;&#10;MZVS0ZgcUykVjckxlVLRmBxTKRWNyTGVUtGYHFMpFY3JMZVS0ZgcUykVjckxlVLRmBxTKRWNyTGV&#13;&#10;UtGYHFMpFY3JMZVS0ZgcUykVjckxlVLRmBxTKRWNyTGVUtGYHFMpFY3JMZVS0ZgcUykVjckxlVLR&#13;&#10;mBxTKRWNyTGVUtGYHFMpFY3JMZVS0ZgcUylJkiRJkiRJkiRJkiRJkiRJkiRJkiRJkiRJkiRJkiRJ&#13;&#10;kiRJkiRJkiRJkiRJkiRJkiRJkiRJkiRJkiRJkiRJkiRJkiRJkiRJkiRJkiRJkiRJkiRJkiRJkiRJ&#13;&#10;kiRJkiRJkiRJkiRJkiRJkiRJkiSpg/4fumFVGuECrY0AAAAASUVORK5CYIJQSwMECgAAAAAAAAAh&#13;&#10;AFMh4iYUBgAAFAYAABQAAABkcnMvbWVkaWEvaW1hZ2UyLnBuZ4lQTkcNChoKAAAADUlIRFIAAAIj&#13;&#10;AAAAmwgGAAAAsCybgAAAAAFzUkdCAK7OHOkAAAAEZ0FNQQAAsY8L/GEFAAAACXBIWXMAAA7DAAAO&#13;&#10;wwHHb6hkAAAFqUlEQVR4Xu3WXXLURhSG4cbBSbEWsofgTdi7wePsBqpYA16EWYzBRrlInSpQ+Wc0&#13;&#10;o9E5aj3P5dfSTetC75thGIYGAJDkbDwAACxJjAAAqcQIAJBKjAAAqcQIAJBKjAAAqcQIAJBKjAAA&#13;&#10;qcQIAJBKjAAAqcQIAJBKjAAAqcQIAJBKjAAAqcQIAJBKjGzI7d1ju/h4P54BINWbYRiG8Uhfbu8e&#13;&#10;283nh3b77WdrrbXhy7vxIwCQRox0bBwhQYwAUIkY6dBzERLECACViJGOvBYhQYwAUIkY6cC+ERLE&#13;&#10;CACViJEVmxohQYwAUIkYWaFDIySIEQAqESMrcmyEBDECQCViZAXmipAgRgCoRIwUNneEBDECQCVi&#13;&#10;pKBTRUgQIwBUIkYKOXWEBDECQCVipIClIiSIEQAqESOJlo6QIEYAqESMJMiKkCBGAKhEjCwoO0KC&#13;&#10;GAGgEjGygCoREsQIAJWIkROqFiFBjABQiRg5gaoREsQIAJWIkRlVj5AgRgCoRIzMYC0REsQIAJWI&#13;&#10;kSOsLUKCGAGgEjFygLVGSBAjAFQiRiZYe4QEMQJAJWJkD71ESBAjAFQiRl7QW4QEMQJAJWLkCb1G&#13;&#10;SBAjAFQiRn7Re4QEMQJAJWJkQxESxAgAlWw6RrYWIUGMAFDJJmNkqxESxAgAlWwqRrYeIUGMAFDJ&#13;&#10;JmJEhPxOjABQSdcxIkKeJkYAqKTLGBEhLxMjAFTSVYyIkP2IEQAq6SJGRMg0YgSASlYdIyIkX8Ww&#13;&#10;ub17bBfX38dzug/vz9rXf/8az+nc1zS7Tz/azeeH8Zzu+vJt212dj+d07muai4/3Jf9pX2/+bB/+&#13;&#10;/mM8z+ZsPKzB7d1ju/h43y6uv5f8aADA/lYVIyIEAPqzihgRIQDQr9IxIkIAoH8lY0SEAMB2lIoR&#13;&#10;EQIA21MiRkQIAGxXaoyIEAAgJUZECAAQFo0REQIAjC0SIyIEAHjOSWNEhAAArzlJjIgQAGBfs8aI&#13;&#10;CAEAppolRkQIAHCoo2JEhAAAxzooRkQIADCXSTEiQgCAuU2LkW8/2z/vJ70CAPCiSWWxuzpvu6vz&#13;&#10;dn35tl1fvh0fAwBMNilGgigBAOZyUIwEUQIAHOuoGAmiBAA41CwxEkQJADDVrDESRAkAsK+TxEgQ&#13;&#10;JQDAa04aI0GUAADPWSRGgigBAMYWjZEgSgCAkBIjQZQAAKkxEkQJAGxXiRgJogQAtqdUjARRAgDb&#13;&#10;UTJGgigBgP6VjpEgSgCgX6uIkSBKAKA/q4qRIEoAoB9vhmEYxuPa7D79aK21dvP5YXzEE4Yv78YT&#13;&#10;AKTpIkaCKNmPGAGgkq5iJIiSl4kRACrpMkaCKHmaGAGgkq5jJIiS34kRACrZRIwEUfI/MQJAJZuK&#13;&#10;kbD1KBEjAFSyyRgJW40SMQJAJZuOkbC1KBEjAFQiRn6xlSgRIwBUIkae0HuUiBEAKhEjL+g1SsQI&#13;&#10;AJWIkT30FiViBIBKxMgEvUSJGAGgEjFygLVHiRgBoBIxcoS1RokYAaASMTKDtUWJGAGgEjEyo7VE&#13;&#10;iRgBoBIxcgLVo0SMAFCJGDmhqlEiRgCoRIwsoFqUiBEAKhEjC6oSJWIEgErESILsKBEjAFQiRhJl&#13;&#10;RYkYAaASMVLA0lEiRgCoRIwUslSUiBEAKhEjBZ06SsQIAJWIkcJOFSViBIBKxMgKzB0lYgSASsTI&#13;&#10;iswVJWIEgErEyAodGyViBIBKxMiKHRolYgSASsRIB6ZGiRgBoBIx0pF9o0SMAFCJGOnQa1EiRgCo&#13;&#10;RIx07LkoESMAVCJGNmAcJWIEgErEyIZElOyuzsdHAJBGjAAAqc7GAwDAksQIAJBKjAAAqcQIAJBK&#13;&#10;jAAAqcQIAJBKjAAAqcQIAJBKjAAAqcQIAJBKjAAAqcQIAJBKjAAAqcQIAJBKjAAAqcQIAJBKjAAA&#13;&#10;qcQIAJBKjAAAqcQIAJBKjAAAqcQIAJBKjAAAqcQIAJDqP4febDWE7GQVAAAAAElFTkSuQmCCUEsD&#13;&#10;BBQABgAIAAAAIQCNbjb/5AAAAA8BAAAPAAAAZHJzL2Rvd25yZXYueG1sTE9La8JAEL4X+h+WKfSm&#13;&#10;uzFWbcxGxD5OUqgWxNuaHZNgdjdk1yT++46n9jLwMd8zXQ2mZh22vnJWQjQWwNDmTle2kPCz/xgt&#13;&#10;gPmgrFa1syjhhh5W2eNDqhLtevuN3S4UjEysT5SEMoQm4dznJRrlx65BS7+za40KBNuC61b1ZG5q&#13;&#10;PhFixo2qLCWUqsFNiflldzUSPnvVr+Povdtezpvbcf/yddhGKOXz0/C2pLNeAgs4hD8F3DdQf8io&#13;&#10;2MldrfasljCLxZSoEkaxiIERYzGJXoGdJMznU+BZyv/vyH4BAAD//wMAUEsDBBQABgAIAAAAIQAu&#13;&#10;bPAAxQAAAKUBAAAZAAAAZHJzL19yZWxzL2Uyb0RvYy54bWwucmVsc7yQwYrCMBCG7wv7DmHu27Q9&#13;&#10;LLKY9iKCV3EfYEimabCZhCSKvr2BZUFB8OZxZvi//2PW48Uv4kwpu8AKuqYFQayDcWwV/B62XysQ&#13;&#10;uSAbXAKTgitlGIfPj/WeFiw1lGcXs6gUzgrmUuKPlFnP5DE3IRLXyxSSx1LHZGVEfURLsm/bb5nu&#13;&#10;GTA8MMXOKEg704M4XGNtfs0O0+Q0bYI+eeLypEI6X7srEJOlosCTcfi37JvIFuRzh+49Dt2/g3x4&#13;&#10;7nADAAD//wMAUEsBAi0AFAAGAAgAAAAhALGCZ7YKAQAAEwIAABMAAAAAAAAAAAAAAAAAAAAAAFtD&#13;&#10;b250ZW50X1R5cGVzXS54bWxQSwECLQAUAAYACAAAACEAOP0h/9YAAACUAQAACwAAAAAAAAAAAAAA&#13;&#10;AAA7AQAAX3JlbHMvLnJlbHNQSwECLQAUAAYACAAAACEAcx870tcDAAAiEQAADgAAAAAAAAAAAAAA&#13;&#10;AAA6AgAAZHJzL2Uyb0RvYy54bWxQSwECLQAKAAAAAAAAACEAjpAyrLMeAACzHgAAFAAAAAAAAAAA&#13;&#10;AAAAAAA9BgAAZHJzL21lZGlhL2ltYWdlMS5wbmdQSwECLQAKAAAAAAAAACEAUyHiJhQGAAAUBgAA&#13;&#10;FAAAAAAAAAAAAAAAAAAiJQAAZHJzL21lZGlhL2ltYWdlMi5wbmdQSwECLQAUAAYACAAAACEAjW42&#13;&#10;/+QAAAAPAQAADwAAAAAAAAAAAAAAAABoKwAAZHJzL2Rvd25yZXYueG1sUEsBAi0AFAAGAAgAAAAh&#13;&#10;AC5s8ADFAAAApQEAABkAAAAAAAAAAAAAAAAAeSwAAGRycy9fcmVscy9lMm9Eb2MueG1sLnJlbHNQ&#13;&#10;SwUGAAAAAAcABwC+AQAAdS0AAAAA&#13;&#10;">
                <o:lock v:ext="edit" aspectratio="t"/>
                <v:shape id="Grafik 1" o:spid="_x0000_s1027" type="#_x0000_t75" style="position:absolute;left:2508;top:1942;width:9392;height:5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ngzIzgAAAOgAAAAPAAAAZHJzL2Rvd25yZXYueG1sRI/BasJA&#13;&#10;EIbvQt9hmYI33ahBTHQVqSheelBLvY7ZMQlmZ9PsRuPbd4VCLwMzP/83fItVZypxp8aVlhWMhhEI&#13;&#10;4szqknMFX6ftYAbCeWSNlWVS8CQHq+Vbb4Gptg8+0P3ocxEg7FJUUHhfp1K6rCCDbmhr4pBdbWPQ&#13;&#10;h7XJpW7wEeCmkuMomkqDJYcPBdb0UVB2O7ZGQdeeqmu75n28+/xOZref7ZkuI6X6791mHsZ6DsJT&#13;&#10;5/8bf4i9Dg7xdJwkSTyZwEssHEAufwEAAP//AwBQSwECLQAUAAYACAAAACEA2+H2y+4AAACFAQAA&#13;&#10;EwAAAAAAAAAAAAAAAAAAAAAAW0NvbnRlbnRfVHlwZXNdLnhtbFBLAQItABQABgAIAAAAIQBa9Cxb&#13;&#10;vwAAABUBAAALAAAAAAAAAAAAAAAAAB8BAABfcmVscy8ucmVsc1BLAQItABQABgAIAAAAIQAdngzI&#13;&#10;zgAAAOgAAAAPAAAAAAAAAAAAAAAAAAcCAABkcnMvZG93bnJldi54bWxQSwUGAAAAAAMAAwC3AAAA&#13;&#10;AgMAAAAA&#13;&#10;">
                  <v:imagedata r:id="rId97" o:title=""/>
                </v:shape>
                <v:group id="Group 72" o:spid="_x0000_s1028" style="position:absolute;left:4998;width:4878;height:3371" coordorigin="-8928,28513" coordsize="487786,337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VXDFzwAAAOcAAAAPAAAAZHJzL2Rvd25yZXYueG1sRI9Ba8JA&#13;&#10;FITvhf6H5RV6082atoToKmJr6UGEaqH09sg+k2D2bciuSfz33YLQy8AwzDfMYjXaRvTU+dqxBjVN&#13;&#10;QBAXztRcavg6bicZCB+QDTaOScOVPKyW93cLzI0b+JP6QyhFhLDPUUMVQptL6YuKLPqpa4ljdnKd&#13;&#10;xRBtV0rT4RDhtpGzJHmRFmuOCxW2tKmoOB8uVsP7gMM6VW/97nzaXH+Oz/vvnSKtHx/G13mU9RxE&#13;&#10;oDH8N26ID6Mhe0qVSrN0Bn+/4ieQy18AAAD//wMAUEsBAi0AFAAGAAgAAAAhANvh9svuAAAAhQEA&#13;&#10;ABMAAAAAAAAAAAAAAAAAAAAAAFtDb250ZW50X1R5cGVzXS54bWxQSwECLQAUAAYACAAAACEAWvQs&#13;&#10;W78AAAAVAQAACwAAAAAAAAAAAAAAAAAfAQAAX3JlbHMvLnJlbHNQSwECLQAUAAYACAAAACEA8FVw&#13;&#10;xc8AAADnAAAADwAAAAAAAAAAAAAAAAAHAgAAZHJzL2Rvd25yZXYueG1sUEsFBgAAAAADAAMAtwAA&#13;&#10;AAMDAAAAAA==&#13;&#10;">
                  <v:shape id="Picture 1" o:spid="_x0000_s1029" type="#_x0000_t75" alt="A group of blue squares&#10;&#10;AI-generated content may be incorrect." style="position:absolute;left:-124498;top:144083;width:321945;height:90805;rotation:-8236391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gtflzQAAAOgAAAAPAAAAZHJzL2Rvd25yZXYueG1sRI9BT8Mw&#13;&#10;DIXvSPyHyEjcWLpCp61bNiEYEuy2sR9gGtNUS5yqybby7/EBicuT/J782W+1GYNXFxpSF9nAdFKA&#13;&#10;Im6i7bg1cPx8e5iDShnZoo9MBn4owWZ9e7PC2sYr7+lyyK0SCKcaDbic+1rr1DgKmCaxJ5bsOw4B&#13;&#10;s4xDq+2AV4EHr8uimOmAHcsFhz29OGpOh3MwsK0ey499+NrSYpfd6Vg6f/bOmPu78XUp8rwElWnM&#13;&#10;/xt/iHcrHWbl07RaVHP5XIqJAXr9CwAA//8DAFBLAQItABQABgAIAAAAIQDb4fbL7gAAAIUBAAAT&#13;&#10;AAAAAAAAAAAAAAAAAAAAAABbQ29udGVudF9UeXBlc10ueG1sUEsBAi0AFAAGAAgAAAAhAFr0LFu/&#13;&#10;AAAAFQEAAAsAAAAAAAAAAAAAAAAAHwEAAF9yZWxzLy5yZWxzUEsBAi0AFAAGAAgAAAAhACKC1+XN&#13;&#10;AAAA6AAAAA8AAAAAAAAAAAAAAAAABwIAAGRycy9kb3ducmV2LnhtbFBLBQYAAAAAAwADALcAAAAB&#13;&#10;AwAAAAA=&#13;&#10;">
                    <v:imagedata r:id="rId90" o:title="A group of blue squares&#10;&#10;AI-generated content may be incorrect"/>
                  </v:shape>
                  <v:shape id="Picture 1" o:spid="_x0000_s1030" type="#_x0000_t75" alt="A group of blue squares&#10;&#10;AI-generated content may be incorrect." style="position:absolute;left:269654;top:156439;width:327603;height:90805;rotation:-3571149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biJczAAAAOcAAAAPAAAAZHJzL2Rvd25yZXYueG1sRI9RS8Mw&#13;&#10;FIXfBf9DuAPfXNKqo+uWDZmr9E3c/AGX5tqUNTeliWv990YQfDlwOJzvcLb72fXiSmPoPGvIlgoE&#13;&#10;ceNNx62Gj3N1X4AIEdlg75k0fFOA/e72Zoul8RO/0/UUW5EgHErUYGMcSilDY8lhWPqBOGWffnQY&#13;&#10;kx1baUacEtz1MldqJR12nBYsDnSw1FxOX05DXh1zPLwWb8XqaJ+m+vxYIdda3y3ml02S5w2ISHP8&#13;&#10;b/whaqPhQamsyNbZGn5/pU8gdz8AAAD//wMAUEsBAi0AFAAGAAgAAAAhANvh9svuAAAAhQEAABMA&#13;&#10;AAAAAAAAAAAAAAAAAAAAAFtDb250ZW50X1R5cGVzXS54bWxQSwECLQAUAAYACAAAACEAWvQsW78A&#13;&#10;AAAVAQAACwAAAAAAAAAAAAAAAAAfAQAAX3JlbHMvLnJlbHNQSwECLQAUAAYACAAAACEAcm4iXMwA&#13;&#10;AADnAAAADwAAAAAAAAAAAAAAAAAHAgAAZHJzL2Rvd25yZXYueG1sUEsFBgAAAAADAAMAtwAAAAAD&#13;&#10;AAAAAA==&#13;&#10;">
                    <v:imagedata r:id="rId90" o:title="A group of blue squares&#10;&#10;AI-generated content may be incorrect"/>
                  </v:shape>
                </v:group>
                <v:shape id="Picture 1" o:spid="_x0000_s1031" type="#_x0000_t75" alt="A group of blue squares&#10;&#10;AI-generated content may be incorrect." style="position:absolute;top:7021;width:3213;height:902;rotation:2199765fd;flip:y;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1uWTzgAAAOcAAAAPAAAAZHJzL2Rvd25yZXYueG1sRI9BS8NA&#13;&#10;FITvgv9heYI3u4khUdNui1QEvQhtTcHbI/tMQrNvl921if/eFQQvA8Mw3zCrzWxGcSYfBssK8kUG&#13;&#10;gri1euBOwfvh+eYeRIjIGkfLpOCbAmzWlxcrrLWdeEfnfexEgnCoUUEfo6ulDG1PBsPCOuKUfVpv&#13;&#10;MCbrO6k9TgluRnmbZZU0OHBa6NHRtqf2tP8yCh6msnGHpu3K00fZhLft0fnXo1LXV/PTMsnjEkSk&#13;&#10;Of43/hAvWkGVF0Ve3WUF/P5Kn0CufwAAAP//AwBQSwECLQAUAAYACAAAACEA2+H2y+4AAACFAQAA&#13;&#10;EwAAAAAAAAAAAAAAAAAAAAAAW0NvbnRlbnRfVHlwZXNdLnhtbFBLAQItABQABgAIAAAAIQBa9Cxb&#13;&#10;vwAAABUBAAALAAAAAAAAAAAAAAAAAB8BAABfcmVscy8ucmVsc1BLAQItABQABgAIAAAAIQDD1uWT&#13;&#10;zgAAAOcAAAAPAAAAAAAAAAAAAAAAAAcCAABkcnMvZG93bnJldi54bWxQSwUGAAAAAAMAAwC3AAAA&#13;&#10;AgMAAAAA&#13;&#10;">
                  <v:imagedata r:id="rId90" o:title="A group of blue squares&#10;&#10;AI-generated content may be incorrect"/>
                </v:shape>
                <v:shape id="Picture 1" o:spid="_x0000_s1032" type="#_x0000_t75" alt="A group of blue squares&#10;&#10;AI-generated content may be incorrect." style="position:absolute;left:11167;top:7183;width:3213;height:902;rotation:9534234fd;flip:y;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nuuc0AAAAOgAAAAPAAAAZHJzL2Rvd25yZXYueG1sRI9Nb8Iw&#13;&#10;DIbvk/gPkZF2GykMChQCgk37PgHbYTerMU3VxqmajHb/fpk0aRdL9qv3sZ71tre1uFDrS8cKxqME&#13;&#10;BHHudMmFgvfTw80ChA/IGmvHpOCbPGw3g6s1Ztp1fKDLMRQiQthnqMCE0GRS+tyQRT9yDXHMzq61&#13;&#10;GOLaFlK32EW4reUkSVJpseT4wWBDd4by6vhlFVSv08PTx2LfnbBaPs7M7Yt5230qdT3s71dx7FYg&#13;&#10;AvXhv/GHeNbRYT5epulsOpnDr1g8gNz8AAAA//8DAFBLAQItABQABgAIAAAAIQDb4fbL7gAAAIUB&#13;&#10;AAATAAAAAAAAAAAAAAAAAAAAAABbQ29udGVudF9UeXBlc10ueG1sUEsBAi0AFAAGAAgAAAAhAFr0&#13;&#10;LFu/AAAAFQEAAAsAAAAAAAAAAAAAAAAAHwEAAF9yZWxzLy5yZWxzUEsBAi0AFAAGAAgAAAAhANue&#13;&#10;65zQAAAA6AAAAA8AAAAAAAAAAAAAAAAABwIAAGRycy9kb3ducmV2LnhtbFBLBQYAAAAAAwADALcA&#13;&#10;AAAEAwAAAAA=&#13;&#10;">
                  <v:imagedata r:id="rId90" o:title="A group of blue squares&#10;&#10;AI-generated content may be incorrect"/>
                </v:shape>
              </v:group>
            </w:pict>
          </mc:Fallback>
        </mc:AlternateContent>
      </w:r>
      <w:r w:rsidR="005C0B65">
        <w:t xml:space="preserve">Molekül im Innern des Eises, </w:t>
      </w:r>
      <w:r w:rsidR="004C1A88">
        <w:t>2-dimensional</w:t>
      </w:r>
      <w:r w:rsidR="005C0B65">
        <w:t xml:space="preserve"> dargestellt:         </w:t>
      </w:r>
    </w:p>
    <w:p w14:paraId="7DAA0620" w14:textId="77777777" w:rsidR="00561C80" w:rsidRPr="00415226" w:rsidRDefault="00561C80" w:rsidP="00415226"/>
    <w:p w14:paraId="3DE060B7" w14:textId="77777777" w:rsidR="00561C80" w:rsidRDefault="00561C80" w:rsidP="0004128E"/>
    <w:p w14:paraId="4212385F" w14:textId="77777777" w:rsidR="0004128E" w:rsidRPr="0004128E" w:rsidRDefault="0004128E" w:rsidP="0004128E"/>
    <w:p w14:paraId="2B56E329" w14:textId="7EB9EDAF" w:rsidR="007D7741" w:rsidRDefault="007D7741" w:rsidP="00415226">
      <w:pPr>
        <w:pStyle w:val="untertitel0"/>
      </w:pPr>
      <w:r>
        <w:t>Kontrollfragen</w:t>
      </w:r>
    </w:p>
    <w:p w14:paraId="17A1AD36" w14:textId="0A9AE2B5" w:rsidR="005E39CF" w:rsidRPr="00985EFD" w:rsidRDefault="00691949">
      <w:pPr>
        <w:pStyle w:val="LeitprogrammFliesstext"/>
        <w:numPr>
          <w:ilvl w:val="1"/>
          <w:numId w:val="19"/>
        </w:numPr>
        <w:ind w:left="567" w:hanging="567"/>
      </w:pPr>
      <w:r w:rsidRPr="002C693D">
        <w:t xml:space="preserve">Die van-der-Waals-Kräfte sowie die Dipol/Dipol-Wechselwirkungen sind bei beiden Molekülen sehr ähnlich. Das Dimethylether-Molekül hat mit dem Sauerstoff zwei Wasserstoffbrücken-Akzeptoren, jedoch keinen Wasserstoffbrücken-Donor – es kann daher </w:t>
      </w:r>
      <w:r w:rsidR="00EA1E8F" w:rsidRPr="002C693D">
        <w:t xml:space="preserve">als Reinstoff </w:t>
      </w:r>
      <w:r w:rsidRPr="002C693D">
        <w:t>also keine Wasserstoffbrücken ausbilden. Ethanol hingegen hat sowohl eine Donorgruppe</w:t>
      </w:r>
      <w:r w:rsidR="00997F0C" w:rsidRPr="002C693D">
        <w:t xml:space="preserve"> </w:t>
      </w:r>
      <w:r w:rsidRPr="002C693D">
        <w:t xml:space="preserve">(O-H Bindung), wie auch einen Akzeptor (das O-Atom). Da Ethanol zusätzlich Wasserstoffbrücken ausbilden kann, wird es den höheren Siedepunkt haben.  </w:t>
      </w:r>
    </w:p>
    <w:p w14:paraId="00A836DD" w14:textId="6318BE21" w:rsidR="007567B8" w:rsidRDefault="00985EFD" w:rsidP="00197F70">
      <w:pPr>
        <w:pStyle w:val="LeitprogrammFliesstext"/>
        <w:tabs>
          <w:tab w:val="left" w:pos="360"/>
        </w:tabs>
        <w:ind w:left="360"/>
      </w:pPr>
      <w:r w:rsidRPr="002C693D">
        <w:rPr>
          <w:noProof/>
        </w:rPr>
        <w:drawing>
          <wp:anchor distT="0" distB="0" distL="114300" distR="114300" simplePos="0" relativeHeight="251999744" behindDoc="0" locked="0" layoutInCell="1" allowOverlap="1" wp14:anchorId="368A2B93" wp14:editId="18F234BF">
            <wp:simplePos x="0" y="0"/>
            <wp:positionH relativeFrom="column">
              <wp:posOffset>287020</wp:posOffset>
            </wp:positionH>
            <wp:positionV relativeFrom="paragraph">
              <wp:posOffset>74707</wp:posOffset>
            </wp:positionV>
            <wp:extent cx="2018030" cy="1733550"/>
            <wp:effectExtent l="0" t="0" r="1270" b="6350"/>
            <wp:wrapNone/>
            <wp:docPr id="52512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12571" name=""/>
                    <pic:cNvPicPr/>
                  </pic:nvPicPr>
                  <pic:blipFill>
                    <a:blip r:embed="rId98"/>
                    <a:stretch>
                      <a:fillRect/>
                    </a:stretch>
                  </pic:blipFill>
                  <pic:spPr>
                    <a:xfrm>
                      <a:off x="0" y="0"/>
                      <a:ext cx="2018030" cy="1733550"/>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sidR="002C693D" w:rsidRPr="002C693D">
        <w:rPr>
          <w:noProof/>
        </w:rPr>
        <w:drawing>
          <wp:inline distT="0" distB="0" distL="0" distR="0" wp14:anchorId="2E4D2EB4" wp14:editId="2CD69989">
            <wp:extent cx="2542661" cy="1914144"/>
            <wp:effectExtent l="0" t="0" r="0" b="0"/>
            <wp:docPr id="1754453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53623" name=""/>
                    <pic:cNvPicPr/>
                  </pic:nvPicPr>
                  <pic:blipFill>
                    <a:blip r:embed="rId99"/>
                    <a:stretch>
                      <a:fillRect/>
                    </a:stretch>
                  </pic:blipFill>
                  <pic:spPr>
                    <a:xfrm>
                      <a:off x="0" y="0"/>
                      <a:ext cx="2567701" cy="1932995"/>
                    </a:xfrm>
                    <a:prstGeom prst="rect">
                      <a:avLst/>
                    </a:prstGeom>
                  </pic:spPr>
                </pic:pic>
              </a:graphicData>
            </a:graphic>
          </wp:inline>
        </w:drawing>
      </w:r>
    </w:p>
    <w:p w14:paraId="3DCD7DA4" w14:textId="77777777" w:rsidR="00832529" w:rsidRPr="00FC2DD3" w:rsidRDefault="00832529" w:rsidP="00FC2DD3">
      <w:pPr>
        <w:pStyle w:val="LeitprogrammFliesstext"/>
      </w:pPr>
    </w:p>
    <w:p w14:paraId="2D9F533C" w14:textId="77777777" w:rsidR="00985EFD" w:rsidRPr="00FC2DD3" w:rsidRDefault="00985EFD" w:rsidP="00FC2DD3">
      <w:pPr>
        <w:pStyle w:val="LeitprogrammFliesstext"/>
      </w:pPr>
    </w:p>
    <w:p w14:paraId="1DA5CB6B" w14:textId="258C6356" w:rsidR="00197F70" w:rsidRPr="004C1A88" w:rsidRDefault="00197F70">
      <w:pPr>
        <w:pStyle w:val="LeitprogrammFliesstext"/>
        <w:numPr>
          <w:ilvl w:val="1"/>
          <w:numId w:val="19"/>
        </w:numPr>
        <w:ind w:left="567" w:hanging="567"/>
      </w:pPr>
      <w:r w:rsidRPr="00F53F6C">
        <w:rPr>
          <w:noProof/>
        </w:rPr>
        <w:drawing>
          <wp:anchor distT="0" distB="0" distL="114300" distR="114300" simplePos="0" relativeHeight="251937280" behindDoc="0" locked="0" layoutInCell="1" allowOverlap="1" wp14:anchorId="5FB9FF2C" wp14:editId="368FC226">
            <wp:simplePos x="0" y="0"/>
            <wp:positionH relativeFrom="column">
              <wp:posOffset>573987</wp:posOffset>
            </wp:positionH>
            <wp:positionV relativeFrom="paragraph">
              <wp:posOffset>245214</wp:posOffset>
            </wp:positionV>
            <wp:extent cx="1843405" cy="1443355"/>
            <wp:effectExtent l="0" t="0" r="4445" b="4445"/>
            <wp:wrapTopAndBottom/>
            <wp:docPr id="1973857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857662" name="Picture 1"/>
                    <pic:cNvPicPr/>
                  </pic:nvPicPr>
                  <pic:blipFill>
                    <a:blip r:embed="rId100"/>
                    <a:stretch>
                      <a:fillRect/>
                    </a:stretch>
                  </pic:blipFill>
                  <pic:spPr>
                    <a:xfrm>
                      <a:off x="0" y="0"/>
                      <a:ext cx="1843405" cy="1443355"/>
                    </a:xfrm>
                    <a:prstGeom prst="rect">
                      <a:avLst/>
                    </a:prstGeom>
                  </pic:spPr>
                </pic:pic>
              </a:graphicData>
            </a:graphic>
            <wp14:sizeRelH relativeFrom="margin">
              <wp14:pctWidth>0</wp14:pctWidth>
            </wp14:sizeRelH>
            <wp14:sizeRelV relativeFrom="margin">
              <wp14:pctHeight>0</wp14:pctHeight>
            </wp14:sizeRelV>
          </wp:anchor>
        </w:drawing>
      </w:r>
      <w:r w:rsidR="0020248D">
        <w:t xml:space="preserve">a) </w:t>
      </w:r>
      <w:r w:rsidR="0020248D" w:rsidRPr="0020248D">
        <w:t>Methanol und Wasser: Dipol/Dipol, vdW, H-Brücken</w:t>
      </w:r>
      <w:r w:rsidR="007C5FE7">
        <w:t xml:space="preserve">   </w:t>
      </w:r>
    </w:p>
    <w:p w14:paraId="73272E92" w14:textId="77777777" w:rsidR="00197F70" w:rsidRDefault="00197F70" w:rsidP="00FC2DD3">
      <w:pPr>
        <w:pStyle w:val="LeitprogrammFliesstext"/>
      </w:pPr>
    </w:p>
    <w:p w14:paraId="15476B87" w14:textId="18A2FB82" w:rsidR="00691949" w:rsidRDefault="00197F70" w:rsidP="00FC2DD3">
      <w:pPr>
        <w:pStyle w:val="LeitprogrammFliesstext"/>
        <w:ind w:left="567"/>
      </w:pPr>
      <w:r w:rsidRPr="00197F70">
        <w:rPr>
          <w:noProof/>
        </w:rPr>
        <w:drawing>
          <wp:anchor distT="0" distB="0" distL="114300" distR="114300" simplePos="0" relativeHeight="251939328" behindDoc="0" locked="0" layoutInCell="1" allowOverlap="1" wp14:anchorId="5C103CE0" wp14:editId="44180F89">
            <wp:simplePos x="0" y="0"/>
            <wp:positionH relativeFrom="column">
              <wp:posOffset>3173730</wp:posOffset>
            </wp:positionH>
            <wp:positionV relativeFrom="paragraph">
              <wp:posOffset>293747</wp:posOffset>
            </wp:positionV>
            <wp:extent cx="2279015" cy="1149985"/>
            <wp:effectExtent l="0" t="0" r="6985" b="0"/>
            <wp:wrapTopAndBottom/>
            <wp:docPr id="1612163886" name="Picture 1" descr="A structure of hept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163886" name="Picture 1" descr="A structure of heptan&#10;&#10;AI-generated content may be incorrect."/>
                    <pic:cNvPicPr/>
                  </pic:nvPicPr>
                  <pic:blipFill rotWithShape="1">
                    <a:blip r:embed="rId101">
                      <a:extLst>
                        <a:ext uri="{28A0092B-C50C-407E-A947-70E740481C1C}">
                          <a14:useLocalDpi xmlns:a14="http://schemas.microsoft.com/office/drawing/2010/main"/>
                        </a:ext>
                      </a:extLst>
                    </a:blip>
                    <a:srcRect l="1377"/>
                    <a:stretch>
                      <a:fillRect/>
                    </a:stretch>
                  </pic:blipFill>
                  <pic:spPr bwMode="auto">
                    <a:xfrm>
                      <a:off x="0" y="0"/>
                      <a:ext cx="2279015" cy="1149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97F70">
        <w:rPr>
          <w:noProof/>
        </w:rPr>
        <w:drawing>
          <wp:anchor distT="0" distB="0" distL="114300" distR="114300" simplePos="0" relativeHeight="251940352" behindDoc="0" locked="0" layoutInCell="1" allowOverlap="1" wp14:anchorId="2DE323FB" wp14:editId="6A18CB8A">
            <wp:simplePos x="0" y="0"/>
            <wp:positionH relativeFrom="column">
              <wp:posOffset>565849</wp:posOffset>
            </wp:positionH>
            <wp:positionV relativeFrom="paragraph">
              <wp:posOffset>308216</wp:posOffset>
            </wp:positionV>
            <wp:extent cx="2124091" cy="1128555"/>
            <wp:effectExtent l="0" t="0" r="0" b="0"/>
            <wp:wrapTopAndBottom/>
            <wp:docPr id="963937989" name="Picture 1" descr="A molecule structure with black lette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37989" name="Picture 1" descr="A molecule structure with black letters and numbers&#10;&#10;AI-generated content may be incorrect."/>
                    <pic:cNvPicPr/>
                  </pic:nvPicPr>
                  <pic:blipFill>
                    <a:blip r:embed="rId102"/>
                    <a:stretch>
                      <a:fillRect/>
                    </a:stretch>
                  </pic:blipFill>
                  <pic:spPr>
                    <a:xfrm>
                      <a:off x="0" y="0"/>
                      <a:ext cx="2124091" cy="1128555"/>
                    </a:xfrm>
                    <a:prstGeom prst="rect">
                      <a:avLst/>
                    </a:prstGeom>
                  </pic:spPr>
                </pic:pic>
              </a:graphicData>
            </a:graphic>
          </wp:anchor>
        </w:drawing>
      </w:r>
      <w:r w:rsidR="004C1A88">
        <w:t xml:space="preserve">b) </w:t>
      </w:r>
      <w:r w:rsidR="0020248D" w:rsidRPr="0020248D">
        <w:t>Heptan und Hexan: vdW</w:t>
      </w:r>
      <w:r w:rsidR="007C5FE7">
        <w:t xml:space="preserve"> </w:t>
      </w:r>
    </w:p>
    <w:p w14:paraId="17F7099F" w14:textId="250614FB" w:rsidR="00197F70" w:rsidRPr="00FC2DD3" w:rsidRDefault="00197F70" w:rsidP="00FC2DD3">
      <w:pPr>
        <w:pStyle w:val="LeitprogrammFliesstext"/>
      </w:pPr>
    </w:p>
    <w:p w14:paraId="3AB84265" w14:textId="37B24C7B" w:rsidR="0020248D" w:rsidRDefault="00197F70" w:rsidP="00FC2DD3">
      <w:pPr>
        <w:pStyle w:val="LeitprogrammFliesstext"/>
        <w:ind w:left="567"/>
      </w:pPr>
      <w:r w:rsidRPr="00197F70">
        <w:rPr>
          <w:noProof/>
        </w:rPr>
        <w:lastRenderedPageBreak/>
        <w:drawing>
          <wp:anchor distT="0" distB="0" distL="114300" distR="114300" simplePos="0" relativeHeight="251941376" behindDoc="0" locked="0" layoutInCell="1" allowOverlap="1" wp14:anchorId="32263B7D" wp14:editId="544565FE">
            <wp:simplePos x="0" y="0"/>
            <wp:positionH relativeFrom="column">
              <wp:posOffset>754229</wp:posOffset>
            </wp:positionH>
            <wp:positionV relativeFrom="paragraph">
              <wp:posOffset>203501</wp:posOffset>
            </wp:positionV>
            <wp:extent cx="1814195" cy="1600835"/>
            <wp:effectExtent l="0" t="0" r="0" b="0"/>
            <wp:wrapTopAndBottom/>
            <wp:docPr id="133095289" name="Picture 1" descr="A diagram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95289" name="Picture 1" descr="A diagram of a chemical structure&#10;&#10;AI-generated content may be incorrect."/>
                    <pic:cNvPicPr/>
                  </pic:nvPicPr>
                  <pic:blipFill>
                    <a:blip r:embed="rId103"/>
                    <a:stretch>
                      <a:fillRect/>
                    </a:stretch>
                  </pic:blipFill>
                  <pic:spPr>
                    <a:xfrm>
                      <a:off x="0" y="0"/>
                      <a:ext cx="1814195" cy="1600835"/>
                    </a:xfrm>
                    <a:prstGeom prst="rect">
                      <a:avLst/>
                    </a:prstGeom>
                  </pic:spPr>
                </pic:pic>
              </a:graphicData>
            </a:graphic>
          </wp:anchor>
        </w:drawing>
      </w:r>
      <w:r w:rsidR="0020248D">
        <w:t>c)</w:t>
      </w:r>
      <w:r w:rsidR="00382640">
        <w:t xml:space="preserve"> </w:t>
      </w:r>
      <w:r w:rsidR="0020248D" w:rsidRPr="0020248D">
        <w:t>Wasser und Aceton: Dipol/Dipol, vdW, H-Brücke</w:t>
      </w:r>
      <w:r w:rsidR="004C1A88">
        <w:t>n</w:t>
      </w:r>
    </w:p>
    <w:p w14:paraId="6729409B" w14:textId="45C32F92" w:rsidR="00C0469E" w:rsidRPr="00FC2DD3" w:rsidRDefault="00FC2DD3" w:rsidP="00FC2DD3">
      <w:pPr>
        <w:pStyle w:val="LeitprogrammFliesstext"/>
      </w:pPr>
      <w:r>
        <w:br/>
      </w:r>
    </w:p>
    <w:p w14:paraId="4958AB65" w14:textId="6CA7EBA6" w:rsidR="0020248D" w:rsidRDefault="00C0469E" w:rsidP="00FC2DD3">
      <w:pPr>
        <w:pStyle w:val="LeitprogrammFliesstext"/>
        <w:ind w:left="567"/>
      </w:pPr>
      <w:r w:rsidRPr="00197F70">
        <w:rPr>
          <w:noProof/>
        </w:rPr>
        <w:drawing>
          <wp:anchor distT="0" distB="0" distL="114300" distR="114300" simplePos="0" relativeHeight="251942400" behindDoc="0" locked="0" layoutInCell="1" allowOverlap="1" wp14:anchorId="5DB6E9B6" wp14:editId="05669A98">
            <wp:simplePos x="0" y="0"/>
            <wp:positionH relativeFrom="column">
              <wp:posOffset>1021146</wp:posOffset>
            </wp:positionH>
            <wp:positionV relativeFrom="paragraph">
              <wp:posOffset>513034</wp:posOffset>
            </wp:positionV>
            <wp:extent cx="3232785" cy="1158875"/>
            <wp:effectExtent l="0" t="0" r="5715" b="0"/>
            <wp:wrapTopAndBottom/>
            <wp:docPr id="1805075829" name="Picture 1" descr="A structure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75829" name="Picture 1" descr="A structure of a molecule&#10;&#10;AI-generated content may be incorrect."/>
                    <pic:cNvPicPr/>
                  </pic:nvPicPr>
                  <pic:blipFill>
                    <a:blip r:embed="rId104"/>
                    <a:stretch>
                      <a:fillRect/>
                    </a:stretch>
                  </pic:blipFill>
                  <pic:spPr>
                    <a:xfrm>
                      <a:off x="0" y="0"/>
                      <a:ext cx="3232785" cy="1158875"/>
                    </a:xfrm>
                    <a:prstGeom prst="rect">
                      <a:avLst/>
                    </a:prstGeom>
                  </pic:spPr>
                </pic:pic>
              </a:graphicData>
            </a:graphic>
            <wp14:sizeRelH relativeFrom="margin">
              <wp14:pctWidth>0</wp14:pctWidth>
            </wp14:sizeRelH>
            <wp14:sizeRelV relativeFrom="margin">
              <wp14:pctHeight>0</wp14:pctHeight>
            </wp14:sizeRelV>
          </wp:anchor>
        </w:drawing>
      </w:r>
      <w:r w:rsidR="0020248D">
        <w:t xml:space="preserve">d) </w:t>
      </w:r>
      <w:r w:rsidR="0020248D" w:rsidRPr="0020248D">
        <w:t>Formaldehyd und Heptan: vdW (Formaldehyd ist wohl ein Dipol und hat auch einen Wasserstoffbrücken-Akzeptor. Heptan hat jedoch keinen Dipol und keinen Wasser-stoffbrücken-Donor).</w:t>
      </w:r>
    </w:p>
    <w:p w14:paraId="71D44273" w14:textId="0CCB41CC" w:rsidR="00197F70" w:rsidRDefault="00197F70" w:rsidP="0020248D">
      <w:pPr>
        <w:pStyle w:val="LeitprogrammFliesstext"/>
        <w:tabs>
          <w:tab w:val="left" w:pos="360"/>
        </w:tabs>
        <w:ind w:left="360"/>
      </w:pPr>
    </w:p>
    <w:p w14:paraId="21704712" w14:textId="77777777" w:rsidR="00985EFD" w:rsidRPr="0020248D" w:rsidRDefault="00985EFD" w:rsidP="0020248D">
      <w:pPr>
        <w:pStyle w:val="LeitprogrammFliesstext"/>
        <w:tabs>
          <w:tab w:val="left" w:pos="360"/>
        </w:tabs>
        <w:ind w:left="360"/>
      </w:pPr>
    </w:p>
    <w:p w14:paraId="747BED7B" w14:textId="452A8581" w:rsidR="00691949" w:rsidRDefault="00691949">
      <w:pPr>
        <w:pStyle w:val="LeitprogrammFliesstext"/>
        <w:numPr>
          <w:ilvl w:val="1"/>
          <w:numId w:val="19"/>
        </w:numPr>
      </w:pPr>
      <w:r w:rsidRPr="00E3654D">
        <w:t xml:space="preserve">Aufgrund der gerichteten Wasserstoffbrücken bilden die Wassermoleküle in der Festphase ein weitmaschiges Gitternetz. Die Wassermoleküle brauchen so mehr Platz </w:t>
      </w:r>
      <w:r w:rsidR="00C0469E">
        <w:t>und die Dichte ist kleiner</w:t>
      </w:r>
      <w:r w:rsidR="00C0469E" w:rsidRPr="00E3654D">
        <w:t xml:space="preserve"> </w:t>
      </w:r>
      <w:r w:rsidRPr="00E3654D">
        <w:t xml:space="preserve">als in der Flüssigphase. </w:t>
      </w:r>
      <w:r w:rsidR="00197F70">
        <w:t>(Siehe Abbildung 8)</w:t>
      </w:r>
    </w:p>
    <w:p w14:paraId="4EF9186A" w14:textId="77777777" w:rsidR="00F07018" w:rsidRDefault="00F07018" w:rsidP="00F07018">
      <w:pPr>
        <w:pStyle w:val="LeitprogrammFliesstext"/>
      </w:pPr>
    </w:p>
    <w:p w14:paraId="17BFFEDD" w14:textId="675E8CDF" w:rsidR="00D739E6" w:rsidRDefault="00D739E6">
      <w:r>
        <w:br w:type="page"/>
      </w:r>
    </w:p>
    <w:p w14:paraId="7DB5807F" w14:textId="015BFFA2" w:rsidR="00561C13" w:rsidRPr="00F07018" w:rsidRDefault="00D739E6" w:rsidP="00F62A92">
      <w:pPr>
        <w:pStyle w:val="berschriftzmk"/>
      </w:pPr>
      <w:r>
        <w:lastRenderedPageBreak/>
        <w:t xml:space="preserve"> </w:t>
      </w:r>
      <w:bookmarkStart w:id="70" w:name="_Toc237348858"/>
      <w:r w:rsidR="00F07018">
        <w:t>Mischbarkeit von Flüssigkeiten</w:t>
      </w:r>
      <w:bookmarkStart w:id="71" w:name="__RefHeading__831_600777227"/>
      <w:bookmarkStart w:id="72" w:name="__RefHeading__56_1250669468"/>
      <w:bookmarkEnd w:id="70"/>
      <w:bookmarkEnd w:id="71"/>
      <w:bookmarkEnd w:id="72"/>
    </w:p>
    <w:p w14:paraId="5D7305AA" w14:textId="77777777" w:rsidR="003B3854" w:rsidRPr="00E3654D" w:rsidRDefault="003B3854" w:rsidP="00F07018">
      <w:pPr>
        <w:pStyle w:val="indiesemKapitel"/>
      </w:pPr>
      <w:bookmarkStart w:id="73" w:name="__RefHeading__60_1250669468"/>
      <w:bookmarkStart w:id="74" w:name="_Toc221709618"/>
      <w:bookmarkEnd w:id="73"/>
      <w:bookmarkEnd w:id="74"/>
      <w:r w:rsidRPr="00E3654D">
        <w:t>In diesem Kapitel …</w:t>
      </w:r>
    </w:p>
    <w:p w14:paraId="20AD2E6A" w14:textId="03C9D948" w:rsidR="003B3854" w:rsidRPr="00E3654D" w:rsidRDefault="003B3854" w:rsidP="00F07018">
      <w:pPr>
        <w:pStyle w:val="indiesemKapitel"/>
      </w:pPr>
      <w:r w:rsidRPr="00E3654D">
        <w:t>…</w:t>
      </w:r>
      <w:r w:rsidRPr="00E3654D">
        <w:tab/>
        <w:t>lern</w:t>
      </w:r>
      <w:r w:rsidR="00D71B4E">
        <w:t>st du</w:t>
      </w:r>
      <w:r w:rsidRPr="00E3654D">
        <w:t xml:space="preserve">, welche Energien beim Mischen zweier Flüssigkeiten freiwerden oder aufgewendet werden müssen. </w:t>
      </w:r>
    </w:p>
    <w:p w14:paraId="0A9AEE02" w14:textId="4E656285" w:rsidR="003B3854" w:rsidRDefault="003B3854" w:rsidP="00F07018">
      <w:pPr>
        <w:pStyle w:val="indiesemKapitel"/>
      </w:pPr>
      <w:r w:rsidRPr="00E3654D">
        <w:t>…</w:t>
      </w:r>
      <w:r w:rsidRPr="00E3654D">
        <w:tab/>
        <w:t>üb</w:t>
      </w:r>
      <w:r w:rsidR="00D71B4E">
        <w:t>st du</w:t>
      </w:r>
      <w:r w:rsidRPr="00E3654D">
        <w:t xml:space="preserve">, die Mischbarkeit von Lösungen vorherzusagen.  </w:t>
      </w:r>
    </w:p>
    <w:p w14:paraId="674DBCD1" w14:textId="77777777" w:rsidR="00F07018" w:rsidRPr="00F07018" w:rsidRDefault="00F07018" w:rsidP="003B3854"/>
    <w:p w14:paraId="4F1304A7" w14:textId="4E811720" w:rsidR="00691949" w:rsidRPr="00D71B4E" w:rsidRDefault="00893849">
      <w:pPr>
        <w:pStyle w:val="untertitelberschrift"/>
        <w:numPr>
          <w:ilvl w:val="1"/>
          <w:numId w:val="66"/>
        </w:numPr>
        <w:spacing w:after="0"/>
      </w:pPr>
      <w:bookmarkStart w:id="75" w:name="_Toc221710478"/>
      <w:bookmarkStart w:id="76" w:name="_Toc221710520"/>
      <w:bookmarkStart w:id="77" w:name="_Toc234918164"/>
      <w:bookmarkStart w:id="78" w:name="_Toc234919048"/>
      <w:bookmarkStart w:id="79" w:name="_Toc234919463"/>
      <w:bookmarkStart w:id="80" w:name="_Toc234920230"/>
      <w:bookmarkStart w:id="81" w:name="_Toc234921233"/>
      <w:bookmarkStart w:id="82" w:name="_Toc234923408"/>
      <w:bookmarkStart w:id="83" w:name="_Toc237348859"/>
      <w:bookmarkEnd w:id="75"/>
      <w:bookmarkEnd w:id="76"/>
      <w:bookmarkEnd w:id="77"/>
      <w:bookmarkEnd w:id="78"/>
      <w:bookmarkEnd w:id="79"/>
      <w:bookmarkEnd w:id="80"/>
      <w:bookmarkEnd w:id="81"/>
      <w:bookmarkEnd w:id="82"/>
      <w:r w:rsidRPr="00D71B4E">
        <w:t>Zwischenmolekulare Kräfte bestimmen die Mischbarkeit</w:t>
      </w:r>
      <w:bookmarkEnd w:id="83"/>
    </w:p>
    <w:p w14:paraId="6B0A7B1A" w14:textId="77777777" w:rsidR="00F11155" w:rsidRDefault="00F11155" w:rsidP="00F92079">
      <w:pPr>
        <w:pStyle w:val="0nach0"/>
      </w:pPr>
    </w:p>
    <w:tbl>
      <w:tblPr>
        <w:tblW w:w="9214" w:type="dxa"/>
        <w:tblLayout w:type="fixed"/>
        <w:tblLook w:val="0000" w:firstRow="0" w:lastRow="0" w:firstColumn="0" w:lastColumn="0" w:noHBand="0" w:noVBand="0"/>
      </w:tblPr>
      <w:tblGrid>
        <w:gridCol w:w="1418"/>
        <w:gridCol w:w="7796"/>
      </w:tblGrid>
      <w:tr w:rsidR="00F11155" w:rsidRPr="00E3654D" w14:paraId="62D4639D" w14:textId="77777777" w:rsidTr="00C124D0">
        <w:tc>
          <w:tcPr>
            <w:tcW w:w="1418" w:type="dxa"/>
          </w:tcPr>
          <w:p w14:paraId="0C21867D" w14:textId="77777777" w:rsidR="00F11155" w:rsidRPr="00E3654D" w:rsidRDefault="00F11155" w:rsidP="00510DA7">
            <w:pPr>
              <w:pStyle w:val="LeitprogrammFliesstext"/>
              <w:snapToGrid w:val="0"/>
              <w:rPr>
                <w:b/>
                <w:bCs/>
              </w:rPr>
            </w:pPr>
            <w:r w:rsidRPr="005C60D4">
              <w:rPr>
                <w:noProof/>
              </w:rPr>
              <w:drawing>
                <wp:inline distT="0" distB="0" distL="0" distR="0" wp14:anchorId="0E05CFC9" wp14:editId="10011190">
                  <wp:extent cx="609339" cy="936000"/>
                  <wp:effectExtent l="0" t="0" r="0" b="0"/>
                  <wp:docPr id="17005232" name="Graphic 12" descr="Flas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63072" name="Graphic 337763072" descr="Flask with solid fill"/>
                          <pic:cNvPicPr/>
                        </pic:nvPicPr>
                        <pic:blipFill rotWithShape="1">
                          <a:blip r:embed="rId16">
                            <a:extLst>
                              <a:ext uri="{96DAC541-7B7A-43D3-8B79-37D633B846F1}">
                                <asvg:svgBlip xmlns:asvg="http://schemas.microsoft.com/office/drawing/2016/SVG/main" r:embed="rId17"/>
                              </a:ext>
                            </a:extLst>
                          </a:blip>
                          <a:srcRect l="19708" r="15192"/>
                          <a:stretch>
                            <a:fillRect/>
                          </a:stretch>
                        </pic:blipFill>
                        <pic:spPr bwMode="auto">
                          <a:xfrm>
                            <a:off x="0" y="0"/>
                            <a:ext cx="609339" cy="936000"/>
                          </a:xfrm>
                          <a:prstGeom prst="rect">
                            <a:avLst/>
                          </a:prstGeom>
                          <a:ln>
                            <a:noFill/>
                          </a:ln>
                          <a:extLst>
                            <a:ext uri="{53640926-AAD7-44D8-BBD7-CCE9431645EC}">
                              <a14:shadowObscured xmlns:a14="http://schemas.microsoft.com/office/drawing/2010/main"/>
                            </a:ext>
                          </a:extLst>
                        </pic:spPr>
                      </pic:pic>
                    </a:graphicData>
                  </a:graphic>
                </wp:inline>
              </w:drawing>
            </w:r>
          </w:p>
        </w:tc>
        <w:tc>
          <w:tcPr>
            <w:tcW w:w="7796" w:type="dxa"/>
          </w:tcPr>
          <w:p w14:paraId="2CC01AC4" w14:textId="77777777" w:rsidR="00F11155" w:rsidRDefault="00F11155" w:rsidP="00F92079">
            <w:pPr>
              <w:pStyle w:val="0fettvor4nach2"/>
            </w:pPr>
            <w:r w:rsidRPr="00E3654D">
              <w:t>Experiment 4.</w:t>
            </w:r>
            <w:r>
              <w:t>1</w:t>
            </w:r>
          </w:p>
          <w:p w14:paraId="60CF9131" w14:textId="77777777" w:rsidR="00C124D0" w:rsidRPr="00F92079" w:rsidRDefault="00C124D0" w:rsidP="00AC7288">
            <w:pPr>
              <w:pStyle w:val="0Aufzhlungnach0"/>
            </w:pPr>
            <w:r w:rsidRPr="00F92079">
              <w:t>Schutzbrille anziehen</w:t>
            </w:r>
          </w:p>
          <w:p w14:paraId="1601E34A" w14:textId="655FFDD4" w:rsidR="00C124D0" w:rsidRPr="00F92079" w:rsidRDefault="00C124D0" w:rsidP="00AC7288">
            <w:pPr>
              <w:pStyle w:val="0Aufzhlungnach0"/>
            </w:pPr>
            <w:r w:rsidRPr="00F92079">
              <w:t xml:space="preserve">Die angegebenen Mengen </w:t>
            </w:r>
            <w:r w:rsidR="00DC3C2F">
              <w:t xml:space="preserve">mit den </w:t>
            </w:r>
            <w:r w:rsidR="00AC7288">
              <w:t xml:space="preserve">bereitstehenden </w:t>
            </w:r>
            <w:r w:rsidR="00DC3C2F" w:rsidRPr="00AC7288">
              <w:t>Kunst</w:t>
            </w:r>
            <w:r w:rsidR="00AC7288" w:rsidRPr="00AC7288">
              <w:t>st</w:t>
            </w:r>
            <w:r w:rsidR="00DC3C2F" w:rsidRPr="00AC7288">
              <w:t>offpipetten</w:t>
            </w:r>
            <w:r w:rsidR="00DC3C2F">
              <w:t xml:space="preserve"> </w:t>
            </w:r>
            <w:r w:rsidRPr="00F92079">
              <w:t xml:space="preserve">in ein Reagenzglas geben. </w:t>
            </w:r>
          </w:p>
          <w:p w14:paraId="6179433B" w14:textId="77777777" w:rsidR="00C124D0" w:rsidRPr="00F92079" w:rsidRDefault="00C124D0" w:rsidP="00AC7288">
            <w:pPr>
              <w:pStyle w:val="0Aufzhlungnach0"/>
            </w:pPr>
            <w:r w:rsidRPr="00F92079">
              <w:t xml:space="preserve">Reagenzglas mit Stopfen verschliessen, den Stopfen festhalten und mehrmals auf den Kopf stellen. </w:t>
            </w:r>
          </w:p>
          <w:p w14:paraId="7D312E91" w14:textId="041514DD" w:rsidR="00C124D0" w:rsidRPr="00E3654D" w:rsidRDefault="00C124D0" w:rsidP="00AC7288">
            <w:pPr>
              <w:pStyle w:val="0Aufzhlungnach0"/>
              <w:rPr>
                <w:b/>
                <w:bCs/>
              </w:rPr>
            </w:pPr>
            <w:r w:rsidRPr="00F92079">
              <w:t>Ungefähr eine halbe Minute stehen lassen und beobachten. Mischung aufbewahren.</w:t>
            </w:r>
          </w:p>
        </w:tc>
      </w:tr>
    </w:tbl>
    <w:p w14:paraId="16001DCC" w14:textId="6F65985C" w:rsidR="00CC3FB2" w:rsidRPr="00C124D0" w:rsidRDefault="00CC3FB2" w:rsidP="00E10659">
      <w:pPr>
        <w:pStyle w:val="0nach0"/>
      </w:pPr>
    </w:p>
    <w:tbl>
      <w:tblPr>
        <w:tblStyle w:val="Tabellenraster"/>
        <w:tblW w:w="9214" w:type="dxa"/>
        <w:tblInd w:w="-5" w:type="dxa"/>
        <w:tblLook w:val="04A0" w:firstRow="1" w:lastRow="0" w:firstColumn="1" w:lastColumn="0" w:noHBand="0" w:noVBand="1"/>
      </w:tblPr>
      <w:tblGrid>
        <w:gridCol w:w="4678"/>
        <w:gridCol w:w="4536"/>
      </w:tblGrid>
      <w:tr w:rsidR="00686099" w:rsidRPr="00E3654D" w14:paraId="5A475022" w14:textId="77777777" w:rsidTr="00FF0515">
        <w:tc>
          <w:tcPr>
            <w:tcW w:w="4678" w:type="dxa"/>
            <w:vAlign w:val="center"/>
          </w:tcPr>
          <w:p w14:paraId="46D656B2" w14:textId="6573FDCB" w:rsidR="00686099" w:rsidRPr="00E3654D" w:rsidRDefault="00A56817" w:rsidP="00F92079">
            <w:pPr>
              <w:pStyle w:val="0vor4"/>
              <w:rPr>
                <w:lang w:val="de-CH"/>
              </w:rPr>
            </w:pPr>
            <w:r w:rsidRPr="00E3654D">
              <w:rPr>
                <w:lang w:val="de-CH"/>
              </w:rPr>
              <w:t xml:space="preserve">2 ml </w:t>
            </w:r>
            <w:r w:rsidR="00686099" w:rsidRPr="00E3654D">
              <w:rPr>
                <w:lang w:val="de-CH"/>
              </w:rPr>
              <w:t xml:space="preserve">Heptan </w:t>
            </w:r>
            <w:r w:rsidR="004C15CE">
              <w:rPr>
                <w:lang w:val="de-CH"/>
              </w:rPr>
              <w:t>(</w:t>
            </w:r>
            <w:r w:rsidR="00686099" w:rsidRPr="00E3654D">
              <w:rPr>
                <w:lang w:val="de-CH"/>
              </w:rPr>
              <w:t>C</w:t>
            </w:r>
            <w:r w:rsidR="00686099" w:rsidRPr="00E3654D">
              <w:rPr>
                <w:vertAlign w:val="subscript"/>
                <w:lang w:val="de-CH"/>
              </w:rPr>
              <w:t>7</w:t>
            </w:r>
            <w:r w:rsidR="00686099" w:rsidRPr="00E3654D">
              <w:rPr>
                <w:lang w:val="de-CH"/>
              </w:rPr>
              <w:t>H</w:t>
            </w:r>
            <w:r w:rsidR="00686099" w:rsidRPr="00E3654D">
              <w:rPr>
                <w:vertAlign w:val="subscript"/>
                <w:lang w:val="de-CH"/>
              </w:rPr>
              <w:t>16</w:t>
            </w:r>
            <w:r w:rsidR="004C15CE">
              <w:rPr>
                <w:lang w:val="de-CH"/>
              </w:rPr>
              <w:t xml:space="preserve">) </w:t>
            </w:r>
            <w:r w:rsidR="00686099" w:rsidRPr="00E3654D">
              <w:rPr>
                <w:lang w:val="de-CH"/>
              </w:rPr>
              <w:t xml:space="preserve">und </w:t>
            </w:r>
            <w:r w:rsidRPr="00E3654D">
              <w:rPr>
                <w:lang w:val="de-CH"/>
              </w:rPr>
              <w:t xml:space="preserve">5 ml </w:t>
            </w:r>
            <w:r w:rsidR="00686099" w:rsidRPr="00E3654D">
              <w:rPr>
                <w:lang w:val="de-CH"/>
              </w:rPr>
              <w:t>Wasser</w:t>
            </w:r>
          </w:p>
        </w:tc>
        <w:tc>
          <w:tcPr>
            <w:tcW w:w="4536" w:type="dxa"/>
            <w:vAlign w:val="center"/>
          </w:tcPr>
          <w:p w14:paraId="27C8B7FE" w14:textId="1B3429E7" w:rsidR="00686099" w:rsidRPr="00E3654D" w:rsidRDefault="00A56817" w:rsidP="00F92079">
            <w:pPr>
              <w:pStyle w:val="0vor4"/>
              <w:rPr>
                <w:lang w:val="de-CH"/>
              </w:rPr>
            </w:pPr>
            <w:r w:rsidRPr="00E3654D">
              <w:rPr>
                <w:lang w:val="de-CH"/>
              </w:rPr>
              <w:t xml:space="preserve">2 ml </w:t>
            </w:r>
            <w:r w:rsidR="00686099" w:rsidRPr="00E3654D">
              <w:rPr>
                <w:lang w:val="de-CH"/>
              </w:rPr>
              <w:t xml:space="preserve">Ethanol </w:t>
            </w:r>
            <w:r w:rsidR="00200441">
              <w:rPr>
                <w:lang w:val="de-CH"/>
              </w:rPr>
              <w:t>(</w:t>
            </w:r>
            <w:r w:rsidR="00200441" w:rsidRPr="00E3654D">
              <w:rPr>
                <w:lang w:val="de-CH"/>
              </w:rPr>
              <w:t>C</w:t>
            </w:r>
            <w:r w:rsidR="00200441">
              <w:rPr>
                <w:lang w:val="de-CH"/>
              </w:rPr>
              <w:t>H</w:t>
            </w:r>
            <w:r w:rsidR="00200441" w:rsidRPr="00200441">
              <w:rPr>
                <w:vertAlign w:val="subscript"/>
                <w:lang w:val="de-CH"/>
              </w:rPr>
              <w:t>3</w:t>
            </w:r>
            <w:r w:rsidR="00200441">
              <w:rPr>
                <w:lang w:val="de-CH"/>
              </w:rPr>
              <w:t>CH</w:t>
            </w:r>
            <w:r w:rsidR="00200441" w:rsidRPr="00200441">
              <w:rPr>
                <w:vertAlign w:val="subscript"/>
                <w:lang w:val="de-CH"/>
              </w:rPr>
              <w:t>2</w:t>
            </w:r>
            <w:r w:rsidR="00200441">
              <w:rPr>
                <w:lang w:val="de-CH"/>
              </w:rPr>
              <w:t xml:space="preserve">OH) </w:t>
            </w:r>
            <w:r w:rsidR="00686099" w:rsidRPr="00E3654D">
              <w:rPr>
                <w:lang w:val="de-CH"/>
              </w:rPr>
              <w:t xml:space="preserve">und </w:t>
            </w:r>
            <w:r w:rsidRPr="00E3654D">
              <w:rPr>
                <w:lang w:val="de-CH"/>
              </w:rPr>
              <w:t xml:space="preserve">5 ml </w:t>
            </w:r>
            <w:r w:rsidR="00686099" w:rsidRPr="00E3654D">
              <w:rPr>
                <w:lang w:val="de-CH"/>
              </w:rPr>
              <w:t>Wasser</w:t>
            </w:r>
          </w:p>
        </w:tc>
      </w:tr>
      <w:tr w:rsidR="00686099" w:rsidRPr="00E3654D" w14:paraId="78002477" w14:textId="77777777" w:rsidTr="00FF0515">
        <w:tc>
          <w:tcPr>
            <w:tcW w:w="4678" w:type="dxa"/>
            <w:vAlign w:val="center"/>
          </w:tcPr>
          <w:p w14:paraId="3B513D3A" w14:textId="77777777" w:rsidR="00686099" w:rsidRDefault="00686099" w:rsidP="00D30AE1">
            <w:pPr>
              <w:pStyle w:val="1Bild"/>
              <w:spacing w:before="120"/>
              <w:ind w:left="30"/>
              <w:rPr>
                <w:rFonts w:asciiTheme="minorHAnsi" w:hAnsiTheme="minorHAnsi"/>
                <w:lang w:val="de-CH"/>
              </w:rPr>
            </w:pPr>
            <w:r w:rsidRPr="00E3654D">
              <w:rPr>
                <w:rFonts w:asciiTheme="minorHAnsi" w:hAnsiTheme="minorHAnsi"/>
                <w:noProof/>
              </w:rPr>
              <w:drawing>
                <wp:inline distT="0" distB="0" distL="0" distR="0" wp14:anchorId="39B1E6F2" wp14:editId="738B973E">
                  <wp:extent cx="508000" cy="1452880"/>
                  <wp:effectExtent l="0" t="0" r="0" b="0"/>
                  <wp:docPr id="819192656" name="Bild 2" descr="Reagenz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genzglas"/>
                          <pic:cNvPicPr>
                            <a:picLocks noChangeAspect="1" noChangeArrowheads="1"/>
                          </pic:cNvPicPr>
                        </pic:nvPicPr>
                        <pic:blipFill>
                          <a:blip r:embed="rId105" cstate="print">
                            <a:lum bright="-20000" contrast="60000"/>
                            <a:extLst>
                              <a:ext uri="{28A0092B-C50C-407E-A947-70E740481C1C}">
                                <a14:useLocalDpi xmlns:a14="http://schemas.microsoft.com/office/drawing/2010/main"/>
                              </a:ext>
                            </a:extLst>
                          </a:blip>
                          <a:srcRect/>
                          <a:stretch>
                            <a:fillRect/>
                          </a:stretch>
                        </pic:blipFill>
                        <pic:spPr bwMode="auto">
                          <a:xfrm>
                            <a:off x="0" y="0"/>
                            <a:ext cx="508000" cy="1452880"/>
                          </a:xfrm>
                          <a:prstGeom prst="rect">
                            <a:avLst/>
                          </a:prstGeom>
                          <a:noFill/>
                          <a:ln>
                            <a:noFill/>
                          </a:ln>
                        </pic:spPr>
                      </pic:pic>
                    </a:graphicData>
                  </a:graphic>
                </wp:inline>
              </w:drawing>
            </w:r>
            <w:r w:rsidRPr="00E3654D">
              <w:rPr>
                <w:rFonts w:asciiTheme="minorHAnsi" w:hAnsiTheme="minorHAnsi"/>
                <w:lang w:val="de-CH"/>
              </w:rPr>
              <w:t xml:space="preserve">    </w:t>
            </w:r>
            <w:r w:rsidRPr="00E3654D">
              <w:rPr>
                <w:rFonts w:asciiTheme="minorHAnsi" w:hAnsiTheme="minorHAnsi"/>
                <w:noProof/>
              </w:rPr>
              <w:drawing>
                <wp:inline distT="0" distB="0" distL="0" distR="0" wp14:anchorId="6EB6F148" wp14:editId="4868B243">
                  <wp:extent cx="882271" cy="1263150"/>
                  <wp:effectExtent l="0" t="0" r="6985" b="6985"/>
                  <wp:docPr id="1630877616" name="Bild 4" descr="../../../../../Dropbox/Datei%2001.09.18,%2023%20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pbox/Datei%2001.09.18,%2023%2045%2"/>
                          <pic:cNvPicPr>
                            <a:picLocks noChangeAspect="1" noChangeArrowheads="1"/>
                          </pic:cNvPicPr>
                        </pic:nvPicPr>
                        <pic:blipFill>
                          <a:blip r:embed="rId106" cstate="print">
                            <a:extLst>
                              <a:ext uri="{28A0092B-C50C-407E-A947-70E740481C1C}">
                                <a14:useLocalDpi xmlns:a14="http://schemas.microsoft.com/office/drawing/2010/main"/>
                              </a:ext>
                            </a:extLst>
                          </a:blip>
                          <a:srcRect/>
                          <a:stretch>
                            <a:fillRect/>
                          </a:stretch>
                        </pic:blipFill>
                        <pic:spPr bwMode="auto">
                          <a:xfrm>
                            <a:off x="0" y="0"/>
                            <a:ext cx="917366" cy="1313396"/>
                          </a:xfrm>
                          <a:prstGeom prst="rect">
                            <a:avLst/>
                          </a:prstGeom>
                          <a:noFill/>
                          <a:ln>
                            <a:noFill/>
                          </a:ln>
                        </pic:spPr>
                      </pic:pic>
                    </a:graphicData>
                  </a:graphic>
                </wp:inline>
              </w:drawing>
            </w:r>
          </w:p>
          <w:p w14:paraId="7CD9FF6A" w14:textId="4F43939E" w:rsidR="008E544F" w:rsidRPr="00E3654D" w:rsidRDefault="008E544F" w:rsidP="00F92079">
            <w:pPr>
              <w:pStyle w:val="0nach0"/>
              <w:rPr>
                <w:lang w:val="de-CH"/>
              </w:rPr>
            </w:pPr>
            <w:r>
              <w:rPr>
                <w:lang w:val="de-CH"/>
              </w:rPr>
              <w:t xml:space="preserve">Die </w:t>
            </w:r>
            <w:r w:rsidR="003F0CBA">
              <w:rPr>
                <w:lang w:val="de-CH"/>
              </w:rPr>
              <w:t xml:space="preserve">Stärke der Zwischenmolekularen Kräfte ist mit der Grösse dargestellt. </w:t>
            </w:r>
            <w:r w:rsidR="003F0CBA">
              <w:rPr>
                <w:lang w:val="de-CH"/>
              </w:rPr>
              <w:br/>
              <w:t>Die vdW-Kräfte zwischen Heptan und Wasser sind schwächer als innerhalb des Heptans.</w:t>
            </w:r>
          </w:p>
        </w:tc>
        <w:tc>
          <w:tcPr>
            <w:tcW w:w="4536" w:type="dxa"/>
            <w:vAlign w:val="center"/>
          </w:tcPr>
          <w:p w14:paraId="53F1006B" w14:textId="77777777" w:rsidR="00686099" w:rsidRDefault="00686099" w:rsidP="00836E04">
            <w:pPr>
              <w:pStyle w:val="1Bild"/>
              <w:spacing w:before="120"/>
              <w:rPr>
                <w:rFonts w:asciiTheme="minorHAnsi" w:hAnsiTheme="minorHAnsi"/>
                <w:lang w:val="de-CH"/>
              </w:rPr>
            </w:pPr>
            <w:r w:rsidRPr="00E3654D">
              <w:rPr>
                <w:rFonts w:asciiTheme="minorHAnsi" w:hAnsiTheme="minorHAnsi"/>
                <w:noProof/>
              </w:rPr>
              <w:drawing>
                <wp:inline distT="0" distB="0" distL="0" distR="0" wp14:anchorId="4265EE8E" wp14:editId="0555D212">
                  <wp:extent cx="506730" cy="1450975"/>
                  <wp:effectExtent l="0" t="0" r="1270" b="0"/>
                  <wp:docPr id="1544944729" name="Bild 5" descr="Reagenz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agenzglas"/>
                          <pic:cNvPicPr>
                            <a:picLocks noChangeAspect="1" noChangeArrowheads="1"/>
                          </pic:cNvPicPr>
                        </pic:nvPicPr>
                        <pic:blipFill>
                          <a:blip r:embed="rId107" cstate="print">
                            <a:lum bright="-20000" contrast="60000"/>
                            <a:extLst>
                              <a:ext uri="{28A0092B-C50C-407E-A947-70E740481C1C}">
                                <a14:useLocalDpi xmlns:a14="http://schemas.microsoft.com/office/drawing/2010/main"/>
                              </a:ext>
                            </a:extLst>
                          </a:blip>
                          <a:srcRect/>
                          <a:stretch>
                            <a:fillRect/>
                          </a:stretch>
                        </pic:blipFill>
                        <pic:spPr bwMode="auto">
                          <a:xfrm>
                            <a:off x="0" y="0"/>
                            <a:ext cx="506730" cy="1450975"/>
                          </a:xfrm>
                          <a:prstGeom prst="rect">
                            <a:avLst/>
                          </a:prstGeom>
                          <a:noFill/>
                          <a:ln>
                            <a:noFill/>
                          </a:ln>
                        </pic:spPr>
                      </pic:pic>
                    </a:graphicData>
                  </a:graphic>
                </wp:inline>
              </w:drawing>
            </w:r>
            <w:r w:rsidRPr="00E3654D">
              <w:rPr>
                <w:rFonts w:asciiTheme="minorHAnsi" w:hAnsiTheme="minorHAnsi"/>
                <w:lang w:val="de-CH"/>
              </w:rPr>
              <w:t xml:space="preserve">       </w:t>
            </w:r>
            <w:r w:rsidRPr="00E3654D">
              <w:rPr>
                <w:rFonts w:asciiTheme="minorHAnsi" w:hAnsiTheme="minorHAnsi"/>
                <w:noProof/>
              </w:rPr>
              <w:drawing>
                <wp:inline distT="0" distB="0" distL="0" distR="0" wp14:anchorId="7C3281C0" wp14:editId="46DF7344">
                  <wp:extent cx="1099488" cy="1249405"/>
                  <wp:effectExtent l="0" t="0" r="0" b="0"/>
                  <wp:docPr id="2124890482" name="Bild 6" descr="../../../../../Dropbox/Datei%2001.09.18,%2023%20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opbox/Datei%2001.09.18,%2023%2046%2"/>
                          <pic:cNvPicPr>
                            <a:picLocks noChangeAspect="1" noChangeArrowheads="1"/>
                          </pic:cNvPicPr>
                        </pic:nvPicPr>
                        <pic:blipFill>
                          <a:blip r:embed="rId108" cstate="print">
                            <a:extLst>
                              <a:ext uri="{28A0092B-C50C-407E-A947-70E740481C1C}">
                                <a14:useLocalDpi xmlns:a14="http://schemas.microsoft.com/office/drawing/2010/main"/>
                              </a:ext>
                            </a:extLst>
                          </a:blip>
                          <a:srcRect/>
                          <a:stretch>
                            <a:fillRect/>
                          </a:stretch>
                        </pic:blipFill>
                        <pic:spPr bwMode="auto">
                          <a:xfrm>
                            <a:off x="0" y="0"/>
                            <a:ext cx="1170880" cy="1330531"/>
                          </a:xfrm>
                          <a:prstGeom prst="rect">
                            <a:avLst/>
                          </a:prstGeom>
                          <a:noFill/>
                          <a:ln>
                            <a:noFill/>
                          </a:ln>
                        </pic:spPr>
                      </pic:pic>
                    </a:graphicData>
                  </a:graphic>
                </wp:inline>
              </w:drawing>
            </w:r>
            <w:r w:rsidRPr="00E3654D">
              <w:rPr>
                <w:rFonts w:asciiTheme="minorHAnsi" w:hAnsiTheme="minorHAnsi"/>
                <w:lang w:val="de-CH"/>
              </w:rPr>
              <w:t xml:space="preserve">    </w:t>
            </w:r>
          </w:p>
          <w:p w14:paraId="52288842" w14:textId="727E6C63" w:rsidR="008E544F" w:rsidRPr="00E3654D" w:rsidRDefault="003F0CBA" w:rsidP="00F92079">
            <w:pPr>
              <w:pStyle w:val="0nach0"/>
              <w:rPr>
                <w:lang w:val="de-CH"/>
              </w:rPr>
            </w:pPr>
            <w:r>
              <w:rPr>
                <w:lang w:val="de-CH"/>
              </w:rPr>
              <w:br/>
            </w:r>
            <w:r w:rsidR="008E544F">
              <w:rPr>
                <w:lang w:val="de-CH"/>
              </w:rPr>
              <w:t>Alle Moleküle bilden WB (=Wasserstoffbrücken)</w:t>
            </w:r>
            <w:r>
              <w:rPr>
                <w:lang w:val="de-CH"/>
              </w:rPr>
              <w:br/>
            </w:r>
          </w:p>
        </w:tc>
      </w:tr>
      <w:tr w:rsidR="001C4848" w:rsidRPr="00E3654D" w14:paraId="64DCA506" w14:textId="77777777" w:rsidTr="00FF0515">
        <w:trPr>
          <w:trHeight w:val="567"/>
        </w:trPr>
        <w:tc>
          <w:tcPr>
            <w:tcW w:w="9214" w:type="dxa"/>
            <w:gridSpan w:val="2"/>
          </w:tcPr>
          <w:p w14:paraId="46667D2B" w14:textId="535F1624" w:rsidR="001C4848" w:rsidRPr="001C4848" w:rsidRDefault="001C4848" w:rsidP="00F92079">
            <w:pPr>
              <w:pStyle w:val="0vor4"/>
              <w:rPr>
                <w:lang w:val="de-CH"/>
              </w:rPr>
            </w:pPr>
            <w:r>
              <w:rPr>
                <w:lang w:val="de-CH"/>
              </w:rPr>
              <w:t xml:space="preserve">Zeichne das Resultat ins Reagenzglas ein und versuche </w:t>
            </w:r>
            <w:r w:rsidRPr="00E3654D">
              <w:rPr>
                <w:lang w:val="de-CH"/>
              </w:rPr>
              <w:t xml:space="preserve">die Beobachtung mit der Darstellung </w:t>
            </w:r>
            <w:r>
              <w:rPr>
                <w:lang w:val="de-CH"/>
              </w:rPr>
              <w:t>neben dem Reagenzglas zu erklären. Im Notfall hilft die Lösung am Ende des Kapitels.</w:t>
            </w:r>
          </w:p>
        </w:tc>
      </w:tr>
      <w:tr w:rsidR="00686099" w:rsidRPr="00E3654D" w14:paraId="58049DEF" w14:textId="77777777" w:rsidTr="00FF0515">
        <w:trPr>
          <w:trHeight w:val="2134"/>
        </w:trPr>
        <w:tc>
          <w:tcPr>
            <w:tcW w:w="4678" w:type="dxa"/>
          </w:tcPr>
          <w:p w14:paraId="66E09C50" w14:textId="655808BA" w:rsidR="00686099" w:rsidRDefault="001C4848" w:rsidP="00F92079">
            <w:pPr>
              <w:pStyle w:val="0vor4"/>
              <w:rPr>
                <w:lang w:val="de-CH"/>
              </w:rPr>
            </w:pPr>
            <w:r>
              <w:rPr>
                <w:lang w:val="de-CH"/>
              </w:rPr>
              <w:t>Erklärung:</w:t>
            </w:r>
          </w:p>
          <w:p w14:paraId="7C717DFD" w14:textId="77777777" w:rsidR="00200441" w:rsidRDefault="00200441" w:rsidP="00F92079">
            <w:pPr>
              <w:pStyle w:val="0standard"/>
              <w:rPr>
                <w:lang w:val="de-CH"/>
              </w:rPr>
            </w:pPr>
          </w:p>
          <w:p w14:paraId="4B1B0397" w14:textId="77777777" w:rsidR="00200441" w:rsidRDefault="00200441" w:rsidP="00F92079">
            <w:pPr>
              <w:pStyle w:val="0standard"/>
              <w:rPr>
                <w:lang w:val="de-CH"/>
              </w:rPr>
            </w:pPr>
          </w:p>
          <w:p w14:paraId="1C15B4F3" w14:textId="77777777" w:rsidR="00200441" w:rsidRDefault="00200441" w:rsidP="00F92079">
            <w:pPr>
              <w:pStyle w:val="0standard"/>
              <w:rPr>
                <w:lang w:val="de-CH"/>
              </w:rPr>
            </w:pPr>
          </w:p>
          <w:p w14:paraId="6E88FE86" w14:textId="77777777" w:rsidR="00F92079" w:rsidRDefault="00F92079" w:rsidP="00F92079">
            <w:pPr>
              <w:pStyle w:val="0standard"/>
              <w:rPr>
                <w:lang w:val="de-CH"/>
              </w:rPr>
            </w:pPr>
          </w:p>
          <w:p w14:paraId="079E9D09" w14:textId="281C4D9F" w:rsidR="00200441" w:rsidRPr="00E3654D" w:rsidRDefault="00200441" w:rsidP="00F92079">
            <w:pPr>
              <w:pStyle w:val="0standard"/>
              <w:rPr>
                <w:lang w:val="de-CH"/>
              </w:rPr>
            </w:pPr>
          </w:p>
        </w:tc>
        <w:tc>
          <w:tcPr>
            <w:tcW w:w="4536" w:type="dxa"/>
          </w:tcPr>
          <w:p w14:paraId="60515310" w14:textId="77777777" w:rsidR="00686099" w:rsidRDefault="001C4848" w:rsidP="00F92079">
            <w:pPr>
              <w:pStyle w:val="0vor4"/>
              <w:rPr>
                <w:lang w:val="de-CH"/>
              </w:rPr>
            </w:pPr>
            <w:r>
              <w:rPr>
                <w:lang w:val="de-CH"/>
              </w:rPr>
              <w:t>Erklärung:</w:t>
            </w:r>
          </w:p>
          <w:p w14:paraId="0CB006E1" w14:textId="05790E90" w:rsidR="006122A5" w:rsidRPr="00E3654D" w:rsidRDefault="006122A5" w:rsidP="00F92079">
            <w:pPr>
              <w:pStyle w:val="0standard"/>
              <w:rPr>
                <w:lang w:val="de-CH"/>
              </w:rPr>
            </w:pPr>
          </w:p>
        </w:tc>
      </w:tr>
    </w:tbl>
    <w:p w14:paraId="53B244BB" w14:textId="77777777" w:rsidR="00C124D0" w:rsidRPr="00F37B4C" w:rsidRDefault="00C124D0" w:rsidP="00E10659">
      <w:pPr>
        <w:pStyle w:val="0nach0"/>
      </w:pPr>
    </w:p>
    <w:tbl>
      <w:tblPr>
        <w:tblW w:w="9214" w:type="dxa"/>
        <w:tblLayout w:type="fixed"/>
        <w:tblLook w:val="0000" w:firstRow="0" w:lastRow="0" w:firstColumn="0" w:lastColumn="0" w:noHBand="0" w:noVBand="0"/>
      </w:tblPr>
      <w:tblGrid>
        <w:gridCol w:w="1418"/>
        <w:gridCol w:w="7796"/>
      </w:tblGrid>
      <w:tr w:rsidR="00C124D0" w:rsidRPr="00E3654D" w14:paraId="3BD10150" w14:textId="77777777" w:rsidTr="00510DA7">
        <w:tc>
          <w:tcPr>
            <w:tcW w:w="1418" w:type="dxa"/>
          </w:tcPr>
          <w:p w14:paraId="7D0A9676" w14:textId="77777777" w:rsidR="00C124D0" w:rsidRPr="00E3654D" w:rsidRDefault="00C124D0" w:rsidP="00510DA7">
            <w:pPr>
              <w:pStyle w:val="LeitprogrammFliesstext"/>
              <w:snapToGrid w:val="0"/>
              <w:rPr>
                <w:b/>
                <w:bCs/>
              </w:rPr>
            </w:pPr>
            <w:r w:rsidRPr="005C60D4">
              <w:rPr>
                <w:noProof/>
              </w:rPr>
              <w:lastRenderedPageBreak/>
              <w:drawing>
                <wp:inline distT="0" distB="0" distL="0" distR="0" wp14:anchorId="5C2C1F12" wp14:editId="23B0DA8B">
                  <wp:extent cx="609339" cy="936000"/>
                  <wp:effectExtent l="0" t="0" r="0" b="0"/>
                  <wp:docPr id="169131961" name="Graphic 12" descr="Flas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63072" name="Graphic 337763072" descr="Flask with solid fill"/>
                          <pic:cNvPicPr/>
                        </pic:nvPicPr>
                        <pic:blipFill rotWithShape="1">
                          <a:blip r:embed="rId16">
                            <a:extLst>
                              <a:ext uri="{96DAC541-7B7A-43D3-8B79-37D633B846F1}">
                                <asvg:svgBlip xmlns:asvg="http://schemas.microsoft.com/office/drawing/2016/SVG/main" r:embed="rId17"/>
                              </a:ext>
                            </a:extLst>
                          </a:blip>
                          <a:srcRect l="19708" r="15192"/>
                          <a:stretch>
                            <a:fillRect/>
                          </a:stretch>
                        </pic:blipFill>
                        <pic:spPr bwMode="auto">
                          <a:xfrm>
                            <a:off x="0" y="0"/>
                            <a:ext cx="609339" cy="936000"/>
                          </a:xfrm>
                          <a:prstGeom prst="rect">
                            <a:avLst/>
                          </a:prstGeom>
                          <a:ln>
                            <a:noFill/>
                          </a:ln>
                          <a:extLst>
                            <a:ext uri="{53640926-AAD7-44D8-BBD7-CCE9431645EC}">
                              <a14:shadowObscured xmlns:a14="http://schemas.microsoft.com/office/drawing/2010/main"/>
                            </a:ext>
                          </a:extLst>
                        </pic:spPr>
                      </pic:pic>
                    </a:graphicData>
                  </a:graphic>
                </wp:inline>
              </w:drawing>
            </w:r>
          </w:p>
        </w:tc>
        <w:tc>
          <w:tcPr>
            <w:tcW w:w="7796" w:type="dxa"/>
          </w:tcPr>
          <w:p w14:paraId="1A3B1F23" w14:textId="321C9EBE" w:rsidR="00C124D0" w:rsidRDefault="00C124D0" w:rsidP="00F92079">
            <w:pPr>
              <w:pStyle w:val="0fettvor4nach2"/>
            </w:pPr>
            <w:r w:rsidRPr="00E3654D">
              <w:t>Experiment 4.</w:t>
            </w:r>
            <w:r>
              <w:t>2</w:t>
            </w:r>
          </w:p>
          <w:p w14:paraId="4E5F5CBF" w14:textId="701B9929" w:rsidR="00E17954" w:rsidRDefault="00107511" w:rsidP="00107511">
            <w:pPr>
              <w:pStyle w:val="0Aufzhlung"/>
            </w:pPr>
            <w:r w:rsidRPr="0071078D">
              <w:t xml:space="preserve">Ergänze die Darstellung neben den Reagenzgläsern wie </w:t>
            </w:r>
            <w:r w:rsidR="00F37B4C">
              <w:t>im vorhergehenden Experiment</w:t>
            </w:r>
            <w:r w:rsidRPr="0071078D">
              <w:t xml:space="preserve"> mit Lewisformeln und den Zwischenmolekularen Kräften.</w:t>
            </w:r>
            <w:r w:rsidR="00E17954">
              <w:t xml:space="preserve"> </w:t>
            </w:r>
            <w:r w:rsidR="00EE55AB">
              <w:br/>
            </w:r>
            <w:r w:rsidR="00E17954">
              <w:t>Bitte mit der Grösse von vdW und WB (=Wasserstoffbrücken) die Stärke der Kräfte ungefähr angeben.</w:t>
            </w:r>
          </w:p>
          <w:p w14:paraId="67762E09" w14:textId="43A5AC67" w:rsidR="00C124D0" w:rsidRPr="00107511" w:rsidRDefault="00107511" w:rsidP="00107511">
            <w:pPr>
              <w:pStyle w:val="0Aufzhlung"/>
            </w:pPr>
            <w:r w:rsidRPr="0071078D">
              <w:t xml:space="preserve">Mischen sich die Substanzen? Überprüfe deine Voraussage im Experiment und erkläre das Resultat. </w:t>
            </w:r>
            <w:r w:rsidRPr="0071078D">
              <w:br/>
              <w:t>Nach den Experimenten: Mischungen nicht in die Kanalisation leeren, sondern am Ende im Behälter für organische Abfälle entsorgen.</w:t>
            </w:r>
          </w:p>
        </w:tc>
      </w:tr>
    </w:tbl>
    <w:p w14:paraId="0074CA5E" w14:textId="361F215C" w:rsidR="00B308B1" w:rsidRPr="0071078D" w:rsidRDefault="00B308B1" w:rsidP="00107511">
      <w:pPr>
        <w:spacing w:after="0"/>
        <w:ind w:left="284" w:hanging="284"/>
      </w:pPr>
    </w:p>
    <w:tbl>
      <w:tblPr>
        <w:tblStyle w:val="Tabellenraster"/>
        <w:tblW w:w="9184" w:type="dxa"/>
        <w:tblInd w:w="-5" w:type="dxa"/>
        <w:tblLook w:val="04A0" w:firstRow="1" w:lastRow="0" w:firstColumn="1" w:lastColumn="0" w:noHBand="0" w:noVBand="1"/>
      </w:tblPr>
      <w:tblGrid>
        <w:gridCol w:w="4592"/>
        <w:gridCol w:w="4592"/>
      </w:tblGrid>
      <w:tr w:rsidR="00A16552" w:rsidRPr="00E3654D" w14:paraId="28B6E3F6" w14:textId="77777777" w:rsidTr="004A79E5">
        <w:tc>
          <w:tcPr>
            <w:tcW w:w="4592" w:type="dxa"/>
            <w:vAlign w:val="center"/>
          </w:tcPr>
          <w:p w14:paraId="45803102" w14:textId="03356536" w:rsidR="00A16552" w:rsidRPr="00E3654D" w:rsidRDefault="00A56817" w:rsidP="00F92079">
            <w:pPr>
              <w:pStyle w:val="0vor4"/>
              <w:spacing w:after="40"/>
              <w:rPr>
                <w:lang w:val="de-CH"/>
              </w:rPr>
            </w:pPr>
            <w:r w:rsidRPr="00E3654D">
              <w:rPr>
                <w:lang w:val="de-CH"/>
              </w:rPr>
              <w:t xml:space="preserve">2 ml </w:t>
            </w:r>
            <w:r w:rsidR="00A16552" w:rsidRPr="00E3654D">
              <w:rPr>
                <w:lang w:val="de-CH"/>
              </w:rPr>
              <w:t xml:space="preserve">Methanol und </w:t>
            </w:r>
            <w:r w:rsidRPr="00E3654D">
              <w:rPr>
                <w:lang w:val="de-CH"/>
              </w:rPr>
              <w:t xml:space="preserve">5 ml </w:t>
            </w:r>
            <w:r w:rsidR="00A16552" w:rsidRPr="00E3654D">
              <w:rPr>
                <w:lang w:val="de-CH"/>
              </w:rPr>
              <w:t>Wasser</w:t>
            </w:r>
          </w:p>
        </w:tc>
        <w:tc>
          <w:tcPr>
            <w:tcW w:w="4592" w:type="dxa"/>
            <w:vAlign w:val="center"/>
          </w:tcPr>
          <w:p w14:paraId="61E4FC7B" w14:textId="660C95BB" w:rsidR="00A16552" w:rsidRPr="00E3654D" w:rsidRDefault="00A56817" w:rsidP="00F92079">
            <w:pPr>
              <w:pStyle w:val="0vor4"/>
              <w:spacing w:after="40"/>
              <w:rPr>
                <w:lang w:val="de-CH"/>
              </w:rPr>
            </w:pPr>
            <w:r w:rsidRPr="00E3654D">
              <w:rPr>
                <w:lang w:val="de-CH"/>
              </w:rPr>
              <w:t xml:space="preserve">2 ml </w:t>
            </w:r>
            <w:r w:rsidR="00A16552" w:rsidRPr="00E3654D">
              <w:rPr>
                <w:lang w:val="de-CH"/>
              </w:rPr>
              <w:t xml:space="preserve">Aceton und </w:t>
            </w:r>
            <w:r w:rsidRPr="00E3654D">
              <w:rPr>
                <w:lang w:val="de-CH"/>
              </w:rPr>
              <w:t xml:space="preserve">5 ml </w:t>
            </w:r>
            <w:r w:rsidR="00A16552" w:rsidRPr="00E3654D">
              <w:rPr>
                <w:lang w:val="de-CH"/>
              </w:rPr>
              <w:t>Heptan</w:t>
            </w:r>
            <w:r w:rsidR="004C15CE">
              <w:rPr>
                <w:lang w:val="de-CH"/>
              </w:rPr>
              <w:t xml:space="preserve"> (</w:t>
            </w:r>
            <w:r w:rsidR="004C15CE" w:rsidRPr="00E3654D">
              <w:rPr>
                <w:lang w:val="de-CH"/>
              </w:rPr>
              <w:t>C</w:t>
            </w:r>
            <w:r w:rsidR="004C15CE" w:rsidRPr="00E3654D">
              <w:rPr>
                <w:vertAlign w:val="subscript"/>
                <w:lang w:val="de-CH"/>
              </w:rPr>
              <w:t>7</w:t>
            </w:r>
            <w:r w:rsidR="004C15CE" w:rsidRPr="00E3654D">
              <w:rPr>
                <w:lang w:val="de-CH"/>
              </w:rPr>
              <w:t>H</w:t>
            </w:r>
            <w:r w:rsidR="004C15CE" w:rsidRPr="00E3654D">
              <w:rPr>
                <w:vertAlign w:val="subscript"/>
                <w:lang w:val="de-CH"/>
              </w:rPr>
              <w:t>16</w:t>
            </w:r>
            <w:r w:rsidR="004C15CE">
              <w:rPr>
                <w:lang w:val="de-CH"/>
              </w:rPr>
              <w:t>)</w:t>
            </w:r>
          </w:p>
        </w:tc>
      </w:tr>
      <w:tr w:rsidR="00A16552" w:rsidRPr="00E3654D" w14:paraId="11A29BFE" w14:textId="77777777" w:rsidTr="00F37B4C">
        <w:trPr>
          <w:trHeight w:val="2669"/>
        </w:trPr>
        <w:tc>
          <w:tcPr>
            <w:tcW w:w="4592" w:type="dxa"/>
          </w:tcPr>
          <w:p w14:paraId="0B540FB7" w14:textId="67AEAC24" w:rsidR="00A16552" w:rsidRPr="00E3654D" w:rsidRDefault="00A16552" w:rsidP="00F92079">
            <w:pPr>
              <w:pStyle w:val="0vor4"/>
              <w:rPr>
                <w:lang w:val="de-CH"/>
              </w:rPr>
            </w:pPr>
            <w:r w:rsidRPr="00E3654D">
              <w:rPr>
                <w:noProof/>
              </w:rPr>
              <w:drawing>
                <wp:inline distT="0" distB="0" distL="0" distR="0" wp14:anchorId="7074AC7A" wp14:editId="5DCE1A9A">
                  <wp:extent cx="508000" cy="1452880"/>
                  <wp:effectExtent l="0" t="0" r="0" b="0"/>
                  <wp:docPr id="1954260993" name="Bild 2" descr="Reagenz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genzglas"/>
                          <pic:cNvPicPr>
                            <a:picLocks noChangeAspect="1" noChangeArrowheads="1"/>
                          </pic:cNvPicPr>
                        </pic:nvPicPr>
                        <pic:blipFill>
                          <a:blip r:embed="rId105" cstate="print">
                            <a:lum bright="-20000" contrast="60000"/>
                            <a:extLst>
                              <a:ext uri="{28A0092B-C50C-407E-A947-70E740481C1C}">
                                <a14:useLocalDpi xmlns:a14="http://schemas.microsoft.com/office/drawing/2010/main"/>
                              </a:ext>
                            </a:extLst>
                          </a:blip>
                          <a:srcRect/>
                          <a:stretch>
                            <a:fillRect/>
                          </a:stretch>
                        </pic:blipFill>
                        <pic:spPr bwMode="auto">
                          <a:xfrm>
                            <a:off x="0" y="0"/>
                            <a:ext cx="508000" cy="1452880"/>
                          </a:xfrm>
                          <a:prstGeom prst="rect">
                            <a:avLst/>
                          </a:prstGeom>
                          <a:noFill/>
                          <a:ln>
                            <a:noFill/>
                          </a:ln>
                        </pic:spPr>
                      </pic:pic>
                    </a:graphicData>
                  </a:graphic>
                </wp:inline>
              </w:drawing>
            </w:r>
            <w:r w:rsidRPr="00E3654D">
              <w:rPr>
                <w:lang w:val="de-CH"/>
              </w:rPr>
              <w:t xml:space="preserve"> </w:t>
            </w:r>
            <w:r w:rsidR="00FF0515">
              <w:rPr>
                <w:lang w:val="de-CH"/>
              </w:rPr>
              <w:t xml:space="preserve">  </w:t>
            </w:r>
            <w:r w:rsidRPr="00E3654D">
              <w:rPr>
                <w:noProof/>
                <w:lang w:eastAsia="de-CH"/>
              </w:rPr>
              <w:drawing>
                <wp:inline distT="0" distB="0" distL="0" distR="0" wp14:anchorId="5363BE4A" wp14:editId="3CEDE06B">
                  <wp:extent cx="676275" cy="445070"/>
                  <wp:effectExtent l="0" t="0" r="0" b="0"/>
                  <wp:docPr id="1665705638" name="Bild 74" descr="Ein Bild, das Uhr,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05638" name="Bild 74" descr="Ein Bild, das Uhr, Design enthält.&#10;&#10;KI-generierte Inhalte können fehlerhaft sein."/>
                          <pic:cNvPicPr>
                            <a:picLocks/>
                          </pic:cNvPicPr>
                        </pic:nvPicPr>
                        <pic:blipFill>
                          <a:blip r:embed="rId109">
                            <a:extLst>
                              <a:ext uri="{28A0092B-C50C-407E-A947-70E740481C1C}">
                                <a14:useLocalDpi xmlns:a14="http://schemas.microsoft.com/office/drawing/2010/main"/>
                              </a:ext>
                            </a:extLst>
                          </a:blip>
                          <a:srcRect/>
                          <a:stretch>
                            <a:fillRect/>
                          </a:stretch>
                        </pic:blipFill>
                        <pic:spPr bwMode="auto">
                          <a:xfrm>
                            <a:off x="0" y="0"/>
                            <a:ext cx="676275" cy="445070"/>
                          </a:xfrm>
                          <a:prstGeom prst="rect">
                            <a:avLst/>
                          </a:prstGeom>
                          <a:solidFill>
                            <a:srgbClr val="FFFFFF"/>
                          </a:solidFill>
                          <a:ln>
                            <a:noFill/>
                          </a:ln>
                        </pic:spPr>
                      </pic:pic>
                    </a:graphicData>
                  </a:graphic>
                </wp:inline>
              </w:drawing>
            </w:r>
          </w:p>
        </w:tc>
        <w:tc>
          <w:tcPr>
            <w:tcW w:w="4592" w:type="dxa"/>
          </w:tcPr>
          <w:p w14:paraId="32EB8D90" w14:textId="63AD7544" w:rsidR="00A16552" w:rsidRPr="00E3654D" w:rsidRDefault="00A16552" w:rsidP="00F92079">
            <w:pPr>
              <w:pStyle w:val="0vor4"/>
              <w:rPr>
                <w:lang w:val="de-CH"/>
              </w:rPr>
            </w:pPr>
            <w:r w:rsidRPr="00E3654D">
              <w:rPr>
                <w:noProof/>
              </w:rPr>
              <w:drawing>
                <wp:inline distT="0" distB="0" distL="0" distR="0" wp14:anchorId="67F7F1C9" wp14:editId="57E1C796">
                  <wp:extent cx="506730" cy="1450975"/>
                  <wp:effectExtent l="0" t="0" r="1270" b="0"/>
                  <wp:docPr id="132720617" name="Bild 5" descr="Reagenz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agenzglas"/>
                          <pic:cNvPicPr>
                            <a:picLocks noChangeAspect="1" noChangeArrowheads="1"/>
                          </pic:cNvPicPr>
                        </pic:nvPicPr>
                        <pic:blipFill>
                          <a:blip r:embed="rId107" cstate="print">
                            <a:lum bright="-20000" contrast="60000"/>
                            <a:extLst>
                              <a:ext uri="{28A0092B-C50C-407E-A947-70E740481C1C}">
                                <a14:useLocalDpi xmlns:a14="http://schemas.microsoft.com/office/drawing/2010/main"/>
                              </a:ext>
                            </a:extLst>
                          </a:blip>
                          <a:srcRect/>
                          <a:stretch>
                            <a:fillRect/>
                          </a:stretch>
                        </pic:blipFill>
                        <pic:spPr bwMode="auto">
                          <a:xfrm>
                            <a:off x="0" y="0"/>
                            <a:ext cx="506730" cy="1450975"/>
                          </a:xfrm>
                          <a:prstGeom prst="rect">
                            <a:avLst/>
                          </a:prstGeom>
                          <a:noFill/>
                          <a:ln>
                            <a:noFill/>
                          </a:ln>
                        </pic:spPr>
                      </pic:pic>
                    </a:graphicData>
                  </a:graphic>
                </wp:inline>
              </w:drawing>
            </w:r>
            <w:r w:rsidR="00FF0515">
              <w:rPr>
                <w:lang w:val="de-CH"/>
              </w:rPr>
              <w:t xml:space="preserve">  </w:t>
            </w:r>
            <w:r w:rsidRPr="00E3654D">
              <w:rPr>
                <w:noProof/>
                <w:lang w:eastAsia="de-CH"/>
              </w:rPr>
              <w:drawing>
                <wp:inline distT="0" distB="0" distL="0" distR="0" wp14:anchorId="14AAA37F" wp14:editId="46481F33">
                  <wp:extent cx="876300" cy="673100"/>
                  <wp:effectExtent l="0" t="0" r="0" b="0"/>
                  <wp:docPr id="1354728442" name="Bild 72" descr="Ein Bild, das Uhr, Diagramm, Kreis, Design enthält.&#10;&#10;KI-generierte Inhalte können fehlerhaft s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4728442" name="Bild 72" descr="Ein Bild, das Uhr, Diagramm, Kreis, Design enthält.&#10;&#10;KI-generierte Inhalte können fehlerhaft sein."/>
                          <pic:cNvPicPr>
                            <a:picLocks/>
                          </pic:cNvPicPr>
                        </pic:nvPicPr>
                        <pic:blipFill>
                          <a:blip r:embed="rId110" cstate="print">
                            <a:extLst>
                              <a:ext uri="{28A0092B-C50C-407E-A947-70E740481C1C}">
                                <a14:useLocalDpi xmlns:a14="http://schemas.microsoft.com/office/drawing/2010/main"/>
                              </a:ext>
                            </a:extLst>
                          </a:blip>
                          <a:srcRect/>
                          <a:stretch>
                            <a:fillRect/>
                          </a:stretch>
                        </pic:blipFill>
                        <pic:spPr bwMode="auto">
                          <a:xfrm>
                            <a:off x="0" y="0"/>
                            <a:ext cx="876300" cy="673100"/>
                          </a:xfrm>
                          <a:prstGeom prst="rect">
                            <a:avLst/>
                          </a:prstGeom>
                          <a:solidFill>
                            <a:srgbClr val="FFFFFF"/>
                          </a:solidFill>
                          <a:ln>
                            <a:noFill/>
                          </a:ln>
                        </pic:spPr>
                      </pic:pic>
                    </a:graphicData>
                  </a:graphic>
                </wp:inline>
              </w:drawing>
            </w:r>
            <w:r w:rsidRPr="00E3654D">
              <w:rPr>
                <w:lang w:val="de-CH"/>
              </w:rPr>
              <w:t xml:space="preserve"> </w:t>
            </w:r>
          </w:p>
        </w:tc>
      </w:tr>
      <w:tr w:rsidR="00A16552" w:rsidRPr="00E3654D" w14:paraId="7CCA1AD7" w14:textId="77777777" w:rsidTr="004A79E5">
        <w:trPr>
          <w:trHeight w:val="232"/>
        </w:trPr>
        <w:tc>
          <w:tcPr>
            <w:tcW w:w="4592" w:type="dxa"/>
          </w:tcPr>
          <w:p w14:paraId="2647081C" w14:textId="5B16E91C" w:rsidR="00A16552" w:rsidRPr="00E3654D" w:rsidRDefault="003F0CBA" w:rsidP="00F92079">
            <w:pPr>
              <w:pStyle w:val="0vor4"/>
              <w:rPr>
                <w:lang w:val="de-CH"/>
              </w:rPr>
            </w:pPr>
            <w:r>
              <w:rPr>
                <w:lang w:val="de-CH"/>
              </w:rPr>
              <w:t>Erklärung</w:t>
            </w:r>
          </w:p>
          <w:p w14:paraId="32765E50" w14:textId="77777777" w:rsidR="003F0CBA" w:rsidRDefault="003F0CBA" w:rsidP="00F92079">
            <w:pPr>
              <w:pStyle w:val="0vor4"/>
              <w:rPr>
                <w:color w:val="00B050"/>
                <w:lang w:val="de-CH"/>
              </w:rPr>
            </w:pPr>
          </w:p>
          <w:p w14:paraId="47DBD541" w14:textId="77777777" w:rsidR="003F0CBA" w:rsidRDefault="003F0CBA" w:rsidP="00F92079">
            <w:pPr>
              <w:pStyle w:val="0vor4"/>
              <w:rPr>
                <w:lang w:val="de-CH"/>
              </w:rPr>
            </w:pPr>
          </w:p>
          <w:p w14:paraId="6EAB4926" w14:textId="29BBFFEE" w:rsidR="00407040" w:rsidRPr="00E3654D" w:rsidRDefault="00407040" w:rsidP="00F92079">
            <w:pPr>
              <w:pStyle w:val="0vor4"/>
              <w:rPr>
                <w:lang w:val="de-CH"/>
              </w:rPr>
            </w:pPr>
          </w:p>
        </w:tc>
        <w:tc>
          <w:tcPr>
            <w:tcW w:w="4592" w:type="dxa"/>
          </w:tcPr>
          <w:p w14:paraId="3A485611" w14:textId="25A5EF82" w:rsidR="00A56817" w:rsidRPr="00E3654D" w:rsidRDefault="003F0CBA" w:rsidP="00F92079">
            <w:pPr>
              <w:pStyle w:val="0vor4"/>
              <w:rPr>
                <w:lang w:val="de-CH"/>
              </w:rPr>
            </w:pPr>
            <w:r>
              <w:rPr>
                <w:lang w:val="de-CH"/>
              </w:rPr>
              <w:t>Erklärung</w:t>
            </w:r>
          </w:p>
          <w:p w14:paraId="54B9F3C8" w14:textId="55C5B9CB" w:rsidR="00A16552" w:rsidRPr="00E3654D" w:rsidRDefault="00A16552" w:rsidP="00F92079">
            <w:pPr>
              <w:pStyle w:val="0vor4"/>
              <w:rPr>
                <w:lang w:val="de-CH"/>
              </w:rPr>
            </w:pPr>
          </w:p>
        </w:tc>
      </w:tr>
    </w:tbl>
    <w:p w14:paraId="4BC8596F" w14:textId="77777777" w:rsidR="006B35A1" w:rsidRPr="00E3654D" w:rsidRDefault="006B35A1" w:rsidP="00F92079">
      <w:pPr>
        <w:pStyle w:val="0standard"/>
      </w:pPr>
    </w:p>
    <w:tbl>
      <w:tblPr>
        <w:tblStyle w:val="Tabellenraster"/>
        <w:tblW w:w="9184" w:type="dxa"/>
        <w:tblInd w:w="-5" w:type="dxa"/>
        <w:tblLook w:val="04A0" w:firstRow="1" w:lastRow="0" w:firstColumn="1" w:lastColumn="0" w:noHBand="0" w:noVBand="1"/>
      </w:tblPr>
      <w:tblGrid>
        <w:gridCol w:w="4592"/>
        <w:gridCol w:w="4592"/>
      </w:tblGrid>
      <w:tr w:rsidR="00D71D5F" w:rsidRPr="00E3654D" w14:paraId="2CDCA7F8" w14:textId="77777777" w:rsidTr="004A79E5">
        <w:tc>
          <w:tcPr>
            <w:tcW w:w="4592" w:type="dxa"/>
            <w:vAlign w:val="center"/>
          </w:tcPr>
          <w:p w14:paraId="54223E37" w14:textId="6F606610" w:rsidR="00A56817" w:rsidRPr="00E3654D" w:rsidRDefault="00A56817" w:rsidP="00F92079">
            <w:pPr>
              <w:pStyle w:val="0vor4"/>
              <w:spacing w:after="40"/>
              <w:rPr>
                <w:lang w:val="de-CH"/>
              </w:rPr>
            </w:pPr>
            <w:r w:rsidRPr="00E3654D">
              <w:rPr>
                <w:lang w:val="de-CH"/>
              </w:rPr>
              <w:t>2 ml Pentanol und 5 ml Wasser</w:t>
            </w:r>
          </w:p>
        </w:tc>
        <w:tc>
          <w:tcPr>
            <w:tcW w:w="4592" w:type="dxa"/>
            <w:vAlign w:val="center"/>
          </w:tcPr>
          <w:p w14:paraId="40B9A430" w14:textId="2322F913" w:rsidR="00A56817" w:rsidRPr="00E3654D" w:rsidRDefault="00A56817" w:rsidP="00F92079">
            <w:pPr>
              <w:pStyle w:val="0vor4"/>
              <w:spacing w:after="40"/>
              <w:rPr>
                <w:lang w:val="de-CH"/>
              </w:rPr>
            </w:pPr>
            <w:r w:rsidRPr="00E3654D">
              <w:rPr>
                <w:lang w:val="de-CH"/>
              </w:rPr>
              <w:t>1 Spatelspitze Vitamin C und 5 ml Wasser</w:t>
            </w:r>
          </w:p>
        </w:tc>
      </w:tr>
      <w:tr w:rsidR="00D71D5F" w:rsidRPr="00F92079" w14:paraId="2D052782" w14:textId="77777777" w:rsidTr="004A79E5">
        <w:trPr>
          <w:trHeight w:val="2835"/>
        </w:trPr>
        <w:tc>
          <w:tcPr>
            <w:tcW w:w="4592" w:type="dxa"/>
            <w:vAlign w:val="center"/>
          </w:tcPr>
          <w:p w14:paraId="2824A977" w14:textId="59D77C01" w:rsidR="00E963B2" w:rsidRPr="00F92079" w:rsidRDefault="00A56817" w:rsidP="00F92079">
            <w:pPr>
              <w:pStyle w:val="0vor4"/>
            </w:pPr>
            <w:r w:rsidRPr="00F92079">
              <w:rPr>
                <w:noProof/>
              </w:rPr>
              <w:drawing>
                <wp:inline distT="0" distB="0" distL="0" distR="0" wp14:anchorId="73C261C9" wp14:editId="33EA8048">
                  <wp:extent cx="508000" cy="1452880"/>
                  <wp:effectExtent l="0" t="0" r="0" b="0"/>
                  <wp:docPr id="596671794" name="Bild 2" descr="Reagenz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genzglas"/>
                          <pic:cNvPicPr>
                            <a:picLocks noChangeAspect="1" noChangeArrowheads="1"/>
                          </pic:cNvPicPr>
                        </pic:nvPicPr>
                        <pic:blipFill>
                          <a:blip r:embed="rId105" cstate="print">
                            <a:lum bright="-20000" contrast="60000"/>
                            <a:extLst>
                              <a:ext uri="{28A0092B-C50C-407E-A947-70E740481C1C}">
                                <a14:useLocalDpi xmlns:a14="http://schemas.microsoft.com/office/drawing/2010/main"/>
                              </a:ext>
                            </a:extLst>
                          </a:blip>
                          <a:srcRect/>
                          <a:stretch>
                            <a:fillRect/>
                          </a:stretch>
                        </pic:blipFill>
                        <pic:spPr bwMode="auto">
                          <a:xfrm>
                            <a:off x="0" y="0"/>
                            <a:ext cx="508000" cy="1452880"/>
                          </a:xfrm>
                          <a:prstGeom prst="rect">
                            <a:avLst/>
                          </a:prstGeom>
                          <a:noFill/>
                          <a:ln>
                            <a:noFill/>
                          </a:ln>
                        </pic:spPr>
                      </pic:pic>
                    </a:graphicData>
                  </a:graphic>
                </wp:inline>
              </w:drawing>
            </w:r>
            <w:r w:rsidRPr="00F92079">
              <w:t xml:space="preserve"> </w:t>
            </w:r>
            <w:r w:rsidR="00FF0515" w:rsidRPr="00F92079">
              <w:t xml:space="preserve">  </w:t>
            </w:r>
            <w:r w:rsidR="007832FB" w:rsidRPr="00F92079">
              <w:rPr>
                <w:noProof/>
              </w:rPr>
              <w:drawing>
                <wp:inline distT="0" distB="0" distL="0" distR="0" wp14:anchorId="74DD1AD4" wp14:editId="725C3F32">
                  <wp:extent cx="971550" cy="231321"/>
                  <wp:effectExtent l="0" t="0" r="0" b="0"/>
                  <wp:docPr id="11343113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311368" name=""/>
                          <pic:cNvPicPr/>
                        </pic:nvPicPr>
                        <pic:blipFill>
                          <a:blip r:embed="rId111"/>
                          <a:stretch>
                            <a:fillRect/>
                          </a:stretch>
                        </pic:blipFill>
                        <pic:spPr>
                          <a:xfrm>
                            <a:off x="0" y="0"/>
                            <a:ext cx="979742" cy="233272"/>
                          </a:xfrm>
                          <a:prstGeom prst="rect">
                            <a:avLst/>
                          </a:prstGeom>
                        </pic:spPr>
                      </pic:pic>
                    </a:graphicData>
                  </a:graphic>
                </wp:inline>
              </w:drawing>
            </w:r>
          </w:p>
        </w:tc>
        <w:tc>
          <w:tcPr>
            <w:tcW w:w="4592" w:type="dxa"/>
            <w:vAlign w:val="center"/>
          </w:tcPr>
          <w:p w14:paraId="218601F0" w14:textId="048F2CED" w:rsidR="00A56817" w:rsidRPr="00F92079" w:rsidRDefault="00A56817" w:rsidP="00F92079">
            <w:pPr>
              <w:pStyle w:val="0vor4"/>
            </w:pPr>
            <w:r w:rsidRPr="00F92079">
              <w:rPr>
                <w:noProof/>
              </w:rPr>
              <w:drawing>
                <wp:inline distT="0" distB="0" distL="0" distR="0" wp14:anchorId="13CAE475" wp14:editId="792C4F48">
                  <wp:extent cx="506730" cy="1450975"/>
                  <wp:effectExtent l="0" t="0" r="1270" b="0"/>
                  <wp:docPr id="1489373740" name="Bild 5" descr="Reagenz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agenzglas"/>
                          <pic:cNvPicPr>
                            <a:picLocks noChangeAspect="1" noChangeArrowheads="1"/>
                          </pic:cNvPicPr>
                        </pic:nvPicPr>
                        <pic:blipFill>
                          <a:blip r:embed="rId107" cstate="print">
                            <a:lum bright="-20000" contrast="60000"/>
                            <a:extLst>
                              <a:ext uri="{28A0092B-C50C-407E-A947-70E740481C1C}">
                                <a14:useLocalDpi xmlns:a14="http://schemas.microsoft.com/office/drawing/2010/main"/>
                              </a:ext>
                            </a:extLst>
                          </a:blip>
                          <a:srcRect/>
                          <a:stretch>
                            <a:fillRect/>
                          </a:stretch>
                        </pic:blipFill>
                        <pic:spPr bwMode="auto">
                          <a:xfrm>
                            <a:off x="0" y="0"/>
                            <a:ext cx="506730" cy="1450975"/>
                          </a:xfrm>
                          <a:prstGeom prst="rect">
                            <a:avLst/>
                          </a:prstGeom>
                          <a:noFill/>
                          <a:ln>
                            <a:noFill/>
                          </a:ln>
                        </pic:spPr>
                      </pic:pic>
                    </a:graphicData>
                  </a:graphic>
                </wp:inline>
              </w:drawing>
            </w:r>
            <w:r w:rsidRPr="00F92079">
              <w:t xml:space="preserve">  </w:t>
            </w:r>
            <w:r w:rsidR="00D71D5F" w:rsidRPr="00F92079">
              <w:rPr>
                <w:noProof/>
              </w:rPr>
              <w:drawing>
                <wp:inline distT="0" distB="0" distL="0" distR="0" wp14:anchorId="2C7E6202" wp14:editId="5101B8C4">
                  <wp:extent cx="807255" cy="791110"/>
                  <wp:effectExtent l="0" t="0" r="5715" b="0"/>
                  <wp:docPr id="165595438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a:srcRect/>
                          <a:stretch>
                            <a:fillRect/>
                          </a:stretch>
                        </pic:blipFill>
                        <pic:spPr bwMode="auto">
                          <a:xfrm>
                            <a:off x="0" y="0"/>
                            <a:ext cx="827254" cy="810709"/>
                          </a:xfrm>
                          <a:prstGeom prst="rect">
                            <a:avLst/>
                          </a:prstGeom>
                          <a:noFill/>
                          <a:ln w="9525">
                            <a:noFill/>
                            <a:miter lim="800000"/>
                            <a:headEnd/>
                            <a:tailEnd/>
                          </a:ln>
                        </pic:spPr>
                      </pic:pic>
                    </a:graphicData>
                  </a:graphic>
                </wp:inline>
              </w:drawing>
            </w:r>
            <w:r w:rsidR="00D71D5F" w:rsidRPr="00F92079">
              <w:t xml:space="preserve">  </w:t>
            </w:r>
            <w:r w:rsidR="0094294B" w:rsidRPr="00F92079">
              <w:t xml:space="preserve"> </w:t>
            </w:r>
            <w:r w:rsidR="00D71D5F" w:rsidRPr="00F92079">
              <w:t xml:space="preserve">  </w:t>
            </w:r>
            <w:r w:rsidR="00D71D5F" w:rsidRPr="00F92079">
              <w:rPr>
                <w:noProof/>
              </w:rPr>
              <w:drawing>
                <wp:inline distT="0" distB="0" distL="0" distR="0" wp14:anchorId="56CBA469" wp14:editId="5D6F42C9">
                  <wp:extent cx="807255" cy="791110"/>
                  <wp:effectExtent l="0" t="0" r="5715" b="0"/>
                  <wp:docPr id="83327734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a:srcRect/>
                          <a:stretch>
                            <a:fillRect/>
                          </a:stretch>
                        </pic:blipFill>
                        <pic:spPr bwMode="auto">
                          <a:xfrm>
                            <a:off x="0" y="0"/>
                            <a:ext cx="827254" cy="810709"/>
                          </a:xfrm>
                          <a:prstGeom prst="rect">
                            <a:avLst/>
                          </a:prstGeom>
                          <a:noFill/>
                          <a:ln w="9525">
                            <a:noFill/>
                            <a:miter lim="800000"/>
                            <a:headEnd/>
                            <a:tailEnd/>
                          </a:ln>
                        </pic:spPr>
                      </pic:pic>
                    </a:graphicData>
                  </a:graphic>
                </wp:inline>
              </w:drawing>
            </w:r>
          </w:p>
        </w:tc>
      </w:tr>
      <w:tr w:rsidR="00D71D5F" w:rsidRPr="00E3654D" w14:paraId="4DF60FA1" w14:textId="77777777" w:rsidTr="004A79E5">
        <w:trPr>
          <w:trHeight w:val="232"/>
        </w:trPr>
        <w:tc>
          <w:tcPr>
            <w:tcW w:w="4592" w:type="dxa"/>
          </w:tcPr>
          <w:p w14:paraId="39C97F78" w14:textId="5B35D191" w:rsidR="00A56817" w:rsidRPr="00E3654D" w:rsidRDefault="003F0CBA" w:rsidP="00F92079">
            <w:pPr>
              <w:pStyle w:val="0vor4"/>
              <w:rPr>
                <w:lang w:val="de-CH"/>
              </w:rPr>
            </w:pPr>
            <w:r>
              <w:rPr>
                <w:lang w:val="de-CH"/>
              </w:rPr>
              <w:t>Erklärung</w:t>
            </w:r>
          </w:p>
          <w:p w14:paraId="689A1150" w14:textId="396EACAC" w:rsidR="00A56817" w:rsidRPr="00F92079" w:rsidRDefault="002529A6" w:rsidP="00F92079">
            <w:pPr>
              <w:pStyle w:val="0vor4"/>
            </w:pPr>
            <w:r>
              <w:br/>
            </w:r>
          </w:p>
          <w:p w14:paraId="0E67A697" w14:textId="2B76FBDD" w:rsidR="002529A6" w:rsidRPr="002529A6" w:rsidRDefault="002529A6" w:rsidP="00F92079">
            <w:pPr>
              <w:pStyle w:val="0vor4"/>
              <w:rPr>
                <w:sz w:val="16"/>
                <w:szCs w:val="16"/>
              </w:rPr>
            </w:pPr>
            <w:r w:rsidRPr="002529A6">
              <w:rPr>
                <w:sz w:val="16"/>
                <w:szCs w:val="16"/>
              </w:rPr>
              <w:t>schreibe auf der nächsten Seite weiter</w:t>
            </w:r>
          </w:p>
          <w:p w14:paraId="7780FD2A" w14:textId="77777777" w:rsidR="00200441" w:rsidRPr="00F92079" w:rsidRDefault="00200441" w:rsidP="00F92079">
            <w:pPr>
              <w:pStyle w:val="0vor4"/>
            </w:pPr>
          </w:p>
          <w:p w14:paraId="2149997E" w14:textId="77777777" w:rsidR="00200441" w:rsidRDefault="00200441" w:rsidP="00F92079">
            <w:pPr>
              <w:pStyle w:val="0vor4"/>
              <w:rPr>
                <w:color w:val="00B050"/>
                <w:lang w:val="de-CH"/>
              </w:rPr>
            </w:pPr>
          </w:p>
          <w:p w14:paraId="1CFB7F92" w14:textId="77777777" w:rsidR="00200441" w:rsidRDefault="00200441" w:rsidP="00F92079">
            <w:pPr>
              <w:pStyle w:val="0vor4"/>
              <w:rPr>
                <w:color w:val="00B050"/>
                <w:lang w:val="de-CH"/>
              </w:rPr>
            </w:pPr>
          </w:p>
          <w:p w14:paraId="16DCDC31" w14:textId="77777777" w:rsidR="00F92079" w:rsidRDefault="00F92079" w:rsidP="00F92079">
            <w:pPr>
              <w:pStyle w:val="0vor4"/>
              <w:rPr>
                <w:color w:val="00B050"/>
                <w:lang w:val="de-CH"/>
              </w:rPr>
            </w:pPr>
          </w:p>
          <w:p w14:paraId="022BDEE3" w14:textId="343B0AAD" w:rsidR="00200441" w:rsidRPr="002D320E" w:rsidRDefault="00200441" w:rsidP="00F92079">
            <w:pPr>
              <w:pStyle w:val="0vor4"/>
              <w:rPr>
                <w:color w:val="00B050"/>
                <w:lang w:val="de-CH"/>
              </w:rPr>
            </w:pPr>
          </w:p>
        </w:tc>
        <w:tc>
          <w:tcPr>
            <w:tcW w:w="4592" w:type="dxa"/>
          </w:tcPr>
          <w:p w14:paraId="68125818" w14:textId="05A6E7FE" w:rsidR="00A56817" w:rsidRPr="00E3654D" w:rsidRDefault="003F0CBA" w:rsidP="00F92079">
            <w:pPr>
              <w:pStyle w:val="0vor4"/>
              <w:rPr>
                <w:lang w:val="de-CH"/>
              </w:rPr>
            </w:pPr>
            <w:r>
              <w:rPr>
                <w:lang w:val="de-CH"/>
              </w:rPr>
              <w:lastRenderedPageBreak/>
              <w:t>Erklärung</w:t>
            </w:r>
          </w:p>
          <w:p w14:paraId="22CA8251" w14:textId="1D757258" w:rsidR="00A56817" w:rsidRPr="00F92079" w:rsidRDefault="00A56817" w:rsidP="00F92079">
            <w:pPr>
              <w:pStyle w:val="0vor4"/>
            </w:pPr>
          </w:p>
        </w:tc>
      </w:tr>
    </w:tbl>
    <w:p w14:paraId="05D8ECB7" w14:textId="77777777" w:rsidR="00686099" w:rsidRPr="00E3654D" w:rsidRDefault="00686099" w:rsidP="00956632">
      <w:pPr>
        <w:pStyle w:val="0standard"/>
      </w:pPr>
    </w:p>
    <w:p w14:paraId="17DAC652" w14:textId="77777777" w:rsidR="0051438D" w:rsidRDefault="00EE55AB" w:rsidP="009D1E83">
      <w:r w:rsidRPr="00EE55AB">
        <w:rPr>
          <w:b/>
          <w:bCs/>
        </w:rPr>
        <w:t xml:space="preserve">Überarbeite </w:t>
      </w:r>
      <w:r w:rsidR="002D320E" w:rsidRPr="00EE55AB">
        <w:rPr>
          <w:b/>
          <w:bCs/>
        </w:rPr>
        <w:t>Deine</w:t>
      </w:r>
      <w:r w:rsidR="00511C89" w:rsidRPr="00EE55AB">
        <w:rPr>
          <w:b/>
          <w:bCs/>
        </w:rPr>
        <w:t xml:space="preserve"> </w:t>
      </w:r>
      <w:r w:rsidR="002D320E" w:rsidRPr="00EE55AB">
        <w:rPr>
          <w:b/>
          <w:bCs/>
        </w:rPr>
        <w:t>Erklärungen</w:t>
      </w:r>
      <w:r w:rsidR="00511C89" w:rsidRPr="00EE55AB">
        <w:rPr>
          <w:b/>
          <w:bCs/>
        </w:rPr>
        <w:t xml:space="preserve"> und Skizzen </w:t>
      </w:r>
      <w:r w:rsidR="002D320E" w:rsidRPr="00EE55AB">
        <w:rPr>
          <w:b/>
          <w:bCs/>
        </w:rPr>
        <w:t xml:space="preserve">anhand der </w:t>
      </w:r>
      <w:r w:rsidR="00511C89" w:rsidRPr="00EE55AB">
        <w:rPr>
          <w:b/>
          <w:bCs/>
        </w:rPr>
        <w:t xml:space="preserve">Lösungen </w:t>
      </w:r>
      <w:r w:rsidR="002D320E" w:rsidRPr="00EE55AB">
        <w:rPr>
          <w:b/>
          <w:bCs/>
        </w:rPr>
        <w:t xml:space="preserve">am Ende des Kapitels. </w:t>
      </w:r>
      <w:r w:rsidRPr="00EE55AB">
        <w:rPr>
          <w:b/>
          <w:bCs/>
        </w:rPr>
        <w:br/>
      </w:r>
      <w:r w:rsidR="002D320E" w:rsidRPr="00DC3AA3">
        <w:t>Es</w:t>
      </w:r>
      <w:r w:rsidR="002D320E">
        <w:t xml:space="preserve"> lohnt sich!</w:t>
      </w:r>
      <w:r>
        <w:t xml:space="preserve"> </w:t>
      </w:r>
      <w:r w:rsidR="0051438D" w:rsidRPr="00155F4D">
        <w:rPr>
          <w:highlight w:val="yellow"/>
        </w:rPr>
        <w:t xml:space="preserve">Achte auf die </w:t>
      </w:r>
      <w:r w:rsidRPr="00155F4D">
        <w:rPr>
          <w:highlight w:val="yellow"/>
        </w:rPr>
        <w:t>Grösse von vdW und WB</w:t>
      </w:r>
      <w:r w:rsidR="0051438D">
        <w:t xml:space="preserve">, welche </w:t>
      </w:r>
      <w:r>
        <w:t xml:space="preserve">die Stärke der Zwischenmolekularen Kräfte </w:t>
      </w:r>
      <w:r w:rsidR="0051438D">
        <w:t>ungefähr angibt. So kann man die Kräfte vergleichen und die Mischbarkeit vorhersagen.</w:t>
      </w:r>
    </w:p>
    <w:p w14:paraId="5C8770AF" w14:textId="77777777" w:rsidR="00CE56D7" w:rsidRPr="00E3654D" w:rsidRDefault="00CE56D7" w:rsidP="00956632">
      <w:pPr>
        <w:pStyle w:val="0standard"/>
      </w:pPr>
    </w:p>
    <w:p w14:paraId="24117833" w14:textId="31D4329E" w:rsidR="00CE56D7" w:rsidRPr="00956632" w:rsidRDefault="00DC3AA3" w:rsidP="00956632">
      <w:pPr>
        <w:pStyle w:val="untertitel0"/>
      </w:pPr>
      <w:r w:rsidRPr="00E3654D">
        <w:t>Merke</w:t>
      </w:r>
    </w:p>
    <w:tbl>
      <w:tblPr>
        <w:tblStyle w:val="Tabellenraster"/>
        <w:tblW w:w="9184" w:type="dxa"/>
        <w:tblInd w:w="-5" w:type="dxa"/>
        <w:tblLook w:val="04A0" w:firstRow="1" w:lastRow="0" w:firstColumn="1" w:lastColumn="0" w:noHBand="0" w:noVBand="1"/>
      </w:tblPr>
      <w:tblGrid>
        <w:gridCol w:w="9184"/>
      </w:tblGrid>
      <w:tr w:rsidR="00CE56D7" w:rsidRPr="00CE56D7" w14:paraId="377F54A3" w14:textId="77777777" w:rsidTr="00CE56D7">
        <w:tc>
          <w:tcPr>
            <w:tcW w:w="9184" w:type="dxa"/>
            <w:shd w:val="clear" w:color="auto" w:fill="D9F2D0" w:themeFill="accent6" w:themeFillTint="33"/>
            <w:vAlign w:val="center"/>
          </w:tcPr>
          <w:p w14:paraId="74F1F67B" w14:textId="3E475F2D" w:rsidR="00CE56D7" w:rsidRPr="00CE56D7" w:rsidRDefault="00CE56D7" w:rsidP="00CE56D7">
            <w:pPr>
              <w:pStyle w:val="0vor4"/>
              <w:rPr>
                <w:b/>
                <w:bCs/>
                <w:lang w:val="de-CH"/>
              </w:rPr>
            </w:pPr>
            <w:r w:rsidRPr="00CE56D7">
              <w:rPr>
                <w:b/>
                <w:bCs/>
                <w:lang w:val="de-CH"/>
              </w:rPr>
              <w:t>Wenn die Kräfte zwischen den Molekülen ähnlich stark sind, führt die Wärmebewegung zu einer Vermischung.</w:t>
            </w:r>
          </w:p>
          <w:p w14:paraId="0189C699" w14:textId="121F8BD2" w:rsidR="00CE56D7" w:rsidRPr="00CE56D7" w:rsidRDefault="00CB35E6" w:rsidP="00CB35E6">
            <w:pPr>
              <w:pStyle w:val="0nach0"/>
              <w:spacing w:before="120"/>
              <w:rPr>
                <w:lang w:val="de-CH"/>
              </w:rPr>
            </w:pPr>
            <w:r w:rsidRPr="00CE56D7">
              <w:rPr>
                <w:lang w:val="de-CH"/>
              </w:rPr>
              <w:t>Beispiel</w:t>
            </w:r>
            <w:r>
              <w:rPr>
                <w:lang w:val="de-CH"/>
              </w:rPr>
              <w:t>:</w:t>
            </w:r>
            <w:r w:rsidR="00CE56D7" w:rsidRPr="00CE56D7">
              <w:rPr>
                <w:lang w:val="de-CH"/>
              </w:rPr>
              <w:t xml:space="preserve">    </w:t>
            </w:r>
            <w:r w:rsidR="00CE56D7" w:rsidRPr="00CB35E6">
              <w:rPr>
                <w:rFonts w:cs="Times New Roman (Textkörper CS)"/>
                <w:noProof/>
                <w:position w:val="-12"/>
              </w:rPr>
              <w:drawing>
                <wp:inline distT="0" distB="0" distL="0" distR="0" wp14:anchorId="45FC2889" wp14:editId="75ABFC6A">
                  <wp:extent cx="711117" cy="468000"/>
                  <wp:effectExtent l="0" t="0" r="635" b="1905"/>
                  <wp:docPr id="1577444668" name="Bild 74" descr="Ein Bild, das Uhr,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05638" name="Bild 74" descr="Ein Bild, das Uhr, Design enthält.&#10;&#10;KI-generierte Inhalte können fehlerhaft sein."/>
                          <pic:cNvPicPr>
                            <a:picLocks/>
                          </pic:cNvPicPr>
                        </pic:nvPicPr>
                        <pic:blipFill>
                          <a:blip r:embed="rId109">
                            <a:extLst>
                              <a:ext uri="{28A0092B-C50C-407E-A947-70E740481C1C}">
                                <a14:useLocalDpi xmlns:a14="http://schemas.microsoft.com/office/drawing/2010/main"/>
                              </a:ext>
                            </a:extLst>
                          </a:blip>
                          <a:srcRect/>
                          <a:stretch>
                            <a:fillRect/>
                          </a:stretch>
                        </pic:blipFill>
                        <pic:spPr bwMode="auto">
                          <a:xfrm>
                            <a:off x="0" y="0"/>
                            <a:ext cx="711117" cy="468000"/>
                          </a:xfrm>
                          <a:prstGeom prst="rect">
                            <a:avLst/>
                          </a:prstGeom>
                          <a:solidFill>
                            <a:srgbClr val="FFFFFF"/>
                          </a:solidFill>
                          <a:ln>
                            <a:noFill/>
                          </a:ln>
                        </pic:spPr>
                      </pic:pic>
                    </a:graphicData>
                  </a:graphic>
                </wp:inline>
              </w:drawing>
            </w:r>
            <w:r w:rsidR="00CE56D7" w:rsidRPr="00CE56D7">
              <w:rPr>
                <w:lang w:val="de-CH"/>
              </w:rPr>
              <w:t xml:space="preserve">        </w:t>
            </w:r>
            <w:r w:rsidR="00CE56D7" w:rsidRPr="00CE56D7">
              <w:rPr>
                <w:noProof/>
              </w:rPr>
              <w:drawing>
                <wp:inline distT="0" distB="0" distL="0" distR="0" wp14:anchorId="61FF6258" wp14:editId="1D6CC348">
                  <wp:extent cx="586105" cy="288000"/>
                  <wp:effectExtent l="0" t="0" r="0" b="4445"/>
                  <wp:docPr id="1207401653" name="Bild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pic:cNvPicPr>
                        </pic:nvPicPr>
                        <pic:blipFill>
                          <a:blip r:embed="rId113">
                            <a:extLst>
                              <a:ext uri="{28A0092B-C50C-407E-A947-70E740481C1C}">
                                <a14:useLocalDpi xmlns:a14="http://schemas.microsoft.com/office/drawing/2010/main"/>
                              </a:ext>
                            </a:extLst>
                          </a:blip>
                          <a:srcRect/>
                          <a:stretch>
                            <a:fillRect/>
                          </a:stretch>
                        </pic:blipFill>
                        <pic:spPr bwMode="auto">
                          <a:xfrm>
                            <a:off x="0" y="0"/>
                            <a:ext cx="586105" cy="288000"/>
                          </a:xfrm>
                          <a:prstGeom prst="rect">
                            <a:avLst/>
                          </a:prstGeom>
                          <a:solidFill>
                            <a:srgbClr val="FFFFFF"/>
                          </a:solidFill>
                          <a:ln>
                            <a:noFill/>
                          </a:ln>
                        </pic:spPr>
                      </pic:pic>
                    </a:graphicData>
                  </a:graphic>
                </wp:inline>
              </w:drawing>
            </w:r>
          </w:p>
          <w:p w14:paraId="003C144F" w14:textId="5F43C0F1" w:rsidR="00CB35E6" w:rsidRDefault="00CB35E6" w:rsidP="00CB35E6">
            <w:pPr>
              <w:pStyle w:val="0vor4"/>
              <w:spacing w:before="0"/>
              <w:rPr>
                <w:lang w:val="de-CH"/>
              </w:rPr>
            </w:pPr>
            <w:r>
              <w:rPr>
                <w:lang w:val="de-CH"/>
              </w:rPr>
              <w:t xml:space="preserve">      </w:t>
            </w:r>
            <w:r w:rsidR="00CE56D7" w:rsidRPr="00CE56D7">
              <w:rPr>
                <w:lang w:val="de-CH"/>
              </w:rPr>
              <w:t xml:space="preserve">  </w:t>
            </w:r>
            <w:r>
              <w:rPr>
                <w:lang w:val="de-CH"/>
              </w:rPr>
              <w:t xml:space="preserve"> </w:t>
            </w:r>
            <w:r w:rsidR="00CE56D7" w:rsidRPr="00CE56D7">
              <w:rPr>
                <w:lang w:val="de-CH"/>
              </w:rPr>
              <w:t xml:space="preserve">  Methanol    und   Wasser</w:t>
            </w:r>
            <w:r w:rsidR="00C20D26">
              <w:rPr>
                <w:lang w:val="de-CH"/>
              </w:rPr>
              <w:t xml:space="preserve">   mischen sich</w:t>
            </w:r>
          </w:p>
          <w:p w14:paraId="0B559206" w14:textId="1E248C97" w:rsidR="007930C3" w:rsidRPr="00CE56D7" w:rsidRDefault="007930C3" w:rsidP="00CB35E6">
            <w:pPr>
              <w:pStyle w:val="0standard"/>
              <w:rPr>
                <w:lang w:val="de-CH"/>
              </w:rPr>
            </w:pPr>
            <w:r>
              <w:rPr>
                <w:lang w:val="de-CH"/>
              </w:rPr>
              <w:t>Polare Stoffe mischen sich, weil Wasserstoffbrücken zwischen allen Molekülen wirken.</w:t>
            </w:r>
            <w:r>
              <w:rPr>
                <w:lang w:val="de-CH"/>
              </w:rPr>
              <w:br/>
              <w:t>Apolare Stoffe mischen sich, weil überall van-der-Waals Kräfte wirken</w:t>
            </w:r>
            <w:r w:rsidR="00C20D26">
              <w:rPr>
                <w:lang w:val="de-CH"/>
              </w:rPr>
              <w:t>.</w:t>
            </w:r>
            <w:r w:rsidR="001D1C79">
              <w:rPr>
                <w:lang w:val="de-CH"/>
              </w:rPr>
              <w:br/>
            </w:r>
          </w:p>
          <w:p w14:paraId="00731EE9" w14:textId="67132C8D" w:rsidR="007930C3" w:rsidRDefault="00CE56D7" w:rsidP="001D1C79">
            <w:pPr>
              <w:pStyle w:val="0standard"/>
            </w:pPr>
            <w:r w:rsidRPr="001D1C79">
              <w:rPr>
                <w:b/>
                <w:bCs/>
                <w:lang w:val="de-CH"/>
              </w:rPr>
              <w:t xml:space="preserve">Stoffe mischen sich nicht, wenn die Kräfte zwischen unterschiedlichen Molekülen schwach </w:t>
            </w:r>
            <w:r w:rsidR="0051438D" w:rsidRPr="001D1C79">
              <w:rPr>
                <w:b/>
                <w:bCs/>
                <w:lang w:val="de-CH"/>
              </w:rPr>
              <w:t xml:space="preserve">und zwischen gleichen Molekülen stark </w:t>
            </w:r>
            <w:r w:rsidRPr="001D1C79">
              <w:rPr>
                <w:b/>
                <w:bCs/>
                <w:lang w:val="de-CH"/>
              </w:rPr>
              <w:t xml:space="preserve">sind. </w:t>
            </w:r>
            <w:r w:rsidR="007930C3" w:rsidRPr="001D1C79">
              <w:rPr>
                <w:b/>
                <w:bCs/>
                <w:lang w:val="de-CH"/>
              </w:rPr>
              <w:br/>
            </w:r>
            <w:r w:rsidR="007930C3">
              <w:t>Deshalb mischen sich apolare Stoffe nicht mit polaren Stoffen</w:t>
            </w:r>
          </w:p>
          <w:p w14:paraId="0AE2467C" w14:textId="577E777B" w:rsidR="00F763EA" w:rsidRPr="00CE56D7" w:rsidRDefault="00F763EA" w:rsidP="00F763EA">
            <w:pPr>
              <w:pStyle w:val="0standard"/>
              <w:rPr>
                <w:b/>
                <w:bCs/>
                <w:lang w:val="de-CH"/>
              </w:rPr>
            </w:pPr>
            <w:r w:rsidRPr="00CE56D7">
              <w:rPr>
                <w:lang w:val="de-CH"/>
              </w:rPr>
              <w:t>Beispie</w:t>
            </w:r>
            <w:r>
              <w:rPr>
                <w:lang w:val="de-CH"/>
              </w:rPr>
              <w:t xml:space="preserve">l: </w:t>
            </w:r>
            <w:r w:rsidRPr="00CE56D7">
              <w:rPr>
                <w:lang w:val="de-CH"/>
              </w:rPr>
              <w:t>Heptan C</w:t>
            </w:r>
            <w:r w:rsidRPr="00CE56D7">
              <w:rPr>
                <w:vertAlign w:val="subscript"/>
                <w:lang w:val="de-CH"/>
              </w:rPr>
              <w:t>7</w:t>
            </w:r>
            <w:r w:rsidRPr="00CE56D7">
              <w:rPr>
                <w:lang w:val="de-CH"/>
              </w:rPr>
              <w:t>H</w:t>
            </w:r>
            <w:r w:rsidRPr="00CE56D7">
              <w:rPr>
                <w:vertAlign w:val="subscript"/>
                <w:lang w:val="de-CH"/>
              </w:rPr>
              <w:t>14</w:t>
            </w:r>
            <w:r w:rsidRPr="00CE56D7">
              <w:rPr>
                <w:lang w:val="de-CH"/>
              </w:rPr>
              <w:t xml:space="preserve"> und Wasser</w:t>
            </w:r>
          </w:p>
          <w:p w14:paraId="6244B864" w14:textId="0B5990CB" w:rsidR="00CE56D7" w:rsidRDefault="00CE56D7" w:rsidP="00CE56D7">
            <w:pPr>
              <w:pStyle w:val="0vor4"/>
              <w:rPr>
                <w:lang w:val="de-CH"/>
              </w:rPr>
            </w:pPr>
            <w:r w:rsidRPr="00CE56D7">
              <w:rPr>
                <w:lang w:val="de-CH"/>
              </w:rPr>
              <w:t xml:space="preserve">           </w:t>
            </w:r>
            <w:r w:rsidR="007B4168" w:rsidRPr="007D79DD">
              <w:rPr>
                <w:rFonts w:cs="Times New Roman (Textkörper CS)"/>
                <w:noProof/>
                <w:position w:val="-36"/>
              </w:rPr>
              <w:drawing>
                <wp:inline distT="0" distB="0" distL="0" distR="0" wp14:anchorId="7AC91125" wp14:editId="0EA3BE57">
                  <wp:extent cx="1695450" cy="619342"/>
                  <wp:effectExtent l="0" t="0" r="0" b="3175"/>
                  <wp:docPr id="1087587404" name="Bild 20" descr="A diagram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 20" descr="A diagram of a chemical structure&#10;&#10;AI-generated content may be incorrect."/>
                          <pic:cNvPicPr>
                            <a:picLocks/>
                          </pic:cNvPicPr>
                        </pic:nvPicPr>
                        <pic:blipFill>
                          <a:blip r:embed="rId46" cstate="print">
                            <a:extLst>
                              <a:ext uri="{28A0092B-C50C-407E-A947-70E740481C1C}">
                                <a14:useLocalDpi xmlns:a14="http://schemas.microsoft.com/office/drawing/2010/main"/>
                              </a:ext>
                            </a:extLst>
                          </a:blip>
                          <a:srcRect/>
                          <a:stretch>
                            <a:fillRect/>
                          </a:stretch>
                        </pic:blipFill>
                        <pic:spPr bwMode="auto">
                          <a:xfrm>
                            <a:off x="0" y="0"/>
                            <a:ext cx="1695450" cy="619342"/>
                          </a:xfrm>
                          <a:prstGeom prst="rect">
                            <a:avLst/>
                          </a:prstGeom>
                          <a:solidFill>
                            <a:srgbClr val="FFFFFF"/>
                          </a:solidFill>
                          <a:ln>
                            <a:noFill/>
                          </a:ln>
                        </pic:spPr>
                      </pic:pic>
                    </a:graphicData>
                  </a:graphic>
                </wp:inline>
              </w:drawing>
            </w:r>
            <w:r w:rsidRPr="00CE56D7">
              <w:rPr>
                <w:lang w:val="de-CH"/>
              </w:rPr>
              <w:t xml:space="preserve"> </w:t>
            </w:r>
            <w:r w:rsidR="007B4168">
              <w:rPr>
                <w:lang w:val="de-CH"/>
              </w:rPr>
              <w:t xml:space="preserve"> </w:t>
            </w:r>
            <w:r w:rsidR="007B4168" w:rsidRPr="007D79DD">
              <w:rPr>
                <w:b/>
                <w:bCs/>
                <w:color w:val="EE0000"/>
                <w:sz w:val="36"/>
                <w:szCs w:val="36"/>
                <w:lang w:val="de-CH"/>
              </w:rPr>
              <w:t>vdW</w:t>
            </w:r>
            <w:r w:rsidR="007B4168">
              <w:rPr>
                <w:lang w:val="de-CH"/>
              </w:rPr>
              <w:t xml:space="preserve">   </w:t>
            </w:r>
            <w:r w:rsidRPr="00CE56D7">
              <w:rPr>
                <w:lang w:val="de-CH"/>
              </w:rPr>
              <w:t xml:space="preserve"> </w:t>
            </w:r>
            <w:r w:rsidR="007B4168" w:rsidRPr="007D79DD">
              <w:rPr>
                <w:rFonts w:cs="Times New Roman (Textkörper CS)"/>
                <w:noProof/>
                <w:position w:val="-36"/>
              </w:rPr>
              <w:drawing>
                <wp:inline distT="0" distB="0" distL="0" distR="0" wp14:anchorId="6B3CB91A" wp14:editId="139612DC">
                  <wp:extent cx="1695450" cy="619342"/>
                  <wp:effectExtent l="0" t="0" r="0" b="3175"/>
                  <wp:docPr id="14317838" name="Bild 20" descr="A diagram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 20" descr="A diagram of a chemical structure&#10;&#10;AI-generated content may be incorrect."/>
                          <pic:cNvPicPr>
                            <a:picLocks/>
                          </pic:cNvPicPr>
                        </pic:nvPicPr>
                        <pic:blipFill>
                          <a:blip r:embed="rId46" cstate="print">
                            <a:extLst>
                              <a:ext uri="{28A0092B-C50C-407E-A947-70E740481C1C}">
                                <a14:useLocalDpi xmlns:a14="http://schemas.microsoft.com/office/drawing/2010/main"/>
                              </a:ext>
                            </a:extLst>
                          </a:blip>
                          <a:srcRect/>
                          <a:stretch>
                            <a:fillRect/>
                          </a:stretch>
                        </pic:blipFill>
                        <pic:spPr bwMode="auto">
                          <a:xfrm>
                            <a:off x="0" y="0"/>
                            <a:ext cx="1695450" cy="619342"/>
                          </a:xfrm>
                          <a:prstGeom prst="rect">
                            <a:avLst/>
                          </a:prstGeom>
                          <a:solidFill>
                            <a:srgbClr val="FFFFFF"/>
                          </a:solidFill>
                          <a:ln>
                            <a:noFill/>
                          </a:ln>
                        </pic:spPr>
                      </pic:pic>
                    </a:graphicData>
                  </a:graphic>
                </wp:inline>
              </w:drawing>
            </w:r>
          </w:p>
          <w:p w14:paraId="08A837D2" w14:textId="5F5C412F" w:rsidR="00CA4A1E" w:rsidRPr="00CB35E6" w:rsidRDefault="007B4168" w:rsidP="007B4168">
            <w:pPr>
              <w:pStyle w:val="0nach0"/>
              <w:rPr>
                <w:szCs w:val="22"/>
                <w:lang w:val="de-CH"/>
              </w:rPr>
            </w:pPr>
            <w:r>
              <w:rPr>
                <w:lang w:val="de-CH"/>
              </w:rPr>
              <w:t xml:space="preserve">               </w:t>
            </w:r>
            <w:r w:rsidR="00F763EA">
              <w:rPr>
                <w:lang w:val="de-CH"/>
              </w:rPr>
              <w:t xml:space="preserve">    </w:t>
            </w:r>
            <w:r>
              <w:rPr>
                <w:lang w:val="de-CH"/>
              </w:rPr>
              <w:t xml:space="preserve"> </w:t>
            </w:r>
            <w:r w:rsidR="00CA4A1E">
              <w:rPr>
                <w:lang w:val="de-CH"/>
              </w:rPr>
              <w:t xml:space="preserve">   </w:t>
            </w:r>
            <w:r w:rsidRPr="007D79DD">
              <w:rPr>
                <w:color w:val="EE0000"/>
                <w:sz w:val="18"/>
                <w:szCs w:val="18"/>
                <w:lang w:val="de-CH"/>
              </w:rPr>
              <w:t>vdW</w:t>
            </w:r>
            <w:r w:rsidRPr="00CE56D7">
              <w:rPr>
                <w:lang w:val="de-CH"/>
              </w:rPr>
              <w:t xml:space="preserve">     </w:t>
            </w:r>
            <w:r w:rsidR="00CA4A1E">
              <w:rPr>
                <w:lang w:val="de-CH"/>
              </w:rPr>
              <w:t xml:space="preserve">  </w:t>
            </w:r>
            <w:r>
              <w:rPr>
                <w:lang w:val="de-CH"/>
              </w:rPr>
              <w:t xml:space="preserve">         </w:t>
            </w:r>
            <w:r w:rsidR="00CA4A1E">
              <w:rPr>
                <w:lang w:val="de-CH"/>
              </w:rPr>
              <w:t xml:space="preserve"> </w:t>
            </w:r>
            <w:r w:rsidR="00F763EA">
              <w:rPr>
                <w:lang w:val="de-CH"/>
              </w:rPr>
              <w:t xml:space="preserve">   </w:t>
            </w:r>
            <w:r w:rsidR="00CA4A1E">
              <w:rPr>
                <w:lang w:val="de-CH"/>
              </w:rPr>
              <w:t xml:space="preserve">   </w:t>
            </w:r>
            <w:r w:rsidR="00F763EA" w:rsidRPr="007D79DD">
              <w:rPr>
                <w:color w:val="EE0000"/>
                <w:sz w:val="18"/>
                <w:szCs w:val="18"/>
                <w:lang w:val="de-CH"/>
              </w:rPr>
              <w:t>vdW</w:t>
            </w:r>
            <w:r w:rsidR="00F763EA" w:rsidRPr="00CE56D7">
              <w:rPr>
                <w:lang w:val="de-CH"/>
              </w:rPr>
              <w:t xml:space="preserve"> </w:t>
            </w:r>
            <w:r w:rsidR="00CA4A1E">
              <w:rPr>
                <w:lang w:val="de-CH"/>
              </w:rPr>
              <w:t xml:space="preserve"> </w:t>
            </w:r>
          </w:p>
          <w:p w14:paraId="2E211B2A" w14:textId="63D90E4C" w:rsidR="007D79DD" w:rsidRDefault="007D79DD" w:rsidP="007B4168">
            <w:pPr>
              <w:pStyle w:val="0vor4"/>
              <w:spacing w:after="0"/>
              <w:rPr>
                <w:b/>
                <w:bCs/>
                <w:color w:val="0070C0"/>
                <w:szCs w:val="22"/>
                <w:lang w:val="de-CH"/>
              </w:rPr>
            </w:pPr>
            <w:r w:rsidRPr="00CE56D7">
              <w:rPr>
                <w:lang w:val="de-CH"/>
              </w:rPr>
              <w:t xml:space="preserve"> </w:t>
            </w:r>
            <w:r w:rsidR="007B4168">
              <w:rPr>
                <w:lang w:val="de-CH"/>
              </w:rPr>
              <w:t xml:space="preserve">             </w:t>
            </w:r>
            <w:r w:rsidRPr="00CE56D7">
              <w:rPr>
                <w:lang w:val="de-CH"/>
              </w:rPr>
              <w:t xml:space="preserve"> </w:t>
            </w:r>
            <w:r w:rsidR="007B4168">
              <w:rPr>
                <w:lang w:val="de-CH"/>
              </w:rPr>
              <w:t xml:space="preserve"> </w:t>
            </w:r>
            <w:r w:rsidR="00F763EA">
              <w:rPr>
                <w:lang w:val="de-CH"/>
              </w:rPr>
              <w:t xml:space="preserve">   </w:t>
            </w:r>
            <w:r w:rsidRPr="00CE56D7">
              <w:rPr>
                <w:lang w:val="de-CH"/>
              </w:rPr>
              <w:t xml:space="preserve">  </w:t>
            </w:r>
            <w:r w:rsidR="007B4168" w:rsidRPr="007D79DD">
              <w:rPr>
                <w:rFonts w:cs="Times New Roman (Textkörper CS)"/>
                <w:noProof/>
                <w:position w:val="-18"/>
              </w:rPr>
              <w:drawing>
                <wp:inline distT="0" distB="0" distL="0" distR="0" wp14:anchorId="047AE69E" wp14:editId="79EDFC48">
                  <wp:extent cx="586105" cy="288000"/>
                  <wp:effectExtent l="0" t="0" r="0" b="4445"/>
                  <wp:docPr id="1649144401" name="Bild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pic:cNvPicPr>
                        </pic:nvPicPr>
                        <pic:blipFill>
                          <a:blip r:embed="rId113">
                            <a:extLst>
                              <a:ext uri="{28A0092B-C50C-407E-A947-70E740481C1C}">
                                <a14:useLocalDpi xmlns:a14="http://schemas.microsoft.com/office/drawing/2010/main"/>
                              </a:ext>
                            </a:extLst>
                          </a:blip>
                          <a:srcRect/>
                          <a:stretch>
                            <a:fillRect/>
                          </a:stretch>
                        </pic:blipFill>
                        <pic:spPr bwMode="auto">
                          <a:xfrm>
                            <a:off x="0" y="0"/>
                            <a:ext cx="586105" cy="288000"/>
                          </a:xfrm>
                          <a:prstGeom prst="rect">
                            <a:avLst/>
                          </a:prstGeom>
                          <a:solidFill>
                            <a:srgbClr val="FFFFFF"/>
                          </a:solidFill>
                          <a:ln>
                            <a:noFill/>
                          </a:ln>
                        </pic:spPr>
                      </pic:pic>
                    </a:graphicData>
                  </a:graphic>
                </wp:inline>
              </w:drawing>
            </w:r>
            <w:r w:rsidR="007B4168">
              <w:rPr>
                <w:lang w:val="de-CH"/>
              </w:rPr>
              <w:t xml:space="preserve">       </w:t>
            </w:r>
            <w:r w:rsidR="007B4168" w:rsidRPr="007D79DD">
              <w:rPr>
                <w:b/>
                <w:bCs/>
                <w:color w:val="0070C0"/>
                <w:sz w:val="36"/>
                <w:szCs w:val="36"/>
                <w:lang w:val="de-CH"/>
              </w:rPr>
              <w:t>WB</w:t>
            </w:r>
            <w:r w:rsidR="007B4168">
              <w:rPr>
                <w:lang w:val="de-CH"/>
              </w:rPr>
              <w:t xml:space="preserve">       </w:t>
            </w:r>
            <w:r w:rsidR="007B4168" w:rsidRPr="007D79DD">
              <w:rPr>
                <w:rFonts w:cs="Times New Roman (Textkörper CS)"/>
                <w:noProof/>
                <w:position w:val="-18"/>
              </w:rPr>
              <w:drawing>
                <wp:inline distT="0" distB="0" distL="0" distR="0" wp14:anchorId="06D5ACB7" wp14:editId="4E4F8C13">
                  <wp:extent cx="586105" cy="288000"/>
                  <wp:effectExtent l="0" t="0" r="0" b="4445"/>
                  <wp:docPr id="903095649" name="Bild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pic:cNvPicPr>
                        </pic:nvPicPr>
                        <pic:blipFill>
                          <a:blip r:embed="rId113">
                            <a:extLst>
                              <a:ext uri="{28A0092B-C50C-407E-A947-70E740481C1C}">
                                <a14:useLocalDpi xmlns:a14="http://schemas.microsoft.com/office/drawing/2010/main"/>
                              </a:ext>
                            </a:extLst>
                          </a:blip>
                          <a:srcRect/>
                          <a:stretch>
                            <a:fillRect/>
                          </a:stretch>
                        </pic:blipFill>
                        <pic:spPr bwMode="auto">
                          <a:xfrm>
                            <a:off x="0" y="0"/>
                            <a:ext cx="586105" cy="288000"/>
                          </a:xfrm>
                          <a:prstGeom prst="rect">
                            <a:avLst/>
                          </a:prstGeom>
                          <a:solidFill>
                            <a:srgbClr val="FFFFFF"/>
                          </a:solidFill>
                          <a:ln>
                            <a:noFill/>
                          </a:ln>
                        </pic:spPr>
                      </pic:pic>
                    </a:graphicData>
                  </a:graphic>
                </wp:inline>
              </w:drawing>
            </w:r>
            <w:r w:rsidR="007B4168">
              <w:rPr>
                <w:lang w:val="de-CH"/>
              </w:rPr>
              <w:t xml:space="preserve">     </w:t>
            </w:r>
          </w:p>
          <w:p w14:paraId="4D3CFB3E" w14:textId="0B4A93EB" w:rsidR="0051438D" w:rsidRPr="0051438D" w:rsidRDefault="007B4168" w:rsidP="00F763EA">
            <w:pPr>
              <w:pStyle w:val="0nach0"/>
              <w:rPr>
                <w:lang w:val="de-CH"/>
              </w:rPr>
            </w:pPr>
            <w:r>
              <w:rPr>
                <w:lang w:val="de-CH"/>
              </w:rPr>
              <w:t xml:space="preserve">                             </w:t>
            </w:r>
            <w:r w:rsidR="00F763EA" w:rsidRPr="00F763EA">
              <w:rPr>
                <w:color w:val="0070C0"/>
                <w:lang w:val="de-CH"/>
              </w:rPr>
              <w:t xml:space="preserve">WB </w:t>
            </w:r>
            <w:r w:rsidRPr="00F763EA">
              <w:rPr>
                <w:color w:val="0070C0"/>
                <w:lang w:val="de-CH"/>
              </w:rPr>
              <w:t xml:space="preserve">=Wasserstoffbrücken  </w:t>
            </w:r>
            <w:r w:rsidR="00F763EA">
              <w:rPr>
                <w:lang w:val="de-CH"/>
              </w:rPr>
              <w:br/>
            </w:r>
          </w:p>
        </w:tc>
      </w:tr>
    </w:tbl>
    <w:p w14:paraId="2ADEC643" w14:textId="77777777" w:rsidR="00CE56D7" w:rsidRDefault="00CE56D7" w:rsidP="00CE56D7">
      <w:pPr>
        <w:pStyle w:val="0vor4"/>
      </w:pPr>
    </w:p>
    <w:p w14:paraId="5A7386F2" w14:textId="0D5A237A" w:rsidR="00CE56D7" w:rsidRPr="00CE56D7" w:rsidRDefault="00CE56D7" w:rsidP="00CE56D7">
      <w:pPr>
        <w:pStyle w:val="0vor4"/>
      </w:pPr>
    </w:p>
    <w:p w14:paraId="46045A2E" w14:textId="3D77E44A" w:rsidR="00F92079" w:rsidRDefault="00F92079">
      <w:r>
        <w:br w:type="page"/>
      </w:r>
    </w:p>
    <w:p w14:paraId="3B7DB7E9" w14:textId="77777777" w:rsidR="00893849" w:rsidRPr="00E3654D" w:rsidRDefault="00893849">
      <w:pPr>
        <w:pStyle w:val="LeitprogrammFliesstext"/>
      </w:pPr>
    </w:p>
    <w:tbl>
      <w:tblPr>
        <w:tblW w:w="9356" w:type="dxa"/>
        <w:tblLayout w:type="fixed"/>
        <w:tblLook w:val="0000" w:firstRow="0" w:lastRow="0" w:firstColumn="0" w:lastColumn="0" w:noHBand="0" w:noVBand="0"/>
      </w:tblPr>
      <w:tblGrid>
        <w:gridCol w:w="1418"/>
        <w:gridCol w:w="7938"/>
      </w:tblGrid>
      <w:tr w:rsidR="00167368" w:rsidRPr="00E3654D" w14:paraId="1C1DDBD3" w14:textId="77777777" w:rsidTr="00AD710C">
        <w:tc>
          <w:tcPr>
            <w:tcW w:w="1418" w:type="dxa"/>
          </w:tcPr>
          <w:p w14:paraId="129C4E04" w14:textId="477C5D53" w:rsidR="00167368" w:rsidRPr="00E3654D" w:rsidRDefault="00F11155" w:rsidP="00836E04">
            <w:pPr>
              <w:pStyle w:val="LeitprogrammFliesstext"/>
              <w:snapToGrid w:val="0"/>
              <w:rPr>
                <w:b/>
                <w:bCs/>
              </w:rPr>
            </w:pPr>
            <w:r w:rsidRPr="005C60D4">
              <w:rPr>
                <w:noProof/>
              </w:rPr>
              <w:drawing>
                <wp:inline distT="0" distB="0" distL="0" distR="0" wp14:anchorId="09151BFD" wp14:editId="09DF5C6E">
                  <wp:extent cx="609339" cy="936000"/>
                  <wp:effectExtent l="0" t="0" r="0" b="0"/>
                  <wp:docPr id="39474720" name="Graphic 12" descr="Flas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63072" name="Graphic 337763072" descr="Flask with solid fill"/>
                          <pic:cNvPicPr/>
                        </pic:nvPicPr>
                        <pic:blipFill rotWithShape="1">
                          <a:blip r:embed="rId16">
                            <a:extLst>
                              <a:ext uri="{96DAC541-7B7A-43D3-8B79-37D633B846F1}">
                                <asvg:svgBlip xmlns:asvg="http://schemas.microsoft.com/office/drawing/2016/SVG/main" r:embed="rId17"/>
                              </a:ext>
                            </a:extLst>
                          </a:blip>
                          <a:srcRect l="19708" r="15192"/>
                          <a:stretch>
                            <a:fillRect/>
                          </a:stretch>
                        </pic:blipFill>
                        <pic:spPr bwMode="auto">
                          <a:xfrm>
                            <a:off x="0" y="0"/>
                            <a:ext cx="609339" cy="936000"/>
                          </a:xfrm>
                          <a:prstGeom prst="rect">
                            <a:avLst/>
                          </a:prstGeom>
                          <a:ln>
                            <a:noFill/>
                          </a:ln>
                          <a:extLst>
                            <a:ext uri="{53640926-AAD7-44D8-BBD7-CCE9431645EC}">
                              <a14:shadowObscured xmlns:a14="http://schemas.microsoft.com/office/drawing/2010/main"/>
                            </a:ext>
                          </a:extLst>
                        </pic:spPr>
                      </pic:pic>
                    </a:graphicData>
                  </a:graphic>
                </wp:inline>
              </w:drawing>
            </w:r>
          </w:p>
        </w:tc>
        <w:tc>
          <w:tcPr>
            <w:tcW w:w="7938" w:type="dxa"/>
          </w:tcPr>
          <w:p w14:paraId="45A7FFFC" w14:textId="77777777" w:rsidR="00167368" w:rsidRDefault="00167368" w:rsidP="00956632">
            <w:pPr>
              <w:pStyle w:val="0fettvor4nach2"/>
              <w:spacing w:after="120"/>
            </w:pPr>
            <w:r w:rsidRPr="00E3654D">
              <w:t>Experiment 4.</w:t>
            </w:r>
            <w:r w:rsidR="0061449B" w:rsidRPr="00E3654D">
              <w:t>3</w:t>
            </w:r>
            <w:r w:rsidRPr="00E3654D">
              <w:t xml:space="preserve">: </w:t>
            </w:r>
            <w:r w:rsidR="0061449B" w:rsidRPr="00E3654D">
              <w:t>Meine eigene Mischung</w:t>
            </w:r>
          </w:p>
          <w:p w14:paraId="72972207" w14:textId="77777777" w:rsidR="006A46FF" w:rsidRPr="006A46FF" w:rsidRDefault="006A46FF" w:rsidP="00E10659">
            <w:pPr>
              <w:pStyle w:val="0nach0"/>
            </w:pPr>
            <w:r w:rsidRPr="006A46FF">
              <w:t>Material:</w:t>
            </w:r>
          </w:p>
          <w:p w14:paraId="2B015CB5" w14:textId="77777777" w:rsidR="006A46FF" w:rsidRPr="00E3654D" w:rsidRDefault="006A46FF" w:rsidP="004B686F">
            <w:pPr>
              <w:pStyle w:val="0Aufzhlungnach0"/>
            </w:pPr>
            <w:r w:rsidRPr="00E3654D">
              <w:t>Reagenzgläser</w:t>
            </w:r>
          </w:p>
          <w:p w14:paraId="6E4E5076" w14:textId="77777777" w:rsidR="006A46FF" w:rsidRPr="00E3654D" w:rsidRDefault="006A46FF" w:rsidP="004B686F">
            <w:pPr>
              <w:pStyle w:val="0Aufzhlungnach0"/>
            </w:pPr>
            <w:r w:rsidRPr="00E3654D">
              <w:t>Pipetten</w:t>
            </w:r>
          </w:p>
          <w:p w14:paraId="4D71AE5C" w14:textId="77777777" w:rsidR="006A46FF" w:rsidRPr="00E3654D" w:rsidRDefault="006A46FF" w:rsidP="004B686F">
            <w:pPr>
              <w:pStyle w:val="0Aufzhlungnach0"/>
            </w:pPr>
            <w:r w:rsidRPr="00E3654D">
              <w:t>Filzstift</w:t>
            </w:r>
          </w:p>
          <w:p w14:paraId="11699FA3" w14:textId="79FBDD1E" w:rsidR="006A46FF" w:rsidRPr="006A46FF" w:rsidRDefault="006A46FF" w:rsidP="00956632">
            <w:pPr>
              <w:pStyle w:val="0Aufzhlung"/>
              <w:rPr>
                <w:b/>
                <w:bCs/>
              </w:rPr>
            </w:pPr>
            <w:r w:rsidRPr="00E3654D">
              <w:t>Stopfen für Reagenzgläser</w:t>
            </w:r>
            <w:r>
              <w:rPr>
                <w:b/>
                <w:bCs/>
              </w:rPr>
              <w:br/>
            </w:r>
          </w:p>
        </w:tc>
      </w:tr>
      <w:tr w:rsidR="00167368" w:rsidRPr="00E3654D" w14:paraId="53D68428" w14:textId="77777777" w:rsidTr="00AD710C">
        <w:tc>
          <w:tcPr>
            <w:tcW w:w="1418" w:type="dxa"/>
          </w:tcPr>
          <w:p w14:paraId="49B98D00" w14:textId="77777777" w:rsidR="00167368" w:rsidRPr="00E3654D" w:rsidRDefault="00167368" w:rsidP="00836E04">
            <w:pPr>
              <w:pStyle w:val="LeitprogrammFliesstext"/>
              <w:snapToGrid w:val="0"/>
            </w:pPr>
            <w:r w:rsidRPr="00E3654D">
              <w:t>Chemikalien:</w:t>
            </w:r>
          </w:p>
        </w:tc>
        <w:tc>
          <w:tcPr>
            <w:tcW w:w="7938" w:type="dxa"/>
          </w:tcPr>
          <w:tbl>
            <w:tblPr>
              <w:tblW w:w="6250" w:type="dxa"/>
              <w:tblLayout w:type="fixed"/>
              <w:tblLook w:val="0000" w:firstRow="0" w:lastRow="0" w:firstColumn="0" w:lastColumn="0" w:noHBand="0" w:noVBand="0"/>
            </w:tblPr>
            <w:tblGrid>
              <w:gridCol w:w="2586"/>
              <w:gridCol w:w="3664"/>
            </w:tblGrid>
            <w:tr w:rsidR="0061449B" w:rsidRPr="009D1E83" w14:paraId="4F6D4D60" w14:textId="77777777" w:rsidTr="00AB3F0C">
              <w:tc>
                <w:tcPr>
                  <w:tcW w:w="2586" w:type="dxa"/>
                </w:tcPr>
                <w:p w14:paraId="4BE1B884" w14:textId="27EA4EFC" w:rsidR="0061449B" w:rsidRPr="009D1E83" w:rsidRDefault="0061449B" w:rsidP="004B686F">
                  <w:pPr>
                    <w:spacing w:after="480"/>
                  </w:pPr>
                  <w:r w:rsidRPr="009D1E83">
                    <w:t>Diethylether</w:t>
                  </w:r>
                </w:p>
              </w:tc>
              <w:tc>
                <w:tcPr>
                  <w:tcW w:w="3664" w:type="dxa"/>
                </w:tcPr>
                <w:p w14:paraId="2D707CB7" w14:textId="6F340978" w:rsidR="001D7CC9" w:rsidRPr="009D1E83" w:rsidRDefault="0061449B" w:rsidP="004B686F">
                  <w:pPr>
                    <w:spacing w:after="480"/>
                    <w:jc w:val="center"/>
                    <w:rPr>
                      <w:lang w:eastAsia="de-CH"/>
                    </w:rPr>
                  </w:pPr>
                  <w:r w:rsidRPr="009D1E83">
                    <w:rPr>
                      <w:noProof/>
                      <w:lang w:eastAsia="de-CH"/>
                    </w:rPr>
                    <w:drawing>
                      <wp:inline distT="0" distB="0" distL="0" distR="0" wp14:anchorId="5C571A96" wp14:editId="74CEE33A">
                        <wp:extent cx="1581150" cy="762000"/>
                        <wp:effectExtent l="0" t="0" r="0" b="0"/>
                        <wp:docPr id="1843909521" name="Bild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7"/>
                                <pic:cNvPicPr>
                                  <a:picLocks/>
                                </pic:cNvPicPr>
                              </pic:nvPicPr>
                              <pic:blipFill>
                                <a:blip r:embed="rId114">
                                  <a:extLst>
                                    <a:ext uri="{28A0092B-C50C-407E-A947-70E740481C1C}">
                                      <a14:useLocalDpi xmlns:a14="http://schemas.microsoft.com/office/drawing/2010/main"/>
                                    </a:ext>
                                  </a:extLst>
                                </a:blip>
                                <a:srcRect/>
                                <a:stretch>
                                  <a:fillRect/>
                                </a:stretch>
                              </pic:blipFill>
                              <pic:spPr bwMode="auto">
                                <a:xfrm>
                                  <a:off x="0" y="0"/>
                                  <a:ext cx="1581150" cy="762000"/>
                                </a:xfrm>
                                <a:prstGeom prst="rect">
                                  <a:avLst/>
                                </a:prstGeom>
                                <a:solidFill>
                                  <a:srgbClr val="FFFFFF"/>
                                </a:solidFill>
                                <a:ln>
                                  <a:noFill/>
                                </a:ln>
                              </pic:spPr>
                            </pic:pic>
                          </a:graphicData>
                        </a:graphic>
                      </wp:inline>
                    </w:drawing>
                  </w:r>
                </w:p>
              </w:tc>
            </w:tr>
            <w:tr w:rsidR="0061449B" w:rsidRPr="009D1E83" w14:paraId="238939D2" w14:textId="77777777" w:rsidTr="00AB3F0C">
              <w:tc>
                <w:tcPr>
                  <w:tcW w:w="2586" w:type="dxa"/>
                </w:tcPr>
                <w:p w14:paraId="2F3E2DFF" w14:textId="6AC8935E" w:rsidR="0061449B" w:rsidRPr="009D1E83" w:rsidRDefault="0061449B" w:rsidP="004B686F">
                  <w:pPr>
                    <w:spacing w:after="480"/>
                  </w:pPr>
                  <w:r w:rsidRPr="009D1E83">
                    <w:t>Cyclohexan</w:t>
                  </w:r>
                </w:p>
              </w:tc>
              <w:tc>
                <w:tcPr>
                  <w:tcW w:w="3664" w:type="dxa"/>
                </w:tcPr>
                <w:p w14:paraId="7F776C78" w14:textId="2BCA64DA" w:rsidR="0061449B" w:rsidRPr="009D1E83" w:rsidRDefault="0061449B" w:rsidP="004B686F">
                  <w:pPr>
                    <w:spacing w:after="480"/>
                    <w:jc w:val="center"/>
                    <w:rPr>
                      <w:lang w:eastAsia="de-CH"/>
                    </w:rPr>
                  </w:pPr>
                  <w:r w:rsidRPr="009D1E83">
                    <w:rPr>
                      <w:noProof/>
                      <w:lang w:eastAsia="de-CH"/>
                    </w:rPr>
                    <w:drawing>
                      <wp:inline distT="0" distB="0" distL="0" distR="0" wp14:anchorId="0E8BC1A9" wp14:editId="74D6C44C">
                        <wp:extent cx="1162050" cy="1175884"/>
                        <wp:effectExtent l="0" t="0" r="0" b="5715"/>
                        <wp:docPr id="1282643265" name="Bild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pic:cNvPicPr>
                              </pic:nvPicPr>
                              <pic:blipFill>
                                <a:blip r:embed="rId115">
                                  <a:extLst>
                                    <a:ext uri="{28A0092B-C50C-407E-A947-70E740481C1C}">
                                      <a14:useLocalDpi xmlns:a14="http://schemas.microsoft.com/office/drawing/2010/main"/>
                                    </a:ext>
                                  </a:extLst>
                                </a:blip>
                                <a:srcRect/>
                                <a:stretch>
                                  <a:fillRect/>
                                </a:stretch>
                              </pic:blipFill>
                              <pic:spPr bwMode="auto">
                                <a:xfrm>
                                  <a:off x="0" y="0"/>
                                  <a:ext cx="1163836" cy="1177692"/>
                                </a:xfrm>
                                <a:prstGeom prst="rect">
                                  <a:avLst/>
                                </a:prstGeom>
                                <a:solidFill>
                                  <a:srgbClr val="FFFFFF"/>
                                </a:solidFill>
                                <a:ln>
                                  <a:noFill/>
                                </a:ln>
                              </pic:spPr>
                            </pic:pic>
                          </a:graphicData>
                        </a:graphic>
                      </wp:inline>
                    </w:drawing>
                  </w:r>
                </w:p>
              </w:tc>
            </w:tr>
            <w:tr w:rsidR="0061449B" w:rsidRPr="009D1E83" w14:paraId="7E2FFBD6" w14:textId="77777777" w:rsidTr="00AB3F0C">
              <w:tc>
                <w:tcPr>
                  <w:tcW w:w="2586" w:type="dxa"/>
                </w:tcPr>
                <w:p w14:paraId="627BFB70" w14:textId="35C38C0E" w:rsidR="0061449B" w:rsidRPr="009D1E83" w:rsidRDefault="0061449B" w:rsidP="004B686F">
                  <w:pPr>
                    <w:spacing w:after="480"/>
                  </w:pPr>
                  <w:r w:rsidRPr="009D1E83">
                    <w:t>Glycerin</w:t>
                  </w:r>
                </w:p>
              </w:tc>
              <w:tc>
                <w:tcPr>
                  <w:tcW w:w="3664" w:type="dxa"/>
                </w:tcPr>
                <w:p w14:paraId="4969E2D6" w14:textId="29E0C184" w:rsidR="0061449B" w:rsidRPr="009D1E83" w:rsidRDefault="0061449B" w:rsidP="004B686F">
                  <w:pPr>
                    <w:spacing w:after="480"/>
                    <w:jc w:val="center"/>
                    <w:rPr>
                      <w:lang w:eastAsia="de-CH"/>
                    </w:rPr>
                  </w:pPr>
                  <w:r w:rsidRPr="009D1E83">
                    <w:rPr>
                      <w:noProof/>
                      <w:lang w:eastAsia="de-CH"/>
                    </w:rPr>
                    <w:drawing>
                      <wp:inline distT="0" distB="0" distL="0" distR="0" wp14:anchorId="2E6CA2EC" wp14:editId="61BB063B">
                        <wp:extent cx="1638300" cy="933450"/>
                        <wp:effectExtent l="0" t="0" r="0" b="0"/>
                        <wp:docPr id="1454210372" name="Bild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9"/>
                                <pic:cNvPicPr>
                                  <a:picLocks/>
                                </pic:cNvPicPr>
                              </pic:nvPicPr>
                              <pic:blipFill>
                                <a:blip r:embed="rId116">
                                  <a:extLst>
                                    <a:ext uri="{28A0092B-C50C-407E-A947-70E740481C1C}">
                                      <a14:useLocalDpi xmlns:a14="http://schemas.microsoft.com/office/drawing/2010/main"/>
                                    </a:ext>
                                  </a:extLst>
                                </a:blip>
                                <a:srcRect/>
                                <a:stretch>
                                  <a:fillRect/>
                                </a:stretch>
                              </pic:blipFill>
                              <pic:spPr bwMode="auto">
                                <a:xfrm>
                                  <a:off x="0" y="0"/>
                                  <a:ext cx="1638300" cy="933450"/>
                                </a:xfrm>
                                <a:prstGeom prst="rect">
                                  <a:avLst/>
                                </a:prstGeom>
                                <a:solidFill>
                                  <a:srgbClr val="FFFFFF"/>
                                </a:solidFill>
                                <a:ln>
                                  <a:noFill/>
                                </a:ln>
                              </pic:spPr>
                            </pic:pic>
                          </a:graphicData>
                        </a:graphic>
                      </wp:inline>
                    </w:drawing>
                  </w:r>
                </w:p>
              </w:tc>
            </w:tr>
            <w:tr w:rsidR="0061449B" w:rsidRPr="009D1E83" w14:paraId="3A880527" w14:textId="77777777" w:rsidTr="00AB3F0C">
              <w:tc>
                <w:tcPr>
                  <w:tcW w:w="2586" w:type="dxa"/>
                </w:tcPr>
                <w:p w14:paraId="11DD479E" w14:textId="226BA3EE" w:rsidR="0061449B" w:rsidRPr="009D1E83" w:rsidRDefault="0061449B" w:rsidP="004B686F">
                  <w:pPr>
                    <w:spacing w:after="480"/>
                  </w:pPr>
                  <w:r w:rsidRPr="009D1E83">
                    <w:t xml:space="preserve">Wasser </w:t>
                  </w:r>
                </w:p>
              </w:tc>
              <w:tc>
                <w:tcPr>
                  <w:tcW w:w="3664" w:type="dxa"/>
                </w:tcPr>
                <w:p w14:paraId="71112A13" w14:textId="7E4D61E3" w:rsidR="0061449B" w:rsidRPr="009D1E83" w:rsidRDefault="0061449B" w:rsidP="004B686F">
                  <w:pPr>
                    <w:spacing w:after="480"/>
                    <w:jc w:val="center"/>
                    <w:rPr>
                      <w:lang w:eastAsia="de-CH"/>
                    </w:rPr>
                  </w:pPr>
                  <w:r w:rsidRPr="009D1E83">
                    <w:rPr>
                      <w:noProof/>
                      <w:lang w:eastAsia="de-CH"/>
                    </w:rPr>
                    <w:drawing>
                      <wp:inline distT="0" distB="0" distL="0" distR="0" wp14:anchorId="79B14A81" wp14:editId="40A71AB9">
                        <wp:extent cx="648000" cy="318414"/>
                        <wp:effectExtent l="0" t="0" r="0" b="0"/>
                        <wp:docPr id="1541276783" name="Bild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pic:cNvPicPr>
                              </pic:nvPicPr>
                              <pic:blipFill>
                                <a:blip r:embed="rId113">
                                  <a:extLst>
                                    <a:ext uri="{28A0092B-C50C-407E-A947-70E740481C1C}">
                                      <a14:useLocalDpi xmlns:a14="http://schemas.microsoft.com/office/drawing/2010/main"/>
                                    </a:ext>
                                  </a:extLst>
                                </a:blip>
                                <a:srcRect/>
                                <a:stretch>
                                  <a:fillRect/>
                                </a:stretch>
                              </pic:blipFill>
                              <pic:spPr bwMode="auto">
                                <a:xfrm>
                                  <a:off x="0" y="0"/>
                                  <a:ext cx="648000" cy="318414"/>
                                </a:xfrm>
                                <a:prstGeom prst="rect">
                                  <a:avLst/>
                                </a:prstGeom>
                                <a:solidFill>
                                  <a:srgbClr val="FFFFFF"/>
                                </a:solidFill>
                                <a:ln>
                                  <a:noFill/>
                                </a:ln>
                              </pic:spPr>
                            </pic:pic>
                          </a:graphicData>
                        </a:graphic>
                      </wp:inline>
                    </w:drawing>
                  </w:r>
                </w:p>
              </w:tc>
            </w:tr>
            <w:tr w:rsidR="0061449B" w:rsidRPr="009D1E83" w14:paraId="680F2FDD" w14:textId="77777777" w:rsidTr="00AB3F0C">
              <w:tc>
                <w:tcPr>
                  <w:tcW w:w="2586" w:type="dxa"/>
                </w:tcPr>
                <w:p w14:paraId="6E630DF7" w14:textId="07D84199" w:rsidR="0061449B" w:rsidRPr="009D1E83" w:rsidRDefault="0061449B" w:rsidP="004B686F">
                  <w:pPr>
                    <w:spacing w:after="480"/>
                  </w:pPr>
                  <w:r w:rsidRPr="009D1E83">
                    <w:t>Aceton</w:t>
                  </w:r>
                </w:p>
              </w:tc>
              <w:tc>
                <w:tcPr>
                  <w:tcW w:w="3664" w:type="dxa"/>
                </w:tcPr>
                <w:p w14:paraId="691BBC2E" w14:textId="10FF1381" w:rsidR="0061449B" w:rsidRPr="009D1E83" w:rsidRDefault="0061449B" w:rsidP="004B686F">
                  <w:pPr>
                    <w:spacing w:after="480"/>
                    <w:jc w:val="center"/>
                  </w:pPr>
                  <w:r w:rsidRPr="009D1E83">
                    <w:rPr>
                      <w:noProof/>
                      <w:lang w:eastAsia="de-CH"/>
                    </w:rPr>
                    <w:drawing>
                      <wp:inline distT="0" distB="0" distL="0" distR="0" wp14:anchorId="249BEE97" wp14:editId="3D61F6B8">
                        <wp:extent cx="972000" cy="746609"/>
                        <wp:effectExtent l="0" t="0" r="0" b="3175"/>
                        <wp:docPr id="685961708" name="Bild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pic:cNvPicPr>
                              </pic:nvPicPr>
                              <pic:blipFill>
                                <a:blip r:embed="rId110" cstate="print">
                                  <a:extLst>
                                    <a:ext uri="{28A0092B-C50C-407E-A947-70E740481C1C}">
                                      <a14:useLocalDpi xmlns:a14="http://schemas.microsoft.com/office/drawing/2010/main"/>
                                    </a:ext>
                                  </a:extLst>
                                </a:blip>
                                <a:srcRect/>
                                <a:stretch>
                                  <a:fillRect/>
                                </a:stretch>
                              </pic:blipFill>
                              <pic:spPr bwMode="auto">
                                <a:xfrm>
                                  <a:off x="0" y="0"/>
                                  <a:ext cx="972000" cy="746609"/>
                                </a:xfrm>
                                <a:prstGeom prst="rect">
                                  <a:avLst/>
                                </a:prstGeom>
                                <a:solidFill>
                                  <a:srgbClr val="FFFFFF"/>
                                </a:solidFill>
                                <a:ln>
                                  <a:noFill/>
                                </a:ln>
                              </pic:spPr>
                            </pic:pic>
                          </a:graphicData>
                        </a:graphic>
                      </wp:inline>
                    </w:drawing>
                  </w:r>
                </w:p>
              </w:tc>
            </w:tr>
            <w:tr w:rsidR="0061449B" w:rsidRPr="009D1E83" w14:paraId="57619D55" w14:textId="77777777" w:rsidTr="00AB3F0C">
              <w:tc>
                <w:tcPr>
                  <w:tcW w:w="2586" w:type="dxa"/>
                </w:tcPr>
                <w:p w14:paraId="29AC147E" w14:textId="17EEBE46" w:rsidR="0061449B" w:rsidRPr="009D1E83" w:rsidRDefault="0061449B" w:rsidP="004B686F">
                  <w:pPr>
                    <w:spacing w:after="480"/>
                  </w:pPr>
                  <w:r w:rsidRPr="009D1E83">
                    <w:t>Heptan</w:t>
                  </w:r>
                </w:p>
              </w:tc>
              <w:tc>
                <w:tcPr>
                  <w:tcW w:w="3664" w:type="dxa"/>
                </w:tcPr>
                <w:p w14:paraId="499AEC21" w14:textId="05C31BAF" w:rsidR="004B686F" w:rsidRPr="009D1E83" w:rsidRDefault="0061449B" w:rsidP="004B686F">
                  <w:pPr>
                    <w:spacing w:after="480"/>
                    <w:jc w:val="center"/>
                  </w:pPr>
                  <w:r w:rsidRPr="009D1E83">
                    <w:rPr>
                      <w:noProof/>
                      <w:lang w:eastAsia="de-CH"/>
                    </w:rPr>
                    <w:drawing>
                      <wp:inline distT="0" distB="0" distL="0" distR="0" wp14:anchorId="4EE79632" wp14:editId="2B6872E5">
                        <wp:extent cx="1784350" cy="742950"/>
                        <wp:effectExtent l="0" t="0" r="0" b="0"/>
                        <wp:docPr id="1647757010" name="Bild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3"/>
                                <pic:cNvPicPr>
                                  <a:picLocks/>
                                </pic:cNvPicPr>
                              </pic:nvPicPr>
                              <pic:blipFill>
                                <a:blip r:embed="rId117">
                                  <a:extLst>
                                    <a:ext uri="{28A0092B-C50C-407E-A947-70E740481C1C}">
                                      <a14:useLocalDpi xmlns:a14="http://schemas.microsoft.com/office/drawing/2010/main"/>
                                    </a:ext>
                                  </a:extLst>
                                </a:blip>
                                <a:srcRect/>
                                <a:stretch>
                                  <a:fillRect/>
                                </a:stretch>
                              </pic:blipFill>
                              <pic:spPr bwMode="auto">
                                <a:xfrm>
                                  <a:off x="0" y="0"/>
                                  <a:ext cx="1784350" cy="742950"/>
                                </a:xfrm>
                                <a:prstGeom prst="rect">
                                  <a:avLst/>
                                </a:prstGeom>
                                <a:solidFill>
                                  <a:srgbClr val="FFFFFF"/>
                                </a:solidFill>
                                <a:ln>
                                  <a:noFill/>
                                </a:ln>
                              </pic:spPr>
                            </pic:pic>
                          </a:graphicData>
                        </a:graphic>
                      </wp:inline>
                    </w:drawing>
                  </w:r>
                </w:p>
              </w:tc>
            </w:tr>
          </w:tbl>
          <w:p w14:paraId="397836AE" w14:textId="77777777" w:rsidR="00167368" w:rsidRPr="00E3654D" w:rsidRDefault="00167368" w:rsidP="00836E04">
            <w:pPr>
              <w:pStyle w:val="LeitprogrammFliesstext"/>
            </w:pPr>
          </w:p>
        </w:tc>
      </w:tr>
    </w:tbl>
    <w:p w14:paraId="72D3EF2C" w14:textId="77777777" w:rsidR="004B686F" w:rsidRDefault="004B686F">
      <w:r>
        <w:br w:type="page"/>
      </w:r>
    </w:p>
    <w:tbl>
      <w:tblPr>
        <w:tblW w:w="9356" w:type="dxa"/>
        <w:tblLayout w:type="fixed"/>
        <w:tblLook w:val="0000" w:firstRow="0" w:lastRow="0" w:firstColumn="0" w:lastColumn="0" w:noHBand="0" w:noVBand="0"/>
      </w:tblPr>
      <w:tblGrid>
        <w:gridCol w:w="1418"/>
        <w:gridCol w:w="7938"/>
      </w:tblGrid>
      <w:tr w:rsidR="00167368" w:rsidRPr="00E3654D" w14:paraId="6B40ADB3" w14:textId="77777777" w:rsidTr="00AD710C">
        <w:tc>
          <w:tcPr>
            <w:tcW w:w="1418" w:type="dxa"/>
          </w:tcPr>
          <w:p w14:paraId="22C0A95E" w14:textId="2909AA38" w:rsidR="00167368" w:rsidRPr="00E3654D" w:rsidRDefault="00AD710C" w:rsidP="00956632">
            <w:pPr>
              <w:pStyle w:val="0standard"/>
            </w:pPr>
            <w:r>
              <w:lastRenderedPageBreak/>
              <w:t>Vorgehen:</w:t>
            </w:r>
          </w:p>
        </w:tc>
        <w:tc>
          <w:tcPr>
            <w:tcW w:w="7938" w:type="dxa"/>
          </w:tcPr>
          <w:p w14:paraId="402A1806" w14:textId="36F75598" w:rsidR="007145AE" w:rsidRPr="009D1E83" w:rsidRDefault="00167368" w:rsidP="00956632">
            <w:pPr>
              <w:pStyle w:val="0standard"/>
            </w:pPr>
            <w:r w:rsidRPr="009D1E83">
              <w:t xml:space="preserve">1. </w:t>
            </w:r>
            <w:r w:rsidR="007145AE" w:rsidRPr="009D1E83">
              <w:t>Schutzbrille tragen</w:t>
            </w:r>
            <w:r w:rsidR="006B35A1">
              <w:t xml:space="preserve">. </w:t>
            </w:r>
          </w:p>
          <w:p w14:paraId="566D9A33" w14:textId="601BE278" w:rsidR="00167368" w:rsidRPr="009D1E83" w:rsidRDefault="007145AE" w:rsidP="00956632">
            <w:pPr>
              <w:pStyle w:val="0standard"/>
            </w:pPr>
            <w:r w:rsidRPr="009D1E83">
              <w:t>2. A</w:t>
            </w:r>
            <w:r w:rsidR="00167368" w:rsidRPr="009D1E83">
              <w:t>us den gegebenen Chemikalien zwei Stoffe aus</w:t>
            </w:r>
            <w:r w:rsidRPr="009D1E83">
              <w:t>suchen</w:t>
            </w:r>
            <w:r w:rsidR="00167368" w:rsidRPr="009D1E83">
              <w:t xml:space="preserve">, die sich gemäss </w:t>
            </w:r>
            <w:r w:rsidRPr="009D1E83">
              <w:t>deinen</w:t>
            </w:r>
            <w:r w:rsidR="00167368" w:rsidRPr="009D1E83">
              <w:t xml:space="preserve"> Abschätzungen entweder</w:t>
            </w:r>
            <w:r w:rsidRPr="009D1E83">
              <w:t xml:space="preserve"> </w:t>
            </w:r>
            <w:r w:rsidR="00167368" w:rsidRPr="009D1E83">
              <w:t>sehr gut mischen, sehr schlecht mischen, oder</w:t>
            </w:r>
            <w:r w:rsidRPr="009D1E83">
              <w:t xml:space="preserve"> </w:t>
            </w:r>
            <w:r w:rsidR="00167368" w:rsidRPr="009D1E83">
              <w:t>vielleicht mischen</w:t>
            </w:r>
            <w:r w:rsidR="006B35A1">
              <w:t>.</w:t>
            </w:r>
            <w:r w:rsidR="00167368" w:rsidRPr="009D1E83">
              <w:t xml:space="preserve"> </w:t>
            </w:r>
          </w:p>
          <w:p w14:paraId="29E3AD9B" w14:textId="2441C9BB" w:rsidR="00167368" w:rsidRPr="009D1E83" w:rsidRDefault="00167368" w:rsidP="00956632">
            <w:pPr>
              <w:pStyle w:val="0standard"/>
            </w:pPr>
            <w:r w:rsidRPr="009D1E83">
              <w:t>3. 1 ml von Stoff A in ein Reagenzglas</w:t>
            </w:r>
            <w:r w:rsidR="007145AE" w:rsidRPr="009D1E83">
              <w:t xml:space="preserve"> geben und den </w:t>
            </w:r>
            <w:r w:rsidRPr="009D1E83">
              <w:t>Flüssigkeitsstand mit einem Filzstift</w:t>
            </w:r>
            <w:r w:rsidR="007145AE" w:rsidRPr="009D1E83">
              <w:t xml:space="preserve"> markieren</w:t>
            </w:r>
            <w:r w:rsidRPr="009D1E83">
              <w:t xml:space="preserve">. 1 ml der Flüssigkeit B </w:t>
            </w:r>
            <w:r w:rsidR="007145AE" w:rsidRPr="009D1E83">
              <w:t>zugeben</w:t>
            </w:r>
            <w:r w:rsidRPr="009D1E83">
              <w:t>.</w:t>
            </w:r>
          </w:p>
          <w:p w14:paraId="1E87DA0B" w14:textId="2D5F9922" w:rsidR="00167368" w:rsidRPr="009D1E83" w:rsidRDefault="00167368" w:rsidP="00956632">
            <w:pPr>
              <w:pStyle w:val="0standard"/>
            </w:pPr>
            <w:r w:rsidRPr="009D1E83">
              <w:t xml:space="preserve">4. </w:t>
            </w:r>
            <w:r w:rsidR="007145AE" w:rsidRPr="009D1E83">
              <w:t>Das</w:t>
            </w:r>
            <w:r w:rsidRPr="009D1E83">
              <w:t xml:space="preserve"> Reagenzglas </w:t>
            </w:r>
            <w:r w:rsidR="007145AE" w:rsidRPr="009D1E83">
              <w:t xml:space="preserve">verschliessen, den Stopfen halten </w:t>
            </w:r>
            <w:r w:rsidRPr="009D1E83">
              <w:t xml:space="preserve">und </w:t>
            </w:r>
            <w:r w:rsidR="0054494A" w:rsidRPr="009D1E83">
              <w:t xml:space="preserve">die Mischung </w:t>
            </w:r>
            <w:r w:rsidRPr="009D1E83">
              <w:t>schütteln.</w:t>
            </w:r>
          </w:p>
          <w:p w14:paraId="5CC49D74" w14:textId="75723581" w:rsidR="00167368" w:rsidRPr="009D1E83" w:rsidRDefault="00167368" w:rsidP="00956632">
            <w:pPr>
              <w:pStyle w:val="0standard"/>
            </w:pPr>
            <w:r w:rsidRPr="009D1E83">
              <w:t xml:space="preserve">5. Gibt es eine Phasengrenze? Wenn ja: Liegt sie auf ihrem Filzstiftstrich? Dann sind die Flüssigkeiten nicht mischbar. Falls sich die Phasengrenze nach oben oder nach unten verschoben hat, sind die Flüssigkeiten teilweise mischbar. Wenn eine homogene Lösung entstanden ist, sind die beiden Flüssigkeiten sehr gut </w:t>
            </w:r>
            <w:r w:rsidR="007145AE" w:rsidRPr="009D1E83">
              <w:t>m</w:t>
            </w:r>
            <w:r w:rsidRPr="009D1E83">
              <w:t xml:space="preserve">ischbar.  </w:t>
            </w:r>
          </w:p>
          <w:p w14:paraId="7DD95396" w14:textId="0970B524" w:rsidR="00167368" w:rsidRPr="009D1E83" w:rsidRDefault="00167368" w:rsidP="00956632">
            <w:pPr>
              <w:pStyle w:val="0standard"/>
            </w:pPr>
            <w:r w:rsidRPr="009D1E83">
              <w:t xml:space="preserve">6. </w:t>
            </w:r>
            <w:r w:rsidR="00DC3AA3" w:rsidRPr="009D1E83">
              <w:t>D</w:t>
            </w:r>
            <w:r w:rsidRPr="009D1E83">
              <w:t xml:space="preserve">ie </w:t>
            </w:r>
            <w:r w:rsidR="0061449B" w:rsidRPr="009D1E83">
              <w:t>Mischungen</w:t>
            </w:r>
            <w:r w:rsidRPr="009D1E83">
              <w:t xml:space="preserve"> </w:t>
            </w:r>
            <w:r w:rsidR="000C1871" w:rsidRPr="009D1E83">
              <w:t xml:space="preserve">erst </w:t>
            </w:r>
            <w:r w:rsidR="00DC3AA3" w:rsidRPr="009D1E83">
              <w:t>nach Auswertung und Besprechung mit der Lehrperson im</w:t>
            </w:r>
            <w:r w:rsidRPr="009D1E83">
              <w:t xml:space="preserve"> Behälter für organische</w:t>
            </w:r>
            <w:r w:rsidR="0061449B" w:rsidRPr="009D1E83">
              <w:t xml:space="preserve"> </w:t>
            </w:r>
            <w:r w:rsidR="000C1871" w:rsidRPr="009D1E83">
              <w:t>Abfälle entsorgen</w:t>
            </w:r>
            <w:r w:rsidRPr="009D1E83">
              <w:t>.</w:t>
            </w:r>
          </w:p>
          <w:p w14:paraId="1568A9A4" w14:textId="2A1A4FFF" w:rsidR="00167368" w:rsidRPr="009D1E83" w:rsidRDefault="00167368" w:rsidP="00956632">
            <w:pPr>
              <w:pStyle w:val="0standard"/>
            </w:pPr>
            <w:r w:rsidRPr="009D1E83">
              <w:t>7. Eventuell reicht die Zeit ja noch für ein weiteres Experiment</w:t>
            </w:r>
            <w:r w:rsidR="0054494A" w:rsidRPr="009D1E83">
              <w:t>.</w:t>
            </w:r>
            <w:r w:rsidR="00F37B4C">
              <w:br/>
            </w:r>
          </w:p>
        </w:tc>
      </w:tr>
      <w:tr w:rsidR="00167368" w:rsidRPr="00E3654D" w14:paraId="34F46C56" w14:textId="77777777" w:rsidTr="00AD710C">
        <w:trPr>
          <w:trHeight w:val="226"/>
        </w:trPr>
        <w:tc>
          <w:tcPr>
            <w:tcW w:w="1418" w:type="dxa"/>
          </w:tcPr>
          <w:p w14:paraId="2B54A3EA" w14:textId="77777777" w:rsidR="00167368" w:rsidRPr="00E3654D" w:rsidRDefault="00167368" w:rsidP="009D1E83">
            <w:r w:rsidRPr="009D1E83">
              <w:t>Auswertung</w:t>
            </w:r>
            <w:r w:rsidRPr="00E3654D">
              <w:t>:</w:t>
            </w:r>
          </w:p>
        </w:tc>
        <w:tc>
          <w:tcPr>
            <w:tcW w:w="7938" w:type="dxa"/>
          </w:tcPr>
          <w:p w14:paraId="4A418D6C" w14:textId="2230F7AA" w:rsidR="00F457CB" w:rsidRPr="009D1E83" w:rsidRDefault="00F457CB" w:rsidP="00956632">
            <w:pPr>
              <w:pStyle w:val="0standard"/>
            </w:pPr>
            <w:r w:rsidRPr="00E3654D">
              <w:t>Protokollier</w:t>
            </w:r>
            <w:r w:rsidR="0054494A">
              <w:t>e</w:t>
            </w:r>
            <w:r w:rsidRPr="00E3654D">
              <w:t xml:space="preserve"> </w:t>
            </w:r>
            <w:r w:rsidR="0054494A">
              <w:t xml:space="preserve">wie in </w:t>
            </w:r>
            <w:r w:rsidR="000C1871">
              <w:t xml:space="preserve">den bisherigen </w:t>
            </w:r>
            <w:r w:rsidR="0054494A">
              <w:t>Experiment</w:t>
            </w:r>
            <w:r w:rsidR="000C1871">
              <w:t xml:space="preserve">en. </w:t>
            </w:r>
          </w:p>
          <w:tbl>
            <w:tblPr>
              <w:tblStyle w:val="Tabellenraster"/>
              <w:tblW w:w="7427" w:type="dxa"/>
              <w:tblLook w:val="04A0" w:firstRow="1" w:lastRow="0" w:firstColumn="1" w:lastColumn="0" w:noHBand="0" w:noVBand="1"/>
            </w:tblPr>
            <w:tblGrid>
              <w:gridCol w:w="3685"/>
              <w:gridCol w:w="3742"/>
            </w:tblGrid>
            <w:tr w:rsidR="00F457CB" w:rsidRPr="009D1E83" w14:paraId="2B7DD434" w14:textId="77777777" w:rsidTr="00F457CB">
              <w:tc>
                <w:tcPr>
                  <w:tcW w:w="3685" w:type="dxa"/>
                  <w:vAlign w:val="center"/>
                </w:tcPr>
                <w:p w14:paraId="635BF1F9" w14:textId="77777777" w:rsidR="00F457CB" w:rsidRPr="009D1E83" w:rsidRDefault="00F457CB" w:rsidP="00956632">
                  <w:pPr>
                    <w:pStyle w:val="0standard"/>
                    <w:rPr>
                      <w:lang w:val="de-CH"/>
                    </w:rPr>
                  </w:pPr>
                </w:p>
                <w:p w14:paraId="4FDB4538" w14:textId="3CC952E1" w:rsidR="00F457CB" w:rsidRPr="009D1E83" w:rsidRDefault="00F457CB" w:rsidP="00956632">
                  <w:pPr>
                    <w:pStyle w:val="0standard"/>
                    <w:rPr>
                      <w:lang w:val="de-CH"/>
                    </w:rPr>
                  </w:pPr>
                  <w:r w:rsidRPr="009D1E83">
                    <w:rPr>
                      <w:lang w:val="de-CH"/>
                    </w:rPr>
                    <w:t>1 ml ...............  &amp; 1 ml ..................</w:t>
                  </w:r>
                </w:p>
              </w:tc>
              <w:tc>
                <w:tcPr>
                  <w:tcW w:w="3742" w:type="dxa"/>
                  <w:vAlign w:val="center"/>
                </w:tcPr>
                <w:p w14:paraId="0EFF1655" w14:textId="77777777" w:rsidR="00F457CB" w:rsidRPr="009D1E83" w:rsidRDefault="00F457CB" w:rsidP="00956632">
                  <w:pPr>
                    <w:pStyle w:val="0standard"/>
                    <w:rPr>
                      <w:lang w:val="de-CH"/>
                    </w:rPr>
                  </w:pPr>
                </w:p>
                <w:p w14:paraId="29FB5F25" w14:textId="6B0869A2" w:rsidR="00F457CB" w:rsidRPr="009D1E83" w:rsidRDefault="00F457CB" w:rsidP="00956632">
                  <w:pPr>
                    <w:pStyle w:val="0standard"/>
                    <w:rPr>
                      <w:lang w:val="de-CH"/>
                    </w:rPr>
                  </w:pPr>
                  <w:r w:rsidRPr="009D1E83">
                    <w:rPr>
                      <w:lang w:val="de-CH"/>
                    </w:rPr>
                    <w:t>1 ml ................  &amp; 1 ml ..................</w:t>
                  </w:r>
                </w:p>
              </w:tc>
            </w:tr>
            <w:tr w:rsidR="00F457CB" w:rsidRPr="009D1E83" w14:paraId="6C8F0EAA" w14:textId="77777777" w:rsidTr="00F457CB">
              <w:tc>
                <w:tcPr>
                  <w:tcW w:w="3685" w:type="dxa"/>
                  <w:vAlign w:val="center"/>
                </w:tcPr>
                <w:p w14:paraId="1542867E" w14:textId="77777777" w:rsidR="00F457CB" w:rsidRPr="009D1E83" w:rsidRDefault="00F457CB" w:rsidP="00956632">
                  <w:pPr>
                    <w:pStyle w:val="0standard"/>
                    <w:rPr>
                      <w:lang w:val="de-CH"/>
                    </w:rPr>
                  </w:pPr>
                  <w:r w:rsidRPr="009D1E83">
                    <w:rPr>
                      <w:noProof/>
                    </w:rPr>
                    <w:drawing>
                      <wp:inline distT="0" distB="0" distL="0" distR="0" wp14:anchorId="3EB1FB72" wp14:editId="2CA1E56C">
                        <wp:extent cx="508000" cy="1452880"/>
                        <wp:effectExtent l="0" t="0" r="0" b="0"/>
                        <wp:docPr id="888613822" name="Bild 2" descr="Reagenz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genzglas"/>
                                <pic:cNvPicPr>
                                  <a:picLocks noChangeAspect="1" noChangeArrowheads="1"/>
                                </pic:cNvPicPr>
                              </pic:nvPicPr>
                              <pic:blipFill>
                                <a:blip r:embed="rId105" cstate="print">
                                  <a:lum bright="-20000" contrast="60000"/>
                                  <a:extLst>
                                    <a:ext uri="{28A0092B-C50C-407E-A947-70E740481C1C}">
                                      <a14:useLocalDpi xmlns:a14="http://schemas.microsoft.com/office/drawing/2010/main"/>
                                    </a:ext>
                                  </a:extLst>
                                </a:blip>
                                <a:srcRect/>
                                <a:stretch>
                                  <a:fillRect/>
                                </a:stretch>
                              </pic:blipFill>
                              <pic:spPr bwMode="auto">
                                <a:xfrm>
                                  <a:off x="0" y="0"/>
                                  <a:ext cx="508000" cy="1452880"/>
                                </a:xfrm>
                                <a:prstGeom prst="rect">
                                  <a:avLst/>
                                </a:prstGeom>
                                <a:noFill/>
                                <a:ln>
                                  <a:noFill/>
                                </a:ln>
                              </pic:spPr>
                            </pic:pic>
                          </a:graphicData>
                        </a:graphic>
                      </wp:inline>
                    </w:drawing>
                  </w:r>
                  <w:r w:rsidRPr="009D1E83">
                    <w:rPr>
                      <w:lang w:val="de-CH"/>
                    </w:rPr>
                    <w:t xml:space="preserve">    </w:t>
                  </w:r>
                </w:p>
              </w:tc>
              <w:tc>
                <w:tcPr>
                  <w:tcW w:w="3742" w:type="dxa"/>
                  <w:vAlign w:val="center"/>
                </w:tcPr>
                <w:p w14:paraId="342E3AB5" w14:textId="01C94437" w:rsidR="00F457CB" w:rsidRPr="009D1E83" w:rsidRDefault="00F457CB" w:rsidP="00956632">
                  <w:pPr>
                    <w:pStyle w:val="0standard"/>
                    <w:rPr>
                      <w:lang w:val="de-CH"/>
                    </w:rPr>
                  </w:pPr>
                  <w:r w:rsidRPr="009D1E83">
                    <w:rPr>
                      <w:noProof/>
                    </w:rPr>
                    <w:drawing>
                      <wp:inline distT="0" distB="0" distL="0" distR="0" wp14:anchorId="482A9B91" wp14:editId="43A50447">
                        <wp:extent cx="506730" cy="1450975"/>
                        <wp:effectExtent l="0" t="0" r="1270" b="0"/>
                        <wp:docPr id="167433384" name="Bild 5" descr="Reagenz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agenzglas"/>
                                <pic:cNvPicPr>
                                  <a:picLocks noChangeAspect="1" noChangeArrowheads="1"/>
                                </pic:cNvPicPr>
                              </pic:nvPicPr>
                              <pic:blipFill>
                                <a:blip r:embed="rId107" cstate="print">
                                  <a:lum bright="-20000" contrast="60000"/>
                                  <a:extLst>
                                    <a:ext uri="{28A0092B-C50C-407E-A947-70E740481C1C}">
                                      <a14:useLocalDpi xmlns:a14="http://schemas.microsoft.com/office/drawing/2010/main"/>
                                    </a:ext>
                                  </a:extLst>
                                </a:blip>
                                <a:srcRect/>
                                <a:stretch>
                                  <a:fillRect/>
                                </a:stretch>
                              </pic:blipFill>
                              <pic:spPr bwMode="auto">
                                <a:xfrm>
                                  <a:off x="0" y="0"/>
                                  <a:ext cx="506730" cy="1450975"/>
                                </a:xfrm>
                                <a:prstGeom prst="rect">
                                  <a:avLst/>
                                </a:prstGeom>
                                <a:noFill/>
                                <a:ln>
                                  <a:noFill/>
                                </a:ln>
                              </pic:spPr>
                            </pic:pic>
                          </a:graphicData>
                        </a:graphic>
                      </wp:inline>
                    </w:drawing>
                  </w:r>
                  <w:r w:rsidRPr="009D1E83">
                    <w:rPr>
                      <w:lang w:val="de-CH"/>
                    </w:rPr>
                    <w:t xml:space="preserve"> </w:t>
                  </w:r>
                </w:p>
              </w:tc>
            </w:tr>
            <w:tr w:rsidR="00F457CB" w:rsidRPr="009D1E83" w14:paraId="7F5017E7" w14:textId="77777777" w:rsidTr="00F457CB">
              <w:trPr>
                <w:trHeight w:val="232"/>
              </w:trPr>
              <w:tc>
                <w:tcPr>
                  <w:tcW w:w="3685" w:type="dxa"/>
                </w:tcPr>
                <w:p w14:paraId="47327297" w14:textId="77777777" w:rsidR="00F457CB" w:rsidRPr="009D1E83" w:rsidRDefault="00F457CB" w:rsidP="00956632">
                  <w:pPr>
                    <w:pStyle w:val="0standard"/>
                    <w:rPr>
                      <w:lang w:val="de-CH"/>
                    </w:rPr>
                  </w:pPr>
                  <w:r w:rsidRPr="009D1E83">
                    <w:rPr>
                      <w:lang w:val="de-CH"/>
                    </w:rPr>
                    <w:t xml:space="preserve">Beobachtung </w:t>
                  </w:r>
                </w:p>
                <w:p w14:paraId="5458A602" w14:textId="77777777" w:rsidR="0054494A" w:rsidRPr="009D1E83" w:rsidRDefault="0054494A" w:rsidP="00956632">
                  <w:pPr>
                    <w:pStyle w:val="0standard"/>
                    <w:rPr>
                      <w:lang w:val="de-CH"/>
                    </w:rPr>
                  </w:pPr>
                </w:p>
                <w:p w14:paraId="6BDD6C01" w14:textId="77777777" w:rsidR="0054494A" w:rsidRDefault="0054494A" w:rsidP="00956632">
                  <w:pPr>
                    <w:pStyle w:val="0standard"/>
                    <w:rPr>
                      <w:lang w:val="de-CH"/>
                    </w:rPr>
                  </w:pPr>
                </w:p>
                <w:p w14:paraId="39CC886C" w14:textId="77777777" w:rsidR="009D1E83" w:rsidRDefault="009D1E83" w:rsidP="00956632">
                  <w:pPr>
                    <w:pStyle w:val="0standard"/>
                    <w:rPr>
                      <w:lang w:val="de-CH"/>
                    </w:rPr>
                  </w:pPr>
                </w:p>
                <w:p w14:paraId="480C7FAC" w14:textId="77777777" w:rsidR="004B686F" w:rsidRPr="009D1E83" w:rsidRDefault="004B686F" w:rsidP="00956632">
                  <w:pPr>
                    <w:pStyle w:val="0standard"/>
                    <w:rPr>
                      <w:lang w:val="de-CH"/>
                    </w:rPr>
                  </w:pPr>
                </w:p>
                <w:p w14:paraId="7562D4CF" w14:textId="77777777" w:rsidR="00F457CB" w:rsidRPr="009D1E83" w:rsidRDefault="00F457CB" w:rsidP="00956632">
                  <w:pPr>
                    <w:pStyle w:val="0standard"/>
                    <w:rPr>
                      <w:lang w:val="de-CH"/>
                    </w:rPr>
                  </w:pPr>
                </w:p>
              </w:tc>
              <w:tc>
                <w:tcPr>
                  <w:tcW w:w="3742" w:type="dxa"/>
                </w:tcPr>
                <w:p w14:paraId="6B8AEDC0" w14:textId="77777777" w:rsidR="00F457CB" w:rsidRPr="009D1E83" w:rsidRDefault="00F457CB" w:rsidP="00956632">
                  <w:pPr>
                    <w:pStyle w:val="0standard"/>
                    <w:rPr>
                      <w:lang w:val="de-CH"/>
                    </w:rPr>
                  </w:pPr>
                  <w:r w:rsidRPr="009D1E83">
                    <w:rPr>
                      <w:lang w:val="de-CH"/>
                    </w:rPr>
                    <w:t xml:space="preserve">Beobachtung </w:t>
                  </w:r>
                </w:p>
                <w:p w14:paraId="4BCFD5F6" w14:textId="77777777" w:rsidR="00F457CB" w:rsidRPr="009D1E83" w:rsidRDefault="00F457CB" w:rsidP="00956632">
                  <w:pPr>
                    <w:pStyle w:val="0standard"/>
                    <w:rPr>
                      <w:lang w:val="de-CH"/>
                    </w:rPr>
                  </w:pPr>
                </w:p>
              </w:tc>
            </w:tr>
          </w:tbl>
          <w:p w14:paraId="1EC8238B" w14:textId="77777777" w:rsidR="00F457CB" w:rsidRPr="009D1E83" w:rsidRDefault="00F457CB" w:rsidP="00956632">
            <w:pPr>
              <w:pStyle w:val="0standard"/>
            </w:pPr>
          </w:p>
          <w:p w14:paraId="69211375" w14:textId="1C4098DE" w:rsidR="00167368" w:rsidRPr="00E3654D" w:rsidRDefault="00F457CB" w:rsidP="00956632">
            <w:pPr>
              <w:pStyle w:val="0standard"/>
            </w:pPr>
            <w:r w:rsidRPr="00E3654D">
              <w:t xml:space="preserve">Erkläre </w:t>
            </w:r>
            <w:r w:rsidRPr="009D1E83">
              <w:t>der</w:t>
            </w:r>
            <w:r w:rsidRPr="00E3654D">
              <w:t xml:space="preserve"> Lehrperson </w:t>
            </w:r>
            <w:r w:rsidR="003376C1" w:rsidRPr="00E3654D">
              <w:t xml:space="preserve">die Beobachtung </w:t>
            </w:r>
            <w:r w:rsidRPr="00E3654D">
              <w:t>mit Hilfe der Skizze</w:t>
            </w:r>
            <w:r w:rsidR="00956632">
              <w:t xml:space="preserve"> in der Auswertung</w:t>
            </w:r>
            <w:r w:rsidRPr="00E3654D">
              <w:t>.</w:t>
            </w:r>
          </w:p>
        </w:tc>
      </w:tr>
    </w:tbl>
    <w:p w14:paraId="108C2F5B" w14:textId="77777777" w:rsidR="00167368" w:rsidRPr="00E3654D" w:rsidRDefault="00167368" w:rsidP="00647963">
      <w:pPr>
        <w:pStyle w:val="0standard"/>
      </w:pPr>
    </w:p>
    <w:p w14:paraId="4D9C39DC" w14:textId="77777777" w:rsidR="0061449B" w:rsidRPr="00E3654D" w:rsidRDefault="0061449B" w:rsidP="00647963">
      <w:pPr>
        <w:pStyle w:val="0standard"/>
      </w:pPr>
    </w:p>
    <w:tbl>
      <w:tblPr>
        <w:tblW w:w="9493" w:type="dxa"/>
        <w:tblLayout w:type="fixed"/>
        <w:tblCellMar>
          <w:left w:w="0" w:type="dxa"/>
          <w:right w:w="0" w:type="dxa"/>
        </w:tblCellMar>
        <w:tblLook w:val="0000" w:firstRow="0" w:lastRow="0" w:firstColumn="0" w:lastColumn="0" w:noHBand="0" w:noVBand="0"/>
      </w:tblPr>
      <w:tblGrid>
        <w:gridCol w:w="1271"/>
        <w:gridCol w:w="8222"/>
      </w:tblGrid>
      <w:tr w:rsidR="00333AA2" w:rsidRPr="00E3654D" w14:paraId="26AC0B8D" w14:textId="77777777" w:rsidTr="00F37B4C">
        <w:trPr>
          <w:trHeight w:val="3458"/>
        </w:trPr>
        <w:tc>
          <w:tcPr>
            <w:tcW w:w="1271" w:type="dxa"/>
          </w:tcPr>
          <w:p w14:paraId="34C61091" w14:textId="77777777" w:rsidR="00333AA2" w:rsidRPr="00FA111D" w:rsidRDefault="00333AA2" w:rsidP="007A107F">
            <w:pPr>
              <w:pStyle w:val="LeitprogrammFliesstext"/>
              <w:snapToGrid w:val="0"/>
            </w:pPr>
            <w:r w:rsidRPr="00FA111D">
              <w:rPr>
                <w:noProof/>
              </w:rPr>
              <w:lastRenderedPageBreak/>
              <w:drawing>
                <wp:inline distT="0" distB="0" distL="0" distR="0" wp14:anchorId="3143F9D7" wp14:editId="17D469E0">
                  <wp:extent cx="675861" cy="675861"/>
                  <wp:effectExtent l="0" t="0" r="0" b="0"/>
                  <wp:docPr id="2112592253"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8222" w:type="dxa"/>
          </w:tcPr>
          <w:p w14:paraId="2D764D97" w14:textId="129B6D1A" w:rsidR="00333AA2" w:rsidRPr="00FA111D" w:rsidRDefault="00333AA2" w:rsidP="00647963">
            <w:pPr>
              <w:pStyle w:val="0fettvor4nach2"/>
            </w:pPr>
            <w:r w:rsidRPr="00FA111D">
              <w:t xml:space="preserve">Übungsfrage </w:t>
            </w:r>
            <w:r>
              <w:t>4</w:t>
            </w:r>
            <w:r w:rsidRPr="00FA111D">
              <w:t>.</w:t>
            </w:r>
            <w:r>
              <w:t>1</w:t>
            </w:r>
          </w:p>
          <w:p w14:paraId="270B4A2D" w14:textId="77777777" w:rsidR="001059C4" w:rsidRPr="001059C4" w:rsidRDefault="001059C4" w:rsidP="00647963">
            <w:pPr>
              <w:pStyle w:val="0standard"/>
            </w:pPr>
            <w:r w:rsidRPr="001059C4">
              <w:rPr>
                <w:noProof/>
              </w:rPr>
              <w:drawing>
                <wp:anchor distT="0" distB="0" distL="114300" distR="114300" simplePos="0" relativeHeight="252013056" behindDoc="0" locked="0" layoutInCell="1" allowOverlap="1" wp14:anchorId="4EA8B3DB" wp14:editId="3D3D2580">
                  <wp:simplePos x="0" y="0"/>
                  <wp:positionH relativeFrom="column">
                    <wp:posOffset>2563153</wp:posOffset>
                  </wp:positionH>
                  <wp:positionV relativeFrom="paragraph">
                    <wp:posOffset>344512</wp:posOffset>
                  </wp:positionV>
                  <wp:extent cx="1556239" cy="971575"/>
                  <wp:effectExtent l="0" t="0" r="6350" b="0"/>
                  <wp:wrapSquare wrapText="bothSides"/>
                  <wp:docPr id="11170563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60777" name=""/>
                          <pic:cNvPicPr/>
                        </pic:nvPicPr>
                        <pic:blipFill>
                          <a:blip r:embed="rId118"/>
                          <a:stretch>
                            <a:fillRect/>
                          </a:stretch>
                        </pic:blipFill>
                        <pic:spPr>
                          <a:xfrm>
                            <a:off x="0" y="0"/>
                            <a:ext cx="1556239" cy="971575"/>
                          </a:xfrm>
                          <a:prstGeom prst="rect">
                            <a:avLst/>
                          </a:prstGeom>
                        </pic:spPr>
                      </pic:pic>
                    </a:graphicData>
                  </a:graphic>
                  <wp14:sizeRelH relativeFrom="page">
                    <wp14:pctWidth>0</wp14:pctWidth>
                  </wp14:sizeRelH>
                  <wp14:sizeRelV relativeFrom="page">
                    <wp14:pctHeight>0</wp14:pctHeight>
                  </wp14:sizeRelV>
                </wp:anchor>
              </w:drawing>
            </w:r>
            <w:r w:rsidRPr="001059C4">
              <w:t>Was geschieht, wenn Glucose (C</w:t>
            </w:r>
            <w:r w:rsidRPr="001059C4">
              <w:rPr>
                <w:vertAlign w:val="subscript"/>
              </w:rPr>
              <w:t>6</w:t>
            </w:r>
            <w:r w:rsidRPr="001059C4">
              <w:t>H</w:t>
            </w:r>
            <w:r w:rsidRPr="001059C4">
              <w:rPr>
                <w:vertAlign w:val="subscript"/>
              </w:rPr>
              <w:t>12</w:t>
            </w:r>
            <w:r w:rsidRPr="001059C4">
              <w:t>O</w:t>
            </w:r>
            <w:r w:rsidRPr="001059C4">
              <w:rPr>
                <w:vertAlign w:val="subscript"/>
              </w:rPr>
              <w:t>6</w:t>
            </w:r>
            <w:r w:rsidRPr="001059C4">
              <w:t>) und Heptan (C</w:t>
            </w:r>
            <w:r w:rsidRPr="001059C4">
              <w:rPr>
                <w:vertAlign w:val="subscript"/>
              </w:rPr>
              <w:t>7</w:t>
            </w:r>
            <w:r w:rsidRPr="001059C4">
              <w:t>H</w:t>
            </w:r>
            <w:r w:rsidRPr="001059C4">
              <w:rPr>
                <w:vertAlign w:val="subscript"/>
              </w:rPr>
              <w:t>16</w:t>
            </w:r>
            <w:r w:rsidRPr="001059C4">
              <w:t>) in ein Reagenzglas gegeben und geschüttelt wird?</w:t>
            </w:r>
          </w:p>
          <w:p w14:paraId="77295B8A" w14:textId="77777777" w:rsidR="001059C4" w:rsidRPr="001059C4" w:rsidRDefault="001059C4" w:rsidP="00647963">
            <w:pPr>
              <w:pStyle w:val="0standard"/>
            </w:pPr>
            <w:r w:rsidRPr="001059C4">
              <w:t>Strukturformel von Glucose</w:t>
            </w:r>
          </w:p>
          <w:p w14:paraId="08A9AA02" w14:textId="77777777" w:rsidR="001059C4" w:rsidRDefault="001059C4" w:rsidP="00647963">
            <w:pPr>
              <w:pStyle w:val="0standard"/>
              <w:rPr>
                <w:highlight w:val="yellow"/>
              </w:rPr>
            </w:pPr>
          </w:p>
          <w:p w14:paraId="6FEBBF5A" w14:textId="77777777" w:rsidR="001059C4" w:rsidRDefault="001059C4" w:rsidP="00647963">
            <w:pPr>
              <w:pStyle w:val="0standard"/>
              <w:rPr>
                <w:highlight w:val="yellow"/>
              </w:rPr>
            </w:pPr>
          </w:p>
          <w:p w14:paraId="4218DB7A" w14:textId="77777777" w:rsidR="001059C4" w:rsidRDefault="001059C4" w:rsidP="00647963">
            <w:pPr>
              <w:pStyle w:val="0standard"/>
              <w:rPr>
                <w:highlight w:val="yellow"/>
              </w:rPr>
            </w:pPr>
          </w:p>
          <w:p w14:paraId="2FC3D6FA" w14:textId="77777777" w:rsidR="00333AA2" w:rsidRPr="00333AA2" w:rsidRDefault="00333AA2" w:rsidP="00647963">
            <w:pPr>
              <w:pStyle w:val="0standard"/>
              <w:rPr>
                <w:bCs/>
              </w:rPr>
            </w:pPr>
          </w:p>
          <w:p w14:paraId="01FB06C3" w14:textId="77777777" w:rsidR="00333AA2" w:rsidRDefault="00333AA2" w:rsidP="00647963">
            <w:pPr>
              <w:pStyle w:val="0standard"/>
              <w:rPr>
                <w:bCs/>
              </w:rPr>
            </w:pPr>
          </w:p>
          <w:p w14:paraId="19481C59" w14:textId="77777777" w:rsidR="00333AA2" w:rsidRPr="00333AA2" w:rsidRDefault="00333AA2" w:rsidP="00647963">
            <w:pPr>
              <w:pStyle w:val="0standard"/>
              <w:rPr>
                <w:bCs/>
              </w:rPr>
            </w:pPr>
          </w:p>
          <w:p w14:paraId="0DC1C887" w14:textId="77777777" w:rsidR="00333AA2" w:rsidRPr="00333AA2" w:rsidRDefault="00333AA2" w:rsidP="00647963">
            <w:pPr>
              <w:pStyle w:val="0standard"/>
              <w:rPr>
                <w:bCs/>
              </w:rPr>
            </w:pPr>
          </w:p>
          <w:p w14:paraId="12E17C99" w14:textId="77777777" w:rsidR="001059C4" w:rsidRDefault="001059C4" w:rsidP="00647963">
            <w:pPr>
              <w:pStyle w:val="0standard"/>
              <w:rPr>
                <w:b/>
                <w:bCs/>
              </w:rPr>
            </w:pPr>
          </w:p>
          <w:p w14:paraId="1A63EC49" w14:textId="3792B975" w:rsidR="00333AA2" w:rsidRPr="00333AA2" w:rsidRDefault="00333AA2" w:rsidP="00647963">
            <w:pPr>
              <w:pStyle w:val="0fettvor4nach2"/>
            </w:pPr>
            <w:r w:rsidRPr="00333AA2">
              <w:t>Übungsfrage 4.2</w:t>
            </w:r>
          </w:p>
          <w:p w14:paraId="071AF5DD" w14:textId="77777777" w:rsidR="00333AA2" w:rsidRPr="00333AA2" w:rsidRDefault="00333AA2" w:rsidP="00647963">
            <w:pPr>
              <w:pStyle w:val="0standard"/>
            </w:pPr>
            <w:r w:rsidRPr="00333AA2">
              <w:t>Wenn Sie zu viel Vitamin C einnehmen, ist das kein Problem. Der Körper kann den Stoff mit dem Urin ausscheiden, weil Vitamin C wasserlöslich ist.</w:t>
            </w:r>
          </w:p>
          <w:p w14:paraId="3056C5E0" w14:textId="77777777" w:rsidR="00333AA2" w:rsidRPr="00333AA2" w:rsidRDefault="00333AA2" w:rsidP="00647963">
            <w:pPr>
              <w:pStyle w:val="0standard"/>
            </w:pPr>
            <w:r w:rsidRPr="00333AA2">
              <w:t>Kann der Körper auch Vitamin A ausscheiden? Bitte begründen Sie die Antwort mit der Strukturformel</w:t>
            </w:r>
          </w:p>
          <w:p w14:paraId="0BF1EAC2" w14:textId="77777777" w:rsidR="00333AA2" w:rsidRPr="00E3654D" w:rsidRDefault="00333AA2" w:rsidP="00647963">
            <w:pPr>
              <w:pStyle w:val="0standard"/>
            </w:pPr>
            <w:r w:rsidRPr="00333AA2">
              <w:rPr>
                <w:noProof/>
              </w:rPr>
              <w:drawing>
                <wp:inline distT="0" distB="0" distL="0" distR="0" wp14:anchorId="5AC7D9C9" wp14:editId="3FFACE89">
                  <wp:extent cx="2171700" cy="674017"/>
                  <wp:effectExtent l="0" t="0" r="0" b="0"/>
                  <wp:docPr id="15541439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55283" name="Grafik 980155283"/>
                          <pic:cNvPicPr/>
                        </pic:nvPicPr>
                        <pic:blipFill>
                          <a:blip r:embed="rId119"/>
                          <a:stretch>
                            <a:fillRect/>
                          </a:stretch>
                        </pic:blipFill>
                        <pic:spPr>
                          <a:xfrm>
                            <a:off x="0" y="0"/>
                            <a:ext cx="2227429" cy="691313"/>
                          </a:xfrm>
                          <a:prstGeom prst="rect">
                            <a:avLst/>
                          </a:prstGeom>
                        </pic:spPr>
                      </pic:pic>
                    </a:graphicData>
                  </a:graphic>
                </wp:inline>
              </w:drawing>
            </w:r>
          </w:p>
          <w:p w14:paraId="4F987422" w14:textId="77777777" w:rsidR="00333AA2" w:rsidRPr="00FA111D" w:rsidRDefault="00333AA2" w:rsidP="00647963">
            <w:pPr>
              <w:pStyle w:val="0standard"/>
            </w:pPr>
          </w:p>
        </w:tc>
      </w:tr>
    </w:tbl>
    <w:p w14:paraId="6665A586" w14:textId="77777777" w:rsidR="002F0579" w:rsidRPr="00E3654D" w:rsidRDefault="002F0579" w:rsidP="00647963">
      <w:pPr>
        <w:pStyle w:val="0standard"/>
      </w:pPr>
    </w:p>
    <w:p w14:paraId="2FC66CFA" w14:textId="77777777" w:rsidR="00647963" w:rsidRDefault="00647963">
      <w:pPr>
        <w:rPr>
          <w:rFonts w:cs="Arial"/>
          <w:b/>
          <w:bCs/>
          <w:kern w:val="1"/>
          <w:sz w:val="32"/>
          <w:szCs w:val="32"/>
        </w:rPr>
      </w:pPr>
      <w:bookmarkStart w:id="84" w:name="__RefHeading__66_1250669468"/>
      <w:bookmarkStart w:id="85" w:name="_Toc528672898"/>
      <w:bookmarkEnd w:id="84"/>
      <w:r>
        <w:br w:type="page"/>
      </w:r>
    </w:p>
    <w:p w14:paraId="13633674" w14:textId="0D3E72CA" w:rsidR="00691949" w:rsidRPr="001059C4" w:rsidRDefault="00691949" w:rsidP="00F62A92">
      <w:pPr>
        <w:pStyle w:val="berschrift16"/>
      </w:pPr>
      <w:bookmarkStart w:id="86" w:name="_Toc237348860"/>
      <w:r w:rsidRPr="001059C4">
        <w:lastRenderedPageBreak/>
        <w:t>Kontrollfragen</w:t>
      </w:r>
      <w:bookmarkEnd w:id="85"/>
      <w:bookmarkEnd w:id="86"/>
    </w:p>
    <w:p w14:paraId="58BC35DF" w14:textId="31D20CBB" w:rsidR="00686D0B" w:rsidRPr="00E3654D" w:rsidRDefault="00686D0B" w:rsidP="00686D0B">
      <w:pPr>
        <w:rPr>
          <w:highlight w:val="yellow"/>
        </w:rPr>
      </w:pPr>
    </w:p>
    <w:tbl>
      <w:tblPr>
        <w:tblW w:w="10099" w:type="dxa"/>
        <w:tblInd w:w="-176" w:type="dxa"/>
        <w:tblLayout w:type="fixed"/>
        <w:tblLook w:val="0000" w:firstRow="0" w:lastRow="0" w:firstColumn="0" w:lastColumn="0" w:noHBand="0" w:noVBand="0"/>
      </w:tblPr>
      <w:tblGrid>
        <w:gridCol w:w="1452"/>
        <w:gridCol w:w="8647"/>
      </w:tblGrid>
      <w:tr w:rsidR="00686D0B" w:rsidRPr="00E3654D" w14:paraId="0D9FE2F2" w14:textId="77777777" w:rsidTr="00D90B28">
        <w:trPr>
          <w:trHeight w:val="1894"/>
        </w:trPr>
        <w:tc>
          <w:tcPr>
            <w:tcW w:w="1452" w:type="dxa"/>
          </w:tcPr>
          <w:p w14:paraId="5D683A18" w14:textId="44E754BE" w:rsidR="00686D0B" w:rsidRPr="00E3654D" w:rsidRDefault="009F5208" w:rsidP="00D90B28">
            <w:pPr>
              <w:pStyle w:val="LeitprogrammFliesstext"/>
              <w:snapToGrid w:val="0"/>
              <w:rPr>
                <w:b/>
                <w:bCs/>
                <w:highlight w:val="yellow"/>
              </w:rPr>
            </w:pPr>
            <w:r w:rsidRPr="005C60D4">
              <w:rPr>
                <w:b/>
                <w:noProof/>
              </w:rPr>
              <w:drawing>
                <wp:inline distT="0" distB="0" distL="0" distR="0" wp14:anchorId="79AAD0DD" wp14:editId="291BB84E">
                  <wp:extent cx="640934" cy="798399"/>
                  <wp:effectExtent l="0" t="0" r="0" b="0"/>
                  <wp:docPr id="599222027" name="Graphic 16" descr="Clipboard Partially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37406" name="Graphic 1269337406" descr="Clipboard Partially Ticked with solid fill"/>
                          <pic:cNvPicPr/>
                        </pic:nvPicPr>
                        <pic:blipFill rotWithShape="1">
                          <a:blip r:embed="rId19">
                            <a:extLst>
                              <a:ext uri="{96DAC541-7B7A-43D3-8B79-37D633B846F1}">
                                <asvg:svgBlip xmlns:asvg="http://schemas.microsoft.com/office/drawing/2016/SVG/main" r:embed="rId20"/>
                              </a:ext>
                            </a:extLst>
                          </a:blip>
                          <a:srcRect l="10281" r="9441"/>
                          <a:stretch>
                            <a:fillRect/>
                          </a:stretch>
                        </pic:blipFill>
                        <pic:spPr bwMode="auto">
                          <a:xfrm>
                            <a:off x="0" y="0"/>
                            <a:ext cx="641486" cy="799087"/>
                          </a:xfrm>
                          <a:prstGeom prst="rect">
                            <a:avLst/>
                          </a:prstGeom>
                          <a:ln>
                            <a:noFill/>
                          </a:ln>
                          <a:extLst>
                            <a:ext uri="{53640926-AAD7-44D8-BBD7-CCE9431645EC}">
                              <a14:shadowObscured xmlns:a14="http://schemas.microsoft.com/office/drawing/2010/main"/>
                            </a:ext>
                          </a:extLst>
                        </pic:spPr>
                      </pic:pic>
                    </a:graphicData>
                  </a:graphic>
                </wp:inline>
              </w:drawing>
            </w:r>
          </w:p>
        </w:tc>
        <w:tc>
          <w:tcPr>
            <w:tcW w:w="8647" w:type="dxa"/>
          </w:tcPr>
          <w:p w14:paraId="42811E98" w14:textId="33916843" w:rsidR="00686D0B" w:rsidRDefault="00333AA2" w:rsidP="00AD2AB8">
            <w:pPr>
              <w:pStyle w:val="0fettvor4nach2"/>
            </w:pPr>
            <w:r>
              <w:t>Kontrollfrage</w:t>
            </w:r>
            <w:r w:rsidR="00686D0B" w:rsidRPr="00333AA2">
              <w:t xml:space="preserve"> 4.</w:t>
            </w:r>
            <w:r>
              <w:t>3</w:t>
            </w:r>
          </w:p>
          <w:p w14:paraId="765CA62F" w14:textId="77777777" w:rsidR="001059C4" w:rsidRPr="00333AA2" w:rsidRDefault="001059C4" w:rsidP="00AD2AB8">
            <w:pPr>
              <w:pStyle w:val="0standard"/>
            </w:pPr>
            <w:r w:rsidRPr="00333AA2">
              <w:t>Mischt sich Formaldehyd (CH</w:t>
            </w:r>
            <w:r w:rsidRPr="00333AA2">
              <w:rPr>
                <w:vertAlign w:val="subscript"/>
              </w:rPr>
              <w:t>2</w:t>
            </w:r>
            <w:r w:rsidRPr="00333AA2">
              <w:t>O) mit Heptan (C</w:t>
            </w:r>
            <w:r w:rsidRPr="00333AA2">
              <w:rPr>
                <w:vertAlign w:val="subscript"/>
              </w:rPr>
              <w:t>7</w:t>
            </w:r>
            <w:r w:rsidRPr="00333AA2">
              <w:t>H</w:t>
            </w:r>
            <w:r w:rsidRPr="00333AA2">
              <w:rPr>
                <w:vertAlign w:val="subscript"/>
              </w:rPr>
              <w:t>16</w:t>
            </w:r>
            <w:r w:rsidRPr="00333AA2">
              <w:t>)?</w:t>
            </w:r>
          </w:p>
          <w:p w14:paraId="2C273653" w14:textId="77777777" w:rsidR="001059C4" w:rsidRDefault="001059C4" w:rsidP="00AD2AB8">
            <w:pPr>
              <w:pStyle w:val="0standard"/>
              <w:rPr>
                <w:highlight w:val="yellow"/>
              </w:rPr>
            </w:pPr>
          </w:p>
          <w:p w14:paraId="52C7A8DF" w14:textId="77777777" w:rsidR="001059C4" w:rsidRDefault="001059C4" w:rsidP="00AD2AB8">
            <w:pPr>
              <w:pStyle w:val="0standard"/>
              <w:rPr>
                <w:highlight w:val="yellow"/>
              </w:rPr>
            </w:pPr>
          </w:p>
          <w:p w14:paraId="18A54470" w14:textId="77777777" w:rsidR="001059C4" w:rsidRDefault="001059C4" w:rsidP="00AD2AB8">
            <w:pPr>
              <w:pStyle w:val="0standard"/>
              <w:rPr>
                <w:highlight w:val="yellow"/>
              </w:rPr>
            </w:pPr>
          </w:p>
          <w:p w14:paraId="09EB6841" w14:textId="77777777" w:rsidR="001059C4" w:rsidRDefault="001059C4" w:rsidP="00AD2AB8">
            <w:pPr>
              <w:pStyle w:val="0standard"/>
              <w:rPr>
                <w:highlight w:val="yellow"/>
              </w:rPr>
            </w:pPr>
          </w:p>
          <w:p w14:paraId="775BC9DE" w14:textId="77777777" w:rsidR="001059C4" w:rsidRDefault="001059C4" w:rsidP="00AD2AB8">
            <w:pPr>
              <w:pStyle w:val="0standard"/>
              <w:rPr>
                <w:highlight w:val="yellow"/>
              </w:rPr>
            </w:pPr>
          </w:p>
          <w:p w14:paraId="175C40F0" w14:textId="77777777" w:rsidR="001059C4" w:rsidRDefault="001059C4" w:rsidP="00AD2AB8">
            <w:pPr>
              <w:pStyle w:val="0standard"/>
              <w:rPr>
                <w:highlight w:val="yellow"/>
              </w:rPr>
            </w:pPr>
          </w:p>
          <w:p w14:paraId="4933F142" w14:textId="17CF24D7" w:rsidR="001059C4" w:rsidRPr="001059C4" w:rsidRDefault="001059C4" w:rsidP="00AD2AB8">
            <w:pPr>
              <w:pStyle w:val="0fettvor4nach2"/>
            </w:pPr>
            <w:r>
              <w:t>Kontrollfrage</w:t>
            </w:r>
            <w:r w:rsidRPr="00333AA2">
              <w:t xml:space="preserve"> 4.</w:t>
            </w:r>
            <w:r>
              <w:t>4</w:t>
            </w:r>
          </w:p>
          <w:p w14:paraId="68BB420C" w14:textId="5A7A563C" w:rsidR="001059C4" w:rsidRDefault="001059C4" w:rsidP="00D90B28">
            <w:pPr>
              <w:ind w:right="452"/>
              <w:rPr>
                <w:highlight w:val="yellow"/>
              </w:rPr>
            </w:pPr>
            <w:r w:rsidRPr="001059C4">
              <w:t>In einem Reagenzglas werden 5 Flüssigkeiten gemischt: Glycerin, Pentan, Wasser, Heptan und Tolu</w:t>
            </w:r>
            <w:r w:rsidR="009D1E83">
              <w:t>en</w:t>
            </w:r>
            <w:r w:rsidRPr="001059C4">
              <w:t>. Wie sieht die Mischung 2 Minuten nach dem Schütteln aus? Bitte zeichne ein Reagenzglas, gib an, wo die erwähnten</w:t>
            </w:r>
            <w:r>
              <w:t xml:space="preserve"> Stoffe zu finden sind und erkläre die Antwort in wenigen Sätzen.</w:t>
            </w:r>
          </w:p>
          <w:p w14:paraId="72E1B4BA" w14:textId="77777777" w:rsidR="001059C4" w:rsidRDefault="001059C4" w:rsidP="00D90B28">
            <w:pPr>
              <w:ind w:right="452"/>
              <w:rPr>
                <w:highlight w:val="yellow"/>
              </w:rPr>
            </w:pPr>
            <w:r w:rsidRPr="00333AA2">
              <w:rPr>
                <w:noProof/>
              </w:rPr>
              <w:drawing>
                <wp:inline distT="0" distB="0" distL="0" distR="0" wp14:anchorId="32032071" wp14:editId="0F1C7A2D">
                  <wp:extent cx="5242560" cy="775691"/>
                  <wp:effectExtent l="0" t="0" r="2540" b="0"/>
                  <wp:docPr id="3998747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93114" name=""/>
                          <pic:cNvPicPr/>
                        </pic:nvPicPr>
                        <pic:blipFill>
                          <a:blip r:embed="rId120"/>
                          <a:stretch>
                            <a:fillRect/>
                          </a:stretch>
                        </pic:blipFill>
                        <pic:spPr>
                          <a:xfrm>
                            <a:off x="0" y="0"/>
                            <a:ext cx="5641140" cy="834665"/>
                          </a:xfrm>
                          <a:prstGeom prst="rect">
                            <a:avLst/>
                          </a:prstGeom>
                        </pic:spPr>
                      </pic:pic>
                    </a:graphicData>
                  </a:graphic>
                </wp:inline>
              </w:drawing>
            </w:r>
          </w:p>
          <w:p w14:paraId="57DF32C3" w14:textId="77777777" w:rsidR="001059C4" w:rsidRDefault="001059C4" w:rsidP="00D90B28">
            <w:pPr>
              <w:ind w:right="452"/>
              <w:rPr>
                <w:highlight w:val="yellow"/>
              </w:rPr>
            </w:pPr>
          </w:p>
          <w:p w14:paraId="3300C6B6" w14:textId="77777777" w:rsidR="001059C4" w:rsidRDefault="001059C4" w:rsidP="00D90B28">
            <w:pPr>
              <w:ind w:right="452"/>
              <w:rPr>
                <w:highlight w:val="yellow"/>
              </w:rPr>
            </w:pPr>
          </w:p>
          <w:p w14:paraId="41DB27B3" w14:textId="77777777" w:rsidR="001059C4" w:rsidRDefault="001059C4" w:rsidP="00D90B28">
            <w:pPr>
              <w:ind w:right="452"/>
              <w:rPr>
                <w:highlight w:val="yellow"/>
              </w:rPr>
            </w:pPr>
          </w:p>
          <w:p w14:paraId="7383CDC5" w14:textId="77777777" w:rsidR="001059C4" w:rsidRDefault="001059C4" w:rsidP="00D90B28">
            <w:pPr>
              <w:ind w:right="452"/>
              <w:rPr>
                <w:highlight w:val="yellow"/>
              </w:rPr>
            </w:pPr>
          </w:p>
          <w:p w14:paraId="3B01F667" w14:textId="77777777" w:rsidR="001059C4" w:rsidRDefault="001059C4" w:rsidP="00D90B28">
            <w:pPr>
              <w:ind w:right="452"/>
              <w:rPr>
                <w:highlight w:val="yellow"/>
              </w:rPr>
            </w:pPr>
          </w:p>
          <w:p w14:paraId="7869C000" w14:textId="77777777" w:rsidR="001059C4" w:rsidRDefault="001059C4" w:rsidP="00D90B28">
            <w:pPr>
              <w:ind w:right="452"/>
              <w:rPr>
                <w:highlight w:val="yellow"/>
              </w:rPr>
            </w:pPr>
          </w:p>
          <w:p w14:paraId="376DA10E" w14:textId="77777777" w:rsidR="001059C4" w:rsidRDefault="001059C4" w:rsidP="00D90B28">
            <w:pPr>
              <w:ind w:right="452"/>
              <w:rPr>
                <w:highlight w:val="yellow"/>
              </w:rPr>
            </w:pPr>
          </w:p>
          <w:p w14:paraId="38D1676C" w14:textId="77777777" w:rsidR="001059C4" w:rsidRDefault="001059C4" w:rsidP="00D90B28">
            <w:pPr>
              <w:ind w:right="452"/>
              <w:rPr>
                <w:highlight w:val="yellow"/>
              </w:rPr>
            </w:pPr>
          </w:p>
          <w:p w14:paraId="4F39532C" w14:textId="77777777" w:rsidR="001059C4" w:rsidRDefault="001059C4" w:rsidP="00D90B28">
            <w:pPr>
              <w:ind w:right="452"/>
              <w:rPr>
                <w:highlight w:val="yellow"/>
              </w:rPr>
            </w:pPr>
          </w:p>
          <w:p w14:paraId="4987AE97" w14:textId="77777777" w:rsidR="001059C4" w:rsidRDefault="001059C4" w:rsidP="00D90B28">
            <w:pPr>
              <w:ind w:right="452"/>
              <w:rPr>
                <w:highlight w:val="yellow"/>
              </w:rPr>
            </w:pPr>
          </w:p>
          <w:p w14:paraId="71E86812" w14:textId="77777777" w:rsidR="001059C4" w:rsidRDefault="001059C4" w:rsidP="00D90B28">
            <w:pPr>
              <w:ind w:right="452"/>
              <w:rPr>
                <w:highlight w:val="yellow"/>
              </w:rPr>
            </w:pPr>
          </w:p>
          <w:p w14:paraId="5CE746AC" w14:textId="77777777" w:rsidR="001059C4" w:rsidRDefault="001059C4" w:rsidP="00D90B28">
            <w:pPr>
              <w:ind w:right="452"/>
              <w:rPr>
                <w:highlight w:val="yellow"/>
              </w:rPr>
            </w:pPr>
          </w:p>
          <w:p w14:paraId="690145D8" w14:textId="77777777" w:rsidR="00797282" w:rsidRDefault="00797282" w:rsidP="000D0815">
            <w:pPr>
              <w:pStyle w:val="LeitprogrammTabellentext"/>
            </w:pPr>
          </w:p>
          <w:p w14:paraId="0E41C7D0" w14:textId="77777777" w:rsidR="00797282" w:rsidRDefault="00797282" w:rsidP="000D0815">
            <w:pPr>
              <w:pStyle w:val="LeitprogrammTabellentext"/>
            </w:pPr>
          </w:p>
          <w:p w14:paraId="39CABABC" w14:textId="77777777" w:rsidR="00797282" w:rsidRDefault="00797282" w:rsidP="000D0815">
            <w:pPr>
              <w:pStyle w:val="LeitprogrammTabellentext"/>
            </w:pPr>
          </w:p>
          <w:p w14:paraId="5EEE6452" w14:textId="77777777" w:rsidR="00797282" w:rsidRDefault="00797282" w:rsidP="000D0815">
            <w:pPr>
              <w:pStyle w:val="LeitprogrammTabellentext"/>
            </w:pPr>
          </w:p>
          <w:p w14:paraId="757523EF" w14:textId="316A87F4" w:rsidR="001059C4" w:rsidRDefault="001059C4" w:rsidP="00AD2AB8">
            <w:pPr>
              <w:pStyle w:val="0fettvor4nach2"/>
            </w:pPr>
            <w:r>
              <w:t>Kontrollfrage</w:t>
            </w:r>
            <w:r w:rsidRPr="00333AA2">
              <w:t xml:space="preserve"> 4.</w:t>
            </w:r>
            <w:r>
              <w:t>5</w:t>
            </w:r>
          </w:p>
          <w:p w14:paraId="2342776A" w14:textId="2D8BC4A6" w:rsidR="0075145A" w:rsidRDefault="0075145A" w:rsidP="00D90B28">
            <w:pPr>
              <w:ind w:right="452"/>
            </w:pPr>
            <w:r w:rsidRPr="00833E59">
              <w:rPr>
                <w:noProof/>
              </w:rPr>
              <w:drawing>
                <wp:anchor distT="0" distB="0" distL="114300" distR="114300" simplePos="0" relativeHeight="252009984" behindDoc="0" locked="0" layoutInCell="1" allowOverlap="1" wp14:anchorId="18E88FD6" wp14:editId="03D5004A">
                  <wp:simplePos x="0" y="0"/>
                  <wp:positionH relativeFrom="column">
                    <wp:posOffset>3287590</wp:posOffset>
                  </wp:positionH>
                  <wp:positionV relativeFrom="paragraph">
                    <wp:posOffset>1005645</wp:posOffset>
                  </wp:positionV>
                  <wp:extent cx="914400" cy="673100"/>
                  <wp:effectExtent l="0" t="0" r="0" b="0"/>
                  <wp:wrapSquare wrapText="bothSides"/>
                  <wp:docPr id="17403941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79451" name=""/>
                          <pic:cNvPicPr/>
                        </pic:nvPicPr>
                        <pic:blipFill>
                          <a:blip r:embed="rId121"/>
                          <a:stretch>
                            <a:fillRect/>
                          </a:stretch>
                        </pic:blipFill>
                        <pic:spPr>
                          <a:xfrm>
                            <a:off x="0" y="0"/>
                            <a:ext cx="914400" cy="673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07936" behindDoc="0" locked="0" layoutInCell="1" allowOverlap="1" wp14:anchorId="6EBE9EB7" wp14:editId="701B2342">
                  <wp:simplePos x="0" y="0"/>
                  <wp:positionH relativeFrom="column">
                    <wp:posOffset>-16510</wp:posOffset>
                  </wp:positionH>
                  <wp:positionV relativeFrom="paragraph">
                    <wp:posOffset>93443</wp:posOffset>
                  </wp:positionV>
                  <wp:extent cx="1361440" cy="1494155"/>
                  <wp:effectExtent l="0" t="0" r="0" b="4445"/>
                  <wp:wrapSquare wrapText="bothSides"/>
                  <wp:docPr id="853741581"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41581" name="Grafik 853741581"/>
                          <pic:cNvPicPr/>
                        </pic:nvPicPr>
                        <pic:blipFill rotWithShape="1">
                          <a:blip r:embed="rId122"/>
                          <a:srcRect b="8529"/>
                          <a:stretch>
                            <a:fillRect/>
                          </a:stretch>
                        </pic:blipFill>
                        <pic:spPr bwMode="auto">
                          <a:xfrm>
                            <a:off x="0" y="0"/>
                            <a:ext cx="1361440" cy="1494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5915">
              <w:t xml:space="preserve">Für eine italienische Salatsauce braucht es Wein-Essig (Wasser und Essigsäure) und Olivenöl. Ein charakteristisches </w:t>
            </w:r>
            <w:r w:rsidR="00FB5915" w:rsidRPr="0075145A">
              <w:t>Molekül</w:t>
            </w:r>
            <w:r w:rsidR="00FB5915">
              <w:t xml:space="preserve"> von Olivenöl ist unten abgebildet. Andere Moleküle im Olivenöl sind ähnlich und es reicht, wenn wir mit diesem Molekül argumentieren.</w:t>
            </w:r>
          </w:p>
          <w:p w14:paraId="38721637" w14:textId="052C9D95" w:rsidR="00FB5915" w:rsidRPr="0075145A" w:rsidRDefault="0075145A" w:rsidP="00D90B28">
            <w:pPr>
              <w:ind w:right="452"/>
            </w:pPr>
            <w:r w:rsidRPr="0075145A">
              <w:rPr>
                <w:noProof/>
              </w:rPr>
              <w:drawing>
                <wp:anchor distT="0" distB="0" distL="114300" distR="114300" simplePos="0" relativeHeight="252008960" behindDoc="0" locked="0" layoutInCell="1" allowOverlap="1" wp14:anchorId="2CAEADCE" wp14:editId="5C249E2D">
                  <wp:simplePos x="0" y="0"/>
                  <wp:positionH relativeFrom="column">
                    <wp:posOffset>2302510</wp:posOffset>
                  </wp:positionH>
                  <wp:positionV relativeFrom="paragraph">
                    <wp:posOffset>89388</wp:posOffset>
                  </wp:positionV>
                  <wp:extent cx="503555" cy="231140"/>
                  <wp:effectExtent l="0" t="0" r="4445" b="0"/>
                  <wp:wrapSquare wrapText="bothSides"/>
                  <wp:docPr id="20187618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205550" name=""/>
                          <pic:cNvPicPr/>
                        </pic:nvPicPr>
                        <pic:blipFill>
                          <a:blip r:embed="rId123"/>
                          <a:stretch>
                            <a:fillRect/>
                          </a:stretch>
                        </pic:blipFill>
                        <pic:spPr>
                          <a:xfrm>
                            <a:off x="0" y="0"/>
                            <a:ext cx="503555" cy="231140"/>
                          </a:xfrm>
                          <a:prstGeom prst="rect">
                            <a:avLst/>
                          </a:prstGeom>
                        </pic:spPr>
                      </pic:pic>
                    </a:graphicData>
                  </a:graphic>
                  <wp14:sizeRelH relativeFrom="page">
                    <wp14:pctWidth>0</wp14:pctWidth>
                  </wp14:sizeRelH>
                  <wp14:sizeRelV relativeFrom="page">
                    <wp14:pctHeight>0</wp14:pctHeight>
                  </wp14:sizeRelV>
                </wp:anchor>
              </w:drawing>
            </w:r>
            <w:r w:rsidRPr="0075145A">
              <w:t>Essig</w:t>
            </w:r>
          </w:p>
          <w:p w14:paraId="5D265B0B" w14:textId="763B161D" w:rsidR="0075145A" w:rsidRPr="0075145A" w:rsidRDefault="0075145A" w:rsidP="00D90B28">
            <w:pPr>
              <w:ind w:right="452"/>
            </w:pPr>
          </w:p>
          <w:p w14:paraId="6C4C783D" w14:textId="6E9DAB4A" w:rsidR="0075145A" w:rsidRDefault="0075145A" w:rsidP="00D90B28">
            <w:pPr>
              <w:ind w:right="452"/>
            </w:pPr>
            <w:r w:rsidRPr="005B230F">
              <w:rPr>
                <w:noProof/>
              </w:rPr>
              <w:drawing>
                <wp:anchor distT="0" distB="0" distL="114300" distR="114300" simplePos="0" relativeHeight="252011008" behindDoc="0" locked="0" layoutInCell="1" allowOverlap="1" wp14:anchorId="611A006B" wp14:editId="1D78C57E">
                  <wp:simplePos x="0" y="0"/>
                  <wp:positionH relativeFrom="column">
                    <wp:posOffset>1431290</wp:posOffset>
                  </wp:positionH>
                  <wp:positionV relativeFrom="paragraph">
                    <wp:posOffset>22274</wp:posOffset>
                  </wp:positionV>
                  <wp:extent cx="3147060" cy="1193165"/>
                  <wp:effectExtent l="0" t="0" r="2540" b="635"/>
                  <wp:wrapSquare wrapText="bothSides"/>
                  <wp:docPr id="8600871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203531" name=""/>
                          <pic:cNvPicPr/>
                        </pic:nvPicPr>
                        <pic:blipFill>
                          <a:blip r:embed="rId124"/>
                          <a:stretch>
                            <a:fillRect/>
                          </a:stretch>
                        </pic:blipFill>
                        <pic:spPr>
                          <a:xfrm>
                            <a:off x="0" y="0"/>
                            <a:ext cx="3147060" cy="1193165"/>
                          </a:xfrm>
                          <a:prstGeom prst="rect">
                            <a:avLst/>
                          </a:prstGeom>
                        </pic:spPr>
                      </pic:pic>
                    </a:graphicData>
                  </a:graphic>
                  <wp14:sizeRelH relativeFrom="page">
                    <wp14:pctWidth>0</wp14:pctWidth>
                  </wp14:sizeRelH>
                  <wp14:sizeRelV relativeFrom="page">
                    <wp14:pctHeight>0</wp14:pctHeight>
                  </wp14:sizeRelV>
                </wp:anchor>
              </w:drawing>
            </w:r>
          </w:p>
          <w:p w14:paraId="4963DD87" w14:textId="6FC928E9" w:rsidR="00FB5915" w:rsidRDefault="0075145A" w:rsidP="00D90B28">
            <w:pPr>
              <w:ind w:right="452"/>
            </w:pPr>
            <w:r>
              <w:t xml:space="preserve">häufiges Molekül in Olivenöl      </w:t>
            </w:r>
          </w:p>
          <w:p w14:paraId="06847F53" w14:textId="722E2065" w:rsidR="00FB5915" w:rsidRDefault="00FB5915" w:rsidP="00AD2AB8">
            <w:pPr>
              <w:pStyle w:val="0standard"/>
            </w:pPr>
          </w:p>
          <w:p w14:paraId="65EAAA73" w14:textId="4F93C498" w:rsidR="00C94A0D" w:rsidRDefault="00C94A0D" w:rsidP="00AD2AB8">
            <w:pPr>
              <w:pStyle w:val="0standard"/>
            </w:pPr>
          </w:p>
          <w:p w14:paraId="146DC9B5" w14:textId="77777777" w:rsidR="007549D7" w:rsidRDefault="007549D7" w:rsidP="00AD2AB8">
            <w:pPr>
              <w:pStyle w:val="0standard"/>
            </w:pPr>
          </w:p>
          <w:p w14:paraId="63BCA3FA" w14:textId="667FE607" w:rsidR="00FB5915" w:rsidRDefault="0075145A" w:rsidP="00AD2AB8">
            <w:pPr>
              <w:pStyle w:val="0standard"/>
            </w:pPr>
            <w:r w:rsidRPr="0075145A">
              <w:t xml:space="preserve">a) </w:t>
            </w:r>
            <w:r w:rsidR="00FB5915" w:rsidRPr="0075145A">
              <w:t xml:space="preserve">Was entsteht, wenn Essig und Öl mit einem Schwingbesen homogenisiert </w:t>
            </w:r>
            <w:r w:rsidR="00461BE0">
              <w:t>werden?</w:t>
            </w:r>
          </w:p>
          <w:p w14:paraId="1E02D961" w14:textId="41F3004E" w:rsidR="001059C4" w:rsidRDefault="001059C4" w:rsidP="00AD2AB8">
            <w:pPr>
              <w:pStyle w:val="0standard"/>
            </w:pPr>
          </w:p>
          <w:p w14:paraId="11FE98CB" w14:textId="4CCE83B7" w:rsidR="001059C4" w:rsidRDefault="001059C4" w:rsidP="00AD2AB8">
            <w:pPr>
              <w:pStyle w:val="0standard"/>
            </w:pPr>
          </w:p>
          <w:p w14:paraId="5DF008F7" w14:textId="7577D8ED" w:rsidR="001059C4" w:rsidRPr="0075145A" w:rsidRDefault="001059C4" w:rsidP="00AD2AB8">
            <w:pPr>
              <w:pStyle w:val="0standard"/>
            </w:pPr>
          </w:p>
          <w:p w14:paraId="56EB9081" w14:textId="00B49769" w:rsidR="00FB5915" w:rsidRDefault="0075145A" w:rsidP="00AD2AB8">
            <w:pPr>
              <w:pStyle w:val="0standard"/>
            </w:pPr>
            <w:r w:rsidRPr="0075145A">
              <w:t xml:space="preserve">b) </w:t>
            </w:r>
            <w:r w:rsidR="00FB5915" w:rsidRPr="0075145A">
              <w:t>Warum ist die Salatsauce trüb und nicht transparent?</w:t>
            </w:r>
          </w:p>
          <w:p w14:paraId="55E19BE1" w14:textId="39C646E5" w:rsidR="001059C4" w:rsidRDefault="001059C4" w:rsidP="00AD2AB8">
            <w:pPr>
              <w:pStyle w:val="0standard"/>
            </w:pPr>
          </w:p>
          <w:p w14:paraId="0695A5E8" w14:textId="3D475DD8" w:rsidR="001059C4" w:rsidRDefault="001059C4" w:rsidP="00AD2AB8">
            <w:pPr>
              <w:pStyle w:val="0standard"/>
            </w:pPr>
          </w:p>
          <w:p w14:paraId="6562ED2B" w14:textId="47633785" w:rsidR="001059C4" w:rsidRDefault="001059C4" w:rsidP="00AD2AB8">
            <w:pPr>
              <w:pStyle w:val="0standard"/>
            </w:pPr>
          </w:p>
          <w:p w14:paraId="4937A2E1" w14:textId="77777777" w:rsidR="001059C4" w:rsidRPr="0075145A" w:rsidRDefault="001059C4" w:rsidP="00AD2AB8">
            <w:pPr>
              <w:pStyle w:val="0standard"/>
            </w:pPr>
          </w:p>
          <w:p w14:paraId="30F3B291" w14:textId="1016202C" w:rsidR="0052266A" w:rsidRDefault="0075145A" w:rsidP="00AD2AB8">
            <w:pPr>
              <w:pStyle w:val="0standard"/>
            </w:pPr>
            <w:r w:rsidRPr="0075145A">
              <w:t xml:space="preserve">c) </w:t>
            </w:r>
            <w:r w:rsidR="0052266A">
              <w:t>Erkläre das Verhalten der Moleküle beim Homogenisieren.</w:t>
            </w:r>
          </w:p>
          <w:p w14:paraId="505AAFC4" w14:textId="6F33BD47" w:rsidR="00686D0B" w:rsidRDefault="00686D0B" w:rsidP="00AD2AB8">
            <w:pPr>
              <w:pStyle w:val="0standard"/>
            </w:pPr>
          </w:p>
          <w:p w14:paraId="5B74FA52" w14:textId="57006A28" w:rsidR="001059C4" w:rsidRDefault="001059C4" w:rsidP="00AD2AB8">
            <w:pPr>
              <w:pStyle w:val="0standard"/>
            </w:pPr>
          </w:p>
          <w:p w14:paraId="5F81378E" w14:textId="77777777" w:rsidR="001059C4" w:rsidRDefault="001059C4" w:rsidP="00AD2AB8">
            <w:pPr>
              <w:pStyle w:val="0standard"/>
            </w:pPr>
          </w:p>
          <w:p w14:paraId="4037740E" w14:textId="489FF88A" w:rsidR="001059C4" w:rsidRDefault="001059C4" w:rsidP="00AD2AB8">
            <w:pPr>
              <w:pStyle w:val="0standard"/>
            </w:pPr>
          </w:p>
          <w:p w14:paraId="2DF83702" w14:textId="092B5D85" w:rsidR="00C94A0D" w:rsidRDefault="00C94A0D" w:rsidP="00AD2AB8">
            <w:pPr>
              <w:pStyle w:val="0standard"/>
            </w:pPr>
          </w:p>
          <w:p w14:paraId="0CCA1587" w14:textId="008B02E7" w:rsidR="001059C4" w:rsidRDefault="001059C4" w:rsidP="00AD2AB8">
            <w:pPr>
              <w:pStyle w:val="0standard"/>
            </w:pPr>
          </w:p>
          <w:p w14:paraId="15750C09" w14:textId="77777777" w:rsidR="00D90B28" w:rsidRDefault="00D90B28" w:rsidP="00AD2AB8">
            <w:pPr>
              <w:pStyle w:val="0standard"/>
            </w:pPr>
          </w:p>
          <w:p w14:paraId="6865349A" w14:textId="6852AF68" w:rsidR="001059C4" w:rsidRPr="00E3654D" w:rsidRDefault="001059C4" w:rsidP="00AD2AB8">
            <w:pPr>
              <w:pStyle w:val="0standard"/>
            </w:pPr>
          </w:p>
        </w:tc>
      </w:tr>
    </w:tbl>
    <w:p w14:paraId="7417228B" w14:textId="77777777" w:rsidR="00D90B28" w:rsidRPr="00E3654D" w:rsidRDefault="00D90B28" w:rsidP="00686D0B">
      <w:pPr>
        <w:rPr>
          <w:highlight w:val="yellow"/>
        </w:rPr>
      </w:pPr>
    </w:p>
    <w:p w14:paraId="633505D0" w14:textId="72558AAA" w:rsidR="00691949" w:rsidRPr="00E3654D" w:rsidRDefault="00691949" w:rsidP="00AD2AB8">
      <w:pPr>
        <w:pStyle w:val="berschrift16"/>
      </w:pPr>
      <w:bookmarkStart w:id="87" w:name="__RefHeading__68_1250669468"/>
      <w:bookmarkStart w:id="88" w:name="_Toc528672899"/>
      <w:bookmarkStart w:id="89" w:name="_Toc237348861"/>
      <w:bookmarkEnd w:id="87"/>
      <w:r w:rsidRPr="00E3654D">
        <w:lastRenderedPageBreak/>
        <w:t>Lösungen</w:t>
      </w:r>
      <w:bookmarkEnd w:id="88"/>
      <w:bookmarkEnd w:id="89"/>
    </w:p>
    <w:p w14:paraId="5496035F" w14:textId="679E3744" w:rsidR="001059C4" w:rsidRDefault="001059C4" w:rsidP="00E033AC">
      <w:pPr>
        <w:pStyle w:val="untertitel0"/>
      </w:pPr>
      <w:r>
        <w:t>Experiment</w:t>
      </w:r>
      <w:r w:rsidR="00E033AC">
        <w:t xml:space="preserve"> 4.1</w:t>
      </w:r>
    </w:p>
    <w:tbl>
      <w:tblPr>
        <w:tblStyle w:val="Tabellenraster"/>
        <w:tblW w:w="9214" w:type="dxa"/>
        <w:tblInd w:w="-5" w:type="dxa"/>
        <w:tblLook w:val="04A0" w:firstRow="1" w:lastRow="0" w:firstColumn="1" w:lastColumn="0" w:noHBand="0" w:noVBand="1"/>
      </w:tblPr>
      <w:tblGrid>
        <w:gridCol w:w="1418"/>
        <w:gridCol w:w="3402"/>
        <w:gridCol w:w="1276"/>
        <w:gridCol w:w="3118"/>
      </w:tblGrid>
      <w:tr w:rsidR="00693389" w:rsidRPr="00E3654D" w14:paraId="1FE9D668" w14:textId="77777777" w:rsidTr="0067623E">
        <w:tc>
          <w:tcPr>
            <w:tcW w:w="4820" w:type="dxa"/>
            <w:gridSpan w:val="2"/>
            <w:tcBorders>
              <w:bottom w:val="single" w:sz="4" w:space="0" w:color="auto"/>
            </w:tcBorders>
            <w:vAlign w:val="center"/>
          </w:tcPr>
          <w:p w14:paraId="3EAA2553" w14:textId="5199D5CA" w:rsidR="00693389" w:rsidRPr="00E3654D" w:rsidRDefault="00693389" w:rsidP="001447BC">
            <w:pPr>
              <w:pStyle w:val="0vor4"/>
              <w:rPr>
                <w:lang w:val="de-CH"/>
              </w:rPr>
            </w:pPr>
            <w:r w:rsidRPr="00E3654D">
              <w:rPr>
                <w:lang w:val="de-CH"/>
              </w:rPr>
              <w:t xml:space="preserve">2 ml Heptan </w:t>
            </w:r>
            <w:r>
              <w:rPr>
                <w:lang w:val="de-CH"/>
              </w:rPr>
              <w:t>(</w:t>
            </w:r>
            <w:r w:rsidRPr="00E3654D">
              <w:rPr>
                <w:lang w:val="de-CH"/>
              </w:rPr>
              <w:t>C</w:t>
            </w:r>
            <w:r w:rsidRPr="00E3654D">
              <w:rPr>
                <w:vertAlign w:val="subscript"/>
                <w:lang w:val="de-CH"/>
              </w:rPr>
              <w:t>7</w:t>
            </w:r>
            <w:r w:rsidRPr="00E3654D">
              <w:rPr>
                <w:lang w:val="de-CH"/>
              </w:rPr>
              <w:t>H</w:t>
            </w:r>
            <w:r w:rsidRPr="00E3654D">
              <w:rPr>
                <w:vertAlign w:val="subscript"/>
                <w:lang w:val="de-CH"/>
              </w:rPr>
              <w:t>16</w:t>
            </w:r>
            <w:r>
              <w:rPr>
                <w:lang w:val="de-CH"/>
              </w:rPr>
              <w:t xml:space="preserve">) </w:t>
            </w:r>
            <w:r w:rsidRPr="00E3654D">
              <w:rPr>
                <w:lang w:val="de-CH"/>
              </w:rPr>
              <w:t xml:space="preserve">und 5 ml </w:t>
            </w:r>
            <w:r w:rsidRPr="003E4978">
              <w:rPr>
                <w:lang w:val="de-CH"/>
              </w:rPr>
              <w:t>Wasser</w:t>
            </w:r>
            <w:r w:rsidR="00E033AC">
              <w:rPr>
                <w:lang w:val="de-CH"/>
              </w:rPr>
              <w:t xml:space="preserve"> </w:t>
            </w:r>
            <w:r w:rsidR="00E033AC">
              <w:rPr>
                <w:lang w:val="de-CH"/>
              </w:rPr>
              <w:br/>
              <w:t>mischen sich nicht</w:t>
            </w:r>
          </w:p>
        </w:tc>
        <w:tc>
          <w:tcPr>
            <w:tcW w:w="4394" w:type="dxa"/>
            <w:gridSpan w:val="2"/>
            <w:tcBorders>
              <w:bottom w:val="single" w:sz="4" w:space="0" w:color="auto"/>
            </w:tcBorders>
            <w:vAlign w:val="center"/>
          </w:tcPr>
          <w:p w14:paraId="2066B992" w14:textId="1DA5A66E" w:rsidR="00693389" w:rsidRPr="00E3654D" w:rsidRDefault="00693389" w:rsidP="001447BC">
            <w:pPr>
              <w:pStyle w:val="0vor4"/>
              <w:rPr>
                <w:lang w:val="de-CH"/>
              </w:rPr>
            </w:pPr>
            <w:r w:rsidRPr="00E3654D">
              <w:rPr>
                <w:lang w:val="de-CH"/>
              </w:rPr>
              <w:t xml:space="preserve">2 ml Ethanol und 5 ml </w:t>
            </w:r>
            <w:r w:rsidRPr="003E4978">
              <w:rPr>
                <w:lang w:val="de-CH"/>
              </w:rPr>
              <w:t>Wasser</w:t>
            </w:r>
            <w:r w:rsidR="00E033AC">
              <w:rPr>
                <w:lang w:val="de-CH"/>
              </w:rPr>
              <w:t xml:space="preserve"> mischen sich</w:t>
            </w:r>
          </w:p>
        </w:tc>
      </w:tr>
      <w:tr w:rsidR="003E4978" w:rsidRPr="00E3654D" w14:paraId="39357F1F" w14:textId="77777777" w:rsidTr="0067623E">
        <w:tc>
          <w:tcPr>
            <w:tcW w:w="1418" w:type="dxa"/>
            <w:tcBorders>
              <w:right w:val="nil"/>
            </w:tcBorders>
            <w:vAlign w:val="center"/>
          </w:tcPr>
          <w:p w14:paraId="541EA397" w14:textId="77777777" w:rsidR="0067623E" w:rsidRDefault="0067623E" w:rsidP="00F54AB0">
            <w:pPr>
              <w:pStyle w:val="0grn"/>
            </w:pPr>
          </w:p>
          <w:p w14:paraId="35D41A3C" w14:textId="1B638629" w:rsidR="003E4978" w:rsidRPr="003E4978" w:rsidRDefault="003E4978" w:rsidP="00F54AB0">
            <w:pPr>
              <w:pStyle w:val="0grn"/>
            </w:pPr>
            <w:r w:rsidRPr="003E4978">
              <w:t>2 Phasen</w:t>
            </w:r>
            <w:r w:rsidRPr="003E4978">
              <w:br/>
              <w:t>=</w:t>
            </w:r>
            <w:r w:rsidRPr="003E4978">
              <w:br/>
              <w:t>2 Schichten</w:t>
            </w:r>
          </w:p>
        </w:tc>
        <w:tc>
          <w:tcPr>
            <w:tcW w:w="3402" w:type="dxa"/>
            <w:tcBorders>
              <w:left w:val="nil"/>
            </w:tcBorders>
            <w:vAlign w:val="center"/>
          </w:tcPr>
          <w:p w14:paraId="02F55EB6" w14:textId="0326374E" w:rsidR="003E4978" w:rsidRPr="00E3654D" w:rsidRDefault="00E033AC" w:rsidP="003E4978">
            <w:pPr>
              <w:pStyle w:val="1Bild"/>
              <w:spacing w:before="120"/>
              <w:ind w:left="30"/>
              <w:rPr>
                <w:rFonts w:asciiTheme="minorHAnsi" w:hAnsiTheme="minorHAnsi"/>
                <w:lang w:val="de-CH"/>
              </w:rPr>
            </w:pPr>
            <w:r>
              <w:rPr>
                <w:rFonts w:asciiTheme="minorHAnsi" w:hAnsiTheme="minorHAnsi"/>
                <w:noProof/>
              </w:rPr>
              <mc:AlternateContent>
                <mc:Choice Requires="wpi">
                  <w:drawing>
                    <wp:anchor distT="0" distB="0" distL="114300" distR="114300" simplePos="0" relativeHeight="252046848" behindDoc="0" locked="0" layoutInCell="1" allowOverlap="1" wp14:anchorId="27AD254F" wp14:editId="50D72B15">
                      <wp:simplePos x="0" y="0"/>
                      <wp:positionH relativeFrom="column">
                        <wp:posOffset>137160</wp:posOffset>
                      </wp:positionH>
                      <wp:positionV relativeFrom="paragraph">
                        <wp:posOffset>564515</wp:posOffset>
                      </wp:positionV>
                      <wp:extent cx="262890" cy="3175"/>
                      <wp:effectExtent l="38100" t="38100" r="41910" b="34925"/>
                      <wp:wrapNone/>
                      <wp:docPr id="1087405530" name="Freihand 53"/>
                      <wp:cNvGraphicFramePr/>
                      <a:graphic xmlns:a="http://schemas.openxmlformats.org/drawingml/2006/main">
                        <a:graphicData uri="http://schemas.microsoft.com/office/word/2010/wordprocessingInk">
                          <w14:contentPart bwMode="auto" r:id="rId125">
                            <w14:nvContentPartPr>
                              <w14:cNvContentPartPr/>
                            </w14:nvContentPartPr>
                            <w14:xfrm>
                              <a:off x="0" y="0"/>
                              <a:ext cx="262890" cy="3175"/>
                            </w14:xfrm>
                          </w14:contentPart>
                        </a:graphicData>
                      </a:graphic>
                      <wp14:sizeRelH relativeFrom="margin">
                        <wp14:pctWidth>0</wp14:pctWidth>
                      </wp14:sizeRelH>
                      <wp14:sizeRelV relativeFrom="margin">
                        <wp14:pctHeight>0</wp14:pctHeight>
                      </wp14:sizeRelV>
                    </wp:anchor>
                  </w:drawing>
                </mc:Choice>
                <mc:Fallback>
                  <w:pict>
                    <v:shape w14:anchorId="706C003E" id="Freihand 53" o:spid="_x0000_s1026" type="#_x0000_t75" style="position:absolute;margin-left:10.3pt;margin-top:43.9pt;width:21.65pt;height:1.3pt;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66ggR1AQAABwMAAA4AAABkcnMvZTJvRG9jLnhtbJxSy27CMBC8V+o/&#13;&#10;WL6XJJRXIxIORZU4tOXQfoDr2MRq7I3WhsDfdxOgQKuqEpcou5OdzOzsdLa1Fdso9AZcxpNezJly&#13;&#10;EgrjVhl/f3u6m3Dmg3CFqMCpjO+U57P89mba1KnqQwlVoZARifNpU2e8DKFOo8jLUlnhe1ArR6AG&#13;&#10;tCJQiauoQNEQu62ifhyPogawqBGk8p668z3I845fayXDq9ZeBVZlfJTEQ84CvYwHY86w64w4+zh0&#13;&#10;onwq0hWKujTyIElcocgK40jAN9VcBMHWaH5RWSMRPOjQk2Aj0NpI1fkhZ0n8w9nCfbaukoFcYyrB&#13;&#10;BeXCUmA47q4DrvmFrWgDzTMUlI5YB+AHRlrP/2HsRc9Bri3p2SeCqhKBzsGXpva05tQUGcdFkZz0&#13;&#10;u83jycEST75eLgFKJDpY/mtkq9G2yyYlbJtxur9d++yyVNvAJDX7o/7kgRBJ0H0yHrbokXc/f6zO&#13;&#10;FkufXER4XrfjZ/ebfwEAAP//AwBQSwMEFAAGAAgAAAAhAOCFAWAoAgAAogUAABAAAABkcnMvaW5r&#13;&#10;L2luazEueG1stFNNi9swEL0X+h+E9pCLPyQ7ib1hnaWUBgpdKN0ttEevrY3F2lKQlY/99x1LiuKQ&#13;&#10;7KW0JHikkebNzNObu/tD16IdUz2XosA0IhgxUcmai3WBfz6twhyjXpeiLlspWIHfWI/vlx8/3HHx&#13;&#10;2rUL+CJAEP2w6toCN1pvFnG83++jfRpJtY4TQtL4q3h9+IaXLqpmL1xwDSn7o6uSQrODHsAWvC5w&#13;&#10;pQ/E3wfsR7lVFfPHg0dVpxtalRVbSdWV2iM2pRCsRaLsoO5fGOm3DSw45FkzhVHHoeEwieg0m+Zf&#13;&#10;bsFRHgo82m+hxB4q6XB8HfP3f8BcXWIOZaVJNs8wciXVbDfUFBvOF+/3/l3JDVOasxPNlhR38IYq&#13;&#10;uzf8WKIU62W7Hd4Go13ZboEySgjIwuWm8RVCLvGAm3+KB7y8izcu7pwa196YB0eal9TxaTXvGAi9&#13;&#10;23iN6R6AB/ejVmYcEpLMQ5KGNH8i+YLM4R/dTvPRUzgVHzGf1bZvPN6zOunVnHjWbGd7XuvGk04i&#13;&#10;ks4862POr8U2jK8b/ZfBlWwlDIR77RtC8s/pp1FXJqGX25XhNQpErvkf7KXAN2Z+kYm0DtM9QRQl&#13;&#10;01k2CyY0m5AJCTBNMcEkSAmCXxDSxNiE2m2aOrcz7tbcnRrjfDYwdMbF2Z0Fu1yHLos1x5QG1MEc&#13;&#10;I8EGNg+FFkhg/XQACIj5hmeV2rsuInPFuwJsLKjIuqeDOZtlTzWIdPkHAAD//wMAUEsDBBQABgAI&#13;&#10;AAAAIQA8cFWn4QAAAAwBAAAPAAAAZHJzL2Rvd25yZXYueG1sTI9BT8MwDIXvSPyHyEjcWMJAZeua&#13;&#10;TgjYpJ3QNiSuWWPaao1TJenW/XvMaVwsWe/5+X3FcnSdOGGIrScNjxMFAqnytqVaw9d+9TADEZMh&#13;&#10;azpPqOGCEZbl7U1hcuvPtMXTLtWCQyjmRkOTUp9LGasGnYkT3yOx9uODM4nXUEsbzJnDXSenSmXS&#13;&#10;mZb4Q2N6fGuwOu4Gp2GPAVc9xcvHMG4/aXNcf+PaaX1/N74veLwuQCQc0/UC/hi4P5Rc7OAHslF0&#13;&#10;GqYqY6eG2QtjsJ49zUEcNMzVM8iykP8hyl8AAAD//wMAUEsDBBQABgAIAAAAIQB5GLydvwAAACEB&#13;&#10;AAAZAAAAZHJzL19yZWxzL2Uyb0RvYy54bWwucmVsc4TPsWrEMAwG4L3QdzDaGyUdylHiZDkOspYU&#13;&#10;bjWOkpjEsrGc0nv7euzBwQ0ahND3S23/63f1Q0lcYA1NVYMitmFyvGj4Hi9vJ1CSDU9mD0wabiTQ&#13;&#10;d68v7RftJpclWV0UVRQWDWvO8RNR7EreSBUicZnMIXmTS5sWjMZuZiF8r+sPTP8N6O5MNUwa0jA1&#13;&#10;oMZbLMnP7TDPztI52MMT5wcRaA/JwV/9XlCTFsoaHG9YqqnKoYBdi3ePdX8AAAD//wMAUEsBAi0A&#13;&#10;FAAGAAgAAAAhAJszJzcMAQAALQIAABMAAAAAAAAAAAAAAAAAAAAAAFtDb250ZW50X1R5cGVzXS54&#13;&#10;bWxQSwECLQAUAAYACAAAACEAOP0h/9YAAACUAQAACwAAAAAAAAAAAAAAAAA9AQAAX3JlbHMvLnJl&#13;&#10;bHNQSwECLQAUAAYACAAAACEAnrqCBHUBAAAHAwAADgAAAAAAAAAAAAAAAAA8AgAAZHJzL2Uyb0Rv&#13;&#10;Yy54bWxQSwECLQAUAAYACAAAACEA4IUBYCgCAACiBQAAEAAAAAAAAAAAAAAAAADdAwAAZHJzL2lu&#13;&#10;ay9pbmsxLnhtbFBLAQItABQABgAIAAAAIQA8cFWn4QAAAAwBAAAPAAAAAAAAAAAAAAAAADMGAABk&#13;&#10;cnMvZG93bnJldi54bWxQSwECLQAUAAYACAAAACEAeRi8nb8AAAAhAQAAGQAAAAAAAAAAAAAAAABB&#13;&#10;BwAAZHJzL19yZWxzL2Uyb0RvYy54bWwucmVsc1BLBQYAAAAABgAGAHgBAAA3CAAAAAA=&#13;&#10;">
                      <v:imagedata r:id="rId126" o:title=""/>
                    </v:shape>
                  </w:pict>
                </mc:Fallback>
              </mc:AlternateContent>
            </w:r>
            <w:r>
              <w:rPr>
                <w:rFonts w:asciiTheme="minorHAnsi" w:hAnsiTheme="minorHAnsi"/>
                <w:noProof/>
              </w:rPr>
              <mc:AlternateContent>
                <mc:Choice Requires="wpi">
                  <w:drawing>
                    <wp:anchor distT="0" distB="0" distL="114300" distR="114300" simplePos="0" relativeHeight="252042752" behindDoc="0" locked="0" layoutInCell="1" allowOverlap="1" wp14:anchorId="47AB95FB" wp14:editId="0B14B239">
                      <wp:simplePos x="0" y="0"/>
                      <wp:positionH relativeFrom="column">
                        <wp:posOffset>296545</wp:posOffset>
                      </wp:positionH>
                      <wp:positionV relativeFrom="paragraph">
                        <wp:posOffset>556895</wp:posOffset>
                      </wp:positionV>
                      <wp:extent cx="575310" cy="160655"/>
                      <wp:effectExtent l="38100" t="38100" r="34290" b="42545"/>
                      <wp:wrapNone/>
                      <wp:docPr id="875712286" name="Freihand 54"/>
                      <wp:cNvGraphicFramePr/>
                      <a:graphic xmlns:a="http://schemas.openxmlformats.org/drawingml/2006/main">
                        <a:graphicData uri="http://schemas.microsoft.com/office/word/2010/wordprocessingInk">
                          <w14:contentPart bwMode="auto" r:id="rId127">
                            <w14:nvContentPartPr>
                              <w14:cNvContentPartPr/>
                            </w14:nvContentPartPr>
                            <w14:xfrm>
                              <a:off x="0" y="0"/>
                              <a:ext cx="575310" cy="160655"/>
                            </w14:xfrm>
                          </w14:contentPart>
                        </a:graphicData>
                      </a:graphic>
                      <wp14:sizeRelH relativeFrom="margin">
                        <wp14:pctWidth>0</wp14:pctWidth>
                      </wp14:sizeRelH>
                      <wp14:sizeRelV relativeFrom="margin">
                        <wp14:pctHeight>0</wp14:pctHeight>
                      </wp14:sizeRelV>
                    </wp:anchor>
                  </w:drawing>
                </mc:Choice>
                <mc:Fallback>
                  <w:pict>
                    <v:shape w14:anchorId="2E507EE4" id="Freihand 54" o:spid="_x0000_s1026" type="#_x0000_t75" style="position:absolute;margin-left:22.85pt;margin-top:43.35pt;width:46.25pt;height:13.6pt;z-index:2520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aSIc9yAQAACQMAAA4AAABkcnMvZTJvRG9jLnhtbJxSXU/CMBR9N/E/&#13;&#10;NH2XbSjTLAweJCY8qDzoD6hdyxrX3uW2MPj33n0goDEmvCztPevp+eh0vrMV2yr0BlzOk1HMmXIS&#13;&#10;CuPWOX9/e7p54MwH4QpRgVM53yvP57Prq2lTZ2oMJVSFQkYkzmdNnfMyhDqLIi9LZYUfQa0cgRrQ&#13;&#10;ikBbXEcFiobYbRWN4ziNGsCiRpDKe5ouepDPOn6tlQyvWnsVWJXzNElSzkK3IJ3YLe45+xgm0Wwq&#13;&#10;sjWKujRykCQuUGSFcSTgm2ohgmAbNL+orJEIHnQYSbARaG2k6vyQsyT+4WzpPltXyZ3cYCbBBeXC&#13;&#10;SmA4ZNcBl1xhK0qgeYaC2hGbAHxgpHj+L6MXvQC5saSnbwRVJQI9B1+a2lPMmSlyjssiOep328ej&#13;&#10;gxUefb2cA9RINFj+68hOo23DJiVsl3Pqdd9+uy7VLjBJw8n95DYhRBKUpHE6mbT4gblnOOxOoqVf&#13;&#10;zko83bfHT17w7AsAAP//AwBQSwMEFAAGAAgAAAAhAKDAouiKAgAAZAYAABAAAABkcnMvaW5rL2lu&#13;&#10;azEueG1stFRNaxsxEL0X+h+EcsjF8kraT5tsQik1FBooTQrtcbNW7CW7WqOVP/LvOxrJG4c4l9Ji&#13;&#10;GEmz897MPI18dXPoWrJTZmh6XVIx5ZQoXffLRq9K+vN+wQpKBlvpZdX2WpX0WQ305vrjh6tGP3Xt&#13;&#10;HCwBBj24XdeWdG3tZh5F+/1+uo+nvVlFkvM4+qqfbr/R64BaqsdGNxZSDkdX3WurDtaRzZtlSWt7&#13;&#10;4GM8cN/1W1Or8bPzmPolwpqqVovedJUdGdeV1qoluuqg7l+U2OcNbBrIs1KGkq6BhpmciiRPii8z&#13;&#10;cFSHkp6ct1DiAJV0NDrP+fs/cC7ecrqyYplnOSWhpKXauZoi1Hz+fu/fTb9RxjbqRWYvSvjwTGp/&#13;&#10;Rn28UEYNfbt1d0PJrmq3IJngHMYi5BbRGUHe8oE2/5QPdHmX77S419KE9k51CKKNI3W8Wtt0Cga9&#13;&#10;24wzZgcgdu47a/A5SC4zxmMmintezHk2F2KaFrOTqwhTfOR8MNthPfI9mJd5xS+jar6zfbO061F0&#13;&#10;PuVxOqp+qvk57Fo1q7X9S3Ddtz08iHDbF5wXn+NPJ11hwnHczjxenEASmv+hHkt6ge+XINI7sHtB&#13;&#10;kiQjMknzdHIp+SX8JlQklCWUT0TMUsInTDIBi2DSHcADi2Qx2BQtR+s/+1BwYKxISOYwOcndMiMO&#13;&#10;xCCfWwRxrECKCxg4Ccx0hEsfKImvAheO4cFiNOAAyTHWl8I9i6/Ih4ZsPspniVkCuASLT7G3GC0U&#13;&#10;B36Je4gYYzKM936/zxELPbn8uIcd7B0UFoGuwmsoEB3KYEJ4YUCgmQPMjgKhXD6r55KI85kyJAyC&#13;&#10;SS9m4jXKvEa5FxPlf/VvNA4LPLPrPwAAAP//AwBQSwMEFAAGAAgAAAAhAKxwuy/hAAAADgEAAA8A&#13;&#10;AABkcnMvZG93bnJldi54bWxMT8lOwzAQvSPxD9YgcaN2W1rSNE5VQMChJ8ombm4yJBH2OLLdNvw9&#13;&#10;0xNcZtGbeUuxGpwVBwyx86RhPFIgkCpfd9RoeH15uMpAxGSoNtYTavjBCKvy/Kwwee2P9IyHbWoE&#13;&#10;k1DMjYY2pT6XMlYtOhNHvkdi7MsHZxKvoZF1MEcmd1ZOlJpLZzpihdb0eNdi9b3dOw3dOjw9zt7j&#13;&#10;p3J+sVG3b5uPYIPWlxfD/ZLLegki4ZD+PuCUgf1DycZ2fk91FFbD9eyGLzVkc+4nfJpNQOx4GE8X&#13;&#10;IMtC/o9R/gIAAP//AwBQSwMEFAAGAAgAAAAhAHkYvJ2/AAAAIQEAABkAAABkcnMvX3JlbHMvZTJv&#13;&#10;RG9jLnhtbC5yZWxzhM+xasQwDAbgvdB3MNobJR3KUeJkOQ6ylhRuNY6SmMSysZzSe/t67MHBDRqE&#13;&#10;0PdLbf/rd/VDSVxgDU1VgyK2YXK8aPgeL28nUJINT2YPTBpuJNB3ry/tF+0mlyVZXRRVFBYNa87x&#13;&#10;E1HsSt5IFSJxmcwheZNLmxaMxm5mIXyv6w9M/w3o7kw1TBrSMDWgxlssyc/tMM/O0jnYwxPnBxFo&#13;&#10;D8nBX/1eUJMWyhocb1iqqcqhgF2Ld491fwAAAP//AwBQSwECLQAUAAYACAAAACEAmzMnNwwBAAAt&#13;&#10;AgAAEwAAAAAAAAAAAAAAAAAAAAAAW0NvbnRlbnRfVHlwZXNdLnhtbFBLAQItABQABgAIAAAAIQA4&#13;&#10;/SH/1gAAAJQBAAALAAAAAAAAAAAAAAAAAD0BAABfcmVscy8ucmVsc1BLAQItABQABgAIAAAAIQBm&#13;&#10;kiHPcgEAAAkDAAAOAAAAAAAAAAAAAAAAADwCAABkcnMvZTJvRG9jLnhtbFBLAQItABQABgAIAAAA&#13;&#10;IQCgwKLoigIAAGQGAAAQAAAAAAAAAAAAAAAAANoDAABkcnMvaW5rL2luazEueG1sUEsBAi0AFAAG&#13;&#10;AAgAAAAhAKxwuy/hAAAADgEAAA8AAAAAAAAAAAAAAAAAkgYAAGRycy9kb3ducmV2LnhtbFBLAQIt&#13;&#10;ABQABgAIAAAAIQB5GLydvwAAACEBAAAZAAAAAAAAAAAAAAAAAKAHAABkcnMvX3JlbHMvZTJvRG9j&#13;&#10;LnhtbC5yZWxzUEsFBgAAAAAGAAYAeAEAAJYIAAAAAA==&#13;&#10;">
                      <v:imagedata r:id="rId128" o:title=""/>
                    </v:shape>
                  </w:pict>
                </mc:Fallback>
              </mc:AlternateContent>
            </w:r>
            <w:r w:rsidR="003E4978">
              <w:rPr>
                <w:rFonts w:asciiTheme="minorHAnsi" w:hAnsiTheme="minorHAnsi"/>
                <w:noProof/>
              </w:rPr>
              <mc:AlternateContent>
                <mc:Choice Requires="wpi">
                  <w:drawing>
                    <wp:anchor distT="0" distB="0" distL="114300" distR="114300" simplePos="0" relativeHeight="252043776" behindDoc="0" locked="0" layoutInCell="1" allowOverlap="1" wp14:anchorId="19F0A367" wp14:editId="3405D8E6">
                      <wp:simplePos x="0" y="0"/>
                      <wp:positionH relativeFrom="column">
                        <wp:posOffset>330835</wp:posOffset>
                      </wp:positionH>
                      <wp:positionV relativeFrom="paragraph">
                        <wp:posOffset>1066800</wp:posOffset>
                      </wp:positionV>
                      <wp:extent cx="541380" cy="141605"/>
                      <wp:effectExtent l="38100" t="38100" r="43180" b="36195"/>
                      <wp:wrapNone/>
                      <wp:docPr id="1044105906" name="Freihand 57"/>
                      <wp:cNvGraphicFramePr/>
                      <a:graphic xmlns:a="http://schemas.openxmlformats.org/drawingml/2006/main">
                        <a:graphicData uri="http://schemas.microsoft.com/office/word/2010/wordprocessingInk">
                          <w14:contentPart bwMode="auto" r:id="rId129">
                            <w14:nvContentPartPr>
                              <w14:cNvContentPartPr/>
                            </w14:nvContentPartPr>
                            <w14:xfrm>
                              <a:off x="0" y="0"/>
                              <a:ext cx="541380" cy="141605"/>
                            </w14:xfrm>
                          </w14:contentPart>
                        </a:graphicData>
                      </a:graphic>
                    </wp:anchor>
                  </w:drawing>
                </mc:Choice>
                <mc:Fallback>
                  <w:pict>
                    <v:shape w14:anchorId="69E1BB47" id="Freihand 57" o:spid="_x0000_s1026" type="#_x0000_t75" style="position:absolute;margin-left:25.55pt;margin-top:83.5pt;width:43.65pt;height:12.1pt;z-index:252043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7bmZd2AQAACQMAAA4AAABkcnMvZTJvRG9jLnhtbJxSy07DMBC8I/EP&#13;&#10;lu80MYQKoiYcqJA48DjABxjHbixib7R2SPh7NmlLWxBC6iXy7ijjeXhxM7iGfWgMFnzBxSzlTHsF&#13;&#10;lfWrgr++3J1dcRai9JVswOuCf+rAb8rTk0Xf5vocamgqjYxIfMj7tuB1jG2eJEHV2skwg1Z7Ag2g&#13;&#10;k5FGXCUVyp7YXZOcp+k86QGrFkHpEGi7XIO8nPiN0So+GRN0ZE3B50JccxbpkF5nnCEdsisS/DZt&#13;&#10;LnlSLmS+QtnWVm0kySMUOWk9CfimWsooWYf2F5WzCiGAiTMFLgFjrNKTH3Im0h/O7v376EpkqsNc&#13;&#10;gY/ax2eJcZvdBBxzhWsogf4BKmpHdhH4hpHi+b+MteglqM6RnnUjqBsZ6TmE2raBYs5tVXC8r8RO&#13;&#10;v/+43Tl4xp2vx0OAGkk2lv/6ZTDoxrBJCRsKTnV+jt+pSz1Epmh5mYmLsWhFkMjEPJ263jKvGbbT&#13;&#10;XrR0+UGJ+/MobO8Fl18AAAD//wMAUEsDBBQABgAIAAAAIQDKj3sVtgIAAPoGAAAQAAAAZHJzL2lu&#13;&#10;ay9pbmsxLnhtbLRUbWvbMBD+Pth/EOqHfIlivSSxG+qUMVYYbGysHWwfXUdJTG05yEqT/vvdSYqT&#13;&#10;rimMsRHQ+d6eu3t0ytX1vqnJo7Zd1ZqcihGnRJuyXVRmldPvdzcso6RzhVkUdWt0Tp90R6/nb99c&#13;&#10;VeahqWdwEkAwHX41dU7Xzm1mSbLb7UY7NWrtKpGcq+Sjefj8ic5j1kIvK1M5KNkdTGVrnN47BJtV&#13;&#10;i5yWbs/7eMC+bbe21L0bLbY8RjhblPqmtU3hesR1YYyuiSka6PsHJe5pAx8V1FlpS0lTwcBMjsQ4&#13;&#10;HWcfLsFQ7HN6om+hxQ46aWhyHvPnf8C8eYmJbSmZTlNKYksL/Yg9JZ7z2euzf7XtRltX6SPNgZTo&#13;&#10;eCJl0D0/gSiru7be4t1Q8ljUW6BMcA5rEWuL5AwhL/GAm3+KB7y8infa3HNq4ninPETS+pU6XK2r&#13;&#10;Gg2L3mz6HXMdAKP51ln/HCSXU8YVE9kdz2Z8OhPpaCLkyVXELT5g3tttt+7x7u1xX72nZy1MtqsW&#13;&#10;bt2TzkdcTXrWTzk/l7vW1Wrt/jK5bOsWHkS87QvOs/fq3clUvmC/bmcer99AEof/ppc5vfDvl/jM&#13;&#10;YPDTC6IuOZHjSToZDqQasMsBH1KgkI0pHyqgNiV8yIQkGUhgWyjUlSDekTLp3YpMUGZBQLQ3Z2SM&#13;&#10;1mkQKRGoSTINAn2SIJxg6OEMv2VEDCbCezcaUPEZPJ5YJmQz4dMFQ1gIhBOc/tuXjdmxBppCJZgQ&#13;&#10;g/ypGE4xhYb5MGU4uBBeUb4paA9D/QllAhHPBLACERCMIvYF/aAt9I0FguYJUiE7NAoh0RhBvDYO&#13;&#10;RukbBGQ0RiUUCF2B29f08BEviEhotIWwMC4Ohc3E24J8wp/9hR1ezZ9uk3+bX5bLTrucphmdiwnH&#13;&#10;8eN68QH8fitwfPzzXwAAAP//AwBQSwMEFAAGAAgAAAAhAOMQeHrgAAAADwEAAA8AAABkcnMvZG93&#13;&#10;bnJldi54bWxMT0tPwzAMviPxHyIjcWNpythG13SCAYIrYxrXrDFtoXGqJt26f493govlx+fvka9G&#13;&#10;14oD9qHxpEFNEhBIpbcNVRq2Hy83CxAhGrKm9YQaThhgVVxe5Caz/kjveNjESjAJhcxoqGPsMilD&#13;&#10;WaMzYeI7JL59+d6ZyGNfSdubI5O7VqZJMpPONMQKtelwXWP5sxmchrkb3k7yO31+bD6nOJiO1Hr3&#13;&#10;qvX11fi05PKwBBFxjH8fcM7A/qFgY3s/kA2i1XCnFCN5P5tzsDPgdjEFsefmXqUgi1z+z1H8AgAA&#13;&#10;//8DAFBLAwQUAAYACAAAACEAeRi8nb8AAAAhAQAAGQAAAGRycy9fcmVscy9lMm9Eb2MueG1sLnJl&#13;&#10;bHOEz7FqxDAMBuC90Hcw2hslHcpR4mQ5DrKWFG41jpKYxLKxnNJ7+3rswcENGoTQ90tt/+t39UNJ&#13;&#10;XGANTVWDIrZhcrxo+B4vbydQkg1PZg9MGm4k0HevL+0X7SaXJVldFFUUFg1rzvETUexK3kgVInGZ&#13;&#10;zCF5k0ubFozGbmYhfK/rD0z/DejuTDVMGtIwNaDGWyzJz+0wz87SOdjDE+cHEWgPycFf/V5QkxbK&#13;&#10;GhxvWKqpyqGAXYt3j3V/AAAA//8DAFBLAQItABQABgAIAAAAIQCbMyc3DAEAAC0CAAATAAAAAAAA&#13;&#10;AAAAAAAAAAAAAABbQ29udGVudF9UeXBlc10ueG1sUEsBAi0AFAAGAAgAAAAhADj9If/WAAAAlAEA&#13;&#10;AAsAAAAAAAAAAAAAAAAAPQEAAF9yZWxzLy5yZWxzUEsBAi0AFAAGAAgAAAAhAH7bmZd2AQAACQMA&#13;&#10;AA4AAAAAAAAAAAAAAAAAPAIAAGRycy9lMm9Eb2MueG1sUEsBAi0AFAAGAAgAAAAhAMqPexW2AgAA&#13;&#10;+gYAABAAAAAAAAAAAAAAAAAA3gMAAGRycy9pbmsvaW5rMS54bWxQSwECLQAUAAYACAAAACEA4xB4&#13;&#10;euAAAAAPAQAADwAAAAAAAAAAAAAAAADCBgAAZHJzL2Rvd25yZXYueG1sUEsBAi0AFAAGAAgAAAAh&#13;&#10;AHkYvJ2/AAAAIQEAABkAAAAAAAAAAAAAAAAAzwcAAGRycy9fcmVscy9lMm9Eb2MueG1sLnJlbHNQ&#13;&#10;SwUGAAAAAAYABgB4AQAAxQgAAAAA&#13;&#10;">
                      <v:imagedata r:id="rId130" o:title=""/>
                    </v:shape>
                  </w:pict>
                </mc:Fallback>
              </mc:AlternateContent>
            </w:r>
            <w:r w:rsidR="003E4978">
              <w:rPr>
                <w:rFonts w:asciiTheme="minorHAnsi" w:hAnsiTheme="minorHAnsi"/>
                <w:noProof/>
              </w:rPr>
              <mc:AlternateContent>
                <mc:Choice Requires="wpi">
                  <w:drawing>
                    <wp:anchor distT="0" distB="0" distL="114300" distR="114300" simplePos="0" relativeHeight="252040704" behindDoc="0" locked="0" layoutInCell="1" allowOverlap="1" wp14:anchorId="5146D37F" wp14:editId="6DD47836">
                      <wp:simplePos x="0" y="0"/>
                      <wp:positionH relativeFrom="column">
                        <wp:posOffset>144478</wp:posOffset>
                      </wp:positionH>
                      <wp:positionV relativeFrom="paragraph">
                        <wp:posOffset>882225</wp:posOffset>
                      </wp:positionV>
                      <wp:extent cx="247680" cy="2880"/>
                      <wp:effectExtent l="38100" t="38100" r="44450" b="35560"/>
                      <wp:wrapNone/>
                      <wp:docPr id="143871708" name="Freihand 52"/>
                      <wp:cNvGraphicFramePr/>
                      <a:graphic xmlns:a="http://schemas.openxmlformats.org/drawingml/2006/main">
                        <a:graphicData uri="http://schemas.microsoft.com/office/word/2010/wordprocessingInk">
                          <w14:contentPart bwMode="auto" r:id="rId131">
                            <w14:nvContentPartPr>
                              <w14:cNvContentPartPr/>
                            </w14:nvContentPartPr>
                            <w14:xfrm>
                              <a:off x="0" y="0"/>
                              <a:ext cx="247680" cy="2880"/>
                            </w14:xfrm>
                          </w14:contentPart>
                        </a:graphicData>
                      </a:graphic>
                    </wp:anchor>
                  </w:drawing>
                </mc:Choice>
                <mc:Fallback>
                  <w:pict>
                    <v:shape w14:anchorId="6D53EC1F" id="Freihand 52" o:spid="_x0000_s1026" type="#_x0000_t75" style="position:absolute;margin-left:10.9pt;margin-top:68.95pt;width:20.45pt;height:1.25pt;z-index:252040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TAmzFzAQAABwMAAA4AAABkcnMvZTJvRG9jLnhtbJxSS07DMBDdI3EH&#13;&#10;y3uaj0opUdMuqJC6ALqAAxjHbixiTzR2mvT2TNJCWxBC6sYaz8hv3sezRWcrtlXoDbicJ6OYM+Uk&#13;&#10;FMZtcv72+ngz5cwH4QpRgVM53ynPF/Prq1lbZyqFEqpCISMQ57O2znkZQp1FkZelssKPoFaOhhrQ&#13;&#10;ikBX3EQFipbQbRWlcTyJWsCiRpDKe+ou90M+H/C1VjK8aO1VYFXOJ0l6z1kYCuKJfXFLnXcqxpOY&#13;&#10;R/OZyDYo6tLIAyVxASMrjCMC31BLEQRr0PyCskYieNBhJMFGoLWRatBDypL4h7KV++hVJWPZYCbB&#13;&#10;BeXCWmD48m4YXLLCVuRA+wQFpSOaAPyASPb8H8ae9BJkY4nPPhFUlQj0HXxpak82Z6bIOa6K5Mjf&#13;&#10;bR+OCtZ41PV8PqBEooPkv550Gm1vNjFhXc4p111/DlmqLjBJzXR8N5nSRNIonVJ1grt//7XlxFha&#13;&#10;fRbh6b2ndfJ/558AAAD//wMAUEsDBBQABgAIAAAAIQDZVGNCLQIAAOEFAAAQAAAAZHJzL2luay9p&#13;&#10;bmsxLnhtbLRU32+bMBB+n7T/wXIf+hLAQEgIKqmmaZEmrdK0dtL2SMENVsFExvn13++wjeOoycvU&#13;&#10;Conj7nyfv/t85u7+0DZoR0XPOp7j0CcYUV52FePrHP9+WnkpRr0seFU0Hac5PtIe3y8/f7pj/LVt&#13;&#10;MngjQOD98NU2Oa6l3GRBsN/v/X3sd2IdRITEwXf++vADL01VRV8YZxK27MdQ2XFJD3IAy1iV41Ie&#13;&#10;iF0P2I/dVpTUpoeIKE8rpChKuupEW0iLWBec0wbxogXefzCSxw18MNhnTQVGLYOGvcgPp/Np+m0B&#13;&#10;geKQY8ffAsUemLQ4uIz59wMwV28xB1pxNJ/NMTKUKrobOAVK8+x67z9Ft6FCMnqSWYtiEkdUal/p&#13;&#10;o4UStO+a7XA2GO2KZguShYTAWJi9w+CCIG/xQJt3xQNdruK55M6lMe25OhjR7EiNRytZS2HQ242d&#13;&#10;MdkD8BB+lEJdh4hEM4/EXpg+kTQjSZak/iJaOEdhpnjEfBbbvrZ4z+I0rypjVdOd7Vklays68Umc&#13;&#10;WNVdzS/V1pSta/mfxWXXdHAhzGnfEJJ+jb84XakN7bhduLxqApFp/hd9yfGNur9IVeqA6j5EcxRN&#13;&#10;k3kyuQ3JLTwTHGGCySREBJGJp02snakyOgRZyEdOZKwYaiZepIxeFSMdMiWDoxOeW+9peGNc/BEF&#13;&#10;rOGl99LvsU57GnHmsNPk3QrTTqIWeeeeIWGgz8x1x3SjAZVz9iuwJwUzvvwHAAD//wMAUEsDBBQA&#13;&#10;BgAIAAAAIQACsQGH5QAAAA4BAAAPAAAAZHJzL2Rvd25yZXYueG1sTI9BT8MwDIXvSPyHyEhcEEvW&#13;&#10;lRa6phMCwYXTyobgljWhrdY4VZJthV+POcHFkp/t5++Vq8kO7Gh86B1KmM8EMION0z22EjavT9e3&#13;&#10;wEJUqNXg0Ej4MgFW1flZqQrtTrg2xzq2jEwwFEpCF+NYcB6azlgVZm40SLNP562K1PqWa69OZG4H&#13;&#10;ngiRcat6pA+dGs1DZ5p9fbASpnfdLHydbfdr+/2R5uL55uXqTcrLi+lxSeV+CSyaKf5dwG8G4oeK&#13;&#10;wHbugDqwQUIyJ/xI+iK/A0YLWZID25GQihR4VfL/MaofAA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GTAmzFzAQAABwMAAA4AAAAAAAAAAAAAAAAAPAIAAGRy&#13;&#10;cy9lMm9Eb2MueG1sUEsBAi0AFAAGAAgAAAAhANlUY0ItAgAA4QUAABAAAAAAAAAAAAAAAAAA2wMA&#13;&#10;AGRycy9pbmsvaW5rMS54bWxQSwECLQAUAAYACAAAACEAArEBh+UAAAAOAQAADwAAAAAAAAAAAAAA&#13;&#10;AAA2BgAAZHJzL2Rvd25yZXYueG1sUEsBAi0AFAAGAAgAAAAhAHkYvJ2/AAAAIQEAABkAAAAAAAAA&#13;&#10;AAAAAAAASAcAAGRycy9fcmVscy9lMm9Eb2MueG1sLnJlbHNQSwUGAAAAAAYABgB4AQAAPggAAAAA&#13;&#10;">
                      <v:imagedata r:id="rId132" o:title=""/>
                    </v:shape>
                  </w:pict>
                </mc:Fallback>
              </mc:AlternateContent>
            </w:r>
            <w:r w:rsidR="003E4978" w:rsidRPr="00E3654D">
              <w:rPr>
                <w:rFonts w:asciiTheme="minorHAnsi" w:hAnsiTheme="minorHAnsi"/>
                <w:noProof/>
              </w:rPr>
              <w:drawing>
                <wp:inline distT="0" distB="0" distL="0" distR="0" wp14:anchorId="386D320B" wp14:editId="5025B479">
                  <wp:extent cx="508000" cy="1452880"/>
                  <wp:effectExtent l="0" t="0" r="0" b="0"/>
                  <wp:docPr id="61456235" name="Bild 2" descr="Reagenz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genzglas"/>
                          <pic:cNvPicPr>
                            <a:picLocks noChangeAspect="1" noChangeArrowheads="1"/>
                          </pic:cNvPicPr>
                        </pic:nvPicPr>
                        <pic:blipFill>
                          <a:blip r:embed="rId105" cstate="print">
                            <a:lum bright="-20000" contrast="60000"/>
                            <a:extLst>
                              <a:ext uri="{28A0092B-C50C-407E-A947-70E740481C1C}">
                                <a14:useLocalDpi xmlns:a14="http://schemas.microsoft.com/office/drawing/2010/main"/>
                              </a:ext>
                            </a:extLst>
                          </a:blip>
                          <a:srcRect/>
                          <a:stretch>
                            <a:fillRect/>
                          </a:stretch>
                        </pic:blipFill>
                        <pic:spPr bwMode="auto">
                          <a:xfrm>
                            <a:off x="0" y="0"/>
                            <a:ext cx="508000" cy="1452880"/>
                          </a:xfrm>
                          <a:prstGeom prst="rect">
                            <a:avLst/>
                          </a:prstGeom>
                          <a:noFill/>
                          <a:ln>
                            <a:noFill/>
                          </a:ln>
                        </pic:spPr>
                      </pic:pic>
                    </a:graphicData>
                  </a:graphic>
                </wp:inline>
              </w:drawing>
            </w:r>
            <w:r w:rsidR="003E4978" w:rsidRPr="00E3654D">
              <w:rPr>
                <w:rFonts w:asciiTheme="minorHAnsi" w:hAnsiTheme="minorHAnsi"/>
                <w:lang w:val="de-CH"/>
              </w:rPr>
              <w:t xml:space="preserve">    </w:t>
            </w:r>
            <w:r w:rsidR="003E4978" w:rsidRPr="00E3654D">
              <w:rPr>
                <w:rFonts w:asciiTheme="minorHAnsi" w:hAnsiTheme="minorHAnsi"/>
                <w:noProof/>
              </w:rPr>
              <w:drawing>
                <wp:inline distT="0" distB="0" distL="0" distR="0" wp14:anchorId="5189760D" wp14:editId="2182A060">
                  <wp:extent cx="882271" cy="1263150"/>
                  <wp:effectExtent l="0" t="0" r="6985" b="6985"/>
                  <wp:docPr id="1994826692" name="Bild 4" descr="../../../../../Dropbox/Datei%2001.09.18,%2023%20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pbox/Datei%2001.09.18,%2023%2045%2"/>
                          <pic:cNvPicPr>
                            <a:picLocks noChangeAspect="1" noChangeArrowheads="1"/>
                          </pic:cNvPicPr>
                        </pic:nvPicPr>
                        <pic:blipFill>
                          <a:blip r:embed="rId106" cstate="print">
                            <a:extLst>
                              <a:ext uri="{28A0092B-C50C-407E-A947-70E740481C1C}">
                                <a14:useLocalDpi xmlns:a14="http://schemas.microsoft.com/office/drawing/2010/main"/>
                              </a:ext>
                            </a:extLst>
                          </a:blip>
                          <a:srcRect/>
                          <a:stretch>
                            <a:fillRect/>
                          </a:stretch>
                        </pic:blipFill>
                        <pic:spPr bwMode="auto">
                          <a:xfrm>
                            <a:off x="0" y="0"/>
                            <a:ext cx="917366" cy="1313396"/>
                          </a:xfrm>
                          <a:prstGeom prst="rect">
                            <a:avLst/>
                          </a:prstGeom>
                          <a:noFill/>
                          <a:ln>
                            <a:noFill/>
                          </a:ln>
                        </pic:spPr>
                      </pic:pic>
                    </a:graphicData>
                  </a:graphic>
                </wp:inline>
              </w:drawing>
            </w:r>
          </w:p>
        </w:tc>
        <w:tc>
          <w:tcPr>
            <w:tcW w:w="1276" w:type="dxa"/>
            <w:tcBorders>
              <w:right w:val="nil"/>
            </w:tcBorders>
            <w:vAlign w:val="center"/>
          </w:tcPr>
          <w:p w14:paraId="062681D3" w14:textId="77777777" w:rsidR="0067623E" w:rsidRDefault="0067623E" w:rsidP="00F54AB0">
            <w:pPr>
              <w:pStyle w:val="0grn"/>
            </w:pPr>
          </w:p>
          <w:p w14:paraId="57F4B150" w14:textId="3676C9BF" w:rsidR="003E4978" w:rsidRPr="003E4978" w:rsidRDefault="003E4978" w:rsidP="00F54AB0">
            <w:pPr>
              <w:pStyle w:val="0grn"/>
            </w:pPr>
            <w:r w:rsidRPr="003E4978">
              <w:t>1 Phase</w:t>
            </w:r>
            <w:r w:rsidRPr="003E4978">
              <w:br/>
              <w:t>=</w:t>
            </w:r>
            <w:r w:rsidRPr="003E4978">
              <w:br/>
              <w:t>1 Schicht</w:t>
            </w:r>
          </w:p>
        </w:tc>
        <w:tc>
          <w:tcPr>
            <w:tcW w:w="3118" w:type="dxa"/>
            <w:tcBorders>
              <w:left w:val="nil"/>
            </w:tcBorders>
            <w:vAlign w:val="center"/>
          </w:tcPr>
          <w:p w14:paraId="04D6A2F0" w14:textId="4A6742DD" w:rsidR="003E4978" w:rsidRPr="00E3654D" w:rsidRDefault="003E4978" w:rsidP="003E4978">
            <w:pPr>
              <w:pStyle w:val="1Bild"/>
              <w:spacing w:before="120"/>
              <w:rPr>
                <w:rFonts w:asciiTheme="minorHAnsi" w:hAnsiTheme="minorHAnsi"/>
                <w:lang w:val="de-CH"/>
              </w:rPr>
            </w:pPr>
            <w:r>
              <w:rPr>
                <w:rFonts w:asciiTheme="minorHAnsi" w:hAnsiTheme="minorHAnsi"/>
                <w:noProof/>
              </w:rPr>
              <mc:AlternateContent>
                <mc:Choice Requires="wpi">
                  <w:drawing>
                    <wp:anchor distT="0" distB="0" distL="114300" distR="114300" simplePos="0" relativeHeight="252044800" behindDoc="0" locked="0" layoutInCell="1" allowOverlap="1" wp14:anchorId="2A435B30" wp14:editId="5F5EBF20">
                      <wp:simplePos x="0" y="0"/>
                      <wp:positionH relativeFrom="column">
                        <wp:posOffset>132080</wp:posOffset>
                      </wp:positionH>
                      <wp:positionV relativeFrom="paragraph">
                        <wp:posOffset>575310</wp:posOffset>
                      </wp:positionV>
                      <wp:extent cx="239395" cy="8255"/>
                      <wp:effectExtent l="38100" t="38100" r="40005" b="42545"/>
                      <wp:wrapNone/>
                      <wp:docPr id="1063174864" name="Freihand 58"/>
                      <wp:cNvGraphicFramePr/>
                      <a:graphic xmlns:a="http://schemas.openxmlformats.org/drawingml/2006/main">
                        <a:graphicData uri="http://schemas.microsoft.com/office/word/2010/wordprocessingInk">
                          <w14:contentPart bwMode="auto" r:id="rId133">
                            <w14:nvContentPartPr>
                              <w14:cNvContentPartPr/>
                            </w14:nvContentPartPr>
                            <w14:xfrm>
                              <a:off x="0" y="0"/>
                              <a:ext cx="239395" cy="8255"/>
                            </w14:xfrm>
                          </w14:contentPart>
                        </a:graphicData>
                      </a:graphic>
                      <wp14:sizeRelH relativeFrom="margin">
                        <wp14:pctWidth>0</wp14:pctWidth>
                      </wp14:sizeRelH>
                      <wp14:sizeRelV relativeFrom="margin">
                        <wp14:pctHeight>0</wp14:pctHeight>
                      </wp14:sizeRelV>
                    </wp:anchor>
                  </w:drawing>
                </mc:Choice>
                <mc:Fallback>
                  <w:pict>
                    <v:shape w14:anchorId="799D0483" id="Freihand 58" o:spid="_x0000_s1026" type="#_x0000_t75" style="position:absolute;margin-left:9.9pt;margin-top:44.85pt;width:19.8pt;height:1.55pt;z-index:2520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7jGih2AQAABwMAAA4AAABkcnMvZTJvRG9jLnhtbJxSyU7DMBC9I/EP&#13;&#10;1txpmi5QoqY9UCH1wHKADzCO3VjEnmjsNu3fM0lbWkAIiUukmRc/v8XT+dZVYqMpWPQ5pL0+CO0V&#13;&#10;Ftavcnh9ub+agAhR+kJW6HUOOx1gPru8mDZ1pgdYYlVoEkziQ9bUOZQx1lmSBFVqJ0MPa+0ZNEhO&#13;&#10;Rh5plRQkG2Z3VTLo96+TBqmoCZUOgbeLPQizjt8YreKTMUFHUeVwnaYpiJjDeDK6AUHdhgW/dZsJ&#13;&#10;JLOpzFYk69KqgyT5D0VOWs8CPqkWMkqxJvuDyllFGNDEnkKXoDFW6c4PO0v735wt/XvrKh2pNWUK&#13;&#10;fdQ+PkuKx+w64D9XuIoTaB6w4HbkOiIcGDmev8vYi16gWjvWs2+EdCUjP4dQ2jpwzJktcqBlkZ70&#13;&#10;+83dycEznXw9fgW4keRg+bcjW0OuDZuViG0OXOeu/XZd6m0UipeD4e3wdgxCMTQZjMcteuTdnz9O&#13;&#10;Z8HyL18qPJ/b42fvd/YBAAD//wMAUEsDBBQABgAIAAAAIQDRusnzMAIAAOwFAAAQAAAAZHJzL2lu&#13;&#10;ay9pbmsxLnhtbLRUS4+bMBC+V+p/sLyHXAIYSCBFS1ZV1UiVWqnqbqX2yII3WAt2ZJzXv+9gGweU&#13;&#10;7KVqDzGe1zcz34xz/3BqG3SgsmOC5zj0CUaUl6JifJvjn08bb4VRpwpeFY3gNMdn2uGH9ft394y/&#13;&#10;tk0GJwIE3vW3tslxrdQuC4Lj8egfY1/IbRAREgdf+Ou3r3htoyr6wjhTkLIbVKXgip5UD5axKsel&#13;&#10;OhHnD9iPYi9L6sy9RpYXDyWLkm6EbAvlEOuCc9ogXrRQ9y+M1HkHFwZ5tlRi1DJo2Iv8cJEuVp8/&#13;&#10;gKI45Xgk76HEDippcXAb8/d/wNxcY/ZlxVGapBjZkip66GsKNOfZ271/l2JHpWL0QrMhxRrOqDSy&#13;&#10;5scQJWknmn0/G4wORbMHykJCYC1s7jC4Qcg1HnDzT/GAlzfxxsVNqbHtjXmwpLmVGkarWEth0dud&#13;&#10;2zHVAXCvflRSP4eIRIlHYi9cPZFVRpIsSv00jkajsFs8YD7LfVc7vGd52VdtcayZzo6sUrUjnfgk&#13;&#10;XjrWx5zfiq0p29bqL4NL0Qh4EHbad4SsPsUfR13phG7dbjxevYHINv+DvuT4Tr9fpCONQndPUIii&#13;&#10;xTJdzmdhPAtnZI5TnGAyD70IkTlB+vQWcPcSL4YP/HoB9NquhdDowOtimnhYi/EzCODqAAyYjfAs&#13;&#10;mvkYN3O/PgffSVEWx3gb6GSUzOiHSJvaKifSRGcs42omvgOcbdTWo6XJv4IbGqz7+g8AAAD//wMA&#13;&#10;UEsDBBQABgAIAAAAIQC1gEWX3wAAAAwBAAAPAAAAZHJzL2Rvd25yZXYueG1sTI9BS8NAEIXvgv9h&#13;&#10;GcGLtBtL1CTNpohF8GSxFs+T7JgEs7Mhu23jv3c86WXg8XjfvFduZjeoE02h92zgdpmAIm687bk1&#13;&#10;cHh/XmSgQkS2OHgmA98UYFNdXpRYWH/mNzrtY6sEwqFAA12MY6F1aDpyGJZ+JBbv008Oo8ip1XbC&#13;&#10;s8DdoFdJcq8d9iwfOhzpqaPma390BtL0dXujd67FsY8fL8JL6yYz5vpq3q7lPK5BRZrjXwJ+N0h/&#13;&#10;qKRY7Y9sgxpE51I/GsjyB1Di3+UpqNpAvspAV6X+P6L6AQ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M7jGih2AQAABwMAAA4AAAAAAAAAAAAAAAAAPAIAAGRy&#13;&#10;cy9lMm9Eb2MueG1sUEsBAi0AFAAGAAgAAAAhANG6yfMwAgAA7AUAABAAAAAAAAAAAAAAAAAA3gMA&#13;&#10;AGRycy9pbmsvaW5rMS54bWxQSwECLQAUAAYACAAAACEAtYBFl98AAAAMAQAADwAAAAAAAAAAAAAA&#13;&#10;AAA8BgAAZHJzL2Rvd25yZXYueG1sUEsBAi0AFAAGAAgAAAAhAHkYvJ2/AAAAIQEAABkAAAAAAAAA&#13;&#10;AAAAAAAASAcAAGRycy9fcmVscy9lMm9Eb2MueG1sLnJlbHNQSwUGAAAAAAYABgB4AQAAPggAAAAA&#13;&#10;">
                      <v:imagedata r:id="rId134" o:title=""/>
                    </v:shape>
                  </w:pict>
                </mc:Fallback>
              </mc:AlternateContent>
            </w:r>
            <w:r w:rsidRPr="00E3654D">
              <w:rPr>
                <w:rFonts w:asciiTheme="minorHAnsi" w:hAnsiTheme="minorHAnsi"/>
                <w:noProof/>
              </w:rPr>
              <w:drawing>
                <wp:inline distT="0" distB="0" distL="0" distR="0" wp14:anchorId="3669A61E" wp14:editId="0E16919C">
                  <wp:extent cx="506730" cy="1450975"/>
                  <wp:effectExtent l="0" t="0" r="1270" b="0"/>
                  <wp:docPr id="995064527" name="Bild 5" descr="Reagenz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agenzglas"/>
                          <pic:cNvPicPr>
                            <a:picLocks noChangeAspect="1" noChangeArrowheads="1"/>
                          </pic:cNvPicPr>
                        </pic:nvPicPr>
                        <pic:blipFill>
                          <a:blip r:embed="rId107" cstate="print">
                            <a:lum bright="-20000" contrast="60000"/>
                            <a:extLst>
                              <a:ext uri="{28A0092B-C50C-407E-A947-70E740481C1C}">
                                <a14:useLocalDpi xmlns:a14="http://schemas.microsoft.com/office/drawing/2010/main"/>
                              </a:ext>
                            </a:extLst>
                          </a:blip>
                          <a:srcRect/>
                          <a:stretch>
                            <a:fillRect/>
                          </a:stretch>
                        </pic:blipFill>
                        <pic:spPr bwMode="auto">
                          <a:xfrm>
                            <a:off x="0" y="0"/>
                            <a:ext cx="506730" cy="1450975"/>
                          </a:xfrm>
                          <a:prstGeom prst="rect">
                            <a:avLst/>
                          </a:prstGeom>
                          <a:noFill/>
                          <a:ln>
                            <a:noFill/>
                          </a:ln>
                        </pic:spPr>
                      </pic:pic>
                    </a:graphicData>
                  </a:graphic>
                </wp:inline>
              </w:drawing>
            </w:r>
            <w:r w:rsidRPr="00E3654D">
              <w:rPr>
                <w:rFonts w:asciiTheme="minorHAnsi" w:hAnsiTheme="minorHAnsi"/>
                <w:lang w:val="de-CH"/>
              </w:rPr>
              <w:t xml:space="preserve"> </w:t>
            </w:r>
            <w:r w:rsidRPr="00E3654D">
              <w:rPr>
                <w:rFonts w:asciiTheme="minorHAnsi" w:hAnsiTheme="minorHAnsi"/>
                <w:noProof/>
              </w:rPr>
              <w:drawing>
                <wp:inline distT="0" distB="0" distL="0" distR="0" wp14:anchorId="12DCD6CE" wp14:editId="3D295B1A">
                  <wp:extent cx="1099488" cy="1249405"/>
                  <wp:effectExtent l="0" t="0" r="0" b="0"/>
                  <wp:docPr id="222490182" name="Bild 6" descr="../../../../../Dropbox/Datei%2001.09.18,%2023%20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opbox/Datei%2001.09.18,%2023%2046%2"/>
                          <pic:cNvPicPr>
                            <a:picLocks noChangeAspect="1" noChangeArrowheads="1"/>
                          </pic:cNvPicPr>
                        </pic:nvPicPr>
                        <pic:blipFill>
                          <a:blip r:embed="rId108" cstate="print">
                            <a:extLst>
                              <a:ext uri="{28A0092B-C50C-407E-A947-70E740481C1C}">
                                <a14:useLocalDpi xmlns:a14="http://schemas.microsoft.com/office/drawing/2010/main"/>
                              </a:ext>
                            </a:extLst>
                          </a:blip>
                          <a:srcRect/>
                          <a:stretch>
                            <a:fillRect/>
                          </a:stretch>
                        </pic:blipFill>
                        <pic:spPr bwMode="auto">
                          <a:xfrm>
                            <a:off x="0" y="0"/>
                            <a:ext cx="1170880" cy="1330531"/>
                          </a:xfrm>
                          <a:prstGeom prst="rect">
                            <a:avLst/>
                          </a:prstGeom>
                          <a:noFill/>
                          <a:ln>
                            <a:noFill/>
                          </a:ln>
                        </pic:spPr>
                      </pic:pic>
                    </a:graphicData>
                  </a:graphic>
                </wp:inline>
              </w:drawing>
            </w:r>
          </w:p>
        </w:tc>
      </w:tr>
      <w:tr w:rsidR="003E4978" w:rsidRPr="00E3654D" w14:paraId="1349F095" w14:textId="77777777" w:rsidTr="00E033AC">
        <w:trPr>
          <w:trHeight w:val="2134"/>
        </w:trPr>
        <w:tc>
          <w:tcPr>
            <w:tcW w:w="4820" w:type="dxa"/>
            <w:gridSpan w:val="2"/>
          </w:tcPr>
          <w:p w14:paraId="1FEC73EB" w14:textId="77777777" w:rsidR="003E4978" w:rsidRDefault="003E4978" w:rsidP="001447BC">
            <w:pPr>
              <w:pStyle w:val="0vor4"/>
              <w:rPr>
                <w:lang w:val="de-CH"/>
              </w:rPr>
            </w:pPr>
            <w:r>
              <w:rPr>
                <w:lang w:val="de-CH"/>
              </w:rPr>
              <w:t>Erklärung:</w:t>
            </w:r>
          </w:p>
          <w:p w14:paraId="4D27C22E" w14:textId="77777777" w:rsidR="003E4978" w:rsidRDefault="003E4978" w:rsidP="00F54AB0">
            <w:pPr>
              <w:pStyle w:val="0grn"/>
              <w:rPr>
                <w:lang w:val="de-CH"/>
              </w:rPr>
            </w:pPr>
            <w:r>
              <w:rPr>
                <w:lang w:val="de-CH"/>
              </w:rPr>
              <w:t>Die starken Zwischenmolekularen Kräfte verhindern ein Vermischen: Heptan hält zusammen und Wasser hält zusammen.</w:t>
            </w:r>
          </w:p>
          <w:p w14:paraId="0E29916C" w14:textId="239787B5" w:rsidR="003E4978" w:rsidRPr="00693389" w:rsidRDefault="003E4978" w:rsidP="00F54AB0">
            <w:pPr>
              <w:pStyle w:val="0grn"/>
              <w:rPr>
                <w:lang w:val="de-CH"/>
              </w:rPr>
            </w:pPr>
            <w:r>
              <w:rPr>
                <w:lang w:val="de-CH"/>
              </w:rPr>
              <w:t xml:space="preserve">Heptan-Moleküle können sich schlecht voneinander trennen und wegen den Wasserstoffbrücken auch nicht zwischen die Wasser-Moleküle schieben. </w:t>
            </w:r>
          </w:p>
        </w:tc>
        <w:tc>
          <w:tcPr>
            <w:tcW w:w="4394" w:type="dxa"/>
            <w:gridSpan w:val="2"/>
          </w:tcPr>
          <w:p w14:paraId="6BBC890A" w14:textId="77777777" w:rsidR="003E4978" w:rsidRDefault="003E4978" w:rsidP="001447BC">
            <w:pPr>
              <w:pStyle w:val="0vor4"/>
              <w:rPr>
                <w:lang w:val="de-CH"/>
              </w:rPr>
            </w:pPr>
            <w:r>
              <w:rPr>
                <w:lang w:val="de-CH"/>
              </w:rPr>
              <w:t>Erklärung:</w:t>
            </w:r>
          </w:p>
          <w:p w14:paraId="3AE2364D" w14:textId="77777777" w:rsidR="003E4978" w:rsidRPr="00E3654D" w:rsidRDefault="003E4978" w:rsidP="001447BC">
            <w:pPr>
              <w:pStyle w:val="0grn"/>
              <w:rPr>
                <w:lang w:val="de-CH"/>
              </w:rPr>
            </w:pPr>
            <w:r w:rsidRPr="006122A5">
              <w:rPr>
                <w:lang w:val="de-CH"/>
              </w:rPr>
              <w:t>Die Zwischenmolekularen Kräfte sind ungefähr gleich stark und behindern die Vermischung nicht.</w:t>
            </w:r>
          </w:p>
        </w:tc>
      </w:tr>
    </w:tbl>
    <w:p w14:paraId="2955C30A" w14:textId="77777777" w:rsidR="00693389" w:rsidRPr="00E033AC" w:rsidRDefault="00693389" w:rsidP="00E033AC"/>
    <w:p w14:paraId="70B13EE8" w14:textId="3961640E" w:rsidR="004A79E5" w:rsidRPr="0071078D" w:rsidRDefault="004A79E5" w:rsidP="004A79E5">
      <w:pPr>
        <w:pStyle w:val="untertitel0"/>
      </w:pPr>
      <w:r w:rsidRPr="00D71B4E">
        <w:t>Experiment 4.2</w:t>
      </w:r>
    </w:p>
    <w:tbl>
      <w:tblPr>
        <w:tblStyle w:val="Tabellenraster"/>
        <w:tblW w:w="9184" w:type="dxa"/>
        <w:tblInd w:w="-5" w:type="dxa"/>
        <w:tblLook w:val="04A0" w:firstRow="1" w:lastRow="0" w:firstColumn="1" w:lastColumn="0" w:noHBand="0" w:noVBand="1"/>
      </w:tblPr>
      <w:tblGrid>
        <w:gridCol w:w="4592"/>
        <w:gridCol w:w="4592"/>
      </w:tblGrid>
      <w:tr w:rsidR="004A79E5" w:rsidRPr="00E3654D" w14:paraId="1DE7BEA8" w14:textId="77777777" w:rsidTr="00873946">
        <w:tc>
          <w:tcPr>
            <w:tcW w:w="4592" w:type="dxa"/>
            <w:vAlign w:val="center"/>
          </w:tcPr>
          <w:p w14:paraId="5AC732CE" w14:textId="77777777" w:rsidR="004A79E5" w:rsidRPr="00873946" w:rsidRDefault="004A79E5" w:rsidP="00873946">
            <w:pPr>
              <w:pStyle w:val="0vor4"/>
              <w:rPr>
                <w:lang w:val="de-CH"/>
              </w:rPr>
            </w:pPr>
            <w:r w:rsidRPr="00E3654D">
              <w:rPr>
                <w:lang w:val="de-CH"/>
              </w:rPr>
              <w:t>2 ml Methanol und 5 ml Wasser</w:t>
            </w:r>
          </w:p>
        </w:tc>
        <w:tc>
          <w:tcPr>
            <w:tcW w:w="4592" w:type="dxa"/>
            <w:vAlign w:val="center"/>
          </w:tcPr>
          <w:p w14:paraId="26F4F1AA" w14:textId="77777777" w:rsidR="004A79E5" w:rsidRPr="00873946" w:rsidRDefault="004A79E5" w:rsidP="00873946">
            <w:pPr>
              <w:pStyle w:val="0vor4"/>
              <w:rPr>
                <w:lang w:val="de-CH"/>
              </w:rPr>
            </w:pPr>
            <w:r w:rsidRPr="00E3654D">
              <w:rPr>
                <w:lang w:val="de-CH"/>
              </w:rPr>
              <w:t>2 ml Aceton und 5 ml Heptan</w:t>
            </w:r>
            <w:r>
              <w:rPr>
                <w:lang w:val="de-CH"/>
              </w:rPr>
              <w:t xml:space="preserve"> (</w:t>
            </w:r>
            <w:r w:rsidRPr="00E3654D">
              <w:rPr>
                <w:lang w:val="de-CH"/>
              </w:rPr>
              <w:t>C</w:t>
            </w:r>
            <w:r w:rsidRPr="00E3654D">
              <w:rPr>
                <w:vertAlign w:val="subscript"/>
                <w:lang w:val="de-CH"/>
              </w:rPr>
              <w:t>7</w:t>
            </w:r>
            <w:r w:rsidRPr="00E3654D">
              <w:rPr>
                <w:lang w:val="de-CH"/>
              </w:rPr>
              <w:t>H</w:t>
            </w:r>
            <w:r w:rsidRPr="00E3654D">
              <w:rPr>
                <w:vertAlign w:val="subscript"/>
                <w:lang w:val="de-CH"/>
              </w:rPr>
              <w:t>16</w:t>
            </w:r>
            <w:r>
              <w:rPr>
                <w:lang w:val="de-CH"/>
              </w:rPr>
              <w:t>)</w:t>
            </w:r>
          </w:p>
        </w:tc>
      </w:tr>
      <w:tr w:rsidR="004A79E5" w:rsidRPr="00E3654D" w14:paraId="073D3ABD" w14:textId="77777777" w:rsidTr="007A107F">
        <w:trPr>
          <w:trHeight w:val="2948"/>
        </w:trPr>
        <w:tc>
          <w:tcPr>
            <w:tcW w:w="4592" w:type="dxa"/>
            <w:vAlign w:val="center"/>
          </w:tcPr>
          <w:p w14:paraId="5E89F9D6" w14:textId="1B103AD4" w:rsidR="004A79E5" w:rsidRPr="00E3654D" w:rsidRDefault="00151A32" w:rsidP="007A107F">
            <w:pPr>
              <w:pStyle w:val="1Bild"/>
              <w:spacing w:before="120"/>
              <w:ind w:left="30"/>
              <w:rPr>
                <w:rFonts w:asciiTheme="minorHAnsi" w:hAnsiTheme="minorHAnsi"/>
                <w:lang w:val="de-CH"/>
              </w:rPr>
            </w:pPr>
            <w:r>
              <w:rPr>
                <w:rFonts w:asciiTheme="minorHAnsi" w:hAnsiTheme="minorHAnsi"/>
                <w:noProof/>
              </w:rPr>
              <mc:AlternateContent>
                <mc:Choice Requires="wpi">
                  <w:drawing>
                    <wp:anchor distT="0" distB="0" distL="114300" distR="114300" simplePos="0" relativeHeight="252048896" behindDoc="0" locked="0" layoutInCell="1" allowOverlap="1" wp14:anchorId="1A08EEC6" wp14:editId="699C9327">
                      <wp:simplePos x="0" y="0"/>
                      <wp:positionH relativeFrom="column">
                        <wp:posOffset>133985</wp:posOffset>
                      </wp:positionH>
                      <wp:positionV relativeFrom="paragraph">
                        <wp:posOffset>656590</wp:posOffset>
                      </wp:positionV>
                      <wp:extent cx="262890" cy="3175"/>
                      <wp:effectExtent l="38100" t="38100" r="41910" b="34925"/>
                      <wp:wrapNone/>
                      <wp:docPr id="904372706" name="Freihand 53"/>
                      <wp:cNvGraphicFramePr/>
                      <a:graphic xmlns:a="http://schemas.openxmlformats.org/drawingml/2006/main">
                        <a:graphicData uri="http://schemas.microsoft.com/office/word/2010/wordprocessingInk">
                          <w14:contentPart bwMode="auto" r:id="rId135">
                            <w14:nvContentPartPr>
                              <w14:cNvContentPartPr/>
                            </w14:nvContentPartPr>
                            <w14:xfrm>
                              <a:off x="0" y="0"/>
                              <a:ext cx="262890" cy="3175"/>
                            </w14:xfrm>
                          </w14:contentPart>
                        </a:graphicData>
                      </a:graphic>
                      <wp14:sizeRelH relativeFrom="margin">
                        <wp14:pctWidth>0</wp14:pctWidth>
                      </wp14:sizeRelH>
                      <wp14:sizeRelV relativeFrom="margin">
                        <wp14:pctHeight>0</wp14:pctHeight>
                      </wp14:sizeRelV>
                    </wp:anchor>
                  </w:drawing>
                </mc:Choice>
                <mc:Fallback>
                  <w:pict>
                    <v:shape w14:anchorId="07414246" id="Freihand 53" o:spid="_x0000_s1026" type="#_x0000_t75" style="position:absolute;margin-left:10.05pt;margin-top:51.15pt;width:21.65pt;height:1.3pt;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66ggR1AQAABwMAAA4AAABkcnMvZTJvRG9jLnhtbJxSy27CMBC8V+o/&#13;&#10;WL6XJJRXIxIORZU4tOXQfoDr2MRq7I3WhsDfdxOgQKuqEpcou5OdzOzsdLa1Fdso9AZcxpNezJly&#13;&#10;EgrjVhl/f3u6m3Dmg3CFqMCpjO+U57P89mba1KnqQwlVoZARifNpU2e8DKFOo8jLUlnhe1ArR6AG&#13;&#10;tCJQiauoQNEQu62ifhyPogawqBGk8p668z3I845fayXDq9ZeBVZlfJTEQ84CvYwHY86w64w4+zh0&#13;&#10;onwq0hWKujTyIElcocgK40jAN9VcBMHWaH5RWSMRPOjQk2Aj0NpI1fkhZ0n8w9nCfbaukoFcYyrB&#13;&#10;BeXCUmA47q4DrvmFrWgDzTMUlI5YB+AHRlrP/2HsRc9Bri3p2SeCqhKBzsGXpva05tQUGcdFkZz0&#13;&#10;u83jycEST75eLgFKJDpY/mtkq9G2yyYlbJtxur9d++yyVNvAJDX7o/7kgRBJ0H0yHrbokXc/f6zO&#13;&#10;FkufXER4XrfjZ/ebfwEAAP//AwBQSwMEFAAGAAgAAAAhAEPGPUEoAgAAogUAABAAAABkcnMvaW5r&#13;&#10;L2luazEueG1stFNNi9swEL0X+h+E9pCLPyQ7iVOzzlJKA4UWSncL7dFra2OxthRk5evfdywpikOy&#13;&#10;l9Ji8EgjzZuZpzf3D4euRTumei5FgWlEMGKikjUX6wL/fFqFC4x6XYq6bKVgBT6yHj8s37+75+K1&#13;&#10;a3P4I0AQ/bDq2gI3Wm/yON7v99E+jaRaxwkhafxFvH77ipcuqmYvXHANKfuTq5JCs4MewHJeF7jS&#13;&#10;B+LvA/aj3KqK+ePBo6rzDa3Kiq2k6krtEZtSCNYiUXZQ9y+M9HEDCw551kxh1HFoOEwiOs2mi88f&#13;&#10;wFEeCjzab6HEHirpcHwb8/d/wFxdYw5lpUk2zzByJdVsN9QUG87zt3v/ruSGKc3ZmWZLijs4osru&#13;&#10;DT+WKMV62W6Ht8FoV7ZboIwSArJwuWl8g5BrPODmn+IBL2/ijYu7pMa1N+bBkeYldXpazTsGQu82&#13;&#10;XmO6B+DB/aiVGYeEJPOQpCFdPNF5ntA8XUSUJqOncCo+YT6rbd94vGd11qs58azZzva81o0nnUQk&#13;&#10;nXnWx5zfim0YXzf6L4Mr2UoYCPfad4QsPqUfR12ZhF5uN4bXKBC55n+wlwLfmflFJtI6TPcEUZRM&#13;&#10;Z9ksmNBsQiYkwDTFBJMgJQi+IKSJsQm12zR1bmfcrbk7Ncb5bGDojIuzOwt2vQ5dFmtOKQ2ogzlF&#13;&#10;gg1sHgotkMD66QAQEPMPLyq1d11E5op3BdhYUJF1TwdzMcueahDp8g8AAAD//wMAUEsDBBQABgAI&#13;&#10;AAAAIQCo1PYP4AAAAA4BAAAPAAAAZHJzL2Rvd25yZXYueG1sTE9Nb8IwDL1P2n+IPGm3kVAQ2kpT&#13;&#10;NG0DaacJmLRraLy2onGqJIXy72dO42LJz8/vo1iNrhMnDLH1pGE6USCQKm9bqjV879dPzyBiMmRN&#13;&#10;5wk1XDDCqry/K0xu/Zm2eNqlWrAIxdxoaFLqcylj1aAzceJ7JL79+uBM4jXU0gZzZnHXyUyphXSm&#13;&#10;JXZoTI9vDVbH3eA07DHguqd4+RjG7Rd9Hjc/uHFaPz6M70ser0sQCcf0/wHXDpwfSg528APZKDoN&#13;&#10;mZoyk3GVzUAwYTGbgzhcgfkLyLKQtzXKPwAAAP//AwBQSwMEFAAGAAgAAAAhAHkYvJ2/AAAAIQEA&#13;&#10;ABkAAABkcnMvX3JlbHMvZTJvRG9jLnhtbC5yZWxzhM+xasQwDAbgvdB3MNobJR3KUeJkOQ6ylhRu&#13;&#10;NY6SmMSysZzSe/t67MHBDRqE0PdLbf/rd/VDSVxgDU1VgyK2YXK8aPgeL28nUJINT2YPTBpuJNB3&#13;&#10;ry/tF+0mlyVZXRRVFBYNa87xE1HsSt5IFSJxmcwheZNLmxaMxm5mIXyv6w9M/w3o7kw1TBrSMDWg&#13;&#10;xlssyc/tMM/O0jnYwxPnBxFoD8nBX/1eUJMWyhocb1iqqcqhgF2Ld491fwAAAP//AwBQSwECLQAU&#13;&#10;AAYACAAAACEAmzMnNwwBAAAtAgAAEwAAAAAAAAAAAAAAAAAAAAAAW0NvbnRlbnRfVHlwZXNdLnht&#13;&#10;bFBLAQItABQABgAIAAAAIQA4/SH/1gAAAJQBAAALAAAAAAAAAAAAAAAAAD0BAABfcmVscy8ucmVs&#13;&#10;c1BLAQItABQABgAIAAAAIQCeuoIEdQEAAAcDAAAOAAAAAAAAAAAAAAAAADwCAABkcnMvZTJvRG9j&#13;&#10;LnhtbFBLAQItABQABgAIAAAAIQBDxj1BKAIAAKIFAAAQAAAAAAAAAAAAAAAAAN0DAABkcnMvaW5r&#13;&#10;L2luazEueG1sUEsBAi0AFAAGAAgAAAAhAKjU9g/gAAAADgEAAA8AAAAAAAAAAAAAAAAAMwYAAGRy&#13;&#10;cy9kb3ducmV2LnhtbFBLAQItABQABgAIAAAAIQB5GLydvwAAACEBAAAZAAAAAAAAAAAAAAAAAEAH&#13;&#10;AABkcnMvX3JlbHMvZTJvRG9jLnhtbC5yZWxzUEsFBgAAAAAGAAYAeAEAADYIAAAAAA==&#13;&#10;">
                      <v:imagedata r:id="rId126" o:title=""/>
                    </v:shape>
                  </w:pict>
                </mc:Fallback>
              </mc:AlternateContent>
            </w:r>
            <w:r w:rsidR="004A79E5" w:rsidRPr="00E3654D">
              <w:rPr>
                <w:rFonts w:asciiTheme="minorHAnsi" w:hAnsiTheme="minorHAnsi"/>
                <w:noProof/>
              </w:rPr>
              <w:drawing>
                <wp:inline distT="0" distB="0" distL="0" distR="0" wp14:anchorId="618D1572" wp14:editId="0709971A">
                  <wp:extent cx="508000" cy="1452880"/>
                  <wp:effectExtent l="0" t="0" r="0" b="0"/>
                  <wp:docPr id="71910279" name="Bild 2" descr="Reagenz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genzglas"/>
                          <pic:cNvPicPr>
                            <a:picLocks noChangeAspect="1" noChangeArrowheads="1"/>
                          </pic:cNvPicPr>
                        </pic:nvPicPr>
                        <pic:blipFill>
                          <a:blip r:embed="rId105" cstate="print">
                            <a:lum bright="-20000" contrast="60000"/>
                            <a:extLst>
                              <a:ext uri="{28A0092B-C50C-407E-A947-70E740481C1C}">
                                <a14:useLocalDpi xmlns:a14="http://schemas.microsoft.com/office/drawing/2010/main"/>
                              </a:ext>
                            </a:extLst>
                          </a:blip>
                          <a:srcRect/>
                          <a:stretch>
                            <a:fillRect/>
                          </a:stretch>
                        </pic:blipFill>
                        <pic:spPr bwMode="auto">
                          <a:xfrm>
                            <a:off x="0" y="0"/>
                            <a:ext cx="508000" cy="1452880"/>
                          </a:xfrm>
                          <a:prstGeom prst="rect">
                            <a:avLst/>
                          </a:prstGeom>
                          <a:noFill/>
                          <a:ln>
                            <a:noFill/>
                          </a:ln>
                        </pic:spPr>
                      </pic:pic>
                    </a:graphicData>
                  </a:graphic>
                </wp:inline>
              </w:drawing>
            </w:r>
            <w:r w:rsidR="004A79E5" w:rsidRPr="00E3654D">
              <w:rPr>
                <w:rFonts w:asciiTheme="minorHAnsi" w:hAnsiTheme="minorHAnsi"/>
                <w:lang w:val="de-CH"/>
              </w:rPr>
              <w:t xml:space="preserve"> </w:t>
            </w:r>
            <w:r>
              <w:rPr>
                <w:rFonts w:asciiTheme="minorHAnsi" w:hAnsiTheme="minorHAnsi"/>
                <w:lang w:val="de-CH"/>
              </w:rPr>
              <w:t xml:space="preserve">   </w:t>
            </w:r>
            <w:r>
              <w:rPr>
                <w:noProof/>
              </w:rPr>
              <w:drawing>
                <wp:inline distT="0" distB="0" distL="0" distR="0" wp14:anchorId="6E6329D2" wp14:editId="3A9C1EC1">
                  <wp:extent cx="1712030" cy="1548000"/>
                  <wp:effectExtent l="0" t="0" r="2540" b="1905"/>
                  <wp:docPr id="562725056"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725056" name="Grafik 562725056"/>
                          <pic:cNvPicPr/>
                        </pic:nvPicPr>
                        <pic:blipFill>
                          <a:blip r:embed="rId136" cstate="hqprint">
                            <a:extLst>
                              <a:ext uri="{28A0092B-C50C-407E-A947-70E740481C1C}">
                                <a14:useLocalDpi xmlns:a14="http://schemas.microsoft.com/office/drawing/2010/main"/>
                              </a:ext>
                            </a:extLst>
                          </a:blip>
                          <a:stretch>
                            <a:fillRect/>
                          </a:stretch>
                        </pic:blipFill>
                        <pic:spPr>
                          <a:xfrm>
                            <a:off x="0" y="0"/>
                            <a:ext cx="1712030" cy="1548000"/>
                          </a:xfrm>
                          <a:prstGeom prst="rect">
                            <a:avLst/>
                          </a:prstGeom>
                        </pic:spPr>
                      </pic:pic>
                    </a:graphicData>
                  </a:graphic>
                </wp:inline>
              </w:drawing>
            </w:r>
          </w:p>
        </w:tc>
        <w:tc>
          <w:tcPr>
            <w:tcW w:w="4592" w:type="dxa"/>
            <w:vAlign w:val="center"/>
          </w:tcPr>
          <w:p w14:paraId="6E427988" w14:textId="27D27834" w:rsidR="004A79E5" w:rsidRPr="00E3654D" w:rsidRDefault="0084323F" w:rsidP="007A107F">
            <w:pPr>
              <w:pStyle w:val="1Bild"/>
              <w:spacing w:before="120"/>
              <w:rPr>
                <w:rFonts w:asciiTheme="minorHAnsi" w:hAnsiTheme="minorHAnsi"/>
                <w:lang w:val="de-CH"/>
              </w:rPr>
            </w:pPr>
            <w:r>
              <w:rPr>
                <w:rFonts w:asciiTheme="minorHAnsi" w:hAnsiTheme="minorHAnsi"/>
                <w:noProof/>
              </w:rPr>
              <mc:AlternateContent>
                <mc:Choice Requires="wpi">
                  <w:drawing>
                    <wp:anchor distT="0" distB="0" distL="114300" distR="114300" simplePos="0" relativeHeight="252050944" behindDoc="0" locked="0" layoutInCell="1" allowOverlap="1" wp14:anchorId="0C0F1275" wp14:editId="36C626CB">
                      <wp:simplePos x="0" y="0"/>
                      <wp:positionH relativeFrom="column">
                        <wp:posOffset>116840</wp:posOffset>
                      </wp:positionH>
                      <wp:positionV relativeFrom="paragraph">
                        <wp:posOffset>610870</wp:posOffset>
                      </wp:positionV>
                      <wp:extent cx="262890" cy="3175"/>
                      <wp:effectExtent l="38100" t="38100" r="41910" b="34925"/>
                      <wp:wrapNone/>
                      <wp:docPr id="2050786876" name="Freihand 53"/>
                      <wp:cNvGraphicFramePr/>
                      <a:graphic xmlns:a="http://schemas.openxmlformats.org/drawingml/2006/main">
                        <a:graphicData uri="http://schemas.microsoft.com/office/word/2010/wordprocessingInk">
                          <w14:contentPart bwMode="auto" r:id="rId137">
                            <w14:nvContentPartPr>
                              <w14:cNvContentPartPr/>
                            </w14:nvContentPartPr>
                            <w14:xfrm>
                              <a:off x="0" y="0"/>
                              <a:ext cx="262890" cy="3175"/>
                            </w14:xfrm>
                          </w14:contentPart>
                        </a:graphicData>
                      </a:graphic>
                      <wp14:sizeRelH relativeFrom="margin">
                        <wp14:pctWidth>0</wp14:pctWidth>
                      </wp14:sizeRelH>
                      <wp14:sizeRelV relativeFrom="margin">
                        <wp14:pctHeight>0</wp14:pctHeight>
                      </wp14:sizeRelV>
                    </wp:anchor>
                  </w:drawing>
                </mc:Choice>
                <mc:Fallback>
                  <w:pict>
                    <v:shape w14:anchorId="201B52C9" id="Freihand 53" o:spid="_x0000_s1026" type="#_x0000_t75" style="position:absolute;margin-left:8.7pt;margin-top:47.55pt;width:21.65pt;height:1.3pt;z-index:25205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66ggR1AQAABwMAAA4AAABkcnMvZTJvRG9jLnhtbJxSy27CMBC8V+o/&#13;&#10;WL6XJJRXIxIORZU4tOXQfoDr2MRq7I3WhsDfdxOgQKuqEpcou5OdzOzsdLa1Fdso9AZcxpNezJly&#13;&#10;EgrjVhl/f3u6m3Dmg3CFqMCpjO+U57P89mba1KnqQwlVoZARifNpU2e8DKFOo8jLUlnhe1ArR6AG&#13;&#10;tCJQiauoQNEQu62ifhyPogawqBGk8p668z3I845fayXDq9ZeBVZlfJTEQ84CvYwHY86w64w4+zh0&#13;&#10;onwq0hWKujTyIElcocgK40jAN9VcBMHWaH5RWSMRPOjQk2Aj0NpI1fkhZ0n8w9nCfbaukoFcYyrB&#13;&#10;BeXCUmA47q4DrvmFrWgDzTMUlI5YB+AHRlrP/2HsRc9Bri3p2SeCqhKBzsGXpva05tQUGcdFkZz0&#13;&#10;u83jycEST75eLgFKJDpY/mtkq9G2yyYlbJtxur9d++yyVNvAJDX7o/7kgRBJ0H0yHrbokXc/f6zO&#13;&#10;FkufXER4XrfjZ/ebfwEAAP//AwBQSwMEFAAGAAgAAAAhAODHPacnAgAAogUAABAAAABkcnMvaW5r&#13;&#10;L2luazEueG1stFNNi9swEL0X+h+E9pCLHUu2E6dmnaWUBgotlO4W2qPX1sZibSnIyte/71hSFIdk&#13;&#10;L6XF4JFGmjczT2/uHw5di3ZM9VyKAtMpwYiJStZcrAv882kVLjDqdSnqspWCFfjIevywfP/unovX&#13;&#10;rs3hjwBB9MOqawvcaL3Jo2i/30/3yVSqdRQTkkRfxOu3r3jpomr2wgXXkLI/uSopNDvoASzndYEr&#13;&#10;fSD+PmA/yq2qmD8ePKo639CqrNhKqq7UHrEphWAtEmUHdf/CSB83sOCQZ80URh2HhsN4StMsXXz+&#13;&#10;AI7yUODRfgsl9lBJh6PbmL//A+bqGnMoK4mzeYaRK6lmu6GmyHCev937dyU3TGnOzjRbUtzBEVV2&#13;&#10;b/ixRCnWy3Y7vA1Gu7LdAmWUEJCFy02jG4Rc4wE3/xQPeHkTb1zcJTWuvTEPjjQvqdPTat4xEHq3&#13;&#10;8RrTPQAP7ketzDjEJJ6HJAnp4onO8zjOZ+mUJOnoKZyKT5jPats3Hu9ZnfVqTjxrtrM9r3XjSScA&#13;&#10;PfOsjzm/Fdswvm70XwZXspUwEO617whZfEo+jroyCb3cbgyvUSByzf9gLwW+M/OLTKR1mO4JoihO&#13;&#10;Z9ksmNBsQiYkwDTBBJMgIQi+IKSxsTG12yRxbmfcrbk7Ncb5bGDojIuzOwt2vQ5dFmtOKQ2ogzlF&#13;&#10;gg1sHgotkMD66QAQEPMPLyq1d11E5op3BdhYUJF1p4O5mGVPNYh0+QcAAP//AwBQSwMEFAAGAAgA&#13;&#10;AAAhAJjozYrfAAAADAEAAA8AAABkcnMvZG93bnJldi54bWxMj0FvwjAMhe+T9h8iT9ptpKCNjtIU&#13;&#10;oW0gcZqASbuGxrQVjVMlKZR/P+8EF0ufnv38Xr4YbCvO6EPjSMF4lIBAKp1pqFLws1+9vIMIUZPR&#13;&#10;rSNUcMUAi+LxIdeZcRfa4nkXK8EmFDKtoI6xy6QMZY1Wh5HrkFg7Om91ZPSVNF5f2Ny2cpIkU2l1&#13;&#10;Q/yh1h1+1Fiedr1VsEePq47C9asftt+0Oa1/cW2Ven4aPuc8lnMQEYd4u4D/DpwfCg52cD2ZIFrm&#13;&#10;9JU3FczexiBYnyYpiANzmoIscnlfovgDAAD//wMAUEsDBBQABgAIAAAAIQB5GLydvwAAACEBAAAZ&#13;&#10;AAAAZHJzL19yZWxzL2Uyb0RvYy54bWwucmVsc4TPsWrEMAwG4L3QdzDaGyUdylHiZDkOspYUbjWO&#13;&#10;kpjEsrGc0nv7euzBwQ0ahND3S23/63f1Q0lcYA1NVYMitmFyvGj4Hi9vJ1CSDU9mD0wabiTQd68v&#13;&#10;7RftJpclWV0UVRQWDWvO8RNR7EreSBUicZnMIXmTS5sWjMZuZiF8r+sPTP8N6O5MNUwa0jA1oMZb&#13;&#10;LMnP7TDPztI52MMT5wcRaA/JwV/9XlCTFsoaHG9YqqnKoYBdi3ePdX8AAAD//wMAUEsBAi0AFAAG&#13;&#10;AAgAAAAhAJszJzcMAQAALQIAABMAAAAAAAAAAAAAAAAAAAAAAFtDb250ZW50X1R5cGVzXS54bWxQ&#13;&#10;SwECLQAUAAYACAAAACEAOP0h/9YAAACUAQAACwAAAAAAAAAAAAAAAAA9AQAAX3JlbHMvLnJlbHNQ&#13;&#10;SwECLQAUAAYACAAAACEAnrqCBHUBAAAHAwAADgAAAAAAAAAAAAAAAAA8AgAAZHJzL2Uyb0RvYy54&#13;&#10;bWxQSwECLQAUAAYACAAAACEA4Mc9pycCAACiBQAAEAAAAAAAAAAAAAAAAADdAwAAZHJzL2luay9p&#13;&#10;bmsxLnhtbFBLAQItABQABgAIAAAAIQCY6M2K3wAAAAwBAAAPAAAAAAAAAAAAAAAAADIGAABkcnMv&#13;&#10;ZG93bnJldi54bWxQSwECLQAUAAYACAAAACEAeRi8nb8AAAAhAQAAGQAAAAAAAAAAAAAAAAA+BwAA&#13;&#10;ZHJzL19yZWxzL2Uyb0RvYy54bWwucmVsc1BLBQYAAAAABgAGAHgBAAA0CAAAAAA=&#13;&#10;">
                      <v:imagedata r:id="rId126" o:title=""/>
                    </v:shape>
                  </w:pict>
                </mc:Fallback>
              </mc:AlternateContent>
            </w:r>
            <w:r w:rsidR="004A79E5" w:rsidRPr="00E3654D">
              <w:rPr>
                <w:rFonts w:asciiTheme="minorHAnsi" w:hAnsiTheme="minorHAnsi"/>
                <w:noProof/>
              </w:rPr>
              <w:drawing>
                <wp:inline distT="0" distB="0" distL="0" distR="0" wp14:anchorId="6F7811FE" wp14:editId="505A33AA">
                  <wp:extent cx="506730" cy="1450975"/>
                  <wp:effectExtent l="0" t="0" r="1270" b="0"/>
                  <wp:docPr id="1400638276" name="Bild 5" descr="Reagenz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agenzglas"/>
                          <pic:cNvPicPr>
                            <a:picLocks noChangeAspect="1" noChangeArrowheads="1"/>
                          </pic:cNvPicPr>
                        </pic:nvPicPr>
                        <pic:blipFill>
                          <a:blip r:embed="rId107" cstate="print">
                            <a:lum bright="-20000" contrast="60000"/>
                            <a:extLst>
                              <a:ext uri="{28A0092B-C50C-407E-A947-70E740481C1C}">
                                <a14:useLocalDpi xmlns:a14="http://schemas.microsoft.com/office/drawing/2010/main"/>
                              </a:ext>
                            </a:extLst>
                          </a:blip>
                          <a:srcRect/>
                          <a:stretch>
                            <a:fillRect/>
                          </a:stretch>
                        </pic:blipFill>
                        <pic:spPr bwMode="auto">
                          <a:xfrm>
                            <a:off x="0" y="0"/>
                            <a:ext cx="506730" cy="1450975"/>
                          </a:xfrm>
                          <a:prstGeom prst="rect">
                            <a:avLst/>
                          </a:prstGeom>
                          <a:noFill/>
                          <a:ln>
                            <a:noFill/>
                          </a:ln>
                        </pic:spPr>
                      </pic:pic>
                    </a:graphicData>
                  </a:graphic>
                </wp:inline>
              </w:drawing>
            </w:r>
            <w:r w:rsidR="004A79E5" w:rsidRPr="00E3654D">
              <w:rPr>
                <w:rFonts w:asciiTheme="minorHAnsi" w:hAnsiTheme="minorHAnsi"/>
                <w:lang w:val="de-CH"/>
              </w:rPr>
              <w:t xml:space="preserve"> </w:t>
            </w:r>
            <w:r w:rsidR="00151A32">
              <w:rPr>
                <w:rFonts w:asciiTheme="minorHAnsi" w:hAnsiTheme="minorHAnsi"/>
                <w:lang w:val="de-CH"/>
              </w:rPr>
              <w:t xml:space="preserve"> </w:t>
            </w:r>
            <w:r w:rsidR="00151A32">
              <w:rPr>
                <w:noProof/>
              </w:rPr>
              <w:drawing>
                <wp:inline distT="0" distB="0" distL="0" distR="0" wp14:anchorId="50B4E664" wp14:editId="12549DA5">
                  <wp:extent cx="2033950" cy="1548000"/>
                  <wp:effectExtent l="0" t="0" r="0" b="1905"/>
                  <wp:docPr id="92307048"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7048" name="Grafik 92307048"/>
                          <pic:cNvPicPr/>
                        </pic:nvPicPr>
                        <pic:blipFill>
                          <a:blip r:embed="rId138" cstate="hqprint">
                            <a:extLst>
                              <a:ext uri="{28A0092B-C50C-407E-A947-70E740481C1C}">
                                <a14:useLocalDpi xmlns:a14="http://schemas.microsoft.com/office/drawing/2010/main"/>
                              </a:ext>
                            </a:extLst>
                          </a:blip>
                          <a:stretch>
                            <a:fillRect/>
                          </a:stretch>
                        </pic:blipFill>
                        <pic:spPr>
                          <a:xfrm>
                            <a:off x="0" y="0"/>
                            <a:ext cx="2033950" cy="1548000"/>
                          </a:xfrm>
                          <a:prstGeom prst="rect">
                            <a:avLst/>
                          </a:prstGeom>
                        </pic:spPr>
                      </pic:pic>
                    </a:graphicData>
                  </a:graphic>
                </wp:inline>
              </w:drawing>
            </w:r>
          </w:p>
        </w:tc>
      </w:tr>
      <w:tr w:rsidR="004A79E5" w:rsidRPr="00E3654D" w14:paraId="20FF9CBE" w14:textId="77777777" w:rsidTr="007A107F">
        <w:trPr>
          <w:trHeight w:val="232"/>
        </w:trPr>
        <w:tc>
          <w:tcPr>
            <w:tcW w:w="4592" w:type="dxa"/>
          </w:tcPr>
          <w:p w14:paraId="53032087" w14:textId="77777777" w:rsidR="004A79E5" w:rsidRPr="00E3654D" w:rsidRDefault="004A79E5" w:rsidP="001447BC">
            <w:pPr>
              <w:pStyle w:val="0vor4"/>
              <w:rPr>
                <w:lang w:val="de-CH"/>
              </w:rPr>
            </w:pPr>
            <w:r w:rsidRPr="001447BC">
              <w:t>Erklärung</w:t>
            </w:r>
          </w:p>
          <w:p w14:paraId="68CF5199" w14:textId="0BF14EF3" w:rsidR="004A79E5" w:rsidRPr="00873946" w:rsidRDefault="004A79E5" w:rsidP="00873946">
            <w:pPr>
              <w:pStyle w:val="0grn"/>
              <w:rPr>
                <w:lang w:val="de-CH"/>
              </w:rPr>
            </w:pPr>
            <w:r w:rsidRPr="0000799D">
              <w:rPr>
                <w:lang w:val="de-CH"/>
              </w:rPr>
              <w:t xml:space="preserve">Methanol und Wasser mischen sich, weil </w:t>
            </w:r>
            <w:r>
              <w:rPr>
                <w:lang w:val="de-CH"/>
              </w:rPr>
              <w:t>die Zwischenmolekularen Kräfte ähnlich stark sind: A</w:t>
            </w:r>
            <w:r w:rsidRPr="0000799D">
              <w:rPr>
                <w:lang w:val="de-CH"/>
              </w:rPr>
              <w:t xml:space="preserve">lle Moleküle </w:t>
            </w:r>
            <w:r>
              <w:rPr>
                <w:lang w:val="de-CH"/>
              </w:rPr>
              <w:t xml:space="preserve">bilden </w:t>
            </w:r>
            <w:r w:rsidRPr="0000799D">
              <w:rPr>
                <w:lang w:val="de-CH"/>
              </w:rPr>
              <w:t>Wasserstoffbrücken</w:t>
            </w:r>
            <w:r>
              <w:rPr>
                <w:lang w:val="de-CH"/>
              </w:rPr>
              <w:t>.</w:t>
            </w:r>
            <w:r w:rsidR="00B251DB">
              <w:rPr>
                <w:lang w:val="de-CH"/>
              </w:rPr>
              <w:br/>
              <w:t>Die polaren Stoffe Wasser und Methanol mischen sich</w:t>
            </w:r>
          </w:p>
        </w:tc>
        <w:tc>
          <w:tcPr>
            <w:tcW w:w="4592" w:type="dxa"/>
          </w:tcPr>
          <w:p w14:paraId="747A46ED" w14:textId="77777777" w:rsidR="004A79E5" w:rsidRPr="00E3654D" w:rsidRDefault="004A79E5" w:rsidP="00873946">
            <w:pPr>
              <w:spacing w:before="80"/>
              <w:rPr>
                <w:lang w:val="de-CH"/>
              </w:rPr>
            </w:pPr>
            <w:r w:rsidRPr="00873946">
              <w:rPr>
                <w:lang w:val="de-CH"/>
              </w:rPr>
              <w:t>Erklärung</w:t>
            </w:r>
          </w:p>
          <w:p w14:paraId="11FFE4F7" w14:textId="77777777" w:rsidR="004A79E5" w:rsidRPr="00E3654D" w:rsidRDefault="004A79E5" w:rsidP="001447BC">
            <w:pPr>
              <w:pStyle w:val="0grn"/>
              <w:rPr>
                <w:lang w:val="de-CH"/>
              </w:rPr>
            </w:pPr>
            <w:r w:rsidRPr="0000799D">
              <w:rPr>
                <w:lang w:val="de-CH"/>
              </w:rPr>
              <w:t xml:space="preserve">Die Flüssigkeiten </w:t>
            </w:r>
            <w:r w:rsidRPr="00873946">
              <w:rPr>
                <w:lang w:val="de-CH"/>
              </w:rPr>
              <w:t xml:space="preserve">mischen </w:t>
            </w:r>
            <w:r w:rsidRPr="0000799D">
              <w:rPr>
                <w:lang w:val="de-CH"/>
              </w:rPr>
              <w:t xml:space="preserve">sich, weil keine Wasserstoffbrücken gebildet werden und </w:t>
            </w:r>
            <w:r>
              <w:rPr>
                <w:lang w:val="de-CH"/>
              </w:rPr>
              <w:t>alle</w:t>
            </w:r>
            <w:r w:rsidRPr="0000799D">
              <w:rPr>
                <w:lang w:val="de-CH"/>
              </w:rPr>
              <w:t xml:space="preserve"> vdW-Kräfte ähnlich stark sind.</w:t>
            </w:r>
          </w:p>
        </w:tc>
      </w:tr>
    </w:tbl>
    <w:p w14:paraId="0D0F35D3" w14:textId="77777777" w:rsidR="00265265" w:rsidRPr="001447BC" w:rsidRDefault="00265265" w:rsidP="001447BC">
      <w:pPr>
        <w:pStyle w:val="0standard"/>
      </w:pPr>
    </w:p>
    <w:tbl>
      <w:tblPr>
        <w:tblStyle w:val="Tabellenraster"/>
        <w:tblW w:w="9184" w:type="dxa"/>
        <w:tblInd w:w="-5" w:type="dxa"/>
        <w:tblLook w:val="04A0" w:firstRow="1" w:lastRow="0" w:firstColumn="1" w:lastColumn="0" w:noHBand="0" w:noVBand="1"/>
      </w:tblPr>
      <w:tblGrid>
        <w:gridCol w:w="4592"/>
        <w:gridCol w:w="4592"/>
      </w:tblGrid>
      <w:tr w:rsidR="004A79E5" w:rsidRPr="00E3654D" w14:paraId="6A1C244F" w14:textId="77777777" w:rsidTr="00873946">
        <w:tc>
          <w:tcPr>
            <w:tcW w:w="4592" w:type="dxa"/>
            <w:vAlign w:val="center"/>
          </w:tcPr>
          <w:p w14:paraId="1A26C4E8" w14:textId="77777777" w:rsidR="004A79E5" w:rsidRPr="00E3654D" w:rsidRDefault="004A79E5" w:rsidP="00873946">
            <w:pPr>
              <w:pStyle w:val="0vor4"/>
              <w:rPr>
                <w:lang w:val="de-CH"/>
              </w:rPr>
            </w:pPr>
            <w:r w:rsidRPr="00E3654D">
              <w:rPr>
                <w:lang w:val="de-CH"/>
              </w:rPr>
              <w:t>2 ml Pentanol und 5 ml Wasser</w:t>
            </w:r>
          </w:p>
        </w:tc>
        <w:tc>
          <w:tcPr>
            <w:tcW w:w="4592" w:type="dxa"/>
            <w:vAlign w:val="center"/>
          </w:tcPr>
          <w:p w14:paraId="5C5CAB15" w14:textId="77777777" w:rsidR="004A79E5" w:rsidRPr="00E3654D" w:rsidRDefault="004A79E5" w:rsidP="00873946">
            <w:pPr>
              <w:pStyle w:val="0vor4"/>
              <w:rPr>
                <w:lang w:val="de-CH"/>
              </w:rPr>
            </w:pPr>
            <w:r w:rsidRPr="00E3654D">
              <w:rPr>
                <w:lang w:val="de-CH"/>
              </w:rPr>
              <w:t>1 Spatelspitze Vitamin C und 5 ml Wasser</w:t>
            </w:r>
          </w:p>
        </w:tc>
      </w:tr>
      <w:tr w:rsidR="004A79E5" w:rsidRPr="00E3654D" w14:paraId="1EB003C3" w14:textId="77777777" w:rsidTr="00873946">
        <w:trPr>
          <w:trHeight w:val="2835"/>
        </w:trPr>
        <w:tc>
          <w:tcPr>
            <w:tcW w:w="4592" w:type="dxa"/>
            <w:vAlign w:val="center"/>
          </w:tcPr>
          <w:p w14:paraId="54A9E92D" w14:textId="6D2D239C" w:rsidR="004A79E5" w:rsidRPr="00E3654D" w:rsidRDefault="0084323F" w:rsidP="001447BC">
            <w:pPr>
              <w:pStyle w:val="0vor4"/>
              <w:rPr>
                <w:lang w:val="de-CH"/>
              </w:rPr>
            </w:pPr>
            <w:r>
              <w:rPr>
                <w:noProof/>
              </w:rPr>
              <mc:AlternateContent>
                <mc:Choice Requires="wpi">
                  <w:drawing>
                    <wp:anchor distT="0" distB="0" distL="114300" distR="114300" simplePos="0" relativeHeight="252055040" behindDoc="0" locked="0" layoutInCell="1" allowOverlap="1" wp14:anchorId="095D7FE6" wp14:editId="0CEEC554">
                      <wp:simplePos x="0" y="0"/>
                      <wp:positionH relativeFrom="column">
                        <wp:posOffset>130810</wp:posOffset>
                      </wp:positionH>
                      <wp:positionV relativeFrom="paragraph">
                        <wp:posOffset>803275</wp:posOffset>
                      </wp:positionV>
                      <wp:extent cx="262890" cy="3175"/>
                      <wp:effectExtent l="38100" t="38100" r="41910" b="34925"/>
                      <wp:wrapNone/>
                      <wp:docPr id="2089738937" name="Freihand 53"/>
                      <wp:cNvGraphicFramePr/>
                      <a:graphic xmlns:a="http://schemas.openxmlformats.org/drawingml/2006/main">
                        <a:graphicData uri="http://schemas.microsoft.com/office/word/2010/wordprocessingInk">
                          <w14:contentPart bwMode="auto" r:id="rId139">
                            <w14:nvContentPartPr>
                              <w14:cNvContentPartPr/>
                            </w14:nvContentPartPr>
                            <w14:xfrm>
                              <a:off x="0" y="0"/>
                              <a:ext cx="262890" cy="3175"/>
                            </w14:xfrm>
                          </w14:contentPart>
                        </a:graphicData>
                      </a:graphic>
                      <wp14:sizeRelH relativeFrom="margin">
                        <wp14:pctWidth>0</wp14:pctWidth>
                      </wp14:sizeRelH>
                      <wp14:sizeRelV relativeFrom="margin">
                        <wp14:pctHeight>0</wp14:pctHeight>
                      </wp14:sizeRelV>
                    </wp:anchor>
                  </w:drawing>
                </mc:Choice>
                <mc:Fallback>
                  <w:pict>
                    <v:shape w14:anchorId="7EDABA8A" id="Freihand 53" o:spid="_x0000_s1026" type="#_x0000_t75" style="position:absolute;margin-left:9.8pt;margin-top:62.7pt;width:21.65pt;height:1.3pt;z-index:2520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66ggR1AQAABwMAAA4AAABkcnMvZTJvRG9jLnhtbJxSy27CMBC8V+o/&#13;&#10;WL6XJJRXIxIORZU4tOXQfoDr2MRq7I3WhsDfdxOgQKuqEpcou5OdzOzsdLa1Fdso9AZcxpNezJly&#13;&#10;EgrjVhl/f3u6m3Dmg3CFqMCpjO+U57P89mba1KnqQwlVoZARifNpU2e8DKFOo8jLUlnhe1ArR6AG&#13;&#10;tCJQiauoQNEQu62ifhyPogawqBGk8p668z3I845fayXDq9ZeBVZlfJTEQ84CvYwHY86w64w4+zh0&#13;&#10;onwq0hWKujTyIElcocgK40jAN9VcBMHWaH5RWSMRPOjQk2Aj0NpI1fkhZ0n8w9nCfbaukoFcYyrB&#13;&#10;BeXCUmA47q4DrvmFrWgDzTMUlI5YB+AHRlrP/2HsRc9Bri3p2SeCqhKBzsGXpva05tQUGcdFkZz0&#13;&#10;u83jycEST75eLgFKJDpY/mtkq9G2yyYlbJtxur9d++yyVNvAJDX7o/7kgRBJ0H0yHrbokXc/f6zO&#13;&#10;FkufXER4XrfjZ/ebfwEAAP//AwBQSwMEFAAGAAgAAAAhAIDOWCMoAgAAogUAABAAAABkcnMvaW5r&#13;&#10;L2luazEueG1stFNNi9swEL0X+h+E9pCLPyTbiVOzzlJKA4UWSncL7dFra2OxthRkOR//vmNJcRyS&#13;&#10;vZQWg0caad7MPL25fzi0Ddox1XEpckwDghETpay42OT459PaX2LU6UJURSMFy/GRdfhh9f7dPRev&#13;&#10;bZPBHwGC6IZV2+S41nqbheF+vw/2cSDVJowIicMv4vXbV7xyURV74YJrSNmdXKUUmh30AJbxKsel&#13;&#10;PpDxPmA/yl6VbDwePKo839CqKNlaqrbQI2JdCMEaJIoW6v6FkT5uYcEhz4YpjFoODftRQJM0WX7+&#13;&#10;AI7ikOPJvocSO6ikxeFtzN//AXN9jTmUFUfpIsXIlVSx3VBTaDjP3u79u5JbpjRnZ5otKe7giEq7&#13;&#10;N/xYohTrZNMPb4PRrmh6oIwSArJwuWl4g5BrPODmn+IBL2/iTYu7pMa1N+XBkTZK6vS0mrcMhN5u&#13;&#10;R43pDoAH96NWZhwiEi18Evt0+UQXWZRkURokSTJ5CqfiE+az6rt6xHtWZ72ak5E129meV7oeSScB&#13;&#10;iecj61POb8XWjG9q/ZfBpWwkDIR77TtClp/ij5OuTMJRbjeG1ygQueZ/sJcc35n5RSbSOkz3BFEU&#13;&#10;JfN07s1oOiMz4mEaY4KJFxMEn+fTyNiI2m0cO7cz7tbCnRrjfDbQd8bF2Z0Fu177Los1p5QG1MGc&#13;&#10;IsF6Ng+FFohn/XQA8Ij5+xeV2rsuInXFuwJsLKjIupPBXMzySDWIdPUHAAD//wMAUEsDBBQABgAI&#13;&#10;AAAAIQA1eYN33wAAAA4BAAAPAAAAZHJzL2Rvd25yZXYueG1sTE/BbsIwDL1P4h8iT9ptpKtYBaUp&#13;&#10;Qhsg7TQBk3YNjddWNE6VpFD+fua0XWw9+/n5vWI12k5c0IfWkYKXaQICqXKmpVrB13H7PAcRoiaj&#13;&#10;O0eo4IYBVuXkodC5cVfa4+UQa8EiFHKtoImxz6UMVYNWh6nrkXj347zVkaGvpfH6yuK2k2mSZNLq&#13;&#10;lvhDo3t8a7A6Hwar4Igetz2F22YY95/0cd59484q9fQ4vi+5rJcgIo7x7wLuGdg/lGzs5AYyQXSM&#13;&#10;FxkzuaevMxBMyNIFiNN9ME9AloX8H6P8BQAA//8DAFBLAwQUAAYACAAAACEAeRi8nb8AAAAhAQAA&#13;&#10;GQAAAGRycy9fcmVscy9lMm9Eb2MueG1sLnJlbHOEz7FqxDAMBuC90Hcw2hslHcpR4mQ5DrKWFG41&#13;&#10;jpKYxLKxnNJ7+3rswcENGoTQ90tt/+t39UNJXGANTVWDIrZhcrxo+B4vbydQkg1PZg9MGm4k0Hev&#13;&#10;L+0X7SaXJVldFFUUFg1rzvETUexK3kgVInGZzCF5k0ubFozGbmYhfK/rD0z/DejuTDVMGtIwNaDG&#13;&#10;WyzJz+0wz87SOdjDE+cHEWgPycFf/V5QkxbKGhxvWKqpyqGAXYt3j3V/AAAA//8DAFBLAQItABQA&#13;&#10;BgAIAAAAIQCbMyc3DAEAAC0CAAATAAAAAAAAAAAAAAAAAAAAAABbQ29udGVudF9UeXBlc10ueG1s&#13;&#10;UEsBAi0AFAAGAAgAAAAhADj9If/WAAAAlAEAAAsAAAAAAAAAAAAAAAAAPQEAAF9yZWxzLy5yZWxz&#13;&#10;UEsBAi0AFAAGAAgAAAAhAJ66ggR1AQAABwMAAA4AAAAAAAAAAAAAAAAAPAIAAGRycy9lMm9Eb2Mu&#13;&#10;eG1sUEsBAi0AFAAGAAgAAAAhAIDOWCMoAgAAogUAABAAAAAAAAAAAAAAAAAA3QMAAGRycy9pbmsv&#13;&#10;aW5rMS54bWxQSwECLQAUAAYACAAAACEANXmDd98AAAAOAQAADwAAAAAAAAAAAAAAAAAzBgAAZHJz&#13;&#10;L2Rvd25yZXYueG1sUEsBAi0AFAAGAAgAAAAhAHkYvJ2/AAAAIQEAABkAAAAAAAAAAAAAAAAAPwcA&#13;&#10;AGRycy9fcmVscy9lMm9Eb2MueG1sLnJlbHNQSwUGAAAAAAYABgB4AQAANQgAAAAA&#13;&#10;">
                      <v:imagedata r:id="rId126" o:title=""/>
                    </v:shape>
                  </w:pict>
                </mc:Fallback>
              </mc:AlternateContent>
            </w:r>
            <w:r>
              <w:rPr>
                <w:noProof/>
              </w:rPr>
              <mc:AlternateContent>
                <mc:Choice Requires="wpi">
                  <w:drawing>
                    <wp:anchor distT="0" distB="0" distL="114300" distR="114300" simplePos="0" relativeHeight="252052992" behindDoc="0" locked="0" layoutInCell="1" allowOverlap="1" wp14:anchorId="0C2FB9A6" wp14:editId="6ACB1B9A">
                      <wp:simplePos x="0" y="0"/>
                      <wp:positionH relativeFrom="column">
                        <wp:posOffset>133985</wp:posOffset>
                      </wp:positionH>
                      <wp:positionV relativeFrom="paragraph">
                        <wp:posOffset>567055</wp:posOffset>
                      </wp:positionV>
                      <wp:extent cx="262890" cy="3175"/>
                      <wp:effectExtent l="38100" t="38100" r="41910" b="34925"/>
                      <wp:wrapNone/>
                      <wp:docPr id="1849022561" name="Freihand 53"/>
                      <wp:cNvGraphicFramePr/>
                      <a:graphic xmlns:a="http://schemas.openxmlformats.org/drawingml/2006/main">
                        <a:graphicData uri="http://schemas.microsoft.com/office/word/2010/wordprocessingInk">
                          <w14:contentPart bwMode="auto" r:id="rId140">
                            <w14:nvContentPartPr>
                              <w14:cNvContentPartPr/>
                            </w14:nvContentPartPr>
                            <w14:xfrm>
                              <a:off x="0" y="0"/>
                              <a:ext cx="262890" cy="3175"/>
                            </w14:xfrm>
                          </w14:contentPart>
                        </a:graphicData>
                      </a:graphic>
                      <wp14:sizeRelH relativeFrom="margin">
                        <wp14:pctWidth>0</wp14:pctWidth>
                      </wp14:sizeRelH>
                      <wp14:sizeRelV relativeFrom="margin">
                        <wp14:pctHeight>0</wp14:pctHeight>
                      </wp14:sizeRelV>
                    </wp:anchor>
                  </w:drawing>
                </mc:Choice>
                <mc:Fallback>
                  <w:pict>
                    <v:shape w14:anchorId="2932B271" id="Freihand 53" o:spid="_x0000_s1026" type="#_x0000_t75" style="position:absolute;margin-left:10.05pt;margin-top:44.1pt;width:21.65pt;height:1.3pt;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66ggR1AQAABwMAAA4AAABkcnMvZTJvRG9jLnhtbJxSy27CMBC8V+o/&#13;&#10;WL6XJJRXIxIORZU4tOXQfoDr2MRq7I3WhsDfdxOgQKuqEpcou5OdzOzsdLa1Fdso9AZcxpNezJly&#13;&#10;EgrjVhl/f3u6m3Dmg3CFqMCpjO+U57P89mba1KnqQwlVoZARifNpU2e8DKFOo8jLUlnhe1ArR6AG&#13;&#10;tCJQiauoQNEQu62ifhyPogawqBGk8p668z3I845fayXDq9ZeBVZlfJTEQ84CvYwHY86w64w4+zh0&#13;&#10;onwq0hWKujTyIElcocgK40jAN9VcBMHWaH5RWSMRPOjQk2Aj0NpI1fkhZ0n8w9nCfbaukoFcYyrB&#13;&#10;BeXCUmA47q4DrvmFrWgDzTMUlI5YB+AHRlrP/2HsRc9Bri3p2SeCqhKBzsGXpva05tQUGcdFkZz0&#13;&#10;u83jycEST75eLgFKJDpY/mtkq9G2yyYlbJtxur9d++yyVNvAJDX7o/7kgRBJ0H0yHrbokXc/f6zO&#13;&#10;FkufXER4XrfjZ/ebfwEAAP//AwBQSwMEFAAGAAgAAAAhALL1gnkoAgAAogUAABAAAABkcnMvaW5r&#13;&#10;L2luazEueG1stFNNi9swEL0X+h+E9pCLPyQriVOzzlJKA4UWSncL7dFra2OxthRk5evfdywpjkOy&#13;&#10;l9Ji8EgjzZuZpzf3D4e2QTuuO6FkjmlEMOKyVJWQ6xz/fFqFC4w6U8iqaJTkOT7yDj8s37+7F/K1&#13;&#10;bTL4I0CQXb9qmxzXxmyyON7v99GeRUqv44QQFn+Rr9++4qWPqviLkMJAyu7kKpU0/GB6sExUOS7N&#13;&#10;gQz3AftRbXXJh+Peo8vzDaOLkq+UbgszINaFlLxBsmih7l8YmeMGFgLyrLnGqBXQcJhEdJpOF58/&#13;&#10;gKM45Hi030KJHVTS4vg25u//gLm6xuzLYkk6TzHyJVV819cUW86zt3v/rtWGayP4mWZHij84otLt&#13;&#10;LT+OKM071Wz7t8FoVzRboIwSArLwuWl8g5BrPODmn+IBL2/ijYu7pMa3N+bBkzZI6vS0RrQchN5u&#13;&#10;Bo2ZDoB796PRdhwSksxDwkK6eKLzLGHZbB4t0mT0FF7FJ8xnve3qAe9Zn/VqTwbWXGd7UZl6IJ1E&#13;&#10;hM0G1sec34qtuVjX5i+DS9UoGAj/2neELD6xj6OubMJBbjeG1yoQ+eZ/8Jcc39n5RTbSOWz3BFGU&#13;&#10;TGfpLJjQdEImJMCUYYJJwAiCLwhpYm1C3ZYx7/bG35r7U2u8zwWG3vg4t3Ng1+vQZ3HmlNKCephT&#13;&#10;JNjA5aHQAgmcn/YAAbH/8KJSd9dHpL54X4CLBRU597Q3F7M8UA0iXf4BAAD//wMAUEsDBBQABgAI&#13;&#10;AAAAIQDmGsEm3wAAAAwBAAAPAAAAZHJzL2Rvd25yZXYueG1sTE9NS8NAEL0L/odlBG92t1FKTLMp&#13;&#10;orbgSdoKXrfZMQnNzobdTZv+e8eTvQw83se8V64m14sThth50jCfKRBItbcdNRq+9uuHHERMhqzp&#13;&#10;PaGGC0ZYVbc3pSmsP9MWT7vUCA6hWBgNbUpDIWWsW3QmzvyAxNyPD84khqGRNpgzh7teZkotpDMd&#13;&#10;8YfWDPjaYn3cjU7DHgOuB4qX93HaftLHcfONG6f1/d30tuTzsgSRcEr/DvjbwP2h4mIHP5KNoteQ&#13;&#10;qTkrNeR5BoL5xeMTiIOGZ5WDrEp5PaL6BQAA//8DAFBLAwQUAAYACAAAACEAeRi8nb8AAAAhAQAA&#13;&#10;GQAAAGRycy9fcmVscy9lMm9Eb2MueG1sLnJlbHOEz7FqxDAMBuC90Hcw2hslHcpR4mQ5DrKWFG41&#13;&#10;jpKYxLKxnNJ7+3rswcENGoTQ90tt/+t39UNJXGANTVWDIrZhcrxo+B4vbydQkg1PZg9MGm4k0Hev&#13;&#10;L+0X7SaXJVldFFUUFg1rzvETUexK3kgVInGZzCF5k0ubFozGbmYhfK/rD0z/DejuTDVMGtIwNaDG&#13;&#10;WyzJz+0wz87SOdjDE+cHEWgPycFf/V5QkxbKGhxvWKqpyqGAXYt3j3V/AAAA//8DAFBLAQItABQA&#13;&#10;BgAIAAAAIQCbMyc3DAEAAC0CAAATAAAAAAAAAAAAAAAAAAAAAABbQ29udGVudF9UeXBlc10ueG1s&#13;&#10;UEsBAi0AFAAGAAgAAAAhADj9If/WAAAAlAEAAAsAAAAAAAAAAAAAAAAAPQEAAF9yZWxzLy5yZWxz&#13;&#10;UEsBAi0AFAAGAAgAAAAhAJ66ggR1AQAABwMAAA4AAAAAAAAAAAAAAAAAPAIAAGRycy9lMm9Eb2Mu&#13;&#10;eG1sUEsBAi0AFAAGAAgAAAAhALL1gnkoAgAAogUAABAAAAAAAAAAAAAAAAAA3QMAAGRycy9pbmsv&#13;&#10;aW5rMS54bWxQSwECLQAUAAYACAAAACEA5hrBJt8AAAAMAQAADwAAAAAAAAAAAAAAAAAzBgAAZHJz&#13;&#10;L2Rvd25yZXYueG1sUEsBAi0AFAAGAAgAAAAhAHkYvJ2/AAAAIQEAABkAAAAAAAAAAAAAAAAAPwcA&#13;&#10;AGRycy9fcmVscy9lMm9Eb2MueG1sLnJlbHNQSwUGAAAAAAYABgB4AQAANQgAAAAA&#13;&#10;">
                      <v:imagedata r:id="rId126" o:title=""/>
                    </v:shape>
                  </w:pict>
                </mc:Fallback>
              </mc:AlternateContent>
            </w:r>
            <w:r w:rsidR="004A79E5" w:rsidRPr="00E3654D">
              <w:rPr>
                <w:noProof/>
              </w:rPr>
              <w:drawing>
                <wp:inline distT="0" distB="0" distL="0" distR="0" wp14:anchorId="772FFA1B" wp14:editId="069AD087">
                  <wp:extent cx="508000" cy="1452880"/>
                  <wp:effectExtent l="0" t="0" r="0" b="0"/>
                  <wp:docPr id="762086118" name="Bild 2" descr="Reagenz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genzglas"/>
                          <pic:cNvPicPr>
                            <a:picLocks noChangeAspect="1" noChangeArrowheads="1"/>
                          </pic:cNvPicPr>
                        </pic:nvPicPr>
                        <pic:blipFill>
                          <a:blip r:embed="rId105" cstate="print">
                            <a:lum bright="-20000" contrast="60000"/>
                            <a:extLst>
                              <a:ext uri="{28A0092B-C50C-407E-A947-70E740481C1C}">
                                <a14:useLocalDpi xmlns:a14="http://schemas.microsoft.com/office/drawing/2010/main"/>
                              </a:ext>
                            </a:extLst>
                          </a:blip>
                          <a:srcRect/>
                          <a:stretch>
                            <a:fillRect/>
                          </a:stretch>
                        </pic:blipFill>
                        <pic:spPr bwMode="auto">
                          <a:xfrm>
                            <a:off x="0" y="0"/>
                            <a:ext cx="508000" cy="1452880"/>
                          </a:xfrm>
                          <a:prstGeom prst="rect">
                            <a:avLst/>
                          </a:prstGeom>
                          <a:noFill/>
                          <a:ln>
                            <a:noFill/>
                          </a:ln>
                        </pic:spPr>
                      </pic:pic>
                    </a:graphicData>
                  </a:graphic>
                </wp:inline>
              </w:drawing>
            </w:r>
            <w:r w:rsidR="00151A32">
              <w:rPr>
                <w:lang w:val="de-CH"/>
              </w:rPr>
              <w:t xml:space="preserve">   </w:t>
            </w:r>
            <w:r w:rsidR="00151A32">
              <w:rPr>
                <w:noProof/>
              </w:rPr>
              <w:drawing>
                <wp:inline distT="0" distB="0" distL="0" distR="0" wp14:anchorId="720C131D" wp14:editId="53307A03">
                  <wp:extent cx="1262622" cy="1548000"/>
                  <wp:effectExtent l="0" t="0" r="0" b="1905"/>
                  <wp:docPr id="919806754"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806754" name="Grafik 919806754"/>
                          <pic:cNvPicPr/>
                        </pic:nvPicPr>
                        <pic:blipFill>
                          <a:blip r:embed="rId141" cstate="hqprint">
                            <a:extLst>
                              <a:ext uri="{28A0092B-C50C-407E-A947-70E740481C1C}">
                                <a14:useLocalDpi xmlns:a14="http://schemas.microsoft.com/office/drawing/2010/main"/>
                              </a:ext>
                            </a:extLst>
                          </a:blip>
                          <a:stretch>
                            <a:fillRect/>
                          </a:stretch>
                        </pic:blipFill>
                        <pic:spPr>
                          <a:xfrm>
                            <a:off x="0" y="0"/>
                            <a:ext cx="1262622" cy="1548000"/>
                          </a:xfrm>
                          <a:prstGeom prst="rect">
                            <a:avLst/>
                          </a:prstGeom>
                        </pic:spPr>
                      </pic:pic>
                    </a:graphicData>
                  </a:graphic>
                </wp:inline>
              </w:drawing>
            </w:r>
          </w:p>
        </w:tc>
        <w:tc>
          <w:tcPr>
            <w:tcW w:w="4592" w:type="dxa"/>
            <w:vAlign w:val="center"/>
          </w:tcPr>
          <w:p w14:paraId="15635491" w14:textId="47250A7A" w:rsidR="004A79E5" w:rsidRPr="00E3654D" w:rsidRDefault="0084323F" w:rsidP="001447BC">
            <w:pPr>
              <w:pStyle w:val="0vor4"/>
              <w:rPr>
                <w:lang w:val="de-CH"/>
              </w:rPr>
            </w:pPr>
            <w:r>
              <w:rPr>
                <w:noProof/>
              </w:rPr>
              <mc:AlternateContent>
                <mc:Choice Requires="wpi">
                  <w:drawing>
                    <wp:anchor distT="0" distB="0" distL="114300" distR="114300" simplePos="0" relativeHeight="252057088" behindDoc="0" locked="0" layoutInCell="1" allowOverlap="1" wp14:anchorId="3F531B41" wp14:editId="3F14EE06">
                      <wp:simplePos x="0" y="0"/>
                      <wp:positionH relativeFrom="column">
                        <wp:posOffset>120015</wp:posOffset>
                      </wp:positionH>
                      <wp:positionV relativeFrom="paragraph">
                        <wp:posOffset>633095</wp:posOffset>
                      </wp:positionV>
                      <wp:extent cx="262890" cy="3175"/>
                      <wp:effectExtent l="38100" t="38100" r="41910" b="34925"/>
                      <wp:wrapNone/>
                      <wp:docPr id="194937135" name="Freihand 53"/>
                      <wp:cNvGraphicFramePr/>
                      <a:graphic xmlns:a="http://schemas.openxmlformats.org/drawingml/2006/main">
                        <a:graphicData uri="http://schemas.microsoft.com/office/word/2010/wordprocessingInk">
                          <w14:contentPart bwMode="auto" r:id="rId142">
                            <w14:nvContentPartPr>
                              <w14:cNvContentPartPr/>
                            </w14:nvContentPartPr>
                            <w14:xfrm>
                              <a:off x="0" y="0"/>
                              <a:ext cx="262890" cy="3175"/>
                            </w14:xfrm>
                          </w14:contentPart>
                        </a:graphicData>
                      </a:graphic>
                      <wp14:sizeRelH relativeFrom="margin">
                        <wp14:pctWidth>0</wp14:pctWidth>
                      </wp14:sizeRelH>
                      <wp14:sizeRelV relativeFrom="margin">
                        <wp14:pctHeight>0</wp14:pctHeight>
                      </wp14:sizeRelV>
                    </wp:anchor>
                  </w:drawing>
                </mc:Choice>
                <mc:Fallback>
                  <w:pict>
                    <v:shape w14:anchorId="5EA5699C" id="Freihand 53" o:spid="_x0000_s1026" type="#_x0000_t75" style="position:absolute;margin-left:8.95pt;margin-top:49.3pt;width:21.65pt;height:1.3pt;z-index:25205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66ggR1AQAABwMAAA4AAABkcnMvZTJvRG9jLnhtbJxSy27CMBC8V+o/&#13;&#10;WL6XJJRXIxIORZU4tOXQfoDr2MRq7I3WhsDfdxOgQKuqEpcou5OdzOzsdLa1Fdso9AZcxpNezJly&#13;&#10;EgrjVhl/f3u6m3Dmg3CFqMCpjO+U57P89mba1KnqQwlVoZARifNpU2e8DKFOo8jLUlnhe1ArR6AG&#13;&#10;tCJQiauoQNEQu62ifhyPogawqBGk8p668z3I845fayXDq9ZeBVZlfJTEQ84CvYwHY86w64w4+zh0&#13;&#10;onwq0hWKujTyIElcocgK40jAN9VcBMHWaH5RWSMRPOjQk2Aj0NpI1fkhZ0n8w9nCfbaukoFcYyrB&#13;&#10;BeXCUmA47q4DrvmFrWgDzTMUlI5YB+AHRlrP/2HsRc9Bri3p2SeCqhKBzsGXpva05tQUGcdFkZz0&#13;&#10;u83jycEST75eLgFKJDpY/mtkq9G2yyYlbJtxur9d++yyVNvAJDX7o/7kgRBJ0H0yHrbokXc/f6zO&#13;&#10;FkufXER4XrfjZ/ebfwEAAP//AwBQSwMEFAAGAAgAAAAhAGKTKAcoAgAAogUAABAAAABkcnMvaW5r&#13;&#10;L2luazEueG1stFNNi9swEL0X+h+E9pCLPyQ7iVOzzlJKA4UWSncL7dFra2OxthRk5evfdywpikOy&#13;&#10;l9Ji8EgjzZuZpzf3D4euRTumei5FgWlEMGKikjUX6wL/fFqFC4x6XYq6bKVgBT6yHj8s37+75+K1&#13;&#10;a3P4I0AQ/bDq2gI3Wm/yON7v99E+jaRaxwkhafxFvH77ipcuqmYvXHANKfuTq5JCs4MewHJeF7jS&#13;&#10;B+LvA/aj3KqK+ePBo6rzDa3Kiq2k6krtEZtSCNYiUXZQ9y+M9HEDCw551kxh1HFoOEwiOs2mi88f&#13;&#10;wFEeCjzab6HEHirpcHwb8/d/wFxdYw5lpUk2zzByJdVsN9QUG87zt3v/ruSGKc3ZmWZLijs4osru&#13;&#10;DT+WKMV62W6Ht8FoV7ZboIwSArJwuWl8g5BrPODmn+IBL2/ijYu7pMa1N+bBkeYldXpazTsGQu82&#13;&#10;XmO6B+DB/aiVGYeEJPOQpCFdPNF5nsxyQqJZkoyewqn4hPmstn3j8Z7VWa/mxLNmO9vzWjeedBKR&#13;&#10;dOZZH3N+K7ZhfN3ovwyuZCthINxr3xGy+JR+HHVlEnq53Rheo0Dkmv/BXgp8Z+YXmUjrMN0TRFEy&#13;&#10;nWWzYEKzCZmQANMUE0yClCD4gpAmxibUbtPUuZ1xt+bu1Bjns4GhMy7O7izY9Tp0Waw5pTSgDuYU&#13;&#10;CTaweSi0QALrpwNAQMw/vKjU3nURmSveFWBjQUXWPR3MxSx7qkGkyz8AAAD//wMAUEsDBBQABgAI&#13;&#10;AAAAIQAhHFrE3gAAAA0BAAAPAAAAZHJzL2Rvd25yZXYueG1sTE9Nb8IwDL1P4j9ERtptpHDooDRF&#13;&#10;iA2knSY+JK6hMW1F41RJCuXfzzttF8vPz35+L18NthV39KFxpGA6SUAglc40VCk4HbdvcxAhajK6&#13;&#10;dYQKnhhgVYxecp0Z96A93g+xEixCIdMK6hi7TMpQ1mh1mLgOibmr81ZHhr6SxusHi9tWzpIklVY3&#13;&#10;xB9q3eGmxvJ26K2CI3rcdhSen/2w/6av2+6MO6vU63j4WHJZL0FEHOLfBfxmYP9QsLGL68kE0TJ+&#13;&#10;X/CmgsU8BcF8Op2BuPA84UYWufyfovgBAAD//wMAUEsDBBQABgAIAAAAIQB5GLydvwAAACEBAAAZ&#13;&#10;AAAAZHJzL19yZWxzL2Uyb0RvYy54bWwucmVsc4TPsWrEMAwG4L3QdzDaGyUdylHiZDkOspYUbjWO&#13;&#10;kpjEsrGc0nv7euzBwQ0ahND3S23/63f1Q0lcYA1NVYMitmFyvGj4Hi9vJ1CSDU9mD0wabiTQd68v&#13;&#10;7RftJpclWV0UVRQWDWvO8RNR7EreSBUicZnMIXmTS5sWjMZuZiF8r+sPTP8N6O5MNUwa0jA1oMZb&#13;&#10;LMnP7TDPztI52MMT5wcRaA/JwV/9XlCTFsoaHG9YqqnKoYBdi3ePdX8AAAD//wMAUEsBAi0AFAAG&#13;&#10;AAgAAAAhAJszJzcMAQAALQIAABMAAAAAAAAAAAAAAAAAAAAAAFtDb250ZW50X1R5cGVzXS54bWxQ&#13;&#10;SwECLQAUAAYACAAAACEAOP0h/9YAAACUAQAACwAAAAAAAAAAAAAAAAA9AQAAX3JlbHMvLnJlbHNQ&#13;&#10;SwECLQAUAAYACAAAACEAnrqCBHUBAAAHAwAADgAAAAAAAAAAAAAAAAA8AgAAZHJzL2Uyb0RvYy54&#13;&#10;bWxQSwECLQAUAAYACAAAACEAYpMoBygCAACiBQAAEAAAAAAAAAAAAAAAAADdAwAAZHJzL2luay9p&#13;&#10;bmsxLnhtbFBLAQItABQABgAIAAAAIQAhHFrE3gAAAA0BAAAPAAAAAAAAAAAAAAAAADMGAABkcnMv&#13;&#10;ZG93bnJldi54bWxQSwECLQAUAAYACAAAACEAeRi8nb8AAAAhAQAAGQAAAAAAAAAAAAAAAAA+BwAA&#13;&#10;ZHJzL19yZWxzL2Uyb0RvYy54bWwucmVsc1BLBQYAAAAABgAGAHgBAAA0CAAAAAA=&#13;&#10;">
                      <v:imagedata r:id="rId126" o:title=""/>
                    </v:shape>
                  </w:pict>
                </mc:Fallback>
              </mc:AlternateContent>
            </w:r>
            <w:r w:rsidR="004A79E5" w:rsidRPr="00E3654D">
              <w:rPr>
                <w:noProof/>
              </w:rPr>
              <w:drawing>
                <wp:inline distT="0" distB="0" distL="0" distR="0" wp14:anchorId="31BCEF34" wp14:editId="730FC581">
                  <wp:extent cx="506730" cy="1450975"/>
                  <wp:effectExtent l="0" t="0" r="1270" b="0"/>
                  <wp:docPr id="1063341913" name="Bild 5" descr="Reagenz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agenzglas"/>
                          <pic:cNvPicPr>
                            <a:picLocks noChangeAspect="1" noChangeArrowheads="1"/>
                          </pic:cNvPicPr>
                        </pic:nvPicPr>
                        <pic:blipFill>
                          <a:blip r:embed="rId107" cstate="print">
                            <a:lum bright="-20000" contrast="60000"/>
                            <a:extLst>
                              <a:ext uri="{28A0092B-C50C-407E-A947-70E740481C1C}">
                                <a14:useLocalDpi xmlns:a14="http://schemas.microsoft.com/office/drawing/2010/main"/>
                              </a:ext>
                            </a:extLst>
                          </a:blip>
                          <a:srcRect/>
                          <a:stretch>
                            <a:fillRect/>
                          </a:stretch>
                        </pic:blipFill>
                        <pic:spPr bwMode="auto">
                          <a:xfrm>
                            <a:off x="0" y="0"/>
                            <a:ext cx="506730" cy="1450975"/>
                          </a:xfrm>
                          <a:prstGeom prst="rect">
                            <a:avLst/>
                          </a:prstGeom>
                          <a:noFill/>
                          <a:ln>
                            <a:noFill/>
                          </a:ln>
                        </pic:spPr>
                      </pic:pic>
                    </a:graphicData>
                  </a:graphic>
                </wp:inline>
              </w:drawing>
            </w:r>
            <w:r w:rsidR="004A79E5" w:rsidRPr="00E3654D">
              <w:rPr>
                <w:lang w:val="de-CH"/>
              </w:rPr>
              <w:t xml:space="preserve"> </w:t>
            </w:r>
            <w:r w:rsidR="00151A32">
              <w:rPr>
                <w:noProof/>
              </w:rPr>
              <w:drawing>
                <wp:inline distT="0" distB="0" distL="0" distR="0" wp14:anchorId="4933E577" wp14:editId="66F6DA60">
                  <wp:extent cx="1938206" cy="1548000"/>
                  <wp:effectExtent l="0" t="0" r="5080" b="1905"/>
                  <wp:docPr id="627192481"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92481" name="Grafik 627192481"/>
                          <pic:cNvPicPr/>
                        </pic:nvPicPr>
                        <pic:blipFill>
                          <a:blip r:embed="rId143"/>
                          <a:stretch>
                            <a:fillRect/>
                          </a:stretch>
                        </pic:blipFill>
                        <pic:spPr>
                          <a:xfrm>
                            <a:off x="0" y="0"/>
                            <a:ext cx="1938206" cy="1548000"/>
                          </a:xfrm>
                          <a:prstGeom prst="rect">
                            <a:avLst/>
                          </a:prstGeom>
                        </pic:spPr>
                      </pic:pic>
                    </a:graphicData>
                  </a:graphic>
                </wp:inline>
              </w:drawing>
            </w:r>
          </w:p>
        </w:tc>
      </w:tr>
      <w:tr w:rsidR="00873946" w:rsidRPr="00E3654D" w14:paraId="29B7FE13" w14:textId="77777777" w:rsidTr="00873946">
        <w:trPr>
          <w:trHeight w:val="232"/>
        </w:trPr>
        <w:tc>
          <w:tcPr>
            <w:tcW w:w="4592" w:type="dxa"/>
          </w:tcPr>
          <w:p w14:paraId="00F82CB3" w14:textId="77777777" w:rsidR="00873946" w:rsidRPr="00E3654D" w:rsidRDefault="00873946" w:rsidP="00873946">
            <w:pPr>
              <w:pStyle w:val="0vor4"/>
              <w:rPr>
                <w:lang w:val="de-CH"/>
              </w:rPr>
            </w:pPr>
            <w:r>
              <w:rPr>
                <w:lang w:val="de-CH"/>
              </w:rPr>
              <w:t>Erklärung</w:t>
            </w:r>
          </w:p>
          <w:p w14:paraId="4BD7820E" w14:textId="77777777" w:rsidR="00873946" w:rsidRDefault="00873946" w:rsidP="00873946">
            <w:pPr>
              <w:pStyle w:val="0grn"/>
              <w:rPr>
                <w:lang w:val="de-CH"/>
              </w:rPr>
            </w:pPr>
            <w:r w:rsidRPr="00DB5C2E">
              <w:rPr>
                <w:lang w:val="de-CH"/>
              </w:rPr>
              <w:t>Die Stoffe mischen sich nicht</w:t>
            </w:r>
            <w:r>
              <w:rPr>
                <w:lang w:val="de-CH"/>
              </w:rPr>
              <w:t xml:space="preserve">, weil Wasser stark zusammenhält und Pentanol stark zusammenhält. </w:t>
            </w:r>
          </w:p>
          <w:p w14:paraId="6E2BCF96" w14:textId="77777777" w:rsidR="00873946" w:rsidRDefault="00873946" w:rsidP="00873946">
            <w:pPr>
              <w:pStyle w:val="0grn"/>
              <w:rPr>
                <w:lang w:val="de-CH"/>
              </w:rPr>
            </w:pPr>
            <w:r>
              <w:rPr>
                <w:lang w:val="de-CH"/>
              </w:rPr>
              <w:t>Nach dem Schütteln können die wenigen Wasserstoffbrücken zwischen Pentanol und Wasser den grossen Kohlenwasserstoffteil nicht im Wasser halten und die Flüssigkeiten separieren sich.</w:t>
            </w:r>
          </w:p>
          <w:p w14:paraId="25A52150" w14:textId="69E9F131" w:rsidR="00B251DB" w:rsidRPr="002D320E" w:rsidRDefault="00B251DB" w:rsidP="00873946">
            <w:pPr>
              <w:pStyle w:val="0grn"/>
              <w:rPr>
                <w:lang w:val="de-CH"/>
              </w:rPr>
            </w:pPr>
            <w:r>
              <w:rPr>
                <w:lang w:val="de-CH"/>
              </w:rPr>
              <w:t>Pentanol ist überwiegend apolar. Apolare Stoffe mischen sich nicht mit polaren Stoffen.</w:t>
            </w:r>
          </w:p>
        </w:tc>
        <w:tc>
          <w:tcPr>
            <w:tcW w:w="4592" w:type="dxa"/>
          </w:tcPr>
          <w:p w14:paraId="4AFBD147" w14:textId="77777777" w:rsidR="00873946" w:rsidRPr="00E3654D" w:rsidRDefault="00873946" w:rsidP="00873946">
            <w:pPr>
              <w:pStyle w:val="0vor4"/>
              <w:rPr>
                <w:lang w:val="de-CH"/>
              </w:rPr>
            </w:pPr>
            <w:r>
              <w:rPr>
                <w:lang w:val="de-CH"/>
              </w:rPr>
              <w:t>Erklärung</w:t>
            </w:r>
          </w:p>
          <w:p w14:paraId="39987B1E" w14:textId="77777777" w:rsidR="00873946" w:rsidRPr="00F77E39" w:rsidRDefault="00873946" w:rsidP="00873946">
            <w:pPr>
              <w:pStyle w:val="0grn"/>
              <w:rPr>
                <w:lang w:val="de-CH"/>
              </w:rPr>
            </w:pPr>
            <w:r w:rsidRPr="00DB5C2E">
              <w:rPr>
                <w:lang w:val="de-CH"/>
              </w:rPr>
              <w:t>Vitamin C löst sich auf</w:t>
            </w:r>
            <w:r>
              <w:rPr>
                <w:lang w:val="de-CH"/>
              </w:rPr>
              <w:t xml:space="preserve"> (= d</w:t>
            </w:r>
            <w:r w:rsidRPr="00DB5C2E">
              <w:rPr>
                <w:lang w:val="de-CH"/>
              </w:rPr>
              <w:t>ie Stoffe mischen sich</w:t>
            </w:r>
            <w:r>
              <w:rPr>
                <w:lang w:val="de-CH"/>
              </w:rPr>
              <w:t xml:space="preserve">), weil </w:t>
            </w:r>
            <w:r w:rsidRPr="0000799D">
              <w:rPr>
                <w:lang w:val="de-CH"/>
              </w:rPr>
              <w:t xml:space="preserve">alle Moleküle Wasserstoffbrücken </w:t>
            </w:r>
            <w:r>
              <w:rPr>
                <w:lang w:val="de-CH"/>
              </w:rPr>
              <w:t xml:space="preserve">bilden. Ähnlich starke Zwischenmolekulare Kräfte behindern ein Vermischen nicht. </w:t>
            </w:r>
          </w:p>
        </w:tc>
      </w:tr>
    </w:tbl>
    <w:p w14:paraId="1C777737" w14:textId="77777777" w:rsidR="001059C4" w:rsidRPr="00E033AC" w:rsidRDefault="001059C4" w:rsidP="00E033AC"/>
    <w:p w14:paraId="2E2548A1" w14:textId="34C78998" w:rsidR="001059C4" w:rsidRPr="00265265" w:rsidRDefault="00265265" w:rsidP="00281A81">
      <w:pPr>
        <w:pStyle w:val="untertitel0"/>
      </w:pPr>
      <w:r w:rsidRPr="00265265">
        <w:t>Übungsfragen</w:t>
      </w:r>
    </w:p>
    <w:p w14:paraId="7C3FB8E0" w14:textId="0817614E" w:rsidR="00265265" w:rsidRDefault="00265265" w:rsidP="00265265">
      <w:pPr>
        <w:pStyle w:val="0hngend"/>
      </w:pPr>
      <w:r>
        <w:t>4.1</w:t>
      </w:r>
      <w:r>
        <w:tab/>
        <w:t xml:space="preserve">Viele Wasserstoffbrücken halten die Moleküle von Glucose zusammen. Deshalb ist </w:t>
      </w:r>
      <w:r w:rsidRPr="00265265">
        <w:t>Glucose</w:t>
      </w:r>
      <w:r>
        <w:t xml:space="preserve"> ein Feststoff und löst sich nicht in Heptan. Glucosepulver verändert sich beim Schütteln nicht.</w:t>
      </w:r>
    </w:p>
    <w:p w14:paraId="21DCB228" w14:textId="77777777" w:rsidR="00B2564F" w:rsidRDefault="00265265" w:rsidP="00265265">
      <w:pPr>
        <w:pStyle w:val="0hngend"/>
      </w:pPr>
      <w:r>
        <w:t>4.2</w:t>
      </w:r>
      <w:r>
        <w:tab/>
        <w:t>Vitamin A kann nur sehr wenig Wasserstoffbrücken bilden</w:t>
      </w:r>
      <w:r w:rsidR="00B2564F">
        <w:t xml:space="preserve"> und der Kohlenwasserstoff-Teil überwiegt bei weitem. Deshalb löst sich Vitamin C nicht im Wasser und kann vom Körper schlecht ausgeschieden werden. Eine Überversorgung mit Vitamin A muss vermieden werden.</w:t>
      </w:r>
    </w:p>
    <w:p w14:paraId="36FCA7EE" w14:textId="77777777" w:rsidR="00B2564F" w:rsidRDefault="00B2564F" w:rsidP="00265265">
      <w:pPr>
        <w:pStyle w:val="0hngend"/>
      </w:pPr>
    </w:p>
    <w:p w14:paraId="11DB6CD3" w14:textId="7101FCD0" w:rsidR="00B2564F" w:rsidRPr="00D828B7" w:rsidRDefault="00B2564F" w:rsidP="00281A81">
      <w:pPr>
        <w:pStyle w:val="untertitel0"/>
      </w:pPr>
      <w:r w:rsidRPr="00D828B7">
        <w:t>Kontrollfragen</w:t>
      </w:r>
    </w:p>
    <w:p w14:paraId="7DAF1AF4" w14:textId="744CBBCF" w:rsidR="00B2564F" w:rsidRDefault="00D828B7" w:rsidP="00265265">
      <w:pPr>
        <w:pStyle w:val="0hngend"/>
      </w:pPr>
      <w:r w:rsidRPr="00D828B7">
        <w:rPr>
          <w:noProof/>
        </w:rPr>
        <w:drawing>
          <wp:anchor distT="0" distB="0" distL="114300" distR="114300" simplePos="0" relativeHeight="252058112" behindDoc="0" locked="0" layoutInCell="1" allowOverlap="1" wp14:anchorId="6DB7DD22" wp14:editId="20FC3319">
            <wp:simplePos x="0" y="0"/>
            <wp:positionH relativeFrom="column">
              <wp:posOffset>4449237</wp:posOffset>
            </wp:positionH>
            <wp:positionV relativeFrom="paragraph">
              <wp:posOffset>-177485</wp:posOffset>
            </wp:positionV>
            <wp:extent cx="1162050" cy="1365250"/>
            <wp:effectExtent l="0" t="0" r="0" b="0"/>
            <wp:wrapSquare wrapText="bothSides"/>
            <wp:docPr id="9635389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38992" name=""/>
                    <pic:cNvPicPr/>
                  </pic:nvPicPr>
                  <pic:blipFill>
                    <a:blip r:embed="rId144"/>
                    <a:stretch>
                      <a:fillRect/>
                    </a:stretch>
                  </pic:blipFill>
                  <pic:spPr>
                    <a:xfrm>
                      <a:off x="0" y="0"/>
                      <a:ext cx="1162050" cy="1365250"/>
                    </a:xfrm>
                    <a:prstGeom prst="rect">
                      <a:avLst/>
                    </a:prstGeom>
                  </pic:spPr>
                </pic:pic>
              </a:graphicData>
            </a:graphic>
            <wp14:sizeRelH relativeFrom="page">
              <wp14:pctWidth>0</wp14:pctWidth>
            </wp14:sizeRelH>
            <wp14:sizeRelV relativeFrom="page">
              <wp14:pctHeight>0</wp14:pctHeight>
            </wp14:sizeRelV>
          </wp:anchor>
        </w:drawing>
      </w:r>
      <w:r w:rsidR="00F2571D">
        <w:t>4.3</w:t>
      </w:r>
      <w:r w:rsidR="00F2571D">
        <w:tab/>
        <w:t>Formaldehyd und Heptan mischen sich, weil es nur vdW-Kräfte und keine Wasserstoffbrücken gibt. Die Lewisformel zeigt, dass Formaldehyd-Moleküle keine Wasserstoffbrücken-Donoren besitz</w:t>
      </w:r>
      <w:r w:rsidR="00BB6C31">
        <w:t>en und nur schwach zusammenhalten.</w:t>
      </w:r>
    </w:p>
    <w:p w14:paraId="39B1BE97" w14:textId="77777777" w:rsidR="00D828B7" w:rsidRDefault="00D828B7" w:rsidP="00265265">
      <w:pPr>
        <w:pStyle w:val="0hngend"/>
      </w:pPr>
    </w:p>
    <w:p w14:paraId="0C5A5946" w14:textId="77777777" w:rsidR="00D828B7" w:rsidRDefault="00D828B7" w:rsidP="00265265">
      <w:pPr>
        <w:pStyle w:val="0hngend"/>
      </w:pPr>
    </w:p>
    <w:p w14:paraId="0F3615A4" w14:textId="4ADE5FAC" w:rsidR="00D828B7" w:rsidRDefault="00BB6C31" w:rsidP="00265265">
      <w:pPr>
        <w:pStyle w:val="0hngend"/>
      </w:pPr>
      <w:r>
        <w:lastRenderedPageBreak/>
        <w:t>4.4</w:t>
      </w:r>
      <w:r>
        <w:tab/>
        <w:t xml:space="preserve">Es gibt 2 Phasen (= Schichten): </w:t>
      </w:r>
      <w:r>
        <w:br/>
      </w:r>
      <w:r w:rsidR="00D828B7">
        <w:t>Pentan, Octan und Toluen bilden die die obere Phase, weil vdW-Kräfte wirken und die Dichte geringer ist.</w:t>
      </w:r>
      <w:r w:rsidR="00D828B7">
        <w:br/>
      </w:r>
      <w:r>
        <w:t xml:space="preserve">Glycerin und Wasser bilden Wasserstoffbrücken, mischen sich und sammeln sich unten, weil die Dichte höher ist. </w:t>
      </w:r>
    </w:p>
    <w:p w14:paraId="729C2867" w14:textId="77777777" w:rsidR="007549D7" w:rsidRDefault="007549D7" w:rsidP="00265265">
      <w:pPr>
        <w:pStyle w:val="0hngend"/>
      </w:pPr>
    </w:p>
    <w:p w14:paraId="50D97989" w14:textId="09B72A09" w:rsidR="007549D7" w:rsidRDefault="007549D7" w:rsidP="00281A81">
      <w:pPr>
        <w:pStyle w:val="0hngend"/>
        <w:spacing w:after="240"/>
      </w:pPr>
      <w:r>
        <w:t>4.5</w:t>
      </w:r>
      <w:r>
        <w:tab/>
      </w:r>
      <w:r w:rsidRPr="0075145A">
        <w:t xml:space="preserve">a) </w:t>
      </w:r>
      <w:r w:rsidR="00260AA3">
        <w:t>Ess</w:t>
      </w:r>
      <w:r>
        <w:t>ig und Öl mischen sich nicht. Der Schwingbesen zerteilt die Flüssigkeiten in winzige Tröpfchen</w:t>
      </w:r>
      <w:r w:rsidR="0052266A">
        <w:t>. Beim Homogenisieren werden die Tröpfchen gleichmässig verteilt.</w:t>
      </w:r>
      <w:r w:rsidR="0052266A">
        <w:br/>
      </w:r>
      <w:r>
        <w:t>Mit der Zeit vereinigen sich die Essigtröpfchen und auch die Öltröpfchen werden grösser. Nach längerem Warten sind 2 Phasen (</w:t>
      </w:r>
      <w:r w:rsidR="00260AA3">
        <w:t>=</w:t>
      </w:r>
      <w:r>
        <w:t>Schichten</w:t>
      </w:r>
      <w:r w:rsidR="00260AA3">
        <w:t>)</w:t>
      </w:r>
      <w:r>
        <w:t xml:space="preserve"> zu erkennen.</w:t>
      </w:r>
    </w:p>
    <w:p w14:paraId="6E21A1F1" w14:textId="6BA3818A" w:rsidR="007549D7" w:rsidRDefault="00461BE0" w:rsidP="00281A81">
      <w:pPr>
        <w:pStyle w:val="0hngend"/>
        <w:spacing w:after="240"/>
      </w:pPr>
      <w:r>
        <w:tab/>
      </w:r>
      <w:r w:rsidR="007549D7" w:rsidRPr="0075145A">
        <w:t xml:space="preserve">b) </w:t>
      </w:r>
      <w:r w:rsidR="00260AA3">
        <w:t>Die Grenzflächen zwischen den Tröpfchen reflektieren das Licht.</w:t>
      </w:r>
    </w:p>
    <w:p w14:paraId="70E99C42" w14:textId="77777777" w:rsidR="00461BE0" w:rsidRDefault="00260AA3" w:rsidP="00281A81">
      <w:pPr>
        <w:pStyle w:val="0hngend"/>
        <w:spacing w:after="240"/>
      </w:pPr>
      <w:r w:rsidRPr="00C94A0D">
        <w:rPr>
          <w:noProof/>
        </w:rPr>
        <w:drawing>
          <wp:anchor distT="0" distB="0" distL="114300" distR="114300" simplePos="0" relativeHeight="252061184" behindDoc="0" locked="0" layoutInCell="1" allowOverlap="1" wp14:anchorId="77407373" wp14:editId="09BD8611">
            <wp:simplePos x="0" y="0"/>
            <wp:positionH relativeFrom="column">
              <wp:posOffset>3413760</wp:posOffset>
            </wp:positionH>
            <wp:positionV relativeFrom="paragraph">
              <wp:posOffset>403860</wp:posOffset>
            </wp:positionV>
            <wp:extent cx="2306320" cy="1341120"/>
            <wp:effectExtent l="0" t="0" r="5080" b="5080"/>
            <wp:wrapSquare wrapText="bothSides"/>
            <wp:docPr id="9342599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259986" name=""/>
                    <pic:cNvPicPr/>
                  </pic:nvPicPr>
                  <pic:blipFill rotWithShape="1">
                    <a:blip r:embed="rId145"/>
                    <a:srcRect l="13854" t="22222" r="11754" b="11977"/>
                    <a:stretch>
                      <a:fillRect/>
                    </a:stretch>
                  </pic:blipFill>
                  <pic:spPr bwMode="auto">
                    <a:xfrm>
                      <a:off x="0" y="0"/>
                      <a:ext cx="2306320" cy="1341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1BE0">
        <w:tab/>
      </w:r>
      <w:r w:rsidR="007549D7" w:rsidRPr="0075145A">
        <w:t xml:space="preserve">c) </w:t>
      </w:r>
      <w:r>
        <w:t xml:space="preserve">Essigsäure und Wassermoleküle mischen sich, weil sie Wasserstoffbrücken bilden. </w:t>
      </w:r>
      <w:r w:rsidR="00461BE0">
        <w:br/>
      </w:r>
      <w:r>
        <w:t xml:space="preserve">Die apolaren Ölmoleküle bleiben zusammen, weil sie viele Elektronen besitzen und deshalb starke vdW-Kräfte wirken. </w:t>
      </w:r>
    </w:p>
    <w:p w14:paraId="1252C078" w14:textId="1DEF8249" w:rsidR="007549D7" w:rsidRDefault="00461BE0" w:rsidP="00281A81">
      <w:pPr>
        <w:pStyle w:val="0hngend"/>
        <w:spacing w:after="240"/>
      </w:pPr>
      <w:r>
        <w:tab/>
      </w:r>
      <w:r w:rsidR="00260AA3">
        <w:t>Die Kräfte zwischen Öl und Wasser sind schwach, weil Wasserstoffbrücken selten sind.</w:t>
      </w:r>
      <w:r>
        <w:br/>
      </w:r>
      <w:r w:rsidR="00260AA3">
        <w:t>Das Bild eines Ölmoleküls zeigt, wie sehr der apolare Teil aus C und H dominiert.</w:t>
      </w:r>
      <w:r>
        <w:br/>
        <w:t xml:space="preserve">Ein Detail: Hier ist ein Ölmolekül ohne C=C-Doppelbindungen abgebildet. </w:t>
      </w:r>
    </w:p>
    <w:p w14:paraId="32DED963" w14:textId="0C97760A" w:rsidR="007549D7" w:rsidRDefault="007549D7" w:rsidP="00461BE0">
      <w:pPr>
        <w:pStyle w:val="0hngend"/>
      </w:pPr>
    </w:p>
    <w:p w14:paraId="36B4913C" w14:textId="51989A0D" w:rsidR="00E27890" w:rsidRDefault="00960BA0">
      <w:r>
        <w:br w:type="page"/>
      </w:r>
    </w:p>
    <w:p w14:paraId="4027713E" w14:textId="651EB193" w:rsidR="00691949" w:rsidRPr="00E3654D" w:rsidRDefault="00F91CF2" w:rsidP="00F62A92">
      <w:pPr>
        <w:pStyle w:val="berschriftzmk"/>
      </w:pPr>
      <w:bookmarkStart w:id="90" w:name="_Toc528672900"/>
      <w:r>
        <w:lastRenderedPageBreak/>
        <w:t xml:space="preserve"> </w:t>
      </w:r>
      <w:bookmarkStart w:id="91" w:name="_Toc237348862"/>
      <w:r w:rsidR="00691949" w:rsidRPr="00E3654D">
        <w:t xml:space="preserve">Additum – </w:t>
      </w:r>
      <w:r w:rsidR="00960BA0">
        <w:t>Wo Zwischenmolekulare Kräfte wichtig sind</w:t>
      </w:r>
      <w:bookmarkStart w:id="92" w:name="__RefHeading__72_1250669468"/>
      <w:bookmarkStart w:id="93" w:name="_Toc528672901"/>
      <w:bookmarkStart w:id="94" w:name="_Toc221643752"/>
      <w:bookmarkStart w:id="95" w:name="_Toc221643840"/>
      <w:bookmarkStart w:id="96" w:name="_Toc221643901"/>
      <w:bookmarkStart w:id="97" w:name="_Toc221708837"/>
      <w:bookmarkStart w:id="98" w:name="_Toc221708887"/>
      <w:bookmarkStart w:id="99" w:name="_Toc221709245"/>
      <w:bookmarkStart w:id="100" w:name="_Toc221709630"/>
      <w:bookmarkStart w:id="101" w:name="_Toc221709809"/>
      <w:bookmarkStart w:id="102" w:name="_Toc221709924"/>
      <w:bookmarkEnd w:id="90"/>
      <w:bookmarkEnd w:id="91"/>
      <w:bookmarkEnd w:id="92"/>
      <w:bookmarkEnd w:id="93"/>
      <w:bookmarkEnd w:id="94"/>
      <w:bookmarkEnd w:id="95"/>
      <w:bookmarkEnd w:id="96"/>
      <w:bookmarkEnd w:id="97"/>
      <w:bookmarkEnd w:id="98"/>
      <w:bookmarkEnd w:id="99"/>
      <w:bookmarkEnd w:id="100"/>
      <w:bookmarkEnd w:id="101"/>
      <w:bookmarkEnd w:id="102"/>
    </w:p>
    <w:p w14:paraId="084729EF" w14:textId="7989A999" w:rsidR="00691949" w:rsidRPr="00E3654D" w:rsidRDefault="00691949">
      <w:pPr>
        <w:pStyle w:val="untertitelberschrift"/>
        <w:numPr>
          <w:ilvl w:val="1"/>
          <w:numId w:val="74"/>
        </w:numPr>
      </w:pPr>
      <w:bookmarkStart w:id="103" w:name="_Toc221710490"/>
      <w:bookmarkStart w:id="104" w:name="_Toc221710532"/>
      <w:bookmarkStart w:id="105" w:name="_Toc234918169"/>
      <w:bookmarkStart w:id="106" w:name="_Toc234919053"/>
      <w:bookmarkStart w:id="107" w:name="_Toc234919468"/>
      <w:bookmarkStart w:id="108" w:name="_Toc234920235"/>
      <w:bookmarkStart w:id="109" w:name="_Toc234921238"/>
      <w:bookmarkStart w:id="110" w:name="_Toc234923413"/>
      <w:bookmarkStart w:id="111" w:name="_Toc234935231"/>
      <w:bookmarkStart w:id="112" w:name="_Toc528672902"/>
      <w:bookmarkStart w:id="113" w:name="_Toc237348863"/>
      <w:bookmarkEnd w:id="103"/>
      <w:bookmarkEnd w:id="104"/>
      <w:bookmarkEnd w:id="105"/>
      <w:bookmarkEnd w:id="106"/>
      <w:bookmarkEnd w:id="107"/>
      <w:bookmarkEnd w:id="108"/>
      <w:bookmarkEnd w:id="109"/>
      <w:bookmarkEnd w:id="110"/>
      <w:bookmarkEnd w:id="111"/>
      <w:r w:rsidRPr="00E3654D">
        <w:t>Van-der-Waals-Kräfte im Einsatz: Wie der Gecko die Wände hochgeht</w:t>
      </w:r>
      <w:bookmarkEnd w:id="112"/>
      <w:bookmarkEnd w:id="113"/>
    </w:p>
    <w:p w14:paraId="2D207211" w14:textId="225E68F8" w:rsidR="00691949" w:rsidRPr="00E3654D" w:rsidRDefault="00691949" w:rsidP="005D6703">
      <w:pPr>
        <w:pStyle w:val="0standard"/>
      </w:pPr>
      <w:r w:rsidRPr="00E3654D">
        <w:t xml:space="preserve">Geckos – auch Haftzeher genannt – sind bis ca. 40 cm grosse Echsen, die </w:t>
      </w:r>
      <w:r w:rsidRPr="0052266A">
        <w:t>weltweit</w:t>
      </w:r>
      <w:r w:rsidRPr="00E3654D">
        <w:t xml:space="preserve"> </w:t>
      </w:r>
      <w:r w:rsidR="0052266A">
        <w:t>verbreitet sind</w:t>
      </w:r>
      <w:r w:rsidRPr="00E3654D">
        <w:t xml:space="preserve">. Erstaunlicherweise </w:t>
      </w:r>
      <w:r w:rsidR="0052266A">
        <w:t>können sich</w:t>
      </w:r>
      <w:r w:rsidRPr="00E3654D">
        <w:t xml:space="preserve"> diese bis zu hundert Gramm schweren Tiere an beinahe jeder Oberfläche </w:t>
      </w:r>
      <w:r w:rsidR="0052266A">
        <w:t>festhalten</w:t>
      </w:r>
      <w:r w:rsidRPr="00E3654D">
        <w:t xml:space="preserve"> und so mühelos an Decken gehen – eine Fähigkeit, die man sonst nur von Insekten und Spinnen kennt. Das Geheimnis dieser Fähigkeit liegt in den mikroskopisch kleinen Härchen – sogenannten </w:t>
      </w:r>
      <w:r w:rsidRPr="00E3654D">
        <w:rPr>
          <w:b/>
        </w:rPr>
        <w:t>Setae</w:t>
      </w:r>
      <w:r w:rsidRPr="00E3654D">
        <w:t xml:space="preserve"> – die an den Füssen des Geckos angebracht sind. Diese Setae messen an ihren Enden nur einige hundert </w:t>
      </w:r>
      <w:r w:rsidRPr="00E3654D">
        <w:rPr>
          <w:b/>
        </w:rPr>
        <w:t>Nanometer</w:t>
      </w:r>
      <w:r w:rsidRPr="00E3654D">
        <w:t xml:space="preserve"> (Millionstel Millimeter, 10</w:t>
      </w:r>
      <w:r w:rsidR="00265EF3">
        <w:rPr>
          <w:vertAlign w:val="superscript"/>
        </w:rPr>
        <w:t>–9</w:t>
      </w:r>
      <w:r w:rsidR="00265EF3">
        <w:t xml:space="preserve"> </w:t>
      </w:r>
      <w:r w:rsidRPr="00E3654D">
        <w:t>m) im Durchmesser. Nur mit diesen Härchen berührt der Gecko die Oberfläche. Durch den direkten Kontakt bilden sich zwischen den Härchen und der jeweiligen Oberfläche Van-der-Waals-Kräfte aus, dank denen der Gecko haften bleibt. Natürlich ist die Haltekraft eines einzelnen Härchens äusserst gering. Da ein Gecko aber ca</w:t>
      </w:r>
      <w:r w:rsidRPr="00E3654D">
        <w:rPr>
          <w:b/>
        </w:rPr>
        <w:t>. 1 Milliarde</w:t>
      </w:r>
      <w:r w:rsidRPr="00E3654D">
        <w:t xml:space="preserve"> dieser Härchen an jedem Fuss hat, reicht die Kraft um </w:t>
      </w:r>
      <w:r w:rsidR="0052266A">
        <w:t>ihn</w:t>
      </w:r>
      <w:r w:rsidRPr="00E3654D">
        <w:t xml:space="preserve"> an der Decke zu halten. Aber nicht nur das: Die Kraft der Härchen würde sogar noch halten, wenn man 45 Kilogramm zusätzliches Gewicht an das Tier hängen würde! </w:t>
      </w:r>
    </w:p>
    <w:p w14:paraId="50C4D183" w14:textId="5281B1DC" w:rsidR="00691949" w:rsidRPr="00E3654D" w:rsidRDefault="00FE150F" w:rsidP="00FE150F">
      <w:pPr>
        <w:pStyle w:val="0nach0"/>
      </w:pPr>
      <w:r>
        <w:t xml:space="preserve">             </w:t>
      </w:r>
      <w:r w:rsidR="008A50E4" w:rsidRPr="00E3654D">
        <w:rPr>
          <w:noProof/>
          <w:lang w:eastAsia="de-CH"/>
        </w:rPr>
        <w:drawing>
          <wp:inline distT="0" distB="0" distL="0" distR="0" wp14:anchorId="65DB6694" wp14:editId="2FAF6896">
            <wp:extent cx="3212983" cy="2189526"/>
            <wp:effectExtent l="0" t="0" r="635" b="0"/>
            <wp:docPr id="81" name="Bild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1"/>
                    <pic:cNvPicPr>
                      <a:picLocks/>
                    </pic:cNvPicPr>
                  </pic:nvPicPr>
                  <pic:blipFill>
                    <a:blip r:embed="rId146">
                      <a:extLst>
                        <a:ext uri="{28A0092B-C50C-407E-A947-70E740481C1C}">
                          <a14:useLocalDpi xmlns:a14="http://schemas.microsoft.com/office/drawing/2010/main"/>
                        </a:ext>
                      </a:extLst>
                    </a:blip>
                    <a:srcRect/>
                    <a:stretch>
                      <a:fillRect/>
                    </a:stretch>
                  </pic:blipFill>
                  <pic:spPr bwMode="auto">
                    <a:xfrm>
                      <a:off x="0" y="0"/>
                      <a:ext cx="3226522" cy="2198752"/>
                    </a:xfrm>
                    <a:prstGeom prst="rect">
                      <a:avLst/>
                    </a:prstGeom>
                    <a:solidFill>
                      <a:srgbClr val="FFFFFF"/>
                    </a:solidFill>
                    <a:ln>
                      <a:noFill/>
                    </a:ln>
                  </pic:spPr>
                </pic:pic>
              </a:graphicData>
            </a:graphic>
          </wp:inline>
        </w:drawing>
      </w:r>
    </w:p>
    <w:p w14:paraId="577A3A7E" w14:textId="3464B5CE" w:rsidR="005D04D9" w:rsidRPr="00FE150F" w:rsidRDefault="00691949" w:rsidP="003065C3">
      <w:pPr>
        <w:pStyle w:val="Abbildung"/>
      </w:pPr>
      <w:r w:rsidRPr="00E3654D">
        <w:t>Gecko</w:t>
      </w:r>
      <w:r w:rsidR="00FE150F">
        <w:br/>
      </w:r>
    </w:p>
    <w:tbl>
      <w:tblPr>
        <w:tblW w:w="9493" w:type="dxa"/>
        <w:tblLayout w:type="fixed"/>
        <w:tblCellMar>
          <w:left w:w="0" w:type="dxa"/>
          <w:right w:w="0" w:type="dxa"/>
        </w:tblCellMar>
        <w:tblLook w:val="0000" w:firstRow="0" w:lastRow="0" w:firstColumn="0" w:lastColumn="0" w:noHBand="0" w:noVBand="0"/>
      </w:tblPr>
      <w:tblGrid>
        <w:gridCol w:w="1271"/>
        <w:gridCol w:w="8222"/>
      </w:tblGrid>
      <w:tr w:rsidR="009D001C" w:rsidRPr="00E3654D" w14:paraId="7186DAA3" w14:textId="77777777" w:rsidTr="00E63A41">
        <w:trPr>
          <w:trHeight w:val="3458"/>
        </w:trPr>
        <w:tc>
          <w:tcPr>
            <w:tcW w:w="1271" w:type="dxa"/>
          </w:tcPr>
          <w:p w14:paraId="569FF272" w14:textId="77777777" w:rsidR="009D001C" w:rsidRPr="00FA111D" w:rsidRDefault="009D001C" w:rsidP="00E63A41">
            <w:pPr>
              <w:pStyle w:val="LeitprogrammFliesstext"/>
              <w:snapToGrid w:val="0"/>
            </w:pPr>
            <w:r w:rsidRPr="00FA111D">
              <w:rPr>
                <w:noProof/>
              </w:rPr>
              <w:drawing>
                <wp:inline distT="0" distB="0" distL="0" distR="0" wp14:anchorId="5D7E9959" wp14:editId="5CCDC82B">
                  <wp:extent cx="675861" cy="675861"/>
                  <wp:effectExtent l="0" t="0" r="0" b="0"/>
                  <wp:docPr id="317313347"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8222" w:type="dxa"/>
          </w:tcPr>
          <w:p w14:paraId="5124F0EE" w14:textId="1ACBB06A" w:rsidR="009D001C" w:rsidRPr="00FA111D" w:rsidRDefault="00AF64D5" w:rsidP="005D6703">
            <w:pPr>
              <w:pStyle w:val="0fettvor4nach2"/>
            </w:pPr>
            <w:r>
              <w:t>F</w:t>
            </w:r>
            <w:r w:rsidR="009D001C" w:rsidRPr="00FA111D">
              <w:t xml:space="preserve">rage </w:t>
            </w:r>
            <w:r w:rsidR="009D001C">
              <w:t>5</w:t>
            </w:r>
            <w:r w:rsidR="009D001C" w:rsidRPr="00FA111D">
              <w:t>.</w:t>
            </w:r>
            <w:r w:rsidR="009D001C">
              <w:t>1</w:t>
            </w:r>
          </w:p>
          <w:p w14:paraId="2100BCAE" w14:textId="383A2CB3" w:rsidR="009D001C" w:rsidRPr="009D001C" w:rsidRDefault="009D001C" w:rsidP="009D001C">
            <w:r>
              <w:t>Dank van-der-Waals-Kräften kann sich ein Gecko an glatten Oberflächen festhalten. Aber, w</w:t>
            </w:r>
            <w:r w:rsidRPr="009D001C">
              <w:t xml:space="preserve">ie kann </w:t>
            </w:r>
            <w:r>
              <w:t>er</w:t>
            </w:r>
            <w:r w:rsidRPr="009D001C">
              <w:t xml:space="preserve"> seine Füsse wieder von der Oberfläche lösen? Da es sich bei den </w:t>
            </w:r>
            <w:r>
              <w:t>v</w:t>
            </w:r>
            <w:r w:rsidRPr="009D001C">
              <w:t xml:space="preserve">an-der-Waals-Kräften um eine fundamentale physikalische Kraft handelt kann der Gecko sie nicht einfach ausschalten, wenn er den Fuss hochheben will. </w:t>
            </w:r>
          </w:p>
          <w:p w14:paraId="34532319" w14:textId="6E98ECD3" w:rsidR="009D001C" w:rsidRPr="009D001C" w:rsidRDefault="00C67F26" w:rsidP="009D001C">
            <w:r>
              <w:rPr>
                <w:noProof/>
              </w:rPr>
              <w:drawing>
                <wp:anchor distT="0" distB="0" distL="114300" distR="114300" simplePos="0" relativeHeight="252086784" behindDoc="0" locked="0" layoutInCell="1" allowOverlap="1" wp14:anchorId="7E341D37" wp14:editId="19B620E8">
                  <wp:simplePos x="0" y="0"/>
                  <wp:positionH relativeFrom="column">
                    <wp:posOffset>3870960</wp:posOffset>
                  </wp:positionH>
                  <wp:positionV relativeFrom="paragraph">
                    <wp:posOffset>215265</wp:posOffset>
                  </wp:positionV>
                  <wp:extent cx="863600" cy="863600"/>
                  <wp:effectExtent l="0" t="0" r="0" b="0"/>
                  <wp:wrapSquare wrapText="bothSides"/>
                  <wp:docPr id="581764820"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64820" name="Grafik 581764820"/>
                          <pic:cNvPicPr/>
                        </pic:nvPicPr>
                        <pic:blipFill>
                          <a:blip r:embed="rId147"/>
                          <a:stretch>
                            <a:fillRect/>
                          </a:stretch>
                        </pic:blipFill>
                        <pic:spPr>
                          <a:xfrm>
                            <a:off x="0" y="0"/>
                            <a:ext cx="863600" cy="863600"/>
                          </a:xfrm>
                          <a:prstGeom prst="rect">
                            <a:avLst/>
                          </a:prstGeom>
                        </pic:spPr>
                      </pic:pic>
                    </a:graphicData>
                  </a:graphic>
                  <wp14:sizeRelH relativeFrom="page">
                    <wp14:pctWidth>0</wp14:pctWidth>
                  </wp14:sizeRelH>
                  <wp14:sizeRelV relativeFrom="page">
                    <wp14:pctHeight>0</wp14:pctHeight>
                  </wp14:sizeRelV>
                </wp:anchor>
              </w:drawing>
            </w:r>
            <w:r w:rsidR="009D001C" w:rsidRPr="009D001C">
              <w:t xml:space="preserve">Beantworte diese Frage mit dem Video </w:t>
            </w:r>
            <w:hyperlink r:id="rId148" w:history="1">
              <w:r w:rsidR="009D001C" w:rsidRPr="009D001C">
                <w:rPr>
                  <w:rStyle w:val="Hyperlink"/>
                </w:rPr>
                <w:t>https://www.nanoo.tv/link/v/VrkRtvpo</w:t>
              </w:r>
            </w:hyperlink>
            <w:r w:rsidR="0015495F">
              <w:t xml:space="preserve"> </w:t>
            </w:r>
            <w:r w:rsidR="009D001C" w:rsidRPr="009D001C">
              <w:rPr>
                <w:lang w:val="de-DE"/>
              </w:rPr>
              <w:br/>
            </w:r>
            <w:r w:rsidR="009D001C" w:rsidRPr="009D001C">
              <w:t>(3 Min, Ausschnitt aus «Klebekünstler» ARD, 2008)</w:t>
            </w:r>
            <w:r>
              <w:t xml:space="preserve"> </w:t>
            </w:r>
          </w:p>
          <w:p w14:paraId="171BB00B" w14:textId="37C119E7" w:rsidR="009D001C" w:rsidRDefault="009D001C" w:rsidP="005D6703">
            <w:pPr>
              <w:pStyle w:val="0nach0"/>
            </w:pPr>
          </w:p>
          <w:p w14:paraId="776C1928" w14:textId="1FF3FF61" w:rsidR="009D001C" w:rsidRDefault="009D001C" w:rsidP="005D6703">
            <w:pPr>
              <w:pStyle w:val="0nach0"/>
            </w:pPr>
          </w:p>
          <w:p w14:paraId="79A5413C" w14:textId="6DC777BF" w:rsidR="009D001C" w:rsidRDefault="009D001C" w:rsidP="005D6703">
            <w:pPr>
              <w:pStyle w:val="0nach0"/>
            </w:pPr>
          </w:p>
          <w:p w14:paraId="10047E84" w14:textId="77777777" w:rsidR="005D6703" w:rsidRDefault="005D6703" w:rsidP="005D6703">
            <w:pPr>
              <w:pStyle w:val="0nach0"/>
            </w:pPr>
          </w:p>
          <w:p w14:paraId="69BFC0C8" w14:textId="77777777" w:rsidR="005D6703" w:rsidRDefault="005D6703" w:rsidP="005D6703">
            <w:pPr>
              <w:pStyle w:val="0nach0"/>
            </w:pPr>
          </w:p>
          <w:p w14:paraId="19371755" w14:textId="77777777" w:rsidR="009D001C" w:rsidRPr="00FA111D" w:rsidRDefault="009D001C" w:rsidP="005D6703">
            <w:pPr>
              <w:pStyle w:val="0nach0"/>
            </w:pPr>
          </w:p>
        </w:tc>
      </w:tr>
    </w:tbl>
    <w:p w14:paraId="0B06B3D9" w14:textId="3DAC8A77" w:rsidR="00465C1E" w:rsidRDefault="00465C1E" w:rsidP="005D6703">
      <w:pPr>
        <w:pStyle w:val="0standard"/>
        <w:rPr>
          <w:highlight w:val="yellow"/>
        </w:rPr>
      </w:pPr>
    </w:p>
    <w:tbl>
      <w:tblPr>
        <w:tblW w:w="9923" w:type="dxa"/>
        <w:tblInd w:w="-142" w:type="dxa"/>
        <w:tblLayout w:type="fixed"/>
        <w:tblLook w:val="0000" w:firstRow="0" w:lastRow="0" w:firstColumn="0" w:lastColumn="0" w:noHBand="0" w:noVBand="0"/>
      </w:tblPr>
      <w:tblGrid>
        <w:gridCol w:w="1418"/>
        <w:gridCol w:w="8505"/>
      </w:tblGrid>
      <w:tr w:rsidR="00465C1E" w:rsidRPr="00E3654D" w14:paraId="49508EE8" w14:textId="77777777" w:rsidTr="00AD710C">
        <w:tc>
          <w:tcPr>
            <w:tcW w:w="1418" w:type="dxa"/>
          </w:tcPr>
          <w:p w14:paraId="1B2E38F1" w14:textId="77777777" w:rsidR="00465C1E" w:rsidRPr="00E3654D" w:rsidRDefault="00465C1E" w:rsidP="00E63A41">
            <w:pPr>
              <w:pStyle w:val="LeitprogrammFliesstext"/>
              <w:snapToGrid w:val="0"/>
              <w:rPr>
                <w:b/>
                <w:bCs/>
              </w:rPr>
            </w:pPr>
            <w:r w:rsidRPr="005C60D4">
              <w:rPr>
                <w:noProof/>
              </w:rPr>
              <w:lastRenderedPageBreak/>
              <w:drawing>
                <wp:inline distT="0" distB="0" distL="0" distR="0" wp14:anchorId="7BCB0F1F" wp14:editId="38101910">
                  <wp:extent cx="609339" cy="936000"/>
                  <wp:effectExtent l="0" t="0" r="0" b="0"/>
                  <wp:docPr id="1327001119" name="Graphic 12" descr="Flas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63072" name="Graphic 337763072" descr="Flask with solid fill"/>
                          <pic:cNvPicPr/>
                        </pic:nvPicPr>
                        <pic:blipFill rotWithShape="1">
                          <a:blip r:embed="rId16">
                            <a:extLst>
                              <a:ext uri="{96DAC541-7B7A-43D3-8B79-37D633B846F1}">
                                <asvg:svgBlip xmlns:asvg="http://schemas.microsoft.com/office/drawing/2016/SVG/main" r:embed="rId17"/>
                              </a:ext>
                            </a:extLst>
                          </a:blip>
                          <a:srcRect l="19708" r="15192"/>
                          <a:stretch>
                            <a:fillRect/>
                          </a:stretch>
                        </pic:blipFill>
                        <pic:spPr bwMode="auto">
                          <a:xfrm>
                            <a:off x="0" y="0"/>
                            <a:ext cx="609339" cy="936000"/>
                          </a:xfrm>
                          <a:prstGeom prst="rect">
                            <a:avLst/>
                          </a:prstGeom>
                          <a:ln>
                            <a:noFill/>
                          </a:ln>
                          <a:extLst>
                            <a:ext uri="{53640926-AAD7-44D8-BBD7-CCE9431645EC}">
                              <a14:shadowObscured xmlns:a14="http://schemas.microsoft.com/office/drawing/2010/main"/>
                            </a:ext>
                          </a:extLst>
                        </pic:spPr>
                      </pic:pic>
                    </a:graphicData>
                  </a:graphic>
                </wp:inline>
              </w:drawing>
            </w:r>
          </w:p>
        </w:tc>
        <w:tc>
          <w:tcPr>
            <w:tcW w:w="8505" w:type="dxa"/>
          </w:tcPr>
          <w:p w14:paraId="574B365D" w14:textId="0AE3BF1F" w:rsidR="00465C1E" w:rsidRDefault="00465C1E" w:rsidP="005D6703">
            <w:pPr>
              <w:pStyle w:val="0fettvor4nach2"/>
            </w:pPr>
            <w:r w:rsidRPr="00E3654D">
              <w:t xml:space="preserve">Experiment </w:t>
            </w:r>
            <w:r w:rsidR="0040713D">
              <w:t>5.</w:t>
            </w:r>
            <w:r w:rsidR="009D034E">
              <w:t>1</w:t>
            </w:r>
          </w:p>
          <w:p w14:paraId="16CBDBBE" w14:textId="77777777" w:rsidR="00AD710C" w:rsidRDefault="00AD710C" w:rsidP="00E10659">
            <w:pPr>
              <w:pStyle w:val="0nach0"/>
            </w:pPr>
          </w:p>
          <w:p w14:paraId="78530598" w14:textId="407D023E" w:rsidR="00465C1E" w:rsidRDefault="00AD710C" w:rsidP="00E10659">
            <w:pPr>
              <w:pStyle w:val="0nach0"/>
            </w:pPr>
            <w:r>
              <w:t>Material:</w:t>
            </w:r>
          </w:p>
          <w:p w14:paraId="7B716C31" w14:textId="58ED48A3" w:rsidR="00AD710C" w:rsidRPr="00AD710C" w:rsidRDefault="00AD710C" w:rsidP="005D6703">
            <w:pPr>
              <w:pStyle w:val="0standard"/>
            </w:pPr>
            <w:r w:rsidRPr="00AD710C">
              <w:t>Papierschnipsel, kleines Becherglas mit Wasser</w:t>
            </w:r>
          </w:p>
        </w:tc>
      </w:tr>
      <w:tr w:rsidR="00AD710C" w:rsidRPr="00E3654D" w14:paraId="32CB72F9" w14:textId="77777777" w:rsidTr="00AD710C">
        <w:tc>
          <w:tcPr>
            <w:tcW w:w="1418" w:type="dxa"/>
          </w:tcPr>
          <w:p w14:paraId="2B3EBDE2" w14:textId="341F89A7" w:rsidR="00AD710C" w:rsidRPr="005C60D4" w:rsidRDefault="00AD710C" w:rsidP="005D6703">
            <w:pPr>
              <w:pStyle w:val="0standard"/>
              <w:rPr>
                <w:noProof/>
              </w:rPr>
            </w:pPr>
            <w:r>
              <w:rPr>
                <w:noProof/>
              </w:rPr>
              <w:t>Vorgehen:</w:t>
            </w:r>
          </w:p>
        </w:tc>
        <w:tc>
          <w:tcPr>
            <w:tcW w:w="8505" w:type="dxa"/>
          </w:tcPr>
          <w:p w14:paraId="09F5E6C5" w14:textId="77777777" w:rsidR="00AD710C" w:rsidRPr="00AD710C" w:rsidRDefault="00AD710C" w:rsidP="00AD710C">
            <w:pPr>
              <w:ind w:right="320"/>
            </w:pPr>
            <w:r w:rsidRPr="00AD710C">
              <w:t>Lege einen trockenen Finger auf einen Papierschnipsel und hebe den Finger etwas nach oben. Feuchte den Finger mit wenig Wasser an und wiederhole das Experiment.</w:t>
            </w:r>
          </w:p>
          <w:p w14:paraId="2806BDB2" w14:textId="77777777" w:rsidR="00AD710C" w:rsidRDefault="00AD710C" w:rsidP="00AD710C">
            <w:pPr>
              <w:ind w:right="320"/>
            </w:pPr>
            <w:r w:rsidRPr="00AD710C">
              <w:t>Beobachtung</w:t>
            </w:r>
            <w:r>
              <w:t>:</w:t>
            </w:r>
          </w:p>
          <w:p w14:paraId="3CEBDF4C" w14:textId="77777777" w:rsidR="00AD710C" w:rsidRDefault="00AD710C" w:rsidP="00AD710C">
            <w:pPr>
              <w:ind w:right="320"/>
            </w:pPr>
          </w:p>
          <w:p w14:paraId="11411F6F" w14:textId="77777777" w:rsidR="00C67F26" w:rsidRDefault="00C67F26" w:rsidP="00AD710C">
            <w:pPr>
              <w:ind w:right="320"/>
            </w:pPr>
          </w:p>
          <w:p w14:paraId="21075EC5" w14:textId="44C7F6FB" w:rsidR="00AD710C" w:rsidRPr="00E3654D" w:rsidRDefault="00AD710C" w:rsidP="00AD710C">
            <w:pPr>
              <w:ind w:right="320"/>
              <w:rPr>
                <w:b/>
                <w:bCs/>
              </w:rPr>
            </w:pPr>
          </w:p>
        </w:tc>
      </w:tr>
      <w:tr w:rsidR="00AD710C" w:rsidRPr="00E3654D" w14:paraId="5C2A8B60" w14:textId="77777777" w:rsidTr="00AD710C">
        <w:tc>
          <w:tcPr>
            <w:tcW w:w="1418" w:type="dxa"/>
          </w:tcPr>
          <w:p w14:paraId="7DC304BF" w14:textId="1D9D593C" w:rsidR="00AD710C" w:rsidRPr="005C60D4" w:rsidRDefault="00AD710C" w:rsidP="005D6703">
            <w:pPr>
              <w:pStyle w:val="0standard"/>
              <w:rPr>
                <w:noProof/>
              </w:rPr>
            </w:pPr>
            <w:r>
              <w:rPr>
                <w:noProof/>
              </w:rPr>
              <w:t>Auswertung:</w:t>
            </w:r>
          </w:p>
        </w:tc>
        <w:tc>
          <w:tcPr>
            <w:tcW w:w="8505" w:type="dxa"/>
          </w:tcPr>
          <w:p w14:paraId="6662C40A" w14:textId="7BD4C8B9" w:rsidR="00AD710C" w:rsidRPr="00AD710C" w:rsidRDefault="00AD710C" w:rsidP="00AD710C">
            <w:pPr>
              <w:pStyle w:val="LeitprogrammFliesstext"/>
              <w:ind w:right="320"/>
            </w:pPr>
            <w:r w:rsidRPr="00AD710C">
              <w:t>Skizze: Haut eines Fingers auf dem Papier stark vergrössert – von der Seite betrachtet</w:t>
            </w:r>
            <w:r>
              <w:t xml:space="preserve">. </w:t>
            </w:r>
            <w:r w:rsidRPr="00AD710C">
              <w:t>Skizziere den Finger mit wenig Wasser auf dem Papier ins rechte Feld.</w:t>
            </w:r>
          </w:p>
          <w:p w14:paraId="7607B063" w14:textId="77777777" w:rsidR="00AD710C" w:rsidRPr="00AD710C" w:rsidRDefault="00AD710C" w:rsidP="00AD710C">
            <w:pPr>
              <w:pStyle w:val="LeitprogrammFliesstext"/>
              <w:ind w:right="320"/>
            </w:pPr>
            <w:r w:rsidRPr="00AD710C">
              <w:rPr>
                <w:noProof/>
              </w:rPr>
              <w:drawing>
                <wp:inline distT="0" distB="0" distL="0" distR="0" wp14:anchorId="4D24F10A" wp14:editId="34FCB6B7">
                  <wp:extent cx="5197977" cy="1742211"/>
                  <wp:effectExtent l="0" t="0" r="0" b="0"/>
                  <wp:docPr id="635895277" name="Grafik 64" descr="Ein Bild, das Text, Screenshot, Diagramm,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218790" name="Grafik 64" descr="Ein Bild, das Text, Screenshot, Diagramm, Schrift enthält.&#10;&#10;KI-generierte Inhalte können fehlerhaft sein."/>
                          <pic:cNvPicPr/>
                        </pic:nvPicPr>
                        <pic:blipFill>
                          <a:blip r:embed="rId149" cstate="print">
                            <a:extLst>
                              <a:ext uri="{28A0092B-C50C-407E-A947-70E740481C1C}">
                                <a14:useLocalDpi xmlns:a14="http://schemas.microsoft.com/office/drawing/2010/main"/>
                              </a:ext>
                            </a:extLst>
                          </a:blip>
                          <a:stretch>
                            <a:fillRect/>
                          </a:stretch>
                        </pic:blipFill>
                        <pic:spPr>
                          <a:xfrm>
                            <a:off x="0" y="0"/>
                            <a:ext cx="5242022" cy="1756973"/>
                          </a:xfrm>
                          <a:prstGeom prst="rect">
                            <a:avLst/>
                          </a:prstGeom>
                        </pic:spPr>
                      </pic:pic>
                    </a:graphicData>
                  </a:graphic>
                </wp:inline>
              </w:drawing>
            </w:r>
          </w:p>
          <w:p w14:paraId="5AD2876F" w14:textId="77777777" w:rsidR="00AD710C" w:rsidRPr="00AD710C" w:rsidRDefault="00AD710C" w:rsidP="00AD710C">
            <w:pPr>
              <w:pStyle w:val="LeitprogrammFliesstext"/>
              <w:ind w:right="320"/>
            </w:pPr>
          </w:p>
          <w:p w14:paraId="59A2946D" w14:textId="79F50A91" w:rsidR="00AD710C" w:rsidRDefault="00AD710C" w:rsidP="00AD710C">
            <w:pPr>
              <w:pStyle w:val="LeitprogrammFliesstext"/>
              <w:ind w:right="320"/>
            </w:pPr>
            <w:r w:rsidRPr="00AD710C">
              <w:t xml:space="preserve">Warum </w:t>
            </w:r>
            <w:r w:rsidR="00C73519">
              <w:t>würden</w:t>
            </w:r>
            <w:r w:rsidRPr="00AD710C">
              <w:t xml:space="preserve"> Papierschnitzel </w:t>
            </w:r>
            <w:r w:rsidR="00C73519">
              <w:t>an einem</w:t>
            </w:r>
            <w:r w:rsidRPr="00AD710C">
              <w:t xml:space="preserve"> trockenen Gecko-Fuss</w:t>
            </w:r>
            <w:r w:rsidR="00C73519">
              <w:t xml:space="preserve"> kleben</w:t>
            </w:r>
            <w:r w:rsidRPr="00AD710C">
              <w:t>?</w:t>
            </w:r>
          </w:p>
          <w:p w14:paraId="7F50A5EB" w14:textId="77777777" w:rsidR="00AD710C" w:rsidRDefault="00AD710C" w:rsidP="00AD710C">
            <w:pPr>
              <w:ind w:right="320"/>
              <w:rPr>
                <w:b/>
                <w:bCs/>
              </w:rPr>
            </w:pPr>
          </w:p>
          <w:p w14:paraId="1110FB2A" w14:textId="77777777" w:rsidR="00C67F26" w:rsidRDefault="00C67F26" w:rsidP="00AD710C">
            <w:pPr>
              <w:ind w:right="320"/>
              <w:rPr>
                <w:b/>
                <w:bCs/>
              </w:rPr>
            </w:pPr>
          </w:p>
          <w:p w14:paraId="3D9A1BD5" w14:textId="77777777" w:rsidR="00851F0E" w:rsidRPr="00E3654D" w:rsidRDefault="00851F0E" w:rsidP="00AD710C">
            <w:pPr>
              <w:ind w:right="320"/>
              <w:rPr>
                <w:b/>
                <w:bCs/>
              </w:rPr>
            </w:pPr>
          </w:p>
        </w:tc>
      </w:tr>
    </w:tbl>
    <w:p w14:paraId="63E84258" w14:textId="77777777" w:rsidR="00E10CFA" w:rsidRPr="00EE6C97" w:rsidRDefault="00E10CFA" w:rsidP="00EE6C97"/>
    <w:p w14:paraId="34E21419" w14:textId="634E9E9A" w:rsidR="00F26EC3" w:rsidRPr="00033607" w:rsidRDefault="000B26D9">
      <w:pPr>
        <w:pStyle w:val="untertitelberschrift"/>
        <w:numPr>
          <w:ilvl w:val="1"/>
          <w:numId w:val="74"/>
        </w:numPr>
      </w:pPr>
      <w:bookmarkStart w:id="114" w:name="__RefHeading__74_1250669468"/>
      <w:bookmarkStart w:id="115" w:name="_Toc237348864"/>
      <w:bookmarkStart w:id="116" w:name="_Toc528672903"/>
      <w:bookmarkEnd w:id="114"/>
      <w:r w:rsidRPr="00033607">
        <w:t>Gecko-Tape</w:t>
      </w:r>
      <w:bookmarkEnd w:id="115"/>
    </w:p>
    <w:p w14:paraId="65E6EC6C" w14:textId="432E69A4" w:rsidR="00484D77" w:rsidRPr="00033607" w:rsidRDefault="00484D77" w:rsidP="00683262">
      <w:pPr>
        <w:pStyle w:val="0standard"/>
      </w:pPr>
      <w:r w:rsidRPr="00033607">
        <w:t>Geckofüsse haben die Forschung inspiriert. Klebeb</w:t>
      </w:r>
      <w:r w:rsidR="00570416" w:rsidRPr="00033607">
        <w:t>ä</w:t>
      </w:r>
      <w:r w:rsidRPr="00033607">
        <w:t>nd</w:t>
      </w:r>
      <w:r w:rsidR="00570416" w:rsidRPr="00033607">
        <w:t>er wurden entwickelt</w:t>
      </w:r>
      <w:r w:rsidRPr="00033607">
        <w:t xml:space="preserve">, </w:t>
      </w:r>
      <w:r w:rsidR="00570416" w:rsidRPr="00033607">
        <w:t>die</w:t>
      </w:r>
      <w:r w:rsidRPr="00033607">
        <w:t xml:space="preserve"> stark hafte</w:t>
      </w:r>
      <w:r w:rsidR="00570416" w:rsidRPr="00033607">
        <w:t xml:space="preserve">n </w:t>
      </w:r>
      <w:r w:rsidRPr="00033607">
        <w:t xml:space="preserve">und </w:t>
      </w:r>
      <w:r w:rsidR="00570416" w:rsidRPr="00033607">
        <w:t xml:space="preserve">sich </w:t>
      </w:r>
      <w:r w:rsidRPr="00033607">
        <w:t xml:space="preserve">nach Gebrauch spurenfrei </w:t>
      </w:r>
      <w:r w:rsidR="00570416" w:rsidRPr="00033607">
        <w:t xml:space="preserve">von der Oberfläche </w:t>
      </w:r>
      <w:r w:rsidRPr="00033607">
        <w:t xml:space="preserve">ablösen </w:t>
      </w:r>
      <w:r w:rsidR="00570416" w:rsidRPr="00033607">
        <w:t>lassen.</w:t>
      </w:r>
    </w:p>
    <w:p w14:paraId="346ABA50" w14:textId="515FDE7B" w:rsidR="00265EF3" w:rsidRPr="00683262" w:rsidRDefault="005964C9" w:rsidP="00683262">
      <w:pPr>
        <w:pStyle w:val="0standard"/>
        <w:rPr>
          <w:b/>
          <w:bCs/>
          <w:sz w:val="20"/>
          <w:lang w:val="de-DE"/>
        </w:rPr>
      </w:pPr>
      <w:r w:rsidRPr="00033607">
        <w:t>Nanotape, auch Gecko-Tape genannt, ist ein Klebeband, bei dem Kohlenstoffnanoröhren auf einem flexiblen Trägermaterial angebracht sind und die mikroskopische Struktur von Geckozehen imitieren. Die Haftung wird nicht durch chemische Klebstoffe erreicht, sondern durch Van-der-Waals-Kräfte zwischen Molekülen, die sehr nahe beieinander sind.</w:t>
      </w:r>
      <w:r w:rsidR="00265EF3" w:rsidRPr="00033607">
        <w:br/>
      </w:r>
      <w:r w:rsidR="00265EF3" w:rsidRPr="00683262">
        <w:rPr>
          <w:sz w:val="20"/>
          <w:lang w:val="de-DE"/>
        </w:rPr>
        <w:t xml:space="preserve">(Text vereinfacht und Abbildungen unverändert aus Wikipedia </w:t>
      </w:r>
      <w:hyperlink r:id="rId150" w:history="1">
        <w:r w:rsidR="00265EF3" w:rsidRPr="00683262">
          <w:rPr>
            <w:rStyle w:val="Hyperlink"/>
            <w:bCs w:val="0"/>
            <w:sz w:val="20"/>
            <w:lang w:val="de-DE"/>
          </w:rPr>
          <w:t>https://en.wikipedia.org/wiki/Nano_tape</w:t>
        </w:r>
      </w:hyperlink>
      <w:r w:rsidR="00265EF3" w:rsidRPr="00683262">
        <w:rPr>
          <w:sz w:val="20"/>
          <w:lang w:val="de-DE"/>
        </w:rPr>
        <w:t>, 16. April 2025)</w:t>
      </w:r>
    </w:p>
    <w:tbl>
      <w:tblPr>
        <w:tblStyle w:val="Tabellen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gridCol w:w="3721"/>
      </w:tblGrid>
      <w:tr w:rsidR="00265EF3" w:rsidRPr="00033607" w14:paraId="0FA607DB" w14:textId="77777777" w:rsidTr="00B810E8">
        <w:tc>
          <w:tcPr>
            <w:tcW w:w="5056" w:type="dxa"/>
          </w:tcPr>
          <w:p w14:paraId="7D7A4C6D" w14:textId="77777777" w:rsidR="00265EF3" w:rsidRPr="00033607" w:rsidRDefault="00265EF3" w:rsidP="00B810E8">
            <w:pPr>
              <w:pStyle w:val="0standard"/>
              <w:ind w:left="28"/>
            </w:pPr>
            <w:r w:rsidRPr="00033607">
              <w:rPr>
                <w:noProof/>
              </w:rPr>
              <w:lastRenderedPageBreak/>
              <w:drawing>
                <wp:inline distT="0" distB="0" distL="0" distR="0" wp14:anchorId="0361E878" wp14:editId="773E227C">
                  <wp:extent cx="2866489" cy="2053449"/>
                  <wp:effectExtent l="0" t="0" r="3810" b="4445"/>
                  <wp:docPr id="1474983484" name="Grafik 1" descr="Ein Bild, das Screenshot, Text, Muster,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83484" name="Grafik 1" descr="Ein Bild, das Screenshot, Text, Muster, Kunst enthält.&#10;&#10;KI-generierte Inhalte können fehlerhaft sein."/>
                          <pic:cNvPicPr/>
                        </pic:nvPicPr>
                        <pic:blipFill>
                          <a:blip r:embed="rId151">
                            <a:extLst>
                              <a:ext uri="{28A0092B-C50C-407E-A947-70E740481C1C}">
                                <a14:useLocalDpi xmlns:a14="http://schemas.microsoft.com/office/drawing/2010/main"/>
                              </a:ext>
                            </a:extLst>
                          </a:blip>
                          <a:stretch>
                            <a:fillRect/>
                          </a:stretch>
                        </pic:blipFill>
                        <pic:spPr>
                          <a:xfrm>
                            <a:off x="0" y="0"/>
                            <a:ext cx="2887421" cy="2068444"/>
                          </a:xfrm>
                          <a:prstGeom prst="rect">
                            <a:avLst/>
                          </a:prstGeom>
                        </pic:spPr>
                      </pic:pic>
                    </a:graphicData>
                  </a:graphic>
                </wp:inline>
              </w:drawing>
            </w:r>
          </w:p>
        </w:tc>
        <w:tc>
          <w:tcPr>
            <w:tcW w:w="3721" w:type="dxa"/>
          </w:tcPr>
          <w:p w14:paraId="57D2E8BC" w14:textId="77777777" w:rsidR="00265EF3" w:rsidRPr="00B810E8" w:rsidRDefault="00265EF3" w:rsidP="00B810E8">
            <w:pPr>
              <w:pStyle w:val="0vor4"/>
              <w:rPr>
                <w:shd w:val="clear" w:color="auto" w:fill="FFFFFF"/>
                <w:lang w:val="en-GB"/>
              </w:rPr>
            </w:pPr>
            <w:r w:rsidRPr="00B810E8">
              <w:rPr>
                <w:lang w:val="en-GB"/>
              </w:rPr>
              <w:t>This example is one of the first m</w:t>
            </w:r>
            <w:r w:rsidRPr="00B810E8">
              <w:rPr>
                <w:shd w:val="clear" w:color="auto" w:fill="FFFFFF"/>
                <w:lang w:val="en-GB"/>
              </w:rPr>
              <w:t>icrofabricated adhesive mimicking gecko foot-hair (2003)</w:t>
            </w:r>
          </w:p>
          <w:p w14:paraId="513746F1" w14:textId="77777777" w:rsidR="00265EF3" w:rsidRPr="00683262" w:rsidRDefault="00265EF3" w:rsidP="00B810E8">
            <w:pPr>
              <w:pStyle w:val="0standard"/>
              <w:rPr>
                <w:sz w:val="20"/>
                <w:shd w:val="clear" w:color="auto" w:fill="FFFFFF"/>
                <w:lang w:val="en-GB"/>
              </w:rPr>
            </w:pPr>
            <w:r w:rsidRPr="00683262">
              <w:rPr>
                <w:bCs/>
                <w:sz w:val="20"/>
                <w:shd w:val="clear" w:color="auto" w:fill="FFFFFF"/>
                <w:lang w:val="en-GB"/>
              </w:rPr>
              <w:t>(</w:t>
            </w:r>
            <w:hyperlink r:id="rId152" w:history="1">
              <w:r w:rsidRPr="00683262">
                <w:rPr>
                  <w:rStyle w:val="Hyperlink"/>
                  <w:sz w:val="20"/>
                  <w:shd w:val="clear" w:color="auto" w:fill="FFFFFF"/>
                  <w:lang w:val="en-GB"/>
                </w:rPr>
                <w:t>https://en.wikipedia.org/wiki/Synthetic_setae</w:t>
              </w:r>
            </w:hyperlink>
            <w:r w:rsidRPr="00683262">
              <w:rPr>
                <w:bCs/>
                <w:sz w:val="20"/>
                <w:shd w:val="clear" w:color="auto" w:fill="FFFFFF"/>
                <w:lang w:val="en-GB"/>
              </w:rPr>
              <w:t>, 16.4.2025)</w:t>
            </w:r>
          </w:p>
          <w:p w14:paraId="50A972CD" w14:textId="77777777" w:rsidR="00265EF3" w:rsidRPr="00B810E8" w:rsidRDefault="00265EF3" w:rsidP="00B810E8">
            <w:pPr>
              <w:pStyle w:val="0standard"/>
              <w:rPr>
                <w:lang w:val="en-GB"/>
              </w:rPr>
            </w:pPr>
          </w:p>
        </w:tc>
      </w:tr>
    </w:tbl>
    <w:p w14:paraId="6F8806D1" w14:textId="77777777" w:rsidR="00265EF3" w:rsidRPr="00033607" w:rsidRDefault="00265EF3" w:rsidP="00B810E8">
      <w:pPr>
        <w:pStyle w:val="0standard"/>
        <w:rPr>
          <w:lang w:val="en-GB"/>
        </w:rPr>
      </w:pPr>
    </w:p>
    <w:p w14:paraId="507A6AD9" w14:textId="77777777" w:rsidR="00265EF3" w:rsidRPr="00335C26" w:rsidRDefault="00265EF3" w:rsidP="00B810E8">
      <w:pPr>
        <w:pStyle w:val="0standard"/>
        <w:rPr>
          <w:highlight w:val="yellow"/>
        </w:rPr>
      </w:pPr>
      <w:r w:rsidRPr="00335C26">
        <w:rPr>
          <w:noProof/>
          <w:highlight w:val="yellow"/>
        </w:rPr>
        <w:drawing>
          <wp:inline distT="0" distB="0" distL="0" distR="0" wp14:anchorId="097BF48E" wp14:editId="72C7D4DD">
            <wp:extent cx="4762500" cy="3225800"/>
            <wp:effectExtent l="0" t="0" r="0" b="0"/>
            <wp:docPr id="1732483819" name="Grafik 2" descr="Ein Bild, das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483819" name="Grafik 2" descr="Ein Bild, das Screenshot enthält.&#10;&#10;KI-generierte Inhalte können fehlerhaft sein."/>
                    <pic:cNvPicPr/>
                  </pic:nvPicPr>
                  <pic:blipFill>
                    <a:blip r:embed="rId153">
                      <a:extLst>
                        <a:ext uri="{28A0092B-C50C-407E-A947-70E740481C1C}">
                          <a14:useLocalDpi xmlns:a14="http://schemas.microsoft.com/office/drawing/2010/main"/>
                        </a:ext>
                      </a:extLst>
                    </a:blip>
                    <a:stretch>
                      <a:fillRect/>
                    </a:stretch>
                  </pic:blipFill>
                  <pic:spPr>
                    <a:xfrm>
                      <a:off x="0" y="0"/>
                      <a:ext cx="4762500" cy="3225800"/>
                    </a:xfrm>
                    <a:prstGeom prst="rect">
                      <a:avLst/>
                    </a:prstGeom>
                  </pic:spPr>
                </pic:pic>
              </a:graphicData>
            </a:graphic>
          </wp:inline>
        </w:drawing>
      </w:r>
    </w:p>
    <w:p w14:paraId="15105774" w14:textId="6CFEF9F0" w:rsidR="005964C9" w:rsidRDefault="003065C3" w:rsidP="003065C3">
      <w:pPr>
        <w:pStyle w:val="Abbildung"/>
      </w:pPr>
      <w:r w:rsidRPr="003065C3">
        <w:t>Die Füsse von Geckos im Elektronenmikroskop</w:t>
      </w:r>
    </w:p>
    <w:p w14:paraId="6F753A25" w14:textId="77777777" w:rsidR="00C67F26" w:rsidRDefault="00C67F26" w:rsidP="00C67F26"/>
    <w:p w14:paraId="787B4A8D" w14:textId="77777777" w:rsidR="00C67F26" w:rsidRPr="00C67F26" w:rsidRDefault="00C67F26" w:rsidP="00C67F26"/>
    <w:tbl>
      <w:tblPr>
        <w:tblW w:w="9781" w:type="dxa"/>
        <w:tblLayout w:type="fixed"/>
        <w:tblLook w:val="0000" w:firstRow="0" w:lastRow="0" w:firstColumn="0" w:lastColumn="0" w:noHBand="0" w:noVBand="0"/>
      </w:tblPr>
      <w:tblGrid>
        <w:gridCol w:w="1418"/>
        <w:gridCol w:w="7796"/>
        <w:gridCol w:w="567"/>
      </w:tblGrid>
      <w:tr w:rsidR="0029676E" w:rsidRPr="00E3654D" w14:paraId="29B16AFB" w14:textId="77777777" w:rsidTr="009D034E">
        <w:tc>
          <w:tcPr>
            <w:tcW w:w="1418" w:type="dxa"/>
          </w:tcPr>
          <w:p w14:paraId="646286AF" w14:textId="77777777" w:rsidR="0029676E" w:rsidRPr="00E3654D" w:rsidRDefault="0029676E" w:rsidP="00510DA7">
            <w:pPr>
              <w:pStyle w:val="LeitprogrammFliesstext"/>
              <w:snapToGrid w:val="0"/>
              <w:rPr>
                <w:b/>
                <w:bCs/>
              </w:rPr>
            </w:pPr>
            <w:r w:rsidRPr="005C60D4">
              <w:rPr>
                <w:noProof/>
              </w:rPr>
              <w:drawing>
                <wp:inline distT="0" distB="0" distL="0" distR="0" wp14:anchorId="1661E70B" wp14:editId="44E94BE4">
                  <wp:extent cx="609339" cy="936000"/>
                  <wp:effectExtent l="0" t="0" r="0" b="0"/>
                  <wp:docPr id="417166781" name="Graphic 12" descr="Flas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63072" name="Graphic 337763072" descr="Flask with solid fill"/>
                          <pic:cNvPicPr/>
                        </pic:nvPicPr>
                        <pic:blipFill rotWithShape="1">
                          <a:blip r:embed="rId16">
                            <a:extLst>
                              <a:ext uri="{96DAC541-7B7A-43D3-8B79-37D633B846F1}">
                                <asvg:svgBlip xmlns:asvg="http://schemas.microsoft.com/office/drawing/2016/SVG/main" r:embed="rId17"/>
                              </a:ext>
                            </a:extLst>
                          </a:blip>
                          <a:srcRect l="19708" r="15192"/>
                          <a:stretch>
                            <a:fillRect/>
                          </a:stretch>
                        </pic:blipFill>
                        <pic:spPr bwMode="auto">
                          <a:xfrm>
                            <a:off x="0" y="0"/>
                            <a:ext cx="609339" cy="936000"/>
                          </a:xfrm>
                          <a:prstGeom prst="rect">
                            <a:avLst/>
                          </a:prstGeom>
                          <a:ln>
                            <a:noFill/>
                          </a:ln>
                          <a:extLst>
                            <a:ext uri="{53640926-AAD7-44D8-BBD7-CCE9431645EC}">
                              <a14:shadowObscured xmlns:a14="http://schemas.microsoft.com/office/drawing/2010/main"/>
                            </a:ext>
                          </a:extLst>
                        </pic:spPr>
                      </pic:pic>
                    </a:graphicData>
                  </a:graphic>
                </wp:inline>
              </w:drawing>
            </w:r>
          </w:p>
        </w:tc>
        <w:tc>
          <w:tcPr>
            <w:tcW w:w="8363" w:type="dxa"/>
            <w:gridSpan w:val="2"/>
          </w:tcPr>
          <w:p w14:paraId="32D5E681" w14:textId="5E92504D" w:rsidR="0029676E" w:rsidRDefault="0029676E" w:rsidP="00B810E8">
            <w:pPr>
              <w:pStyle w:val="0fettvor4nach2"/>
            </w:pPr>
            <w:r w:rsidRPr="00E3654D">
              <w:t xml:space="preserve">Experiment </w:t>
            </w:r>
            <w:r w:rsidR="009D034E">
              <w:t>5.2</w:t>
            </w:r>
          </w:p>
          <w:p w14:paraId="198E04EC" w14:textId="2682FD90" w:rsidR="009D034E" w:rsidRDefault="009D034E" w:rsidP="00B810E8">
            <w:pPr>
              <w:pStyle w:val="0nach0"/>
            </w:pPr>
          </w:p>
          <w:p w14:paraId="2AF1361E" w14:textId="02B5F53E" w:rsidR="009D034E" w:rsidRPr="009D034E" w:rsidRDefault="009D034E" w:rsidP="00E10659">
            <w:pPr>
              <w:pStyle w:val="0nach0"/>
            </w:pPr>
            <w:r w:rsidRPr="009D034E">
              <w:t>Material</w:t>
            </w:r>
          </w:p>
          <w:p w14:paraId="4BF1275E" w14:textId="2F8FCF9F" w:rsidR="009D034E" w:rsidRPr="009D034E" w:rsidRDefault="009D034E" w:rsidP="009D034E">
            <w:pPr>
              <w:ind w:right="462"/>
            </w:pPr>
            <w:r w:rsidRPr="009D034E">
              <w:t>Hammersmith Monster Tape, Schere, 2 Duplo-Bausteine von Lego, Sprühflasche mit Wasser</w:t>
            </w:r>
            <w:r>
              <w:t>.</w:t>
            </w:r>
            <w:r w:rsidRPr="009D034E">
              <w:br/>
              <w:t>Eine Reinigung der Lego mit Alkohol ist wahrscheinlich nicht nötig.</w:t>
            </w:r>
          </w:p>
          <w:p w14:paraId="63AEAC74" w14:textId="53E1AC3E" w:rsidR="009D034E" w:rsidRDefault="009D034E" w:rsidP="009D034E">
            <w:pPr>
              <w:ind w:right="462"/>
            </w:pPr>
            <w:r w:rsidRPr="009D034E">
              <w:t xml:space="preserve">Tipp: Das Monster Tape klebt oben, unten und auf der Seite. Die Folien auf der Seite der Rollen verhindern das Festkleben auf der Arbeitsfläche. Deshalb Folien auf der Seite der Rollen nicht entfernen (wie auf dem Bild unten) </w:t>
            </w:r>
          </w:p>
          <w:p w14:paraId="5F48C31A" w14:textId="77777777" w:rsidR="009D034E" w:rsidRDefault="009D034E" w:rsidP="00B810E8">
            <w:pPr>
              <w:pStyle w:val="0standard"/>
            </w:pPr>
            <w:r w:rsidRPr="009D034E">
              <w:rPr>
                <w:noProof/>
              </w:rPr>
              <w:lastRenderedPageBreak/>
              <w:drawing>
                <wp:inline distT="0" distB="0" distL="0" distR="0" wp14:anchorId="443DF130" wp14:editId="56B4099D">
                  <wp:extent cx="1888382" cy="1224000"/>
                  <wp:effectExtent l="0" t="0" r="4445" b="0"/>
                  <wp:docPr id="1069760271" name="Grafik 4" descr="Ein Bild, das Transparenz, Plastik, Klebeband,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60271" name="Grafik 4" descr="Ein Bild, das Transparenz, Plastik, Klebeband, Kreis enthält.&#10;&#10;KI-generierte Inhalte können fehlerhaft sein."/>
                          <pic:cNvPicPr/>
                        </pic:nvPicPr>
                        <pic:blipFill rotWithShape="1">
                          <a:blip r:embed="rId154" cstate="print">
                            <a:extLst>
                              <a:ext uri="{BEBA8EAE-BF5A-486C-A8C5-ECC9F3942E4B}">
                                <a14:imgProps xmlns:a14="http://schemas.microsoft.com/office/drawing/2010/main">
                                  <a14:imgLayer r:embed="rId155">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1888382" cy="1224000"/>
                          </a:xfrm>
                          <a:prstGeom prst="rect">
                            <a:avLst/>
                          </a:prstGeom>
                          <a:ln>
                            <a:noFill/>
                          </a:ln>
                          <a:extLst>
                            <a:ext uri="{53640926-AAD7-44D8-BBD7-CCE9431645EC}">
                              <a14:shadowObscured xmlns:a14="http://schemas.microsoft.com/office/drawing/2010/main"/>
                            </a:ext>
                          </a:extLst>
                        </pic:spPr>
                      </pic:pic>
                    </a:graphicData>
                  </a:graphic>
                </wp:inline>
              </w:drawing>
            </w:r>
            <w:r w:rsidRPr="009D034E">
              <w:t xml:space="preserve">   </w:t>
            </w:r>
            <w:r w:rsidRPr="009D034E">
              <w:rPr>
                <w:noProof/>
              </w:rPr>
              <w:drawing>
                <wp:inline distT="0" distB="0" distL="0" distR="0" wp14:anchorId="0B14BC02" wp14:editId="54F25B50">
                  <wp:extent cx="1421212" cy="684000"/>
                  <wp:effectExtent l="0" t="0" r="1270" b="1905"/>
                  <wp:docPr id="1950526061" name="Grafik 13" descr="Ein Bild, das Plasti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526061" name="Grafik 13" descr="Ein Bild, das Plastik enthält.&#10;&#10;KI-generierte Inhalte können fehlerhaft sein."/>
                          <pic:cNvPicPr/>
                        </pic:nvPicPr>
                        <pic:blipFill>
                          <a:blip r:embed="rId156" cstate="print">
                            <a:extLst>
                              <a:ext uri="{28A0092B-C50C-407E-A947-70E740481C1C}">
                                <a14:useLocalDpi xmlns:a14="http://schemas.microsoft.com/office/drawing/2010/main"/>
                              </a:ext>
                            </a:extLst>
                          </a:blip>
                          <a:stretch>
                            <a:fillRect/>
                          </a:stretch>
                        </pic:blipFill>
                        <pic:spPr>
                          <a:xfrm>
                            <a:off x="0" y="0"/>
                            <a:ext cx="1421212" cy="684000"/>
                          </a:xfrm>
                          <a:prstGeom prst="rect">
                            <a:avLst/>
                          </a:prstGeom>
                        </pic:spPr>
                      </pic:pic>
                    </a:graphicData>
                  </a:graphic>
                </wp:inline>
              </w:drawing>
            </w:r>
            <w:r w:rsidRPr="009D034E">
              <w:t xml:space="preserve">  </w:t>
            </w:r>
            <w:r w:rsidRPr="009D034E">
              <w:rPr>
                <w:noProof/>
              </w:rPr>
              <w:drawing>
                <wp:inline distT="0" distB="0" distL="0" distR="0" wp14:anchorId="25ACF85D" wp14:editId="05F3D61C">
                  <wp:extent cx="1326486" cy="684000"/>
                  <wp:effectExtent l="0" t="0" r="0" b="1905"/>
                  <wp:docPr id="1393064874" name="Grafik 14" descr="Ein Bild, das Plastik, r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064874" name="Grafik 14" descr="Ein Bild, das Plastik, rot enthält.&#10;&#10;KI-generierte Inhalte können fehlerhaft sein."/>
                          <pic:cNvPicPr/>
                        </pic:nvPicPr>
                        <pic:blipFill>
                          <a:blip r:embed="rId157" cstate="print">
                            <a:extLst>
                              <a:ext uri="{28A0092B-C50C-407E-A947-70E740481C1C}">
                                <a14:useLocalDpi xmlns:a14="http://schemas.microsoft.com/office/drawing/2010/main"/>
                              </a:ext>
                            </a:extLst>
                          </a:blip>
                          <a:stretch>
                            <a:fillRect/>
                          </a:stretch>
                        </pic:blipFill>
                        <pic:spPr>
                          <a:xfrm>
                            <a:off x="0" y="0"/>
                            <a:ext cx="1326486" cy="684000"/>
                          </a:xfrm>
                          <a:prstGeom prst="rect">
                            <a:avLst/>
                          </a:prstGeom>
                        </pic:spPr>
                      </pic:pic>
                    </a:graphicData>
                  </a:graphic>
                </wp:inline>
              </w:drawing>
            </w:r>
          </w:p>
          <w:p w14:paraId="52F8B12A" w14:textId="2FBF6369" w:rsidR="009D034E" w:rsidRPr="00107511" w:rsidRDefault="009D034E" w:rsidP="00B810E8">
            <w:pPr>
              <w:pStyle w:val="0standard"/>
            </w:pPr>
          </w:p>
        </w:tc>
      </w:tr>
      <w:tr w:rsidR="009D034E" w:rsidRPr="00E3654D" w14:paraId="61212569" w14:textId="77777777" w:rsidTr="00AE6A1C">
        <w:trPr>
          <w:gridAfter w:val="1"/>
          <w:wAfter w:w="567" w:type="dxa"/>
        </w:trPr>
        <w:tc>
          <w:tcPr>
            <w:tcW w:w="1418" w:type="dxa"/>
          </w:tcPr>
          <w:p w14:paraId="74F076FB" w14:textId="4B1C2ABF" w:rsidR="009D034E" w:rsidRPr="009D034E" w:rsidRDefault="009D034E" w:rsidP="00B810E8">
            <w:pPr>
              <w:pStyle w:val="0standard"/>
            </w:pPr>
            <w:r>
              <w:rPr>
                <w:noProof/>
              </w:rPr>
              <w:lastRenderedPageBreak/>
              <w:t>Vorgehen</w:t>
            </w:r>
          </w:p>
        </w:tc>
        <w:tc>
          <w:tcPr>
            <w:tcW w:w="7796" w:type="dxa"/>
          </w:tcPr>
          <w:p w14:paraId="5CC717E2" w14:textId="77777777" w:rsidR="00AF64D5" w:rsidRDefault="00AF64D5" w:rsidP="00B810E8">
            <w:pPr>
              <w:pStyle w:val="0nach0"/>
            </w:pPr>
            <w:r w:rsidRPr="00AF64D5">
              <w:t>Experiment</w:t>
            </w:r>
            <w:r>
              <w:t xml:space="preserve"> a)</w:t>
            </w:r>
          </w:p>
          <w:p w14:paraId="71F06F4C" w14:textId="19493630" w:rsidR="009D034E" w:rsidRDefault="009D034E" w:rsidP="00AE6A1C">
            <w:pPr>
              <w:pStyle w:val="0Aufzhlung"/>
            </w:pPr>
            <w:r w:rsidRPr="009D034E">
              <w:t xml:space="preserve">Ungefähr 1,5 cm Gecko-Tape abschneiden und damit zwei Duplo-Steine </w:t>
            </w:r>
            <w:r w:rsidR="00B810E8">
              <w:br/>
            </w:r>
            <w:r w:rsidRPr="009D034E">
              <w:t>zusammenkleben.</w:t>
            </w:r>
          </w:p>
          <w:p w14:paraId="4FA51FC9" w14:textId="04B013B3" w:rsidR="009D034E" w:rsidRPr="009D034E" w:rsidRDefault="009D034E" w:rsidP="00B810E8">
            <w:pPr>
              <w:pStyle w:val="0Aufzhlung"/>
              <w:ind w:right="320"/>
            </w:pPr>
            <w:r w:rsidRPr="009D034E">
              <w:t>10 bis 20 Sekunden zusammendrücken.</w:t>
            </w:r>
          </w:p>
          <w:p w14:paraId="7E5184AD" w14:textId="77777777" w:rsidR="00AF64D5" w:rsidRDefault="009D034E" w:rsidP="00B810E8">
            <w:pPr>
              <w:pStyle w:val="0Aufzhlung"/>
              <w:ind w:right="320"/>
            </w:pPr>
            <w:r w:rsidRPr="009D034E">
              <w:t>Wie stark kann man senkrecht zum Tape ziehen, ohne dass es reisst?</w:t>
            </w:r>
            <w:r w:rsidR="00AF64D5">
              <w:br/>
            </w:r>
            <w:r w:rsidR="00AF64D5" w:rsidRPr="009D034E">
              <w:t>Duplo-Steine anschliessend 10 bis 20 Sekunden zusammendrücken</w:t>
            </w:r>
            <w:r w:rsidR="00AF64D5">
              <w:t>.</w:t>
            </w:r>
          </w:p>
          <w:p w14:paraId="273AF1A4" w14:textId="033F3B38" w:rsidR="009D034E" w:rsidRPr="00AF64D5" w:rsidRDefault="009D034E" w:rsidP="00B810E8">
            <w:pPr>
              <w:pStyle w:val="0Aufzhliungnach0"/>
              <w:numPr>
                <w:ilvl w:val="0"/>
                <w:numId w:val="0"/>
              </w:numPr>
              <w:ind w:left="369" w:right="320"/>
            </w:pPr>
            <w:r w:rsidRPr="007263AE">
              <w:t>Beobachtung:</w:t>
            </w:r>
            <w:r w:rsidR="00AF64D5" w:rsidRPr="007263AE">
              <w:br/>
            </w:r>
            <w:r w:rsidR="00AF64D5" w:rsidRPr="007263AE">
              <w:br/>
            </w:r>
            <w:r w:rsidR="007263AE">
              <w:br/>
            </w:r>
            <w:r w:rsidR="00AF64D5" w:rsidRPr="00AF64D5">
              <w:br/>
            </w:r>
          </w:p>
          <w:p w14:paraId="1B54DDA6" w14:textId="61ED0E78" w:rsidR="009D034E" w:rsidRPr="009D034E" w:rsidRDefault="00AF64D5" w:rsidP="00E10659">
            <w:pPr>
              <w:pStyle w:val="0nach0"/>
            </w:pPr>
            <w:r>
              <w:t>Experiment b)</w:t>
            </w:r>
          </w:p>
          <w:p w14:paraId="21C7DE35" w14:textId="5AF46693" w:rsidR="009D034E" w:rsidRPr="009D034E" w:rsidRDefault="009D034E" w:rsidP="00AE6A1C">
            <w:pPr>
              <w:pStyle w:val="0Aufzhlung"/>
            </w:pPr>
            <w:r w:rsidRPr="009D034E">
              <w:t>Was geschieht, wenn die Duplo-Steine langsam gekippt werden?</w:t>
            </w:r>
            <w:r w:rsidRPr="009D034E">
              <w:br/>
              <w:t xml:space="preserve">Duplo-Steine anschliessend 10 bis 20 Sekunden zusammendrücken und </w:t>
            </w:r>
            <w:r w:rsidR="00AE6A1C">
              <w:br/>
            </w:r>
            <w:r w:rsidRPr="009D034E">
              <w:t>den Test wiederholen</w:t>
            </w:r>
          </w:p>
          <w:p w14:paraId="0BA453E0" w14:textId="0AA29BE3" w:rsidR="009D034E" w:rsidRPr="009D034E" w:rsidRDefault="009D034E" w:rsidP="00AE6A1C">
            <w:pPr>
              <w:pStyle w:val="0Aufzhliungnach0"/>
              <w:numPr>
                <w:ilvl w:val="0"/>
                <w:numId w:val="0"/>
              </w:numPr>
              <w:ind w:left="369" w:right="320"/>
            </w:pPr>
            <w:r w:rsidRPr="007263AE">
              <w:t xml:space="preserve">Beobachtung: </w:t>
            </w:r>
            <w:r w:rsidR="00F14C21" w:rsidRPr="007263AE">
              <w:br/>
            </w:r>
            <w:r w:rsidR="00AF64D5" w:rsidRPr="007263AE">
              <w:br/>
            </w:r>
            <w:r w:rsidR="007263AE">
              <w:rPr>
                <w:color w:val="00B050"/>
              </w:rPr>
              <w:br/>
            </w:r>
            <w:r w:rsidR="00AF64D5">
              <w:rPr>
                <w:color w:val="00B050"/>
              </w:rPr>
              <w:br/>
            </w:r>
          </w:p>
          <w:p w14:paraId="3A0381BE" w14:textId="77777777" w:rsidR="00AF64D5" w:rsidRDefault="00AF64D5" w:rsidP="00E10659">
            <w:pPr>
              <w:pStyle w:val="0nach0"/>
            </w:pPr>
            <w:r>
              <w:t>Experiment c)</w:t>
            </w:r>
          </w:p>
          <w:p w14:paraId="594401FD" w14:textId="67DB2407" w:rsidR="009D034E" w:rsidRPr="009D034E" w:rsidRDefault="009D034E" w:rsidP="00AF64D5">
            <w:pPr>
              <w:pStyle w:val="0Aufzhlung"/>
            </w:pPr>
            <w:r w:rsidRPr="009D034E">
              <w:t>Was geschieht, wenn die verklebten Duplo-Steine ruckartig gekippt werden?</w:t>
            </w:r>
          </w:p>
          <w:p w14:paraId="210D3163" w14:textId="1B42F855" w:rsidR="009D034E" w:rsidRDefault="009D034E" w:rsidP="00AF64D5">
            <w:pPr>
              <w:pStyle w:val="0Aufzhlung"/>
              <w:numPr>
                <w:ilvl w:val="0"/>
                <w:numId w:val="0"/>
              </w:numPr>
              <w:ind w:left="369"/>
            </w:pPr>
            <w:r w:rsidRPr="007263AE">
              <w:t xml:space="preserve">Beobachtung: </w:t>
            </w:r>
            <w:r w:rsidR="00AF64D5" w:rsidRPr="007263AE">
              <w:br/>
            </w:r>
            <w:r w:rsidR="00AF64D5" w:rsidRPr="007263AE">
              <w:br/>
            </w:r>
            <w:r w:rsidR="00AF64D5">
              <w:br/>
            </w:r>
          </w:p>
          <w:p w14:paraId="56D75266" w14:textId="77777777" w:rsidR="00F14C21" w:rsidRPr="009D034E" w:rsidRDefault="00F14C21" w:rsidP="00AF64D5">
            <w:pPr>
              <w:pStyle w:val="0Aufzhlung"/>
              <w:numPr>
                <w:ilvl w:val="0"/>
                <w:numId w:val="0"/>
              </w:numPr>
              <w:ind w:left="369"/>
            </w:pPr>
          </w:p>
          <w:p w14:paraId="70A85F87" w14:textId="77777777" w:rsidR="003C486F" w:rsidRDefault="003C486F" w:rsidP="00E10659">
            <w:pPr>
              <w:pStyle w:val="0nach0"/>
            </w:pPr>
            <w:r>
              <w:t xml:space="preserve">Experiment d) </w:t>
            </w:r>
          </w:p>
          <w:p w14:paraId="17726C5E" w14:textId="69E0D06A" w:rsidR="009D034E" w:rsidRPr="009D034E" w:rsidRDefault="009D034E" w:rsidP="003C486F">
            <w:pPr>
              <w:pStyle w:val="0Aufzhlung"/>
            </w:pPr>
            <w:r w:rsidRPr="009D034E">
              <w:t xml:space="preserve">«Falls Sie Monster Tape trotzdem irgendwann entfernen möchten, empfehlen wir zunächst Wasser auf die Ecken des aufgebrachten Tapes zu sprühen und das Tape möglichst langsam abzulösen.» </w:t>
            </w:r>
            <w:r w:rsidR="003C486F">
              <w:br/>
            </w:r>
            <w:r w:rsidRPr="009D034E">
              <w:t>Überprüfe diesen Ausschnitt aus der Gebrauchsanweisung.</w:t>
            </w:r>
          </w:p>
          <w:p w14:paraId="1BB40F5E" w14:textId="632E8926" w:rsidR="009D034E" w:rsidRPr="009D034E" w:rsidRDefault="009D034E" w:rsidP="003C486F">
            <w:pPr>
              <w:pStyle w:val="0Aufzhlung"/>
              <w:numPr>
                <w:ilvl w:val="0"/>
                <w:numId w:val="0"/>
              </w:numPr>
              <w:ind w:left="369"/>
            </w:pPr>
            <w:r w:rsidRPr="007263AE">
              <w:t xml:space="preserve">Beobachtung: </w:t>
            </w:r>
            <w:r w:rsidR="003C486F" w:rsidRPr="007263AE">
              <w:br/>
            </w:r>
            <w:r w:rsidR="003C486F" w:rsidRPr="007263AE">
              <w:br/>
            </w:r>
            <w:r w:rsidR="00A6154C">
              <w:lastRenderedPageBreak/>
              <w:br/>
            </w:r>
          </w:p>
          <w:p w14:paraId="54B71215" w14:textId="54C76004" w:rsidR="009D034E" w:rsidRPr="009D034E" w:rsidRDefault="003C486F" w:rsidP="00E10659">
            <w:pPr>
              <w:pStyle w:val="0nach0"/>
            </w:pPr>
            <w:r>
              <w:t xml:space="preserve">Freiwillig: </w:t>
            </w:r>
            <w:r w:rsidR="009D034E" w:rsidRPr="009D034E">
              <w:t xml:space="preserve">Ein eigenes Experiment. </w:t>
            </w:r>
            <w:r w:rsidR="001E386C">
              <w:br/>
              <w:t>Zwei Möglichkeiten sind als Ideen in den Lösungen zu finden</w:t>
            </w:r>
          </w:p>
          <w:p w14:paraId="0E3DA44C" w14:textId="762C0D3E" w:rsidR="009D034E" w:rsidRPr="009D034E" w:rsidRDefault="009D034E" w:rsidP="003C486F">
            <w:pPr>
              <w:pStyle w:val="0Aufzhlung"/>
            </w:pPr>
            <w:r w:rsidRPr="009D034E">
              <w:t xml:space="preserve">Was </w:t>
            </w:r>
            <w:r w:rsidR="003C486F">
              <w:t>ich</w:t>
            </w:r>
            <w:r w:rsidRPr="009D034E">
              <w:t xml:space="preserve"> untersucht habe: </w:t>
            </w:r>
            <w:r w:rsidR="003C486F">
              <w:br/>
            </w:r>
            <w:r w:rsidR="003C486F">
              <w:br/>
            </w:r>
            <w:r w:rsidR="003C486F">
              <w:br/>
            </w:r>
          </w:p>
          <w:p w14:paraId="48117779" w14:textId="5C27ACE2" w:rsidR="009D034E" w:rsidRPr="00632B6A" w:rsidRDefault="009D034E" w:rsidP="00632B6A">
            <w:pPr>
              <w:pStyle w:val="0Aufzhlung"/>
              <w:numPr>
                <w:ilvl w:val="0"/>
                <w:numId w:val="0"/>
              </w:numPr>
              <w:ind w:left="369"/>
            </w:pPr>
            <w:r w:rsidRPr="009D034E">
              <w:t>Beobachtung:</w:t>
            </w:r>
            <w:r w:rsidR="003C486F">
              <w:br/>
            </w:r>
            <w:r w:rsidR="003C486F">
              <w:br/>
            </w:r>
            <w:r w:rsidR="003C486F">
              <w:br/>
            </w:r>
            <w:r w:rsidR="003C486F">
              <w:br/>
            </w:r>
          </w:p>
        </w:tc>
      </w:tr>
    </w:tbl>
    <w:p w14:paraId="0E015690" w14:textId="77777777" w:rsidR="0029676E" w:rsidRPr="00BA4D52" w:rsidRDefault="0029676E" w:rsidP="00BA4D52">
      <w:pPr>
        <w:rPr>
          <w:highlight w:val="yellow"/>
        </w:rPr>
      </w:pPr>
    </w:p>
    <w:p w14:paraId="3D2BD3F3" w14:textId="77777777" w:rsidR="00E10CFA" w:rsidRDefault="00E10CFA" w:rsidP="00BA4D52">
      <w:pPr>
        <w:rPr>
          <w:lang w:val="de-DE"/>
        </w:rPr>
      </w:pPr>
    </w:p>
    <w:p w14:paraId="5EC0DECF" w14:textId="77777777" w:rsidR="00454A07" w:rsidRDefault="00454A07">
      <w:pPr>
        <w:rPr>
          <w:lang w:val="de-DE"/>
        </w:rPr>
      </w:pPr>
      <w:r>
        <w:rPr>
          <w:lang w:val="de-DE"/>
        </w:rPr>
        <w:br w:type="page"/>
      </w:r>
    </w:p>
    <w:p w14:paraId="3C33BA84" w14:textId="6845F47A" w:rsidR="0006621D" w:rsidRPr="00BA4D52" w:rsidRDefault="00E10CFA" w:rsidP="00BA4D52">
      <w:pPr>
        <w:rPr>
          <w:lang w:val="de-DE"/>
        </w:rPr>
      </w:pPr>
      <w:r w:rsidRPr="00BA4D52">
        <w:rPr>
          <w:noProof/>
        </w:rPr>
        <w:lastRenderedPageBreak/>
        <w:drawing>
          <wp:anchor distT="0" distB="0" distL="114300" distR="114300" simplePos="0" relativeHeight="251811328" behindDoc="0" locked="0" layoutInCell="1" allowOverlap="1" wp14:anchorId="09094E86" wp14:editId="233A23D3">
            <wp:simplePos x="0" y="0"/>
            <wp:positionH relativeFrom="column">
              <wp:posOffset>0</wp:posOffset>
            </wp:positionH>
            <wp:positionV relativeFrom="paragraph">
              <wp:posOffset>269584</wp:posOffset>
            </wp:positionV>
            <wp:extent cx="3648710" cy="1990725"/>
            <wp:effectExtent l="0" t="0" r="0" b="3175"/>
            <wp:wrapSquare wrapText="bothSides"/>
            <wp:docPr id="945687123" name="Grafik 9" descr="Ein Bild, das Tomate, Gemüse, Frucht,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687123" name="Grafik 9" descr="Ein Bild, das Tomate, Gemüse, Frucht, Kunst enthält.&#10;&#10;KI-generierte Inhalte können fehlerhaft sein."/>
                    <pic:cNvPicPr/>
                  </pic:nvPicPr>
                  <pic:blipFill rotWithShape="1">
                    <a:blip r:embed="rId158" cstate="print">
                      <a:extLst>
                        <a:ext uri="{28A0092B-C50C-407E-A947-70E740481C1C}">
                          <a14:useLocalDpi xmlns:a14="http://schemas.microsoft.com/office/drawing/2010/main"/>
                        </a:ext>
                      </a:extLst>
                    </a:blip>
                    <a:srcRect r="-1"/>
                    <a:stretch/>
                  </pic:blipFill>
                  <pic:spPr bwMode="auto">
                    <a:xfrm>
                      <a:off x="0" y="0"/>
                      <a:ext cx="3648710" cy="1990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824CD7" w14:textId="146BB723" w:rsidR="00F26EC3" w:rsidRPr="00BA4D52" w:rsidRDefault="00BA4D52" w:rsidP="00BA4D52">
      <w:r>
        <w:t xml:space="preserve">Was </w:t>
      </w:r>
      <w:r w:rsidR="007C0830">
        <w:t>in der Abbildung</w:t>
      </w:r>
      <w:r>
        <w:t xml:space="preserve"> </w:t>
      </w:r>
      <w:r w:rsidR="007C0830">
        <w:t>dargestellt ist:</w:t>
      </w:r>
    </w:p>
    <w:p w14:paraId="1D7E06E3" w14:textId="79CD7E4B" w:rsidR="0006621D" w:rsidRPr="00BA4D52" w:rsidRDefault="0006621D" w:rsidP="00BA4D52"/>
    <w:p w14:paraId="19FB7A76" w14:textId="07B1A74F" w:rsidR="0006621D" w:rsidRPr="00BA4D52" w:rsidRDefault="0006621D" w:rsidP="00BA4D52"/>
    <w:p w14:paraId="6BF5DFF5" w14:textId="77777777" w:rsidR="0006621D" w:rsidRPr="00BA4D52" w:rsidRDefault="0006621D" w:rsidP="00BA4D52"/>
    <w:p w14:paraId="11460F31" w14:textId="77777777" w:rsidR="0006621D" w:rsidRPr="00BA4D52" w:rsidRDefault="0006621D" w:rsidP="00BA4D52"/>
    <w:p w14:paraId="10C67C85" w14:textId="501AB162" w:rsidR="0006621D" w:rsidRPr="00BA4D52" w:rsidRDefault="0006621D" w:rsidP="00BA4D52"/>
    <w:p w14:paraId="065221CD" w14:textId="25085B02" w:rsidR="0006621D" w:rsidRDefault="0006621D" w:rsidP="00BA4D52"/>
    <w:p w14:paraId="6B917E17" w14:textId="77777777" w:rsidR="00454A07" w:rsidRPr="00BA4D52" w:rsidRDefault="00454A07" w:rsidP="00BA4D52"/>
    <w:p w14:paraId="3B0B4C15" w14:textId="77777777" w:rsidR="0006621D" w:rsidRPr="003065C3" w:rsidRDefault="0006621D" w:rsidP="003065C3">
      <w:pPr>
        <w:pStyle w:val="0fettvor4nach2"/>
        <w:rPr>
          <w:lang w:val="en-GB"/>
        </w:rPr>
      </w:pPr>
      <w:r w:rsidRPr="00EB1C66">
        <w:rPr>
          <w:lang w:val="en-GB"/>
        </w:rPr>
        <w:t>Artificial Gecko Skin</w:t>
      </w:r>
    </w:p>
    <w:p w14:paraId="05AF679D" w14:textId="0E59ABE2" w:rsidR="000B26D9" w:rsidRPr="003065C3" w:rsidRDefault="000B26D9" w:rsidP="003065C3">
      <w:pPr>
        <w:pStyle w:val="0standard"/>
      </w:pPr>
      <w:r w:rsidRPr="00EB1C66">
        <w:rPr>
          <w:lang w:val="en-GB"/>
        </w:rPr>
        <w:t xml:space="preserve">Adhesives based on gecko skin can hold huge weights – without sticking to anything. </w:t>
      </w:r>
      <w:r w:rsidRPr="00EB1C66">
        <w:t>(2023)</w:t>
      </w:r>
    </w:p>
    <w:p w14:paraId="0BA6F443" w14:textId="77EF52E0" w:rsidR="000B26D9" w:rsidRPr="0015495F" w:rsidRDefault="00AB3A8F" w:rsidP="003065C3">
      <w:pPr>
        <w:pStyle w:val="0hngend"/>
      </w:pPr>
      <w:r>
        <w:rPr>
          <w:noProof/>
        </w:rPr>
        <w:drawing>
          <wp:anchor distT="0" distB="0" distL="114300" distR="114300" simplePos="0" relativeHeight="252088832" behindDoc="0" locked="0" layoutInCell="1" allowOverlap="1" wp14:anchorId="60350DEB" wp14:editId="2F505CAE">
            <wp:simplePos x="0" y="0"/>
            <wp:positionH relativeFrom="column">
              <wp:posOffset>4859655</wp:posOffset>
            </wp:positionH>
            <wp:positionV relativeFrom="paragraph">
              <wp:posOffset>74295</wp:posOffset>
            </wp:positionV>
            <wp:extent cx="900000" cy="900000"/>
            <wp:effectExtent l="0" t="0" r="1905" b="1905"/>
            <wp:wrapSquare wrapText="bothSides"/>
            <wp:docPr id="423929563"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929563" name="Grafik 423929563"/>
                    <pic:cNvPicPr/>
                  </pic:nvPicPr>
                  <pic:blipFill>
                    <a:blip r:embed="rId159"/>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r w:rsidR="000B26D9" w:rsidRPr="0015495F">
        <w:rPr>
          <w:bCs/>
        </w:rPr>
        <w:t>Film</w:t>
      </w:r>
      <w:r w:rsidR="000B26D9" w:rsidRPr="0015495F">
        <w:t xml:space="preserve"> von Derek Muller – youtube-Kanal Veritasium</w:t>
      </w:r>
      <w:r w:rsidR="000B26D9" w:rsidRPr="0015495F">
        <w:br/>
      </w:r>
      <w:hyperlink r:id="rId160" w:history="1">
        <w:r w:rsidR="000B26D9" w:rsidRPr="0015495F">
          <w:rPr>
            <w:rStyle w:val="Hyperlink"/>
            <w:rFonts w:cs="Times New Roman (Textkörper CS)"/>
          </w:rPr>
          <w:t>https://www.youtube.com/watch?v=vS0TuIPoeBs</w:t>
        </w:r>
      </w:hyperlink>
      <w:r w:rsidR="000B26D9" w:rsidRPr="0015495F">
        <w:t xml:space="preserve"> oder </w:t>
      </w:r>
      <w:hyperlink r:id="rId161" w:history="1">
        <w:r w:rsidR="000B26D9" w:rsidRPr="0015495F">
          <w:rPr>
            <w:rStyle w:val="Hyperlink"/>
            <w:rFonts w:cs="Times New Roman (Textkörper CS)"/>
            <w:bCs w:val="0"/>
          </w:rPr>
          <w:t>https://www.nanoo.tv/link/v/UqUBuRYc</w:t>
        </w:r>
      </w:hyperlink>
      <w:r w:rsidR="000B26D9" w:rsidRPr="0015495F">
        <w:rPr>
          <w:b/>
          <w:bCs/>
        </w:rPr>
        <w:t xml:space="preserve"> </w:t>
      </w:r>
      <w:r w:rsidR="000B26D9" w:rsidRPr="0015495F">
        <w:rPr>
          <w:b/>
          <w:bCs/>
        </w:rPr>
        <w:br/>
      </w:r>
      <w:r w:rsidR="000B26D9" w:rsidRPr="0015495F">
        <w:t>Englisch, allenfalls mit deutschen Untertiteln und ohne Ton verwenden. Dauer 12 Min</w:t>
      </w:r>
    </w:p>
    <w:p w14:paraId="3957C824" w14:textId="7657CA65" w:rsidR="00BA4D52" w:rsidRDefault="00BA4D52" w:rsidP="00E10CFA">
      <w:r w:rsidRPr="00E10CFA">
        <w:t xml:space="preserve">Dieser Film lohnt sich. </w:t>
      </w:r>
      <w:r w:rsidR="00E10CFA" w:rsidRPr="00E10CFA">
        <w:t xml:space="preserve">Er zeigt ein faszinierendes Forschungsfeld. </w:t>
      </w:r>
    </w:p>
    <w:tbl>
      <w:tblPr>
        <w:tblW w:w="9214" w:type="dxa"/>
        <w:tblLayout w:type="fixed"/>
        <w:tblCellMar>
          <w:left w:w="0" w:type="dxa"/>
          <w:right w:w="0" w:type="dxa"/>
        </w:tblCellMar>
        <w:tblLook w:val="0000" w:firstRow="0" w:lastRow="0" w:firstColumn="0" w:lastColumn="0" w:noHBand="0" w:noVBand="0"/>
      </w:tblPr>
      <w:tblGrid>
        <w:gridCol w:w="1271"/>
        <w:gridCol w:w="7943"/>
      </w:tblGrid>
      <w:tr w:rsidR="0015495F" w:rsidRPr="00E3654D" w14:paraId="18481508" w14:textId="77777777" w:rsidTr="0015495F">
        <w:trPr>
          <w:trHeight w:val="3458"/>
        </w:trPr>
        <w:tc>
          <w:tcPr>
            <w:tcW w:w="1271" w:type="dxa"/>
          </w:tcPr>
          <w:p w14:paraId="39D1511A" w14:textId="77777777" w:rsidR="0015495F" w:rsidRPr="00FA111D" w:rsidRDefault="0015495F" w:rsidP="000960CC">
            <w:pPr>
              <w:pStyle w:val="LeitprogrammFliesstext"/>
              <w:snapToGrid w:val="0"/>
            </w:pPr>
            <w:r w:rsidRPr="00FA111D">
              <w:rPr>
                <w:noProof/>
              </w:rPr>
              <w:drawing>
                <wp:inline distT="0" distB="0" distL="0" distR="0" wp14:anchorId="205BA38F" wp14:editId="769E5BA5">
                  <wp:extent cx="675861" cy="675861"/>
                  <wp:effectExtent l="0" t="0" r="0" b="0"/>
                  <wp:docPr id="621287509"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7943" w:type="dxa"/>
          </w:tcPr>
          <w:p w14:paraId="2E2112CF" w14:textId="7F973CD3" w:rsidR="0015495F" w:rsidRPr="00FA111D" w:rsidRDefault="0015495F" w:rsidP="000960CC">
            <w:pPr>
              <w:pStyle w:val="0fettvor4nach2"/>
            </w:pPr>
            <w:r>
              <w:t>F</w:t>
            </w:r>
            <w:r w:rsidRPr="00FA111D">
              <w:t xml:space="preserve">rage </w:t>
            </w:r>
            <w:r>
              <w:t>5</w:t>
            </w:r>
            <w:r w:rsidRPr="00FA111D">
              <w:t>.</w:t>
            </w:r>
            <w:r>
              <w:t>2</w:t>
            </w:r>
          </w:p>
          <w:p w14:paraId="413638AB" w14:textId="5F30F83C" w:rsidR="0015495F" w:rsidRDefault="0015495F" w:rsidP="0015495F">
            <w:pPr>
              <w:pStyle w:val="0standard"/>
            </w:pPr>
            <w:r w:rsidRPr="00EB1C66">
              <w:t xml:space="preserve">Schaue den Film und </w:t>
            </w:r>
            <w:r>
              <w:t xml:space="preserve">beschreibe neben der obenstehenden Abbildung, was dargestellt ist. </w:t>
            </w:r>
          </w:p>
          <w:p w14:paraId="785D00E8" w14:textId="7C7E992E" w:rsidR="0015495F" w:rsidRPr="00EB1C66" w:rsidRDefault="0015495F" w:rsidP="0015495F">
            <w:pPr>
              <w:pStyle w:val="0fettvor4nach2"/>
            </w:pPr>
            <w:r w:rsidRPr="00EB1C66">
              <w:t>Frage 5.</w:t>
            </w:r>
            <w:r>
              <w:t>3</w:t>
            </w:r>
            <w:r w:rsidRPr="00EB1C66">
              <w:t xml:space="preserve"> </w:t>
            </w:r>
          </w:p>
          <w:p w14:paraId="22F8B799" w14:textId="77777777" w:rsidR="0015495F" w:rsidRDefault="0015495F" w:rsidP="0015495F">
            <w:r w:rsidRPr="00E10CFA">
              <w:t>Wie wird die Oberfläche des Klebebands erzeugt?</w:t>
            </w:r>
          </w:p>
          <w:p w14:paraId="12083E1C" w14:textId="77777777" w:rsidR="0015495F" w:rsidRDefault="0015495F" w:rsidP="0015495F"/>
          <w:p w14:paraId="7229951D" w14:textId="77777777" w:rsidR="0015495F" w:rsidRDefault="0015495F" w:rsidP="0015495F"/>
          <w:p w14:paraId="00DFFF6F" w14:textId="77777777" w:rsidR="0015495F" w:rsidRDefault="0015495F" w:rsidP="0015495F"/>
          <w:p w14:paraId="31854C3E" w14:textId="77777777" w:rsidR="0015495F" w:rsidRDefault="0015495F" w:rsidP="0015495F"/>
          <w:p w14:paraId="3878E2E9" w14:textId="1FC77D96" w:rsidR="0015495F" w:rsidRPr="00EB1C66" w:rsidRDefault="0015495F" w:rsidP="0015495F">
            <w:pPr>
              <w:pStyle w:val="0fettvor4nach2"/>
            </w:pPr>
            <w:r w:rsidRPr="00EB1C66">
              <w:t>Frage 5.</w:t>
            </w:r>
            <w:r>
              <w:t>4</w:t>
            </w:r>
            <w:r w:rsidRPr="00EB1C66">
              <w:t xml:space="preserve"> </w:t>
            </w:r>
          </w:p>
          <w:p w14:paraId="10A5E0F6" w14:textId="77777777" w:rsidR="0015495F" w:rsidRPr="00E10CFA" w:rsidRDefault="0015495F" w:rsidP="0015495F">
            <w:r w:rsidRPr="00E10CFA">
              <w:t xml:space="preserve">Warum haftet das Klebeband, obwohl es nicht klebt? </w:t>
            </w:r>
            <w:r w:rsidRPr="00E10CFA">
              <w:br/>
              <w:t>Beantworte die Frage nach dem Film mit einer Skizze und etwas Text</w:t>
            </w:r>
          </w:p>
          <w:p w14:paraId="46B3E873" w14:textId="77777777" w:rsidR="0015495F" w:rsidRPr="00E10CFA" w:rsidRDefault="0015495F" w:rsidP="0015495F"/>
          <w:p w14:paraId="7EE96E9F" w14:textId="77777777" w:rsidR="0015495F" w:rsidRPr="00E10CFA" w:rsidRDefault="0015495F" w:rsidP="0015495F"/>
          <w:p w14:paraId="5C45CAB6" w14:textId="2213903F" w:rsidR="0015495F" w:rsidRPr="00E10CFA" w:rsidRDefault="0015495F" w:rsidP="0015495F"/>
          <w:p w14:paraId="2F6D89B1" w14:textId="77777777" w:rsidR="0015495F" w:rsidRPr="00FA111D" w:rsidRDefault="0015495F" w:rsidP="0015495F">
            <w:pPr>
              <w:pStyle w:val="0standard"/>
            </w:pPr>
          </w:p>
        </w:tc>
      </w:tr>
    </w:tbl>
    <w:p w14:paraId="7E0CB2F7" w14:textId="74AFEFC8" w:rsidR="0015495F" w:rsidRDefault="0015495F">
      <w:r>
        <w:br w:type="page"/>
      </w:r>
    </w:p>
    <w:p w14:paraId="57C19BB9" w14:textId="5D25C093" w:rsidR="00691949" w:rsidRPr="00E3654D" w:rsidRDefault="001D6EF7">
      <w:pPr>
        <w:pStyle w:val="untertitelberschrift"/>
        <w:numPr>
          <w:ilvl w:val="1"/>
          <w:numId w:val="74"/>
        </w:numPr>
      </w:pPr>
      <w:bookmarkStart w:id="117" w:name="_Toc237348865"/>
      <w:r w:rsidRPr="00E27890">
        <w:rPr>
          <w:noProof/>
        </w:rPr>
        <w:lastRenderedPageBreak/>
        <w:drawing>
          <wp:anchor distT="0" distB="0" distL="114300" distR="114300" simplePos="0" relativeHeight="252063232" behindDoc="0" locked="0" layoutInCell="1" allowOverlap="1" wp14:anchorId="3E3833CC" wp14:editId="382802B0">
            <wp:simplePos x="0" y="0"/>
            <wp:positionH relativeFrom="column">
              <wp:posOffset>4661535</wp:posOffset>
            </wp:positionH>
            <wp:positionV relativeFrom="paragraph">
              <wp:posOffset>43132</wp:posOffset>
            </wp:positionV>
            <wp:extent cx="1197610" cy="3814445"/>
            <wp:effectExtent l="0" t="0" r="0" b="0"/>
            <wp:wrapSquare wrapText="bothSides"/>
            <wp:docPr id="1296032146"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032146" name="Grafik 1296032146"/>
                    <pic:cNvPicPr/>
                  </pic:nvPicPr>
                  <pic:blipFill rotWithShape="1">
                    <a:blip r:embed="rId162"/>
                    <a:srcRect l="33972" r="34613"/>
                    <a:stretch>
                      <a:fillRect/>
                    </a:stretch>
                  </pic:blipFill>
                  <pic:spPr bwMode="auto">
                    <a:xfrm>
                      <a:off x="0" y="0"/>
                      <a:ext cx="1197610" cy="3814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27890">
        <w:rPr>
          <w:noProof/>
        </w:rPr>
        <w:drawing>
          <wp:anchor distT="0" distB="0" distL="114300" distR="114300" simplePos="0" relativeHeight="252062208" behindDoc="0" locked="0" layoutInCell="1" allowOverlap="1" wp14:anchorId="7B738F9A" wp14:editId="46CCF9CA">
            <wp:simplePos x="0" y="0"/>
            <wp:positionH relativeFrom="column">
              <wp:posOffset>-163195</wp:posOffset>
            </wp:positionH>
            <wp:positionV relativeFrom="paragraph">
              <wp:posOffset>360045</wp:posOffset>
            </wp:positionV>
            <wp:extent cx="817880" cy="2801620"/>
            <wp:effectExtent l="0" t="0" r="0" b="5080"/>
            <wp:wrapSquare wrapText="bothSides"/>
            <wp:docPr id="1392500680"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500680" name="Grafik 1392500680"/>
                    <pic:cNvPicPr/>
                  </pic:nvPicPr>
                  <pic:blipFill rotWithShape="1">
                    <a:blip r:embed="rId163"/>
                    <a:srcRect l="40241" r="41367"/>
                    <a:stretch>
                      <a:fillRect/>
                    </a:stretch>
                  </pic:blipFill>
                  <pic:spPr bwMode="auto">
                    <a:xfrm>
                      <a:off x="0" y="0"/>
                      <a:ext cx="817880" cy="2801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1949" w:rsidRPr="00E3654D">
        <w:t>Klebstoffe</w:t>
      </w:r>
      <w:bookmarkEnd w:id="116"/>
      <w:bookmarkEnd w:id="117"/>
    </w:p>
    <w:p w14:paraId="2A13E017" w14:textId="5EC3CBCF" w:rsidR="001D6EF7" w:rsidRDefault="00691949">
      <w:pPr>
        <w:pStyle w:val="LeitprogrammFliesstext"/>
      </w:pPr>
      <w:r w:rsidRPr="00E3654D">
        <w:t xml:space="preserve">Klebstoffe verbinden Werkstoffe dauerhaft. Diese Technik ist </w:t>
      </w:r>
      <w:r w:rsidR="002671FA">
        <w:t>Dir</w:t>
      </w:r>
      <w:r w:rsidRPr="00E3654D">
        <w:t xml:space="preserve"> vom Basteln sicherlich ein Begriff und bestimmt ken</w:t>
      </w:r>
      <w:r w:rsidR="002671FA">
        <w:t>nst Du</w:t>
      </w:r>
      <w:r w:rsidRPr="00E3654D">
        <w:t xml:space="preserve"> unterschiedliche Klebstoffe. In den letzten Jahrzehnten </w:t>
      </w:r>
      <w:r w:rsidR="0091377F">
        <w:t>wurde</w:t>
      </w:r>
      <w:r w:rsidRPr="00E3654D">
        <w:t xml:space="preserve"> die Klebetechnik auch in der Industrie </w:t>
      </w:r>
      <w:r w:rsidR="0091377F">
        <w:t>immer bedeutsamer</w:t>
      </w:r>
      <w:r w:rsidRPr="00E3654D">
        <w:t xml:space="preserve">. So werden zum Beispiel bei der Herstellung eines Autos heute ungefähr 15 Kilogramm Klebstoffe eingesetzt. Andere Verbundtechniken wie Schweissen, Nähen oder Nieten wurden durch die Klebetechnik abgelöst. Die Vorteile dieser Methode sind vor allem die schnelle, wirtschaftliche Anwendung, die Möglichkeit, unterschiedliche Werkstoffe miteinander zu verbinden und die materialschonenden Verarbeitungstemperaturen: oftmals kann bei Raumtemperatur gearbeitet werden. </w:t>
      </w:r>
    </w:p>
    <w:p w14:paraId="7DFAEAE5" w14:textId="3F4213C9" w:rsidR="00691949" w:rsidRPr="00E3654D" w:rsidRDefault="00691949">
      <w:pPr>
        <w:pStyle w:val="LeitprogrammFliesstext"/>
      </w:pPr>
      <w:r w:rsidRPr="00E3654D">
        <w:t xml:space="preserve">Klebstoffe üben zwischenmolekulare Anziehungskräfte – sogenannte Adhäsionskräfte – auf die Werkstoffe aus. Der Klebstoff muss gut an den Werkstücken haften und darf auch bei einer grossen Belastung nicht abreissen. Da die Zwischenmolekularen Kräfte nur auf eine sehr kurze Distanz wirken, müssen Klebstoff und Werkstücke in engen Kontakt miteinander kommen. Das heisst, der Leim muss das Werkstück gut </w:t>
      </w:r>
      <w:r w:rsidRPr="00E3654D">
        <w:rPr>
          <w:b/>
        </w:rPr>
        <w:t xml:space="preserve">benetzen </w:t>
      </w:r>
      <w:r w:rsidRPr="00E3654D">
        <w:t xml:space="preserve">und auch in die kleinsten Rillen und Kratzer auf der Oberfläche fliessen. Um dies zu erreichen wird der Klebstoff zumeist flüssig aufgetragen und im Anschluss ausgehärtet. In der flüssigen Form benetzt der Klebstoff auch mikroskopische Unebenheiten der Werkstoffe. Nicht alle Oberflächen lassen sich aber von einer bestimmten Flüssigkeit gleich gut benetzen. Die </w:t>
      </w:r>
      <w:r w:rsidRPr="00E3654D">
        <w:rPr>
          <w:b/>
        </w:rPr>
        <w:t>Benetzbarkeit</w:t>
      </w:r>
      <w:r w:rsidRPr="00E3654D">
        <w:t xml:space="preserve"> der Werkstoffe ist somit ein wichtiges Auswahlkriterium bei der Suche nach einem geeigneten Klebstoff. </w:t>
      </w:r>
    </w:p>
    <w:p w14:paraId="1E124024" w14:textId="60C6B57D" w:rsidR="00691949" w:rsidRPr="00E3654D" w:rsidRDefault="00691949" w:rsidP="00FB67EE">
      <w:pPr>
        <w:pStyle w:val="LeitprogrammFliesstext"/>
      </w:pPr>
      <w:r w:rsidRPr="00E3654D">
        <w:t xml:space="preserve">Natürlich darf der ausgehärtete Klebstoff bei einer Belastung nicht brechen. Der ausgehärtete Klebstoff muss also eine grosse innere Festigkeit aufweisen, die im Idealfall sogar grösser ist als die des Werkstoffes </w:t>
      </w:r>
      <w:r w:rsidR="001D6EF7" w:rsidRPr="00E3654D">
        <w:t>selbst</w:t>
      </w:r>
      <w:r w:rsidRPr="00E3654D">
        <w:t xml:space="preserve">. Die innere Festigkeit des ausgehärteten Klebstoffs wird durch den Zusammenhalt der kleinsten Teilchen des Klebstoffes untereinander bestimmt. Diese Kraft wird auch als </w:t>
      </w:r>
      <w:r w:rsidRPr="00E3654D">
        <w:rPr>
          <w:b/>
        </w:rPr>
        <w:t>Kohäsion</w:t>
      </w:r>
      <w:r w:rsidRPr="00E3654D">
        <w:t xml:space="preserve"> bezeichnet. </w:t>
      </w:r>
    </w:p>
    <w:p w14:paraId="767A0A03" w14:textId="46517BA4" w:rsidR="00691949" w:rsidRPr="001D6EF7" w:rsidRDefault="00691949" w:rsidP="001D6EF7">
      <w:pPr>
        <w:pStyle w:val="LeitprogrammFliesstext"/>
      </w:pPr>
      <w:r w:rsidRPr="00E3654D">
        <w:t xml:space="preserve">Wenn eine Leimstelle auseinanderbricht, weil sich der Leim von der Werkstoffoberfläche gelöst hat, spricht man von einem </w:t>
      </w:r>
      <w:r w:rsidRPr="00E3654D">
        <w:rPr>
          <w:b/>
        </w:rPr>
        <w:t>Adhäsionsbruch</w:t>
      </w:r>
      <w:r w:rsidRPr="00E3654D">
        <w:t xml:space="preserve">. Wenn der Klebstoff selber auseinanderbricht, spricht man von einem </w:t>
      </w:r>
      <w:r w:rsidRPr="00E3654D">
        <w:rPr>
          <w:b/>
        </w:rPr>
        <w:t>Kohäsionsbruch</w:t>
      </w:r>
      <w:r w:rsidRPr="00E3654D">
        <w:t>.</w:t>
      </w:r>
    </w:p>
    <w:tbl>
      <w:tblPr>
        <w:tblW w:w="7654" w:type="dxa"/>
        <w:tblInd w:w="426" w:type="dxa"/>
        <w:tblLayout w:type="fixed"/>
        <w:tblLook w:val="0000" w:firstRow="0" w:lastRow="0" w:firstColumn="0" w:lastColumn="0" w:noHBand="0" w:noVBand="0"/>
      </w:tblPr>
      <w:tblGrid>
        <w:gridCol w:w="3720"/>
        <w:gridCol w:w="3934"/>
      </w:tblGrid>
      <w:tr w:rsidR="00691949" w:rsidRPr="00E3654D" w14:paraId="5BD2B929" w14:textId="77777777" w:rsidTr="00FB67EE">
        <w:tc>
          <w:tcPr>
            <w:tcW w:w="3720" w:type="dxa"/>
            <w:vAlign w:val="center"/>
          </w:tcPr>
          <w:p w14:paraId="42DF143E" w14:textId="72165ABA" w:rsidR="00691949" w:rsidRPr="00E3654D" w:rsidRDefault="00FB67EE" w:rsidP="00FB67EE">
            <w:pPr>
              <w:pStyle w:val="0standard"/>
            </w:pPr>
            <w:r>
              <w:t xml:space="preserve">  </w:t>
            </w:r>
            <w:r w:rsidR="00C74094" w:rsidRPr="00261EDD">
              <w:rPr>
                <w:noProof/>
              </w:rPr>
              <w:pict w14:anchorId="47628F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i1031" type="#_x0000_t75" style="width:99.55pt;height:164.45pt;visibility:visible;mso-wrap-style:square" filled="t">
                  <v:imagedata r:id="rId164" o:title=""/>
                  <o:lock v:ext="edit" rotation="t" cropping="t" verticies="t"/>
                </v:shape>
              </w:pict>
            </w:r>
          </w:p>
        </w:tc>
        <w:tc>
          <w:tcPr>
            <w:tcW w:w="3934" w:type="dxa"/>
            <w:vAlign w:val="center"/>
          </w:tcPr>
          <w:p w14:paraId="031871CF" w14:textId="233AEE54" w:rsidR="00691949" w:rsidRPr="00E3654D" w:rsidRDefault="00FB67EE" w:rsidP="00FB67EE">
            <w:pPr>
              <w:pStyle w:val="0standard"/>
            </w:pPr>
            <w:r>
              <w:t xml:space="preserve">  </w:t>
            </w:r>
            <w:r w:rsidR="00C74094" w:rsidRPr="00A82136">
              <w:rPr>
                <w:noProof/>
              </w:rPr>
              <w:pict w14:anchorId="38A8228E">
                <v:shape id="Bild 2" o:spid="_x0000_i1030" type="#_x0000_t75" style="width:99.55pt;height:164.45pt;visibility:visible;mso-wrap-style:square" filled="t">
                  <v:imagedata r:id="rId165" o:title=""/>
                  <o:lock v:ext="edit" rotation="t" cropping="t" verticies="t"/>
                </v:shape>
              </w:pict>
            </w:r>
          </w:p>
        </w:tc>
      </w:tr>
      <w:tr w:rsidR="00691949" w:rsidRPr="00E3654D" w14:paraId="31FB666A" w14:textId="77777777" w:rsidTr="00FB67EE">
        <w:tc>
          <w:tcPr>
            <w:tcW w:w="3720" w:type="dxa"/>
            <w:vAlign w:val="center"/>
          </w:tcPr>
          <w:p w14:paraId="3E16451F" w14:textId="77777777" w:rsidR="00691949" w:rsidRPr="00E3654D" w:rsidRDefault="00691949" w:rsidP="00FB67EE">
            <w:pPr>
              <w:pStyle w:val="0standard"/>
            </w:pPr>
            <w:r w:rsidRPr="00E3654D">
              <w:t>Adhäsionsbruch</w:t>
            </w:r>
          </w:p>
        </w:tc>
        <w:tc>
          <w:tcPr>
            <w:tcW w:w="3934" w:type="dxa"/>
            <w:vAlign w:val="center"/>
          </w:tcPr>
          <w:p w14:paraId="77667DF7" w14:textId="77777777" w:rsidR="00691949" w:rsidRPr="00E3654D" w:rsidRDefault="00691949" w:rsidP="00FB67EE">
            <w:pPr>
              <w:pStyle w:val="0standard"/>
            </w:pPr>
            <w:r w:rsidRPr="00E3654D">
              <w:t>Kohäsionsbruch</w:t>
            </w:r>
          </w:p>
        </w:tc>
      </w:tr>
    </w:tbl>
    <w:p w14:paraId="1494C9C0" w14:textId="62356838" w:rsidR="00691949" w:rsidRDefault="001D6EF7">
      <w:pPr>
        <w:pStyle w:val="LeitprogrammFliesstext"/>
      </w:pPr>
      <w:r>
        <w:rPr>
          <w:noProof/>
        </w:rPr>
        <w:lastRenderedPageBreak/>
        <w:drawing>
          <wp:anchor distT="0" distB="0" distL="114300" distR="114300" simplePos="0" relativeHeight="252064256" behindDoc="0" locked="0" layoutInCell="1" allowOverlap="1" wp14:anchorId="09CC310B" wp14:editId="13577249">
            <wp:simplePos x="0" y="0"/>
            <wp:positionH relativeFrom="column">
              <wp:posOffset>4330003</wp:posOffset>
            </wp:positionH>
            <wp:positionV relativeFrom="paragraph">
              <wp:posOffset>2091280</wp:posOffset>
            </wp:positionV>
            <wp:extent cx="1466661" cy="1993117"/>
            <wp:effectExtent l="0" t="0" r="0" b="1270"/>
            <wp:wrapSquare wrapText="bothSides"/>
            <wp:docPr id="2119292829"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292829" name="Grafik 2119292829"/>
                    <pic:cNvPicPr/>
                  </pic:nvPicPr>
                  <pic:blipFill rotWithShape="1">
                    <a:blip r:embed="rId166"/>
                    <a:srcRect l="16931" t="5645" r="16826" b="4334"/>
                    <a:stretch>
                      <a:fillRect/>
                    </a:stretch>
                  </pic:blipFill>
                  <pic:spPr bwMode="auto">
                    <a:xfrm>
                      <a:off x="0" y="0"/>
                      <a:ext cx="1466661" cy="19931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1949" w:rsidRPr="00E3654D">
        <w:t xml:space="preserve">Im einfachsten Fall nimmt die Kohäsion eines Klebstoffes beim Aushärten zu, weil das Lösungsmittel verdampft und die Konzentration der Klebstoffteilchen immer grösser wird. Die Distanz zwischen den einzelnen kleinsten Klebstoffteilchen (zumeist handelt es sich dabei um grosse Moleküle – sogenannte </w:t>
      </w:r>
      <w:r w:rsidR="00691949" w:rsidRPr="00E3654D">
        <w:rPr>
          <w:b/>
        </w:rPr>
        <w:t>Makromoleküle</w:t>
      </w:r>
      <w:r w:rsidR="00691949" w:rsidRPr="00E3654D">
        <w:t xml:space="preserve">) nimmt somit ab. Die verringerte Distanz führt dazu, dass die Teilchen untereinander grössere Kräfte ausbilden können. Klebstoffe, die auf diesem Prinzip basieren und bei denen als Lösungsmittel Wasser verwendet wird, nennt man auch </w:t>
      </w:r>
      <w:r w:rsidR="00691949" w:rsidRPr="00E3654D">
        <w:rPr>
          <w:b/>
        </w:rPr>
        <w:t>Leime</w:t>
      </w:r>
      <w:r w:rsidR="00691949" w:rsidRPr="00E3654D">
        <w:t xml:space="preserve">. Leime waren schon den alten Kulturvölkern bekannt. Als Klebstoffteilchen wurden meist grosse Moleküle pflanzlicher oder tierischer Herkunft verwendet. So wurde zum Beispiel die Stärke von Pflanzen in Wasser aufgeschlämmt und als Leim zum Kleben von Papier verwendet. Oder es wurden Gerüstmoleküle von Haut- und Knochen von Tieren als Leime eingesetzt. Eine bis heute bekannte Klasse von Leimen ist der Fischkleister, der ursprünglich aus Fischabfällen gewonnen wurde – heute wird dazu aber Weizenstärke verwendet. </w:t>
      </w:r>
    </w:p>
    <w:p w14:paraId="23EF6279" w14:textId="77777777" w:rsidR="001D6EF7" w:rsidRPr="00E3654D" w:rsidRDefault="001D6EF7">
      <w:pPr>
        <w:pStyle w:val="LeitprogrammFliesstext"/>
      </w:pPr>
    </w:p>
    <w:p w14:paraId="4F7745E8" w14:textId="564A2FCC" w:rsidR="001D6EF7" w:rsidRDefault="00691949">
      <w:pPr>
        <w:pStyle w:val="LeitprogrammFliesstext"/>
      </w:pPr>
      <w:r w:rsidRPr="00E3654D">
        <w:t>In komplexeren Klebstoffen wird die molekulare Struktur des Klebstoffes beim Aushärten durch eine chemische Reaktion verändert. So werden zum Beispiel kleine einzelne Klebstoffmoleküle zu langen Ketten zusammengefügt. Mit der Kettenlänge nehmen die van-der-Waals-Kräfte der einzelnen Ketten untereinander zu. Damit dieser chemische Prozess nicht schon in der Klebstofftube beginnt, werden diese Kleber zumeist in zwei Komponenten geliefert, die erst kurz vor dem Gebrauch zusammengemischt werden.</w:t>
      </w:r>
    </w:p>
    <w:p w14:paraId="53A6C6FC" w14:textId="59210122" w:rsidR="001D6EF7" w:rsidRPr="00FB67EE" w:rsidRDefault="001D6EF7" w:rsidP="00FB67EE">
      <w:pPr>
        <w:pStyle w:val="LeitprogrammFliesstext"/>
      </w:pPr>
    </w:p>
    <w:p w14:paraId="613045E7" w14:textId="77777777" w:rsidR="001D6EF7" w:rsidRPr="00FB67EE" w:rsidRDefault="001D6EF7" w:rsidP="00FB67EE">
      <w:pPr>
        <w:pStyle w:val="LeitprogrammFliesstext"/>
      </w:pPr>
    </w:p>
    <w:p w14:paraId="2B0C8B0A" w14:textId="5B8A94F2" w:rsidR="00691949" w:rsidRPr="00FB67EE" w:rsidRDefault="00691949" w:rsidP="00FB67EE">
      <w:pPr>
        <w:pStyle w:val="LeitprogrammFliesstext"/>
      </w:pPr>
    </w:p>
    <w:p w14:paraId="04BB5217" w14:textId="77777777" w:rsidR="00074AF5" w:rsidRPr="00FB67EE" w:rsidRDefault="00074AF5" w:rsidP="00FB67EE">
      <w:pPr>
        <w:pStyle w:val="LeitprogrammFliesstext"/>
      </w:pPr>
    </w:p>
    <w:p w14:paraId="051D1BF4" w14:textId="77777777" w:rsidR="00074AF5" w:rsidRPr="00FB67EE" w:rsidRDefault="00074AF5" w:rsidP="00FB67EE">
      <w:pPr>
        <w:pStyle w:val="LeitprogrammFliesstext"/>
      </w:pPr>
    </w:p>
    <w:p w14:paraId="6F56F35D" w14:textId="77777777" w:rsidR="00FB67EE" w:rsidRDefault="00FB67EE">
      <w:pPr>
        <w:rPr>
          <w:rFonts w:cs="Arial"/>
          <w:b/>
          <w:bCs/>
          <w:kern w:val="1"/>
          <w:sz w:val="24"/>
          <w:szCs w:val="24"/>
        </w:rPr>
      </w:pPr>
      <w:bookmarkStart w:id="118" w:name="__RefHeading__76_1250669468"/>
      <w:bookmarkStart w:id="119" w:name="_Toc528672904"/>
      <w:bookmarkEnd w:id="118"/>
      <w:r>
        <w:br w:type="page"/>
      </w:r>
    </w:p>
    <w:p w14:paraId="1B3ED2A1" w14:textId="0BF273F3" w:rsidR="00691949" w:rsidRPr="00E3654D" w:rsidRDefault="00691949">
      <w:pPr>
        <w:pStyle w:val="untertitelberschrift"/>
        <w:numPr>
          <w:ilvl w:val="1"/>
          <w:numId w:val="74"/>
        </w:numPr>
      </w:pPr>
      <w:bookmarkStart w:id="120" w:name="_Toc237348866"/>
      <w:r w:rsidRPr="00E3654D">
        <w:lastRenderedPageBreak/>
        <w:t>DNA: Struktur und Funktion dank Wasserstoffbrücken</w:t>
      </w:r>
      <w:bookmarkEnd w:id="119"/>
      <w:bookmarkEnd w:id="120"/>
    </w:p>
    <w:p w14:paraId="542335B7" w14:textId="7C2A19BE" w:rsidR="00691949" w:rsidRPr="00E3654D" w:rsidRDefault="00691949">
      <w:pPr>
        <w:pStyle w:val="LeitprogrammFliesstext"/>
      </w:pPr>
      <w:r w:rsidRPr="00E3654D">
        <w:t xml:space="preserve">Jeder lebende Organismus muss dauernd </w:t>
      </w:r>
      <w:r w:rsidRPr="00E3654D">
        <w:rPr>
          <w:b/>
        </w:rPr>
        <w:t>Proteine</w:t>
      </w:r>
      <w:r w:rsidRPr="00E3654D">
        <w:t xml:space="preserve"> – umgangssprachlich auch Eiweisse genannt – herstellen. Die Proteine können unterschiedlichste Funktionen wahrnehmen. So sind sie beim Abbau von Nahrung ebenso beteiligt wie beim Aufbau von speziellen Molekülen oder der Stabilisierung von Geweben. So unterschiedlich die Struktur und die Funktion der Proteine aber auch ist, sie sind doch alle aus den gleichen </w:t>
      </w:r>
      <w:r w:rsidR="002434CA">
        <w:t xml:space="preserve">20 </w:t>
      </w:r>
      <w:r w:rsidRPr="00E3654D">
        <w:t xml:space="preserve">Bausteinen aufgebaut. Diese Bausteine sind die sogenannten </w:t>
      </w:r>
      <w:r w:rsidRPr="00E3654D">
        <w:rPr>
          <w:b/>
        </w:rPr>
        <w:t>Aminosäuren</w:t>
      </w:r>
      <w:r w:rsidR="002434CA">
        <w:t xml:space="preserve">, die in jedem Protein </w:t>
      </w:r>
      <w:r w:rsidRPr="00E3654D">
        <w:t xml:space="preserve">in einer </w:t>
      </w:r>
      <w:r w:rsidR="002434CA">
        <w:t>anderen</w:t>
      </w:r>
      <w:r w:rsidRPr="00E3654D">
        <w:t xml:space="preserve"> Reihenfolge zu einer langen Kette zusammengefügt</w:t>
      </w:r>
      <w:r w:rsidR="002434CA">
        <w:t xml:space="preserve"> werden</w:t>
      </w:r>
      <w:r w:rsidRPr="00E3654D">
        <w:t xml:space="preserve">. Die Ketten falten sich und bilden so die funktionsfähigen Proteine. Die Reihenfolge, in der die Aminosäuren aneinandergehängt werden, entscheidet also über Struktur und Funktion des fertigen Proteins. </w:t>
      </w:r>
    </w:p>
    <w:p w14:paraId="65D09567" w14:textId="02250550" w:rsidR="00691949" w:rsidRPr="00E3654D" w:rsidRDefault="00691949">
      <w:pPr>
        <w:pStyle w:val="LeitprogrammFliesstext"/>
      </w:pPr>
      <w:r w:rsidRPr="00E3654D">
        <w:t xml:space="preserve">Die Anleitung nach der die </w:t>
      </w:r>
      <w:r w:rsidR="002434CA">
        <w:t>Aminosäuren</w:t>
      </w:r>
      <w:r w:rsidRPr="00E3654D">
        <w:t xml:space="preserve"> zusammengefügt werden, ist auf der </w:t>
      </w:r>
      <w:r w:rsidR="00C07694">
        <w:rPr>
          <w:b/>
        </w:rPr>
        <w:t>DNS</w:t>
      </w:r>
      <w:r w:rsidRPr="00E3654D">
        <w:t xml:space="preserve">, der </w:t>
      </w:r>
      <w:r w:rsidRPr="00E3654D">
        <w:rPr>
          <w:b/>
        </w:rPr>
        <w:t>D</w:t>
      </w:r>
      <w:r w:rsidRPr="00E3654D">
        <w:t>esoxyribo</w:t>
      </w:r>
      <w:r w:rsidRPr="00E3654D">
        <w:rPr>
          <w:b/>
        </w:rPr>
        <w:t>n</w:t>
      </w:r>
      <w:r w:rsidRPr="00E3654D">
        <w:t>uclein</w:t>
      </w:r>
      <w:r w:rsidRPr="00E3654D">
        <w:rPr>
          <w:b/>
        </w:rPr>
        <w:t>s</w:t>
      </w:r>
      <w:r w:rsidRPr="00E3654D">
        <w:t xml:space="preserve">äure gespeichert (international wird die englische Abkürzung DNA verwendet; A steht hier für das englische Wort „acid“). Entscheidend für die Funktionsweise der </w:t>
      </w:r>
      <w:r w:rsidR="00C07694">
        <w:t>DNA</w:t>
      </w:r>
      <w:r w:rsidRPr="00E3654D">
        <w:t xml:space="preserve"> sind vier Moleküle: Die sogenannten Nucleobasen. Diese Basen sind: </w:t>
      </w:r>
      <w:r w:rsidRPr="00E3654D">
        <w:rPr>
          <w:b/>
        </w:rPr>
        <w:t>Adenin</w:t>
      </w:r>
      <w:r w:rsidRPr="00E3654D">
        <w:t xml:space="preserve"> (A), </w:t>
      </w:r>
      <w:r w:rsidRPr="00E3654D">
        <w:rPr>
          <w:b/>
        </w:rPr>
        <w:t>Thymin</w:t>
      </w:r>
      <w:r w:rsidRPr="00E3654D">
        <w:t xml:space="preserve"> (T), </w:t>
      </w:r>
      <w:r w:rsidRPr="00E3654D">
        <w:rPr>
          <w:b/>
        </w:rPr>
        <w:t>Guanin</w:t>
      </w:r>
      <w:r w:rsidRPr="00E3654D">
        <w:t xml:space="preserve"> (G) und </w:t>
      </w:r>
      <w:r w:rsidRPr="00E3654D">
        <w:rPr>
          <w:b/>
        </w:rPr>
        <w:t>Cytosin</w:t>
      </w:r>
      <w:r w:rsidRPr="00E3654D">
        <w:t xml:space="preserve"> (C). </w:t>
      </w:r>
    </w:p>
    <w:tbl>
      <w:tblPr>
        <w:tblW w:w="0" w:type="auto"/>
        <w:tblInd w:w="108" w:type="dxa"/>
        <w:tblLayout w:type="fixed"/>
        <w:tblLook w:val="0000" w:firstRow="0" w:lastRow="0" w:firstColumn="0" w:lastColumn="0" w:noHBand="0" w:noVBand="0"/>
      </w:tblPr>
      <w:tblGrid>
        <w:gridCol w:w="4605"/>
        <w:gridCol w:w="4605"/>
      </w:tblGrid>
      <w:tr w:rsidR="00691949" w:rsidRPr="00E3654D" w14:paraId="0998D653" w14:textId="77777777">
        <w:tc>
          <w:tcPr>
            <w:tcW w:w="4605" w:type="dxa"/>
            <w:vAlign w:val="center"/>
          </w:tcPr>
          <w:p w14:paraId="0E008E27" w14:textId="77777777" w:rsidR="00691949" w:rsidRPr="00E3654D" w:rsidRDefault="00C74094">
            <w:pPr>
              <w:pStyle w:val="LeitprogrammFliesstext"/>
              <w:snapToGrid w:val="0"/>
              <w:jc w:val="center"/>
            </w:pPr>
            <w:r w:rsidRPr="0063778A">
              <w:rPr>
                <w:noProof/>
              </w:rPr>
              <w:pict w14:anchorId="6A15485E">
                <v:shape id="Bild 3" o:spid="_x0000_i1029" type="#_x0000_t75" style="width:147.55pt;height:78.2pt;visibility:visible;mso-wrap-style:square" filled="t">
                  <v:imagedata r:id="rId167" o:title=""/>
                  <o:lock v:ext="edit" rotation="t" cropping="t" verticies="t"/>
                </v:shape>
              </w:pict>
            </w:r>
          </w:p>
        </w:tc>
        <w:tc>
          <w:tcPr>
            <w:tcW w:w="4605" w:type="dxa"/>
            <w:vAlign w:val="center"/>
          </w:tcPr>
          <w:p w14:paraId="465A19B4" w14:textId="77777777" w:rsidR="00691949" w:rsidRPr="00E3654D" w:rsidRDefault="00C74094">
            <w:pPr>
              <w:pStyle w:val="LeitprogrammFliesstext"/>
              <w:snapToGrid w:val="0"/>
              <w:jc w:val="center"/>
            </w:pPr>
            <w:r w:rsidRPr="00C21B78">
              <w:rPr>
                <w:noProof/>
              </w:rPr>
              <w:pict w14:anchorId="642DBB0D">
                <v:shape id="Bild 4" o:spid="_x0000_i1028" type="#_x0000_t75" style="width:137.8pt;height:104.9pt;visibility:visible;mso-wrap-style:square" filled="t">
                  <v:imagedata r:id="rId168" o:title=""/>
                  <o:lock v:ext="edit" rotation="t" cropping="t" verticies="t"/>
                </v:shape>
              </w:pict>
            </w:r>
          </w:p>
        </w:tc>
      </w:tr>
      <w:tr w:rsidR="00691949" w:rsidRPr="00E3654D" w14:paraId="13F9FC4B" w14:textId="77777777">
        <w:trPr>
          <w:trHeight w:val="439"/>
        </w:trPr>
        <w:tc>
          <w:tcPr>
            <w:tcW w:w="4605" w:type="dxa"/>
            <w:vAlign w:val="center"/>
          </w:tcPr>
          <w:p w14:paraId="4762F004" w14:textId="07BC0DFC" w:rsidR="00691949" w:rsidRPr="00E3654D" w:rsidRDefault="00691949">
            <w:pPr>
              <w:pStyle w:val="LeitprogrammFliesstext"/>
              <w:snapToGrid w:val="0"/>
              <w:jc w:val="center"/>
            </w:pPr>
            <w:r w:rsidRPr="00E3654D">
              <w:t>Thymin</w:t>
            </w:r>
            <w:r w:rsidR="00FB67EE">
              <w:br/>
            </w:r>
            <w:r w:rsidR="00FB67EE">
              <w:br/>
            </w:r>
          </w:p>
        </w:tc>
        <w:tc>
          <w:tcPr>
            <w:tcW w:w="4605" w:type="dxa"/>
            <w:vAlign w:val="center"/>
          </w:tcPr>
          <w:p w14:paraId="399E9655" w14:textId="58924E29" w:rsidR="00691949" w:rsidRPr="00E3654D" w:rsidRDefault="00691949">
            <w:pPr>
              <w:pStyle w:val="LeitprogrammFliesstext"/>
              <w:snapToGrid w:val="0"/>
              <w:jc w:val="center"/>
            </w:pPr>
            <w:r w:rsidRPr="00E3654D">
              <w:t>Adenin</w:t>
            </w:r>
            <w:r w:rsidR="00FB67EE">
              <w:br/>
            </w:r>
            <w:r w:rsidR="00FB67EE">
              <w:br/>
            </w:r>
          </w:p>
        </w:tc>
      </w:tr>
      <w:tr w:rsidR="00691949" w:rsidRPr="00E3654D" w14:paraId="1AB9412B" w14:textId="77777777">
        <w:tc>
          <w:tcPr>
            <w:tcW w:w="4605" w:type="dxa"/>
            <w:vAlign w:val="center"/>
          </w:tcPr>
          <w:p w14:paraId="785092AC" w14:textId="77777777" w:rsidR="00691949" w:rsidRPr="00E3654D" w:rsidRDefault="00C74094">
            <w:pPr>
              <w:pStyle w:val="LeitprogrammFliesstext"/>
              <w:snapToGrid w:val="0"/>
              <w:jc w:val="center"/>
            </w:pPr>
            <w:r w:rsidRPr="003D579C">
              <w:rPr>
                <w:noProof/>
              </w:rPr>
              <w:pict w14:anchorId="2BFAC9EB">
                <v:shape id="Bild 5" o:spid="_x0000_i1027" type="#_x0000_t75" style="width:171.55pt;height:90.65pt;visibility:visible;mso-wrap-style:square" filled="t">
                  <v:imagedata r:id="rId169" o:title=""/>
                  <o:lock v:ext="edit" rotation="t" cropping="t" verticies="t"/>
                </v:shape>
              </w:pict>
            </w:r>
          </w:p>
        </w:tc>
        <w:tc>
          <w:tcPr>
            <w:tcW w:w="4605" w:type="dxa"/>
            <w:vAlign w:val="center"/>
          </w:tcPr>
          <w:p w14:paraId="4617D0FD" w14:textId="1CCB7335" w:rsidR="00691949" w:rsidRPr="00E3654D" w:rsidRDefault="00C74094">
            <w:pPr>
              <w:pStyle w:val="LeitprogrammFliesstext"/>
              <w:snapToGrid w:val="0"/>
              <w:jc w:val="center"/>
            </w:pPr>
            <w:r w:rsidRPr="006F77B3">
              <w:rPr>
                <w:noProof/>
              </w:rPr>
              <w:pict w14:anchorId="6C212253">
                <v:shape id="Bild 6" o:spid="_x0000_i1026" type="#_x0000_t75" style="width:152.9pt;height:90.65pt;visibility:visible;mso-wrap-style:square" filled="t">
                  <v:imagedata r:id="rId170" o:title=""/>
                  <o:lock v:ext="edit" rotation="t" cropping="t" verticies="t"/>
                </v:shape>
              </w:pict>
            </w:r>
          </w:p>
        </w:tc>
      </w:tr>
      <w:tr w:rsidR="00691949" w:rsidRPr="00E3654D" w14:paraId="7A8C2C10" w14:textId="77777777">
        <w:trPr>
          <w:trHeight w:val="271"/>
        </w:trPr>
        <w:tc>
          <w:tcPr>
            <w:tcW w:w="4605" w:type="dxa"/>
            <w:vAlign w:val="center"/>
          </w:tcPr>
          <w:p w14:paraId="5005DE7E" w14:textId="77777777" w:rsidR="00691949" w:rsidRPr="00E3654D" w:rsidRDefault="00691949" w:rsidP="00FB67EE">
            <w:pPr>
              <w:pStyle w:val="0vor4"/>
              <w:jc w:val="center"/>
            </w:pPr>
            <w:r w:rsidRPr="00E3654D">
              <w:t>Cytosin</w:t>
            </w:r>
          </w:p>
        </w:tc>
        <w:tc>
          <w:tcPr>
            <w:tcW w:w="4605" w:type="dxa"/>
          </w:tcPr>
          <w:p w14:paraId="0C3579BE" w14:textId="77777777" w:rsidR="00691949" w:rsidRPr="00E3654D" w:rsidRDefault="00691949" w:rsidP="00FB67EE">
            <w:pPr>
              <w:pStyle w:val="0vor4"/>
              <w:jc w:val="center"/>
            </w:pPr>
            <w:r w:rsidRPr="00E3654D">
              <w:t>Guanin</w:t>
            </w:r>
          </w:p>
        </w:tc>
      </w:tr>
    </w:tbl>
    <w:p w14:paraId="6E834AEF" w14:textId="74567B62" w:rsidR="00691949" w:rsidRPr="00E3654D" w:rsidRDefault="00691949" w:rsidP="00CD0051">
      <w:pPr>
        <w:pStyle w:val="LeitprogrammFliesstext"/>
        <w:spacing w:before="240"/>
      </w:pPr>
      <w:r w:rsidRPr="00E3654D">
        <w:t>Wie durch die Pfeile angedeutet, verfügen die Nucleobasen über typische</w:t>
      </w:r>
      <w:r w:rsidR="00D57B2C">
        <w:t xml:space="preserve"> </w:t>
      </w:r>
      <w:r w:rsidRPr="00E3654D">
        <w:t xml:space="preserve">Muster von Wasserstoffbrücken-Donoren und </w:t>
      </w:r>
      <w:r w:rsidR="00D57B2C">
        <w:t>-</w:t>
      </w:r>
      <w:r w:rsidRPr="00E3654D">
        <w:t>Akzeptoren. Die dick</w:t>
      </w:r>
      <w:r w:rsidR="001E2770">
        <w:t xml:space="preserve"> </w:t>
      </w:r>
      <w:r w:rsidRPr="00E3654D">
        <w:t xml:space="preserve">markierten Bindungsstellen sind </w:t>
      </w:r>
      <w:r w:rsidR="00D57B2C">
        <w:t xml:space="preserve">wichtig </w:t>
      </w:r>
      <w:r w:rsidRPr="00E3654D">
        <w:t xml:space="preserve">– die </w:t>
      </w:r>
      <w:r w:rsidR="001E2770">
        <w:t>dünnen Pfeile</w:t>
      </w:r>
      <w:r w:rsidRPr="00E3654D">
        <w:t xml:space="preserve"> spielen keine Rolle. Wenn </w:t>
      </w:r>
      <w:r w:rsidR="00D57B2C">
        <w:t>Du</w:t>
      </w:r>
      <w:r w:rsidRPr="00E3654D">
        <w:t xml:space="preserve"> genau </w:t>
      </w:r>
      <w:r w:rsidR="00D57B2C">
        <w:t>hinschaust</w:t>
      </w:r>
      <w:r w:rsidRPr="00E3654D">
        <w:t xml:space="preserve">, so </w:t>
      </w:r>
      <w:r w:rsidR="00D57B2C">
        <w:t xml:space="preserve">passen die Muster von Thymin und Adenin </w:t>
      </w:r>
      <w:r w:rsidR="009C33FA">
        <w:t>und jene von Cytosin und Guanin zu</w:t>
      </w:r>
      <w:r w:rsidR="00A8785D">
        <w:t>einander</w:t>
      </w:r>
      <w:r w:rsidR="009C33FA">
        <w:t xml:space="preserve"> – </w:t>
      </w:r>
      <w:r w:rsidRPr="00E3654D">
        <w:t>das heisst, auf eine Donorstelle des einen Molekül</w:t>
      </w:r>
      <w:r w:rsidR="009C33FA">
        <w:t>s</w:t>
      </w:r>
      <w:r w:rsidRPr="00E3654D">
        <w:t xml:space="preserve"> passt genau eine Akzeptorstelle des anderen Moleküls. Die Paare Adenin·</w:t>
      </w:r>
      <w:r w:rsidR="00BC412B">
        <w:t xml:space="preserve">– </w:t>
      </w:r>
      <w:r w:rsidRPr="00E3654D">
        <w:t>Thymin und Guanin·</w:t>
      </w:r>
      <w:r w:rsidR="00BC412B">
        <w:t xml:space="preserve">– </w:t>
      </w:r>
      <w:r w:rsidRPr="00E3654D">
        <w:t xml:space="preserve">Cytosin bilden </w:t>
      </w:r>
      <w:r w:rsidR="006E3763">
        <w:t>deshalb</w:t>
      </w:r>
      <w:r w:rsidRPr="00E3654D">
        <w:t xml:space="preserve"> energetisch stabile </w:t>
      </w:r>
      <w:r w:rsidRPr="00E3654D">
        <w:rPr>
          <w:b/>
        </w:rPr>
        <w:t>Dimere</w:t>
      </w:r>
      <w:r w:rsidRPr="00E3654D">
        <w:t xml:space="preserve"> (Zweierpaare). Andere Paarungen können keine Wasserstoffbrücken untereinander ausbilden und sind nicht stabil. </w:t>
      </w:r>
    </w:p>
    <w:tbl>
      <w:tblPr>
        <w:tblW w:w="0" w:type="auto"/>
        <w:tblInd w:w="216" w:type="dxa"/>
        <w:tblLayout w:type="fixed"/>
        <w:tblLook w:val="0000" w:firstRow="0" w:lastRow="0" w:firstColumn="0" w:lastColumn="0" w:noHBand="0" w:noVBand="0"/>
      </w:tblPr>
      <w:tblGrid>
        <w:gridCol w:w="4817"/>
        <w:gridCol w:w="4363"/>
      </w:tblGrid>
      <w:tr w:rsidR="00691949" w:rsidRPr="00E3654D" w14:paraId="131610FE" w14:textId="77777777">
        <w:trPr>
          <w:trHeight w:val="592"/>
        </w:trPr>
        <w:tc>
          <w:tcPr>
            <w:tcW w:w="4817" w:type="dxa"/>
            <w:vAlign w:val="center"/>
          </w:tcPr>
          <w:p w14:paraId="3DDEAD08" w14:textId="77777777" w:rsidR="00691949" w:rsidRPr="00E3654D" w:rsidRDefault="008A50E4" w:rsidP="000D0815">
            <w:pPr>
              <w:pStyle w:val="LeitprogrammTabellentext"/>
            </w:pPr>
            <w:r w:rsidRPr="00E3654D">
              <w:rPr>
                <w:noProof/>
                <w:lang w:eastAsia="de-CH"/>
              </w:rPr>
              <w:lastRenderedPageBreak/>
              <w:drawing>
                <wp:inline distT="0" distB="0" distL="0" distR="0" wp14:anchorId="10417726" wp14:editId="6D3D0192">
                  <wp:extent cx="2794000" cy="1193800"/>
                  <wp:effectExtent l="0" t="0" r="0" b="0"/>
                  <wp:docPr id="89" name="Bild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pic:cNvPicPr>
                        </pic:nvPicPr>
                        <pic:blipFill>
                          <a:blip r:embed="rId171">
                            <a:extLst>
                              <a:ext uri="{28A0092B-C50C-407E-A947-70E740481C1C}">
                                <a14:useLocalDpi xmlns:a14="http://schemas.microsoft.com/office/drawing/2010/main"/>
                              </a:ext>
                            </a:extLst>
                          </a:blip>
                          <a:srcRect/>
                          <a:stretch>
                            <a:fillRect/>
                          </a:stretch>
                        </pic:blipFill>
                        <pic:spPr bwMode="auto">
                          <a:xfrm>
                            <a:off x="0" y="0"/>
                            <a:ext cx="2794000" cy="1193800"/>
                          </a:xfrm>
                          <a:prstGeom prst="rect">
                            <a:avLst/>
                          </a:prstGeom>
                          <a:solidFill>
                            <a:srgbClr val="FFFFFF"/>
                          </a:solidFill>
                          <a:ln>
                            <a:noFill/>
                          </a:ln>
                        </pic:spPr>
                      </pic:pic>
                    </a:graphicData>
                  </a:graphic>
                </wp:inline>
              </w:drawing>
            </w:r>
          </w:p>
        </w:tc>
        <w:tc>
          <w:tcPr>
            <w:tcW w:w="4363" w:type="dxa"/>
            <w:vAlign w:val="center"/>
          </w:tcPr>
          <w:p w14:paraId="22A0EFA3" w14:textId="77777777" w:rsidR="00691949" w:rsidRPr="00E3654D" w:rsidRDefault="008A50E4" w:rsidP="000D0815">
            <w:pPr>
              <w:pStyle w:val="LeitprogrammTabellentext"/>
            </w:pPr>
            <w:r w:rsidRPr="00E3654D">
              <w:rPr>
                <w:noProof/>
                <w:lang w:eastAsia="de-CH"/>
              </w:rPr>
              <w:drawing>
                <wp:inline distT="0" distB="0" distL="0" distR="0" wp14:anchorId="0F502173" wp14:editId="31186A4A">
                  <wp:extent cx="2736850" cy="1212850"/>
                  <wp:effectExtent l="0" t="0" r="6350" b="6350"/>
                  <wp:docPr id="90" name="Bild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pic:cNvPicPr>
                        </pic:nvPicPr>
                        <pic:blipFill>
                          <a:blip r:embed="rId172">
                            <a:extLst>
                              <a:ext uri="{28A0092B-C50C-407E-A947-70E740481C1C}">
                                <a14:useLocalDpi xmlns:a14="http://schemas.microsoft.com/office/drawing/2010/main"/>
                              </a:ext>
                            </a:extLst>
                          </a:blip>
                          <a:srcRect/>
                          <a:stretch>
                            <a:fillRect/>
                          </a:stretch>
                        </pic:blipFill>
                        <pic:spPr bwMode="auto">
                          <a:xfrm>
                            <a:off x="0" y="0"/>
                            <a:ext cx="2736850" cy="1212850"/>
                          </a:xfrm>
                          <a:prstGeom prst="rect">
                            <a:avLst/>
                          </a:prstGeom>
                          <a:solidFill>
                            <a:srgbClr val="FFFFFF"/>
                          </a:solidFill>
                          <a:ln>
                            <a:noFill/>
                          </a:ln>
                        </pic:spPr>
                      </pic:pic>
                    </a:graphicData>
                  </a:graphic>
                </wp:inline>
              </w:drawing>
            </w:r>
          </w:p>
        </w:tc>
      </w:tr>
      <w:tr w:rsidR="00691949" w:rsidRPr="00E3654D" w14:paraId="0C6EC558" w14:textId="77777777">
        <w:tc>
          <w:tcPr>
            <w:tcW w:w="4817" w:type="dxa"/>
            <w:vAlign w:val="center"/>
          </w:tcPr>
          <w:p w14:paraId="50968C68" w14:textId="16589A89" w:rsidR="00691949" w:rsidRPr="00E3654D" w:rsidRDefault="00691949" w:rsidP="00B21EE8">
            <w:pPr>
              <w:pStyle w:val="LeitprogrammTabellentext"/>
              <w:jc w:val="center"/>
            </w:pPr>
            <w:r w:rsidRPr="00E3654D">
              <w:t>Adenin·</w:t>
            </w:r>
            <w:r w:rsidR="006F0C02">
              <w:t>–</w:t>
            </w:r>
            <w:r w:rsidR="00BC412B">
              <w:t xml:space="preserve"> </w:t>
            </w:r>
            <w:r w:rsidRPr="00E3654D">
              <w:t>Thymin Paarung</w:t>
            </w:r>
          </w:p>
        </w:tc>
        <w:tc>
          <w:tcPr>
            <w:tcW w:w="4363" w:type="dxa"/>
            <w:vAlign w:val="center"/>
          </w:tcPr>
          <w:p w14:paraId="3A954B19" w14:textId="7000A573" w:rsidR="00691949" w:rsidRPr="00E3654D" w:rsidRDefault="00691949" w:rsidP="00B21EE8">
            <w:pPr>
              <w:pStyle w:val="LeitprogrammTabellentext"/>
              <w:jc w:val="center"/>
            </w:pPr>
            <w:r w:rsidRPr="00E3654D">
              <w:t>Guanin·</w:t>
            </w:r>
            <w:r w:rsidR="006F0C02">
              <w:t>–</w:t>
            </w:r>
            <w:r w:rsidR="00BC412B">
              <w:t xml:space="preserve"> </w:t>
            </w:r>
            <w:r w:rsidRPr="00E3654D">
              <w:t>Cytosin Paarung</w:t>
            </w:r>
          </w:p>
        </w:tc>
      </w:tr>
      <w:tr w:rsidR="00691949" w:rsidRPr="00E3654D" w14:paraId="029E20ED" w14:textId="77777777">
        <w:tc>
          <w:tcPr>
            <w:tcW w:w="4817" w:type="dxa"/>
            <w:vAlign w:val="center"/>
          </w:tcPr>
          <w:p w14:paraId="10956A7B" w14:textId="77777777" w:rsidR="00691949" w:rsidRPr="00E3654D" w:rsidRDefault="008A50E4" w:rsidP="000D0815">
            <w:pPr>
              <w:pStyle w:val="LeitprogrammTabellentext"/>
            </w:pPr>
            <w:r w:rsidRPr="00E3654D">
              <w:rPr>
                <w:noProof/>
                <w:lang w:eastAsia="de-CH"/>
              </w:rPr>
              <w:drawing>
                <wp:inline distT="0" distB="0" distL="0" distR="0" wp14:anchorId="3424865F" wp14:editId="2ED5BF93">
                  <wp:extent cx="2990850" cy="1555750"/>
                  <wp:effectExtent l="0" t="0" r="6350" b="6350"/>
                  <wp:docPr id="91" name="Bild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pic:cNvPicPr>
                        </pic:nvPicPr>
                        <pic:blipFill>
                          <a:blip r:embed="rId173">
                            <a:extLst>
                              <a:ext uri="{28A0092B-C50C-407E-A947-70E740481C1C}">
                                <a14:useLocalDpi xmlns:a14="http://schemas.microsoft.com/office/drawing/2010/main"/>
                              </a:ext>
                            </a:extLst>
                          </a:blip>
                          <a:srcRect/>
                          <a:stretch>
                            <a:fillRect/>
                          </a:stretch>
                        </pic:blipFill>
                        <pic:spPr bwMode="auto">
                          <a:xfrm>
                            <a:off x="0" y="0"/>
                            <a:ext cx="2990850" cy="1555750"/>
                          </a:xfrm>
                          <a:prstGeom prst="rect">
                            <a:avLst/>
                          </a:prstGeom>
                          <a:solidFill>
                            <a:srgbClr val="FFFFFF"/>
                          </a:solidFill>
                          <a:ln>
                            <a:noFill/>
                          </a:ln>
                        </pic:spPr>
                      </pic:pic>
                    </a:graphicData>
                  </a:graphic>
                </wp:inline>
              </w:drawing>
            </w:r>
          </w:p>
        </w:tc>
        <w:tc>
          <w:tcPr>
            <w:tcW w:w="4363" w:type="dxa"/>
            <w:vAlign w:val="center"/>
          </w:tcPr>
          <w:p w14:paraId="4F22BC49" w14:textId="77777777" w:rsidR="00691949" w:rsidRPr="00E3654D" w:rsidRDefault="008A50E4" w:rsidP="000D0815">
            <w:pPr>
              <w:pStyle w:val="LeitprogrammTabellentext"/>
            </w:pPr>
            <w:r w:rsidRPr="00E3654D">
              <w:rPr>
                <w:noProof/>
                <w:lang w:eastAsia="de-CH"/>
              </w:rPr>
              <w:drawing>
                <wp:inline distT="0" distB="0" distL="0" distR="0" wp14:anchorId="5A468893" wp14:editId="27EDE022">
                  <wp:extent cx="2952750" cy="1543050"/>
                  <wp:effectExtent l="0" t="0" r="6350" b="6350"/>
                  <wp:docPr id="92" name="Bild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pic:cNvPicPr>
                        </pic:nvPicPr>
                        <pic:blipFill>
                          <a:blip r:embed="rId174">
                            <a:extLst>
                              <a:ext uri="{28A0092B-C50C-407E-A947-70E740481C1C}">
                                <a14:useLocalDpi xmlns:a14="http://schemas.microsoft.com/office/drawing/2010/main"/>
                              </a:ext>
                            </a:extLst>
                          </a:blip>
                          <a:srcRect/>
                          <a:stretch>
                            <a:fillRect/>
                          </a:stretch>
                        </pic:blipFill>
                        <pic:spPr bwMode="auto">
                          <a:xfrm>
                            <a:off x="0" y="0"/>
                            <a:ext cx="2952750" cy="1543050"/>
                          </a:xfrm>
                          <a:prstGeom prst="rect">
                            <a:avLst/>
                          </a:prstGeom>
                          <a:solidFill>
                            <a:srgbClr val="FFFFFF"/>
                          </a:solidFill>
                          <a:ln>
                            <a:noFill/>
                          </a:ln>
                        </pic:spPr>
                      </pic:pic>
                    </a:graphicData>
                  </a:graphic>
                </wp:inline>
              </w:drawing>
            </w:r>
          </w:p>
        </w:tc>
      </w:tr>
      <w:tr w:rsidR="00691949" w:rsidRPr="00E3654D" w14:paraId="7397CEFA" w14:textId="77777777">
        <w:tc>
          <w:tcPr>
            <w:tcW w:w="4817" w:type="dxa"/>
            <w:vAlign w:val="center"/>
          </w:tcPr>
          <w:p w14:paraId="0761E6DD" w14:textId="238C0CEA" w:rsidR="00691949" w:rsidRPr="00E3654D" w:rsidRDefault="00691949" w:rsidP="00B21EE8">
            <w:pPr>
              <w:pStyle w:val="LeitprogrammTabellentext"/>
              <w:jc w:val="center"/>
            </w:pPr>
            <w:r w:rsidRPr="00E3654D">
              <w:t>Guanin·</w:t>
            </w:r>
            <w:r w:rsidR="006F0C02">
              <w:t>–</w:t>
            </w:r>
            <w:r w:rsidR="00BC412B">
              <w:t xml:space="preserve"> </w:t>
            </w:r>
            <w:r w:rsidRPr="00E3654D">
              <w:t>Thymin Fehlpaarung</w:t>
            </w:r>
          </w:p>
        </w:tc>
        <w:tc>
          <w:tcPr>
            <w:tcW w:w="4363" w:type="dxa"/>
            <w:vAlign w:val="center"/>
          </w:tcPr>
          <w:p w14:paraId="51E259B1" w14:textId="55239E0E" w:rsidR="00691949" w:rsidRPr="00E3654D" w:rsidRDefault="00691949" w:rsidP="00B21EE8">
            <w:pPr>
              <w:pStyle w:val="LeitprogrammTabellentext"/>
              <w:jc w:val="center"/>
            </w:pPr>
            <w:r w:rsidRPr="00E3654D">
              <w:t>Adenin·</w:t>
            </w:r>
            <w:r w:rsidR="006F0C02">
              <w:t>–</w:t>
            </w:r>
            <w:r w:rsidR="00BC412B">
              <w:t xml:space="preserve"> </w:t>
            </w:r>
            <w:r w:rsidRPr="00E3654D">
              <w:t>Cytosin Fehlpaarung</w:t>
            </w:r>
          </w:p>
        </w:tc>
      </w:tr>
    </w:tbl>
    <w:p w14:paraId="21EC4F1F" w14:textId="77777777" w:rsidR="00691949" w:rsidRPr="00E3654D" w:rsidRDefault="00691949"/>
    <w:p w14:paraId="01A42D4F" w14:textId="22471A7E" w:rsidR="00691949" w:rsidRDefault="00691949">
      <w:pPr>
        <w:pStyle w:val="LeitprogrammFliesstext"/>
      </w:pPr>
      <w:r w:rsidRPr="00E3654D">
        <w:t xml:space="preserve">Die </w:t>
      </w:r>
      <w:r w:rsidR="00C07694">
        <w:t>DNA</w:t>
      </w:r>
      <w:r w:rsidRPr="00E3654D">
        <w:t xml:space="preserve"> besteht aus zwei Strängen</w:t>
      </w:r>
      <w:r w:rsidR="00402D11">
        <w:t>: Die</w:t>
      </w:r>
      <w:r w:rsidRPr="00E3654D">
        <w:t xml:space="preserve"> Nucleobasen</w:t>
      </w:r>
      <w:r w:rsidR="00402D11">
        <w:t xml:space="preserve"> (kurz: Basen) werden </w:t>
      </w:r>
      <w:r w:rsidRPr="00E3654D">
        <w:t>von einem Rückgrat zusammengehalten</w:t>
      </w:r>
      <w:r w:rsidR="00402D11">
        <w:t xml:space="preserve">, das aus </w:t>
      </w:r>
      <w:r w:rsidRPr="00E3654D">
        <w:t xml:space="preserve">dem Zucker </w:t>
      </w:r>
      <w:r w:rsidRPr="00760913">
        <w:rPr>
          <w:bCs/>
        </w:rPr>
        <w:t>Desoxyribose</w:t>
      </w:r>
      <w:r w:rsidR="00760913">
        <w:rPr>
          <w:b/>
        </w:rPr>
        <w:t xml:space="preserve"> </w:t>
      </w:r>
      <w:r w:rsidR="00760913" w:rsidRPr="00760913">
        <w:rPr>
          <w:bCs/>
        </w:rPr>
        <w:t>und Phosphat</w:t>
      </w:r>
      <w:r w:rsidR="00402D11">
        <w:rPr>
          <w:bCs/>
        </w:rPr>
        <w:t xml:space="preserve"> besteht</w:t>
      </w:r>
      <w:r w:rsidRPr="00E3654D">
        <w:t>. Die Stränge sind komplementär: das heisst, vis-à-vis von Adenin liegt immer Thymin und gegenüber von Guanin immer Cy</w:t>
      </w:r>
      <w:r w:rsidR="00803C14">
        <w:t>t</w:t>
      </w:r>
      <w:r w:rsidRPr="00E3654D">
        <w:t xml:space="preserve">osin. Die beiden Einzelstränge werden also durch eine Vielzahl von Wasserstoffbrücken zusammengehalten. Auf Grund der Struktur des Zuckerrückgrats führt dies zu einer gedrehten Form, so dass die </w:t>
      </w:r>
      <w:r w:rsidR="00C07694">
        <w:t>DNA</w:t>
      </w:r>
      <w:r w:rsidRPr="00E3654D">
        <w:t xml:space="preserve"> wie eine Wendeltreppe oder eine Schraube (griechisch; </w:t>
      </w:r>
      <w:r w:rsidRPr="00E3654D">
        <w:rPr>
          <w:b/>
        </w:rPr>
        <w:t>Helix</w:t>
      </w:r>
      <w:r w:rsidRPr="00E3654D">
        <w:t xml:space="preserve">) aussieht. Man spricht daher auch von der </w:t>
      </w:r>
      <w:r w:rsidRPr="00E3654D">
        <w:rPr>
          <w:b/>
        </w:rPr>
        <w:t>Doppelhelix</w:t>
      </w:r>
      <w:r w:rsidRPr="00E3654D">
        <w:t>.</w:t>
      </w:r>
    </w:p>
    <w:p w14:paraId="552D244D" w14:textId="773F4B0D" w:rsidR="00402D11" w:rsidRDefault="00402D11" w:rsidP="00402D11">
      <w:pPr>
        <w:pStyle w:val="LeitprogrammFliesstext"/>
        <w:spacing w:after="0"/>
      </w:pPr>
      <w:r>
        <w:t xml:space="preserve">Unten ist die </w:t>
      </w:r>
      <w:r w:rsidR="00C07694">
        <w:t>DNA</w:t>
      </w:r>
      <w:r>
        <w:t xml:space="preserve"> vereinfacht dargestellt. Anstelle der Lewisformeln stehen die Buchstaben der Basen: A für Adenin, G für Guanin, C für Cytosin und T für Thymin. Die Wasserstoffbrücken fehlen ganz.</w:t>
      </w:r>
    </w:p>
    <w:p w14:paraId="5F8DA2FF" w14:textId="3584693B" w:rsidR="00760913" w:rsidRDefault="00402D11" w:rsidP="00402D11">
      <w:pPr>
        <w:pStyle w:val="0nach0"/>
      </w:pPr>
      <w:r>
        <w:t xml:space="preserve">          </w:t>
      </w:r>
      <w:r w:rsidR="00760913">
        <w:rPr>
          <w:noProof/>
        </w:rPr>
        <w:drawing>
          <wp:inline distT="0" distB="0" distL="0" distR="0" wp14:anchorId="57B30260" wp14:editId="75637317">
            <wp:extent cx="3177309" cy="2668309"/>
            <wp:effectExtent l="0" t="0" r="0" b="0"/>
            <wp:docPr id="501486204"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486204" name="Grafik 501486204"/>
                    <pic:cNvPicPr/>
                  </pic:nvPicPr>
                  <pic:blipFill>
                    <a:blip r:embed="rId175"/>
                    <a:stretch>
                      <a:fillRect/>
                    </a:stretch>
                  </pic:blipFill>
                  <pic:spPr>
                    <a:xfrm>
                      <a:off x="0" y="0"/>
                      <a:ext cx="3194990" cy="2683158"/>
                    </a:xfrm>
                    <a:prstGeom prst="rect">
                      <a:avLst/>
                    </a:prstGeom>
                  </pic:spPr>
                </pic:pic>
              </a:graphicData>
            </a:graphic>
          </wp:inline>
        </w:drawing>
      </w:r>
    </w:p>
    <w:p w14:paraId="126AE966" w14:textId="4F2C9F24" w:rsidR="00691949" w:rsidRPr="00E3654D" w:rsidRDefault="00BA40A7" w:rsidP="00BA40A7">
      <w:pPr>
        <w:pStyle w:val="Abbildung"/>
      </w:pPr>
      <w:r w:rsidRPr="00BA40A7">
        <w:t>Vereinfachte</w:t>
      </w:r>
      <w:r>
        <w:t xml:space="preserve"> Darstellung der DNA</w:t>
      </w:r>
    </w:p>
    <w:p w14:paraId="5639DFC0" w14:textId="56FE368C" w:rsidR="00ED4BA6" w:rsidRDefault="00ED4BA6" w:rsidP="00ED4BA6">
      <w:pPr>
        <w:pStyle w:val="0fettvor4nach2"/>
      </w:pPr>
      <w:r>
        <w:lastRenderedPageBreak/>
        <w:t>DNA kann leicht verdoppelt werden</w:t>
      </w:r>
    </w:p>
    <w:p w14:paraId="16246855" w14:textId="679561D7" w:rsidR="00ED4BA6" w:rsidRPr="006367AF" w:rsidRDefault="00ED4BA6" w:rsidP="006367AF">
      <w:pPr>
        <w:pStyle w:val="0vor4"/>
      </w:pPr>
      <w:r>
        <w:t>Die folgende Abbildung zeigt, wie die DNA kopiert wird.</w:t>
      </w:r>
    </w:p>
    <w:tbl>
      <w:tblPr>
        <w:tblStyle w:val="Tabellenraster"/>
        <w:tblW w:w="9214"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565"/>
      </w:tblGrid>
      <w:tr w:rsidR="00ED4BA6" w:rsidRPr="00E3654D" w14:paraId="2CA40C73" w14:textId="77777777" w:rsidTr="00ED4BA6">
        <w:trPr>
          <w:trHeight w:val="2134"/>
        </w:trPr>
        <w:tc>
          <w:tcPr>
            <w:tcW w:w="4649" w:type="dxa"/>
          </w:tcPr>
          <w:p w14:paraId="18703CB3" w14:textId="64063657" w:rsidR="00ED4BA6" w:rsidRPr="00693389" w:rsidRDefault="00ED4BA6" w:rsidP="00A53DA9">
            <w:pPr>
              <w:pStyle w:val="0grn"/>
              <w:rPr>
                <w:lang w:val="de-CH"/>
              </w:rPr>
            </w:pPr>
            <w:r>
              <w:rPr>
                <w:rFonts w:cs="Arial"/>
                <w:b/>
                <w:bCs/>
                <w:noProof/>
                <w:kern w:val="1"/>
              </w:rPr>
              <w:drawing>
                <wp:inline distT="0" distB="0" distL="0" distR="0" wp14:anchorId="5D5F9500" wp14:editId="36E40255">
                  <wp:extent cx="2350008" cy="5083619"/>
                  <wp:effectExtent l="0" t="0" r="0" b="0"/>
                  <wp:docPr id="239716697"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16697" name="Grafik 239716697"/>
                          <pic:cNvPicPr/>
                        </pic:nvPicPr>
                        <pic:blipFill>
                          <a:blip r:embed="rId176"/>
                          <a:stretch>
                            <a:fillRect/>
                          </a:stretch>
                        </pic:blipFill>
                        <pic:spPr>
                          <a:xfrm>
                            <a:off x="0" y="0"/>
                            <a:ext cx="2362676" cy="5111022"/>
                          </a:xfrm>
                          <a:prstGeom prst="rect">
                            <a:avLst/>
                          </a:prstGeom>
                        </pic:spPr>
                      </pic:pic>
                    </a:graphicData>
                  </a:graphic>
                </wp:inline>
              </w:drawing>
            </w:r>
          </w:p>
        </w:tc>
        <w:tc>
          <w:tcPr>
            <w:tcW w:w="4565" w:type="dxa"/>
          </w:tcPr>
          <w:p w14:paraId="74818E73" w14:textId="67494E7C" w:rsidR="00D979F9" w:rsidRDefault="00D979F9" w:rsidP="00D979F9">
            <w:pPr>
              <w:pStyle w:val="0fettvor4nach2"/>
            </w:pPr>
            <w:r w:rsidRPr="00AF3D06">
              <w:t>Frage 5.5</w:t>
            </w:r>
          </w:p>
          <w:p w14:paraId="6049177E" w14:textId="77777777" w:rsidR="00D979F9" w:rsidRDefault="00D979F9" w:rsidP="00D979F9">
            <w:pPr>
              <w:pStyle w:val="0nach0"/>
            </w:pPr>
            <w:r>
              <w:t>Wie läuft die Verdoppelung ab?</w:t>
            </w:r>
          </w:p>
          <w:p w14:paraId="61FBD2DC" w14:textId="2EE44078" w:rsidR="00ED4BA6" w:rsidRDefault="00ED4BA6" w:rsidP="006367AF">
            <w:pPr>
              <w:pStyle w:val="0vor4"/>
            </w:pPr>
            <w:r>
              <w:t xml:space="preserve">Beschreibe </w:t>
            </w:r>
            <w:r w:rsidR="00D979F9">
              <w:t>mit Hilfe der Abbildung</w:t>
            </w:r>
            <w:r>
              <w:t>, wie eine Kopie der DNA</w:t>
            </w:r>
            <w:r w:rsidR="00697D92">
              <w:t xml:space="preserve"> </w:t>
            </w:r>
            <w:r>
              <w:t>entsteht</w:t>
            </w:r>
            <w:r w:rsidR="00697D92">
              <w:t>.</w:t>
            </w:r>
          </w:p>
          <w:p w14:paraId="33893403" w14:textId="77777777" w:rsidR="007E4BF8" w:rsidRDefault="007E4BF8" w:rsidP="007E4BF8">
            <w:pPr>
              <w:pStyle w:val="0standard"/>
            </w:pPr>
          </w:p>
          <w:p w14:paraId="211CE510" w14:textId="77777777" w:rsidR="006367AF" w:rsidRDefault="006367AF" w:rsidP="007E4BF8">
            <w:pPr>
              <w:pStyle w:val="0standard"/>
            </w:pPr>
          </w:p>
          <w:p w14:paraId="5CE84C1B" w14:textId="77777777" w:rsidR="006367AF" w:rsidRDefault="006367AF" w:rsidP="007E4BF8">
            <w:pPr>
              <w:pStyle w:val="0standard"/>
            </w:pPr>
          </w:p>
          <w:p w14:paraId="1A647C5B" w14:textId="77777777" w:rsidR="006367AF" w:rsidRDefault="006367AF" w:rsidP="007E4BF8">
            <w:pPr>
              <w:pStyle w:val="0standard"/>
            </w:pPr>
          </w:p>
          <w:p w14:paraId="4BE4910A" w14:textId="77777777" w:rsidR="006367AF" w:rsidRDefault="006367AF" w:rsidP="007E4BF8">
            <w:pPr>
              <w:pStyle w:val="0standard"/>
            </w:pPr>
          </w:p>
          <w:p w14:paraId="176F8637" w14:textId="77777777" w:rsidR="006367AF" w:rsidRDefault="006367AF" w:rsidP="007E4BF8">
            <w:pPr>
              <w:pStyle w:val="0standard"/>
            </w:pPr>
          </w:p>
          <w:p w14:paraId="453A4EF3" w14:textId="77777777" w:rsidR="006367AF" w:rsidRDefault="006367AF" w:rsidP="007E4BF8">
            <w:pPr>
              <w:pStyle w:val="0standard"/>
            </w:pPr>
          </w:p>
          <w:p w14:paraId="65693730" w14:textId="77777777" w:rsidR="006367AF" w:rsidRDefault="006367AF" w:rsidP="007E4BF8">
            <w:pPr>
              <w:pStyle w:val="0standard"/>
            </w:pPr>
          </w:p>
          <w:p w14:paraId="444C4008" w14:textId="77777777" w:rsidR="006367AF" w:rsidRDefault="006367AF" w:rsidP="007E4BF8">
            <w:pPr>
              <w:pStyle w:val="0standard"/>
            </w:pPr>
          </w:p>
          <w:p w14:paraId="2D9AAA8C" w14:textId="77777777" w:rsidR="006367AF" w:rsidRDefault="006367AF" w:rsidP="007E4BF8">
            <w:pPr>
              <w:pStyle w:val="0standard"/>
            </w:pPr>
          </w:p>
          <w:p w14:paraId="4CDE8519" w14:textId="77777777" w:rsidR="006367AF" w:rsidRDefault="006367AF" w:rsidP="007E4BF8">
            <w:pPr>
              <w:pStyle w:val="0standard"/>
            </w:pPr>
          </w:p>
          <w:p w14:paraId="72C79608" w14:textId="77777777" w:rsidR="007E4BF8" w:rsidRDefault="007E4BF8" w:rsidP="007E4BF8">
            <w:pPr>
              <w:pStyle w:val="0standard"/>
            </w:pPr>
          </w:p>
          <w:p w14:paraId="2954934F" w14:textId="03366268" w:rsidR="007E4BF8" w:rsidRPr="00697D92" w:rsidRDefault="007E4BF8" w:rsidP="00697D92">
            <w:pPr>
              <w:pStyle w:val="0grn"/>
            </w:pPr>
          </w:p>
        </w:tc>
      </w:tr>
    </w:tbl>
    <w:p w14:paraId="161943F0" w14:textId="6B494C0E" w:rsidR="00ED4BA6" w:rsidRDefault="00ED4BA6" w:rsidP="00ED4BA6">
      <w:pPr>
        <w:pStyle w:val="0standard"/>
      </w:pPr>
    </w:p>
    <w:tbl>
      <w:tblPr>
        <w:tblW w:w="9214" w:type="dxa"/>
        <w:tblLayout w:type="fixed"/>
        <w:tblCellMar>
          <w:left w:w="0" w:type="dxa"/>
          <w:right w:w="0" w:type="dxa"/>
        </w:tblCellMar>
        <w:tblLook w:val="0000" w:firstRow="0" w:lastRow="0" w:firstColumn="0" w:lastColumn="0" w:noHBand="0" w:noVBand="0"/>
      </w:tblPr>
      <w:tblGrid>
        <w:gridCol w:w="1271"/>
        <w:gridCol w:w="7943"/>
      </w:tblGrid>
      <w:tr w:rsidR="003F7454" w:rsidRPr="00E3654D" w14:paraId="43A4053E" w14:textId="77777777" w:rsidTr="00FA7614">
        <w:trPr>
          <w:trHeight w:val="2020"/>
        </w:trPr>
        <w:tc>
          <w:tcPr>
            <w:tcW w:w="1271" w:type="dxa"/>
          </w:tcPr>
          <w:p w14:paraId="1B02B01B" w14:textId="77777777" w:rsidR="003F7454" w:rsidRPr="00FA111D" w:rsidRDefault="003F7454" w:rsidP="00A53DA9">
            <w:pPr>
              <w:pStyle w:val="LeitprogrammFliesstext"/>
              <w:snapToGrid w:val="0"/>
            </w:pPr>
            <w:r w:rsidRPr="00FA111D">
              <w:rPr>
                <w:noProof/>
              </w:rPr>
              <w:drawing>
                <wp:inline distT="0" distB="0" distL="0" distR="0" wp14:anchorId="0669F55E" wp14:editId="29F6C275">
                  <wp:extent cx="675861" cy="675861"/>
                  <wp:effectExtent l="0" t="0" r="0" b="0"/>
                  <wp:docPr id="1599891104"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7943" w:type="dxa"/>
          </w:tcPr>
          <w:p w14:paraId="5869E1D5" w14:textId="77777777" w:rsidR="006367AF" w:rsidRDefault="006367AF" w:rsidP="006367AF">
            <w:pPr>
              <w:pStyle w:val="0fettvor4nach2"/>
            </w:pPr>
            <w:r>
              <w:t>Frage 5.6</w:t>
            </w:r>
          </w:p>
          <w:p w14:paraId="71098F1B" w14:textId="77777777" w:rsidR="006367AF" w:rsidRDefault="006367AF" w:rsidP="006367AF">
            <w:pPr>
              <w:pStyle w:val="0standard"/>
            </w:pPr>
            <w:r>
              <w:t>Wann muss DNA im Körper verdoppelt werden?</w:t>
            </w:r>
          </w:p>
          <w:p w14:paraId="5F3E97E1" w14:textId="77777777" w:rsidR="006367AF" w:rsidRDefault="006367AF" w:rsidP="006367AF">
            <w:pPr>
              <w:pStyle w:val="0standard"/>
            </w:pPr>
          </w:p>
          <w:p w14:paraId="104C40BA" w14:textId="77777777" w:rsidR="006367AF" w:rsidRDefault="006367AF" w:rsidP="006367AF">
            <w:pPr>
              <w:pStyle w:val="0standard"/>
            </w:pPr>
          </w:p>
          <w:p w14:paraId="512AC59D" w14:textId="62FA45DF" w:rsidR="003F7454" w:rsidRPr="00FA111D" w:rsidRDefault="003F7454" w:rsidP="006367AF">
            <w:pPr>
              <w:pStyle w:val="0fettvor4nach2"/>
            </w:pPr>
            <w:r>
              <w:t>F</w:t>
            </w:r>
            <w:r w:rsidRPr="00FA111D">
              <w:t xml:space="preserve">rage </w:t>
            </w:r>
            <w:r>
              <w:t>5</w:t>
            </w:r>
            <w:r w:rsidRPr="00FA111D">
              <w:t>.</w:t>
            </w:r>
            <w:r>
              <w:t>7</w:t>
            </w:r>
          </w:p>
          <w:p w14:paraId="2D915C21" w14:textId="7113FC77" w:rsidR="003F7454" w:rsidRDefault="003F7454" w:rsidP="00A53DA9">
            <w:r>
              <w:t xml:space="preserve">Wasserstoffbrücken sind viel schwächer als kovalente Bindungen. Weshalb könnte DNA nicht verdoppelt werden, wenn sie gleich stark wären?  </w:t>
            </w:r>
          </w:p>
          <w:p w14:paraId="5C870A53" w14:textId="585BDB70" w:rsidR="003F7454" w:rsidRPr="00FA111D" w:rsidRDefault="003F7454" w:rsidP="002C481A">
            <w:pPr>
              <w:pStyle w:val="0grn"/>
            </w:pPr>
          </w:p>
        </w:tc>
      </w:tr>
    </w:tbl>
    <w:p w14:paraId="364ABB2B" w14:textId="77777777" w:rsidR="00ED4BA6" w:rsidRDefault="00ED4BA6" w:rsidP="00ED4BA6">
      <w:pPr>
        <w:pStyle w:val="0standard"/>
      </w:pPr>
    </w:p>
    <w:p w14:paraId="1C7DBAE4" w14:textId="77777777" w:rsidR="00ED4BA6" w:rsidRDefault="00ED4BA6" w:rsidP="00ED4BA6">
      <w:pPr>
        <w:pStyle w:val="0standard"/>
      </w:pPr>
    </w:p>
    <w:p w14:paraId="399C4764" w14:textId="77777777" w:rsidR="00ED4BA6" w:rsidRDefault="00ED4BA6">
      <w:pPr>
        <w:rPr>
          <w:b/>
          <w:bCs/>
        </w:rPr>
      </w:pPr>
      <w:r>
        <w:br w:type="page"/>
      </w:r>
    </w:p>
    <w:p w14:paraId="6B2F8549" w14:textId="7E3B0784" w:rsidR="00192DD5" w:rsidRPr="009F66C6" w:rsidRDefault="00192DD5" w:rsidP="009F66C6">
      <w:pPr>
        <w:pStyle w:val="0fettvor4nach2"/>
      </w:pPr>
      <w:r>
        <w:lastRenderedPageBreak/>
        <w:t>Proteinsynthese in Lebewesen</w:t>
      </w:r>
    </w:p>
    <w:p w14:paraId="2A889C4A" w14:textId="4946AB95" w:rsidR="00691949" w:rsidRDefault="003E6DA1">
      <w:pPr>
        <w:pStyle w:val="LeitprogrammFliesstext"/>
      </w:pPr>
      <w:r>
        <w:t xml:space="preserve">Interessant ist, wie der Körper die vielen Proteine aus unterschiedlichen Aminosäuren herstellt. Die </w:t>
      </w:r>
      <w:r w:rsidR="00C07694">
        <w:t>DNA</w:t>
      </w:r>
      <w:r>
        <w:t xml:space="preserve"> </w:t>
      </w:r>
      <w:r w:rsidR="00760913">
        <w:t>liefert</w:t>
      </w:r>
      <w:r>
        <w:t xml:space="preserve"> den Bauplan</w:t>
      </w:r>
      <w:r w:rsidR="00760913">
        <w:t xml:space="preserve">, denn sie bestimmt in welcher Reihenfolge die Aminosäuren miteinander verknüpft werden. </w:t>
      </w:r>
      <w:r w:rsidR="00760913">
        <w:br/>
      </w:r>
      <w:r w:rsidR="00691949" w:rsidRPr="00E3654D">
        <w:t xml:space="preserve">Wann immer ein Protein hergestellt werden soll, wird die </w:t>
      </w:r>
      <w:r w:rsidR="00C07694">
        <w:t>DNA</w:t>
      </w:r>
      <w:r w:rsidR="00691949" w:rsidRPr="00E3654D">
        <w:t xml:space="preserve"> an der entsprechenden Stelle wie ein Reissverschluss geöffnet. Die Wasserstoffbrücken-Donoren und </w:t>
      </w:r>
      <w:r w:rsidR="00402D11">
        <w:t>-</w:t>
      </w:r>
      <w:r w:rsidR="00691949" w:rsidRPr="00E3654D">
        <w:t xml:space="preserve">Akzeptoren sind nun frei zugänglich. Immer drei aufeinanderfolgende </w:t>
      </w:r>
      <w:r w:rsidR="00402D11">
        <w:t>B</w:t>
      </w:r>
      <w:r w:rsidR="00691949" w:rsidRPr="00E3654D">
        <w:t xml:space="preserve">asen werden gleichzeitig abgelesen. Das Muster der freiliegenden Wasserstoffbrücken-Donoren und -Akzeptoren </w:t>
      </w:r>
      <w:r w:rsidR="00402D11">
        <w:t>der</w:t>
      </w:r>
      <w:r w:rsidR="00691949" w:rsidRPr="00E3654D">
        <w:t xml:space="preserve"> drei </w:t>
      </w:r>
      <w:r w:rsidR="00402D11">
        <w:t>Basen</w:t>
      </w:r>
      <w:r w:rsidR="00691949" w:rsidRPr="00E3654D">
        <w:t xml:space="preserve"> entscheidet dabei über die Aminosäure, die als nächstes in das Protein eingebaut </w:t>
      </w:r>
      <w:r w:rsidR="00B416F5">
        <w:t>wird</w:t>
      </w:r>
      <w:r w:rsidR="00691949" w:rsidRPr="00E3654D">
        <w:t xml:space="preserve">. Eine solche Abfolge von drei Basen wird auch </w:t>
      </w:r>
      <w:r w:rsidR="00691949" w:rsidRPr="00E3654D">
        <w:rPr>
          <w:b/>
        </w:rPr>
        <w:t>Basentriplett</w:t>
      </w:r>
      <w:r w:rsidR="00691949" w:rsidRPr="00E3654D">
        <w:t xml:space="preserve"> oder </w:t>
      </w:r>
      <w:r w:rsidR="00691949" w:rsidRPr="00E3654D">
        <w:rPr>
          <w:b/>
        </w:rPr>
        <w:t>Codon</w:t>
      </w:r>
      <w:r w:rsidR="00691949" w:rsidRPr="00E3654D">
        <w:t xml:space="preserve"> genannt. Codon, weil es eben für eine Aminosäure codiert. Bei vier verschiedenen </w:t>
      </w:r>
      <w:r w:rsidR="00B416F5">
        <w:t>Basen</w:t>
      </w:r>
      <w:r w:rsidR="00691949" w:rsidRPr="00E3654D">
        <w:t xml:space="preserve"> </w:t>
      </w:r>
      <w:r w:rsidR="00B416F5">
        <w:t>sind</w:t>
      </w:r>
      <w:r w:rsidR="00691949" w:rsidRPr="00E3654D">
        <w:t xml:space="preserve"> 4·4·4 = 64 </w:t>
      </w:r>
      <w:r w:rsidR="00B416F5">
        <w:t>unterschiedliche Codons möglich</w:t>
      </w:r>
      <w:r w:rsidR="00691949" w:rsidRPr="00E3654D">
        <w:t xml:space="preserve">. Es gibt also mehr </w:t>
      </w:r>
      <w:r w:rsidR="00B416F5">
        <w:t xml:space="preserve">als genug </w:t>
      </w:r>
      <w:r w:rsidR="00691949" w:rsidRPr="00E3654D">
        <w:t xml:space="preserve">Codons </w:t>
      </w:r>
      <w:r w:rsidR="00B416F5">
        <w:t>für die 20</w:t>
      </w:r>
      <w:r w:rsidR="00691949" w:rsidRPr="00E3654D">
        <w:t xml:space="preserve"> Aminosäuren</w:t>
      </w:r>
      <w:r w:rsidR="001E0AF4">
        <w:t xml:space="preserve"> im Körper</w:t>
      </w:r>
      <w:r w:rsidR="00B416F5">
        <w:t>. E</w:t>
      </w:r>
      <w:r w:rsidR="006F0C02">
        <w:t>inige</w:t>
      </w:r>
      <w:r w:rsidR="00691949" w:rsidRPr="00E3654D">
        <w:t xml:space="preserve"> Codons</w:t>
      </w:r>
      <w:r w:rsidR="00B416F5">
        <w:t xml:space="preserve"> stehen</w:t>
      </w:r>
      <w:r w:rsidR="00691949" w:rsidRPr="00E3654D">
        <w:t xml:space="preserve"> für die gleiche Aminosäure</w:t>
      </w:r>
      <w:r w:rsidR="00B416F5">
        <w:t>; a</w:t>
      </w:r>
      <w:r w:rsidR="00691949" w:rsidRPr="00E3654D">
        <w:t>ndere Codons dienen dazu, den Start</w:t>
      </w:r>
      <w:r w:rsidR="00B416F5">
        <w:t xml:space="preserve"> </w:t>
      </w:r>
      <w:r w:rsidR="00691949" w:rsidRPr="00E3654D">
        <w:t>oder das Ende eines Proteins anzuzeigen.</w:t>
      </w:r>
    </w:p>
    <w:p w14:paraId="24E4B646" w14:textId="6326FF44" w:rsidR="00192DD5" w:rsidRDefault="00192DD5" w:rsidP="00192DD5">
      <w:pPr>
        <w:pStyle w:val="0fettvor4nach2"/>
      </w:pPr>
      <w:r>
        <w:t>Video</w:t>
      </w:r>
    </w:p>
    <w:p w14:paraId="672A4FC6" w14:textId="78F69715" w:rsidR="001E0AF4" w:rsidRDefault="00192DD5">
      <w:pPr>
        <w:pStyle w:val="LeitprogrammFliesstext"/>
      </w:pPr>
      <w:r>
        <w:rPr>
          <w:noProof/>
        </w:rPr>
        <w:drawing>
          <wp:anchor distT="0" distB="0" distL="114300" distR="114300" simplePos="0" relativeHeight="252078592" behindDoc="0" locked="0" layoutInCell="1" allowOverlap="1" wp14:anchorId="0C9FFCF0" wp14:editId="26E1A55D">
            <wp:simplePos x="0" y="0"/>
            <wp:positionH relativeFrom="column">
              <wp:posOffset>4926330</wp:posOffset>
            </wp:positionH>
            <wp:positionV relativeFrom="paragraph">
              <wp:posOffset>864235</wp:posOffset>
            </wp:positionV>
            <wp:extent cx="738505" cy="738505"/>
            <wp:effectExtent l="0" t="0" r="0" b="0"/>
            <wp:wrapSquare wrapText="bothSides"/>
            <wp:docPr id="399456770"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elink_qr_img"/>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38505" cy="738505"/>
                    </a:xfrm>
                    <a:prstGeom prst="rect">
                      <a:avLst/>
                    </a:prstGeom>
                    <a:noFill/>
                    <a:ln>
                      <a:noFill/>
                    </a:ln>
                  </pic:spPr>
                </pic:pic>
              </a:graphicData>
            </a:graphic>
            <wp14:sizeRelH relativeFrom="page">
              <wp14:pctWidth>0</wp14:pctWidth>
            </wp14:sizeRelH>
            <wp14:sizeRelV relativeFrom="page">
              <wp14:pctHeight>0</wp14:pctHeight>
            </wp14:sizeRelV>
          </wp:anchor>
        </w:drawing>
      </w:r>
      <w:r w:rsidR="001E0AF4">
        <w:t>Das folgende Video zeigt ausgezeichnet, wie die Basen der DN</w:t>
      </w:r>
      <w:r w:rsidR="007E1066">
        <w:t>A</w:t>
      </w:r>
      <w:r w:rsidR="001E0AF4">
        <w:t xml:space="preserve"> die Abfolge der Aminosäuren bei der Protei</w:t>
      </w:r>
      <w:r w:rsidR="007E1066">
        <w:t>n</w:t>
      </w:r>
      <w:r w:rsidR="001E0AF4">
        <w:t>synt</w:t>
      </w:r>
      <w:r w:rsidR="007E1066">
        <w:t>he</w:t>
      </w:r>
      <w:r w:rsidR="001E0AF4">
        <w:t>se bestimmen</w:t>
      </w:r>
      <w:r w:rsidR="00EA3A05">
        <w:t xml:space="preserve">. Es </w:t>
      </w:r>
      <w:r w:rsidR="001E0AF4">
        <w:t xml:space="preserve">benutzt allerdings viele Fachworte und geht auch auf die Bildung von </w:t>
      </w:r>
      <w:r w:rsidR="007E1066">
        <w:t>m</w:t>
      </w:r>
      <w:r w:rsidR="001E0AF4">
        <w:t>RN</w:t>
      </w:r>
      <w:r w:rsidR="007E1066">
        <w:t>A</w:t>
      </w:r>
      <w:r w:rsidR="001E0AF4">
        <w:t xml:space="preserve"> ein. </w:t>
      </w:r>
      <w:r w:rsidR="00EA3A05">
        <w:br/>
      </w:r>
      <w:r w:rsidR="007E1066">
        <w:t xml:space="preserve">mRNA und DNA sind sehr ähnlich. </w:t>
      </w:r>
      <w:r w:rsidR="00EA3A05">
        <w:t xml:space="preserve">Nur eine Base ist anders: </w:t>
      </w:r>
      <w:r w:rsidR="007E1066">
        <w:t>Anstelle von Thymin kommt die Base Uracil vor</w:t>
      </w:r>
      <w:r w:rsidR="00EA3A05">
        <w:t xml:space="preserve">. Die Abfolge der vier Basen wird von der DNA abgelesen. </w:t>
      </w:r>
      <w:r>
        <w:br/>
      </w:r>
      <w:r w:rsidR="00EA3A05">
        <w:t>Wie das geht, wird im Film gut erklärt.</w:t>
      </w:r>
      <w:r>
        <w:br/>
      </w:r>
      <w:hyperlink r:id="rId178" w:history="1">
        <w:r w:rsidRPr="00EA7286">
          <w:rPr>
            <w:rStyle w:val="Hyperlink"/>
            <w:noProof w:val="0"/>
          </w:rPr>
          <w:t>https://www.nanoo.tv/link/v/odhFWdaU</w:t>
        </w:r>
      </w:hyperlink>
      <w:r>
        <w:t xml:space="preserve"> </w:t>
      </w:r>
      <w:r>
        <w:br/>
        <w:t xml:space="preserve">oder </w:t>
      </w:r>
      <w:hyperlink r:id="rId179" w:history="1">
        <w:r w:rsidR="001E0AF4" w:rsidRPr="00EA7286">
          <w:rPr>
            <w:rStyle w:val="Hyperlink"/>
            <w:noProof w:val="0"/>
          </w:rPr>
          <w:t>https://www.youtube.com/watch?v=XeBmAYc8t1M</w:t>
        </w:r>
      </w:hyperlink>
      <w:r w:rsidR="001E0AF4">
        <w:t xml:space="preserve"> </w:t>
      </w:r>
    </w:p>
    <w:p w14:paraId="3CE5939E" w14:textId="77777777" w:rsidR="003F7454" w:rsidRDefault="003F7454">
      <w:pPr>
        <w:pStyle w:val="LeitprogrammFliesstext"/>
      </w:pPr>
    </w:p>
    <w:p w14:paraId="2AF352C2" w14:textId="065D71C6" w:rsidR="003F7454" w:rsidRDefault="003F7454">
      <w:pPr>
        <w:pStyle w:val="LeitprogrammFliesstext"/>
      </w:pPr>
      <w:r>
        <w:t>Bitte verliere Dich nicht in den Details. Hier geht es darum, wie die DNA die Reihenfolge der Aminosäuren in den Proteinen bestimmt. Die folgenden Fragen zeigen, was wesentlich ist.</w:t>
      </w:r>
      <w:r w:rsidR="00F7037C">
        <w:br/>
      </w:r>
    </w:p>
    <w:tbl>
      <w:tblPr>
        <w:tblW w:w="9214" w:type="dxa"/>
        <w:tblLayout w:type="fixed"/>
        <w:tblCellMar>
          <w:left w:w="0" w:type="dxa"/>
          <w:right w:w="0" w:type="dxa"/>
        </w:tblCellMar>
        <w:tblLook w:val="0000" w:firstRow="0" w:lastRow="0" w:firstColumn="0" w:lastColumn="0" w:noHBand="0" w:noVBand="0"/>
      </w:tblPr>
      <w:tblGrid>
        <w:gridCol w:w="1271"/>
        <w:gridCol w:w="7943"/>
      </w:tblGrid>
      <w:tr w:rsidR="003F7454" w:rsidRPr="00E3654D" w14:paraId="3AE9E610" w14:textId="77777777" w:rsidTr="00A53DA9">
        <w:trPr>
          <w:trHeight w:val="3458"/>
        </w:trPr>
        <w:tc>
          <w:tcPr>
            <w:tcW w:w="1271" w:type="dxa"/>
          </w:tcPr>
          <w:p w14:paraId="4E5CD7E9" w14:textId="77777777" w:rsidR="003F7454" w:rsidRPr="00FA111D" w:rsidRDefault="003F7454" w:rsidP="00A53DA9">
            <w:pPr>
              <w:pStyle w:val="LeitprogrammFliesstext"/>
              <w:snapToGrid w:val="0"/>
            </w:pPr>
            <w:r w:rsidRPr="00FA111D">
              <w:rPr>
                <w:noProof/>
              </w:rPr>
              <w:drawing>
                <wp:inline distT="0" distB="0" distL="0" distR="0" wp14:anchorId="3A2BCFC0" wp14:editId="3DCDCDB8">
                  <wp:extent cx="675861" cy="675861"/>
                  <wp:effectExtent l="0" t="0" r="0" b="0"/>
                  <wp:docPr id="2029846465" name="Graphic 15"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42619" name="Graphic 246342619" descr="Brain in head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78363" cy="678363"/>
                          </a:xfrm>
                          <a:prstGeom prst="rect">
                            <a:avLst/>
                          </a:prstGeom>
                        </pic:spPr>
                      </pic:pic>
                    </a:graphicData>
                  </a:graphic>
                </wp:inline>
              </w:drawing>
            </w:r>
          </w:p>
        </w:tc>
        <w:tc>
          <w:tcPr>
            <w:tcW w:w="7943" w:type="dxa"/>
          </w:tcPr>
          <w:p w14:paraId="5AD3D25F" w14:textId="0B27D1FF" w:rsidR="003F7454" w:rsidRPr="00FA111D" w:rsidRDefault="003F7454" w:rsidP="00A53DA9">
            <w:pPr>
              <w:pStyle w:val="0fettvor4nach2"/>
            </w:pPr>
            <w:r>
              <w:t>F</w:t>
            </w:r>
            <w:r w:rsidRPr="00FA111D">
              <w:t xml:space="preserve">rage </w:t>
            </w:r>
            <w:r>
              <w:t>5</w:t>
            </w:r>
            <w:r w:rsidRPr="00FA111D">
              <w:t>.</w:t>
            </w:r>
            <w:r w:rsidR="00FA7614">
              <w:t>8</w:t>
            </w:r>
          </w:p>
          <w:p w14:paraId="08E3598D" w14:textId="77777777" w:rsidR="006367AF" w:rsidRDefault="002D35FB" w:rsidP="00A53DA9">
            <w:pPr>
              <w:pStyle w:val="0standard"/>
            </w:pPr>
            <w:r>
              <w:t xml:space="preserve">Wie kann die DNA die Reihenfolge der Aminosäuren bestimmen? </w:t>
            </w:r>
          </w:p>
          <w:p w14:paraId="45F00EE9" w14:textId="6FD63CB2" w:rsidR="00FA7614" w:rsidRDefault="003F7454" w:rsidP="00A53DA9">
            <w:pPr>
              <w:pStyle w:val="0standard"/>
            </w:pPr>
            <w:r w:rsidRPr="00EB1C66">
              <w:t xml:space="preserve">Schaue den Film und </w:t>
            </w:r>
            <w:r w:rsidR="002D35FB">
              <w:t>beantworte die Frage</w:t>
            </w:r>
            <w:r w:rsidR="00FA7614">
              <w:t xml:space="preserve"> mit einer vereinfachten Skizze und wenig Text</w:t>
            </w:r>
            <w:r w:rsidR="002D35FB">
              <w:t>.</w:t>
            </w:r>
            <w:r w:rsidR="006367AF">
              <w:t xml:space="preserve"> </w:t>
            </w:r>
            <w:r w:rsidR="003065C3">
              <w:t>Bespreche</w:t>
            </w:r>
            <w:r w:rsidR="00FA7614">
              <w:t xml:space="preserve"> die Skizze </w:t>
            </w:r>
            <w:r w:rsidR="006367AF">
              <w:t xml:space="preserve">anschliessend </w:t>
            </w:r>
            <w:r w:rsidR="00FA7614">
              <w:t>mit der Lehrperson.</w:t>
            </w:r>
          </w:p>
          <w:p w14:paraId="5F52F86D" w14:textId="77777777" w:rsidR="00FA7614" w:rsidRDefault="00FA7614" w:rsidP="00A53DA9">
            <w:pPr>
              <w:pStyle w:val="0fettvor4nach2"/>
            </w:pPr>
          </w:p>
          <w:p w14:paraId="7E194FEE" w14:textId="77777777" w:rsidR="003065C3" w:rsidRDefault="003065C3" w:rsidP="00A53DA9">
            <w:pPr>
              <w:pStyle w:val="0fettvor4nach2"/>
            </w:pPr>
          </w:p>
          <w:p w14:paraId="575BF344" w14:textId="77777777" w:rsidR="003065C3" w:rsidRDefault="003065C3" w:rsidP="00A53DA9">
            <w:pPr>
              <w:pStyle w:val="0fettvor4nach2"/>
            </w:pPr>
          </w:p>
          <w:p w14:paraId="24B4B1BF" w14:textId="77777777" w:rsidR="003065C3" w:rsidRDefault="003065C3" w:rsidP="00A53DA9">
            <w:pPr>
              <w:pStyle w:val="0fettvor4nach2"/>
            </w:pPr>
          </w:p>
          <w:p w14:paraId="678EBD6A" w14:textId="77777777" w:rsidR="003065C3" w:rsidRDefault="003065C3" w:rsidP="00A53DA9">
            <w:pPr>
              <w:pStyle w:val="0fettvor4nach2"/>
            </w:pPr>
          </w:p>
          <w:p w14:paraId="0D79EE10" w14:textId="77777777" w:rsidR="00F7037C" w:rsidRDefault="00F7037C" w:rsidP="00A53DA9">
            <w:pPr>
              <w:pStyle w:val="0fettvor4nach2"/>
            </w:pPr>
          </w:p>
          <w:p w14:paraId="5790E901" w14:textId="77777777" w:rsidR="00F7037C" w:rsidRDefault="00F7037C" w:rsidP="00A53DA9">
            <w:pPr>
              <w:pStyle w:val="0fettvor4nach2"/>
            </w:pPr>
          </w:p>
          <w:p w14:paraId="718542F4" w14:textId="77777777" w:rsidR="00F7037C" w:rsidRDefault="00F7037C" w:rsidP="00A53DA9">
            <w:pPr>
              <w:pStyle w:val="0fettvor4nach2"/>
            </w:pPr>
          </w:p>
          <w:p w14:paraId="19F1C652" w14:textId="77777777" w:rsidR="00F7037C" w:rsidRDefault="00F7037C" w:rsidP="00A53DA9">
            <w:pPr>
              <w:pStyle w:val="0fettvor4nach2"/>
            </w:pPr>
          </w:p>
          <w:p w14:paraId="4261EE5D" w14:textId="77777777" w:rsidR="00F7037C" w:rsidRDefault="00F7037C" w:rsidP="00A53DA9">
            <w:pPr>
              <w:pStyle w:val="0fettvor4nach2"/>
            </w:pPr>
          </w:p>
          <w:p w14:paraId="6C74E19A" w14:textId="77777777" w:rsidR="00F7037C" w:rsidRDefault="00F7037C" w:rsidP="00A53DA9">
            <w:pPr>
              <w:pStyle w:val="0fettvor4nach2"/>
            </w:pPr>
          </w:p>
          <w:p w14:paraId="598F2E5E" w14:textId="42024744" w:rsidR="003F7454" w:rsidRPr="00EB1C66" w:rsidRDefault="003F7454" w:rsidP="00A53DA9">
            <w:pPr>
              <w:pStyle w:val="0fettvor4nach2"/>
            </w:pPr>
            <w:r w:rsidRPr="00EB1C66">
              <w:t>Frage 5.</w:t>
            </w:r>
            <w:r w:rsidR="00FA7614">
              <w:t>9</w:t>
            </w:r>
            <w:r w:rsidRPr="00EB1C66">
              <w:t xml:space="preserve"> </w:t>
            </w:r>
          </w:p>
          <w:p w14:paraId="020BEED1" w14:textId="07C84092" w:rsidR="00BA40A7" w:rsidRDefault="00BA40A7" w:rsidP="00F7037C">
            <w:pPr>
              <w:pStyle w:val="0nach0"/>
            </w:pPr>
            <w:r>
              <w:t>Im Video kommt dieses Bild vor</w:t>
            </w:r>
            <w:r w:rsidR="002D53AC">
              <w:t>:</w:t>
            </w:r>
          </w:p>
          <w:p w14:paraId="38E9B05A" w14:textId="7BFB9F82" w:rsidR="00BA40A7" w:rsidRDefault="002D53AC" w:rsidP="00A53DA9">
            <w:r>
              <w:rPr>
                <w:noProof/>
              </w:rPr>
              <w:drawing>
                <wp:inline distT="0" distB="0" distL="0" distR="0" wp14:anchorId="4B50D4A1" wp14:editId="0A6C4EB8">
                  <wp:extent cx="1557536" cy="651263"/>
                  <wp:effectExtent l="0" t="0" r="5080" b="0"/>
                  <wp:docPr id="700198881"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98881" name="Grafik 700198881"/>
                          <pic:cNvPicPr/>
                        </pic:nvPicPr>
                        <pic:blipFill>
                          <a:blip r:embed="rId180"/>
                          <a:stretch>
                            <a:fillRect/>
                          </a:stretch>
                        </pic:blipFill>
                        <pic:spPr>
                          <a:xfrm>
                            <a:off x="0" y="0"/>
                            <a:ext cx="1692063" cy="707514"/>
                          </a:xfrm>
                          <a:prstGeom prst="rect">
                            <a:avLst/>
                          </a:prstGeom>
                        </pic:spPr>
                      </pic:pic>
                    </a:graphicData>
                  </a:graphic>
                </wp:inline>
              </w:drawing>
            </w:r>
          </w:p>
          <w:p w14:paraId="32D4752F" w14:textId="6623FA7D" w:rsidR="003F7454" w:rsidRDefault="00F579BF" w:rsidP="00F579BF">
            <w:pPr>
              <w:pStyle w:val="0hngenda"/>
            </w:pPr>
            <w:r>
              <w:t>a)</w:t>
            </w:r>
            <w:r>
              <w:tab/>
            </w:r>
            <w:r w:rsidR="00BA40A7">
              <w:t>Was ist dargestellt?</w:t>
            </w:r>
          </w:p>
          <w:p w14:paraId="72FF98DA" w14:textId="77777777" w:rsidR="00F579BF" w:rsidRDefault="00F579BF" w:rsidP="00F579BF">
            <w:pPr>
              <w:pStyle w:val="0hngenda"/>
            </w:pPr>
          </w:p>
          <w:p w14:paraId="23DF8123" w14:textId="77777777" w:rsidR="00F579BF" w:rsidRDefault="00F579BF" w:rsidP="00F579BF">
            <w:pPr>
              <w:pStyle w:val="0hngenda"/>
            </w:pPr>
          </w:p>
          <w:p w14:paraId="5069E1D9" w14:textId="5A7279FA" w:rsidR="00F579BF" w:rsidRDefault="00F579BF" w:rsidP="00F579BF">
            <w:pPr>
              <w:pStyle w:val="0hngenda"/>
            </w:pPr>
            <w:r>
              <w:t>b)</w:t>
            </w:r>
            <w:r>
              <w:tab/>
              <w:t>Warum gibt es Buchstaben?</w:t>
            </w:r>
          </w:p>
          <w:p w14:paraId="090A1C46" w14:textId="77777777" w:rsidR="00F579BF" w:rsidRDefault="00F579BF" w:rsidP="00F579BF">
            <w:pPr>
              <w:pStyle w:val="0hngenda"/>
            </w:pPr>
          </w:p>
          <w:p w14:paraId="7DCB1EAC" w14:textId="77777777" w:rsidR="00F579BF" w:rsidRDefault="00F579BF" w:rsidP="00F579BF">
            <w:pPr>
              <w:pStyle w:val="0hngenda"/>
            </w:pPr>
          </w:p>
          <w:p w14:paraId="63EB661F" w14:textId="77777777" w:rsidR="00F579BF" w:rsidRDefault="00F579BF" w:rsidP="00F579BF">
            <w:pPr>
              <w:pStyle w:val="0hngenda"/>
            </w:pPr>
          </w:p>
          <w:p w14:paraId="58B9920B" w14:textId="3B890A2C" w:rsidR="00F579BF" w:rsidRDefault="00F579BF" w:rsidP="00F579BF">
            <w:pPr>
              <w:pStyle w:val="0hngenda"/>
            </w:pPr>
            <w:r>
              <w:t>c)</w:t>
            </w:r>
            <w:r>
              <w:tab/>
              <w:t>Warum unterscheiden sich die Enden der senkrechten Stäbchen?</w:t>
            </w:r>
          </w:p>
          <w:p w14:paraId="55EE25EC" w14:textId="77777777" w:rsidR="00F579BF" w:rsidRDefault="00F579BF" w:rsidP="00F7037C"/>
          <w:p w14:paraId="0C4A30F8" w14:textId="77777777" w:rsidR="00F579BF" w:rsidRDefault="00F579BF" w:rsidP="00F7037C"/>
          <w:p w14:paraId="1EE5E9E7" w14:textId="77777777" w:rsidR="00F579BF" w:rsidRDefault="00F579BF" w:rsidP="00F7037C"/>
          <w:p w14:paraId="5AA4324A" w14:textId="77777777" w:rsidR="00F579BF" w:rsidRDefault="00F579BF" w:rsidP="00F7037C"/>
          <w:p w14:paraId="5CA4D771" w14:textId="2EE445FB" w:rsidR="00F579BF" w:rsidRPr="00FA111D" w:rsidRDefault="00F579BF" w:rsidP="00F7037C"/>
        </w:tc>
      </w:tr>
    </w:tbl>
    <w:p w14:paraId="7B385D72" w14:textId="6E8978FC" w:rsidR="001E0AF4" w:rsidRDefault="00192DD5">
      <w:pPr>
        <w:pStyle w:val="LeitprogrammFliesstext"/>
      </w:pPr>
      <w:r>
        <w:lastRenderedPageBreak/>
        <w:fldChar w:fldCharType="begin"/>
      </w:r>
      <w:r>
        <w:instrText xml:space="preserve"> INCLUDEPICTURE "/Users/amadeus/Library/Group Containers/UBF8T346G9.ms/WebArchiveCopyPasteTempFiles/com.microsoft.Word/odhFWdaU.png" \* MERGEFORMATINET </w:instrText>
      </w:r>
      <w:r>
        <w:fldChar w:fldCharType="separate"/>
      </w:r>
      <w:r>
        <w:fldChar w:fldCharType="end"/>
      </w:r>
    </w:p>
    <w:p w14:paraId="511DC237" w14:textId="77777777" w:rsidR="000463BE" w:rsidRDefault="000463BE">
      <w:pPr>
        <w:pStyle w:val="LeitprogrammFliesstext"/>
        <w:rPr>
          <w:rFonts w:cs="Arial"/>
          <w:b/>
          <w:bCs/>
          <w:kern w:val="1"/>
        </w:rPr>
      </w:pPr>
    </w:p>
    <w:p w14:paraId="138CED1E" w14:textId="3A9E3FE6" w:rsidR="000463BE" w:rsidRPr="00E3654D" w:rsidRDefault="000463BE">
      <w:pPr>
        <w:pStyle w:val="LeitprogrammFliesstext"/>
        <w:rPr>
          <w:rFonts w:cs="Arial"/>
          <w:b/>
          <w:bCs/>
          <w:kern w:val="1"/>
        </w:rPr>
      </w:pPr>
    </w:p>
    <w:p w14:paraId="5DBF2710" w14:textId="094A7A04" w:rsidR="00454A07" w:rsidRDefault="00454A07">
      <w:bookmarkStart w:id="121" w:name="__RefHeading__78_1250669468"/>
      <w:bookmarkEnd w:id="121"/>
      <w:r>
        <w:br w:type="page"/>
      </w:r>
    </w:p>
    <w:p w14:paraId="35FB6095" w14:textId="77777777" w:rsidR="00454A07" w:rsidRPr="00E3654D" w:rsidRDefault="00454A07" w:rsidP="00F62A92">
      <w:pPr>
        <w:pStyle w:val="berschrift16"/>
        <w:numPr>
          <w:ilvl w:val="0"/>
          <w:numId w:val="0"/>
        </w:numPr>
      </w:pPr>
      <w:bookmarkStart w:id="122" w:name="_Toc237348867"/>
      <w:r w:rsidRPr="00E3654D">
        <w:lastRenderedPageBreak/>
        <w:t>Lösungen</w:t>
      </w:r>
      <w:bookmarkEnd w:id="122"/>
    </w:p>
    <w:p w14:paraId="07B5026F" w14:textId="77777777" w:rsidR="00454A07" w:rsidRPr="009D001C" w:rsidRDefault="00454A07" w:rsidP="00B119D4">
      <w:pPr>
        <w:pStyle w:val="untertitel0"/>
      </w:pPr>
      <w:r>
        <w:t>Frage</w:t>
      </w:r>
    </w:p>
    <w:p w14:paraId="462B08AF" w14:textId="77777777" w:rsidR="00454A07" w:rsidRPr="00465C1E" w:rsidRDefault="00454A07" w:rsidP="00B119D4">
      <w:pPr>
        <w:pStyle w:val="0hngend"/>
      </w:pPr>
      <w:r w:rsidRPr="00465C1E">
        <w:t>5.1</w:t>
      </w:r>
      <w:r w:rsidRPr="00465C1E">
        <w:tab/>
        <w:t xml:space="preserve">Der Gecko rollt die Zehen nach oben bevor er den Fuss ablöst. Mit dieser Bewegung, die ein wenig so aussieht, wie wenn man Klebeband von einer Oberfläche löst, überwindet er die zwischenmolekularen Kräfte der Härchen einzeln, anstatt alle miteinander lösen zu wollen. Mit dieser ungewöhnlichen Gehtechnik kann er auch an Decken unheimlich schnell rennen. </w:t>
      </w:r>
    </w:p>
    <w:p w14:paraId="7BF8E96D" w14:textId="55FF41B5" w:rsidR="00454A07" w:rsidRPr="00B119D4" w:rsidRDefault="00B119D4" w:rsidP="00B119D4">
      <w:pPr>
        <w:pStyle w:val="0nach0"/>
      </w:pPr>
      <w:r>
        <w:t xml:space="preserve">              </w:t>
      </w:r>
      <w:r w:rsidR="00454A07" w:rsidRPr="00E3654D">
        <w:rPr>
          <w:noProof/>
          <w:lang w:eastAsia="de-CH"/>
        </w:rPr>
        <w:drawing>
          <wp:inline distT="0" distB="0" distL="0" distR="0" wp14:anchorId="0BF31D6B" wp14:editId="080D56FE">
            <wp:extent cx="1492370" cy="1708030"/>
            <wp:effectExtent l="0" t="0" r="0" b="0"/>
            <wp:docPr id="82" name="Bild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2"/>
                    <pic:cNvPicPr>
                      <a:picLocks/>
                    </pic:cNvPicPr>
                  </pic:nvPicPr>
                  <pic:blipFill>
                    <a:blip r:embed="rId181">
                      <a:extLst>
                        <a:ext uri="{28A0092B-C50C-407E-A947-70E740481C1C}">
                          <a14:useLocalDpi xmlns:a14="http://schemas.microsoft.com/office/drawing/2010/main"/>
                        </a:ext>
                      </a:extLst>
                    </a:blip>
                    <a:srcRect/>
                    <a:stretch>
                      <a:fillRect/>
                    </a:stretch>
                  </pic:blipFill>
                  <pic:spPr bwMode="auto">
                    <a:xfrm>
                      <a:off x="0" y="0"/>
                      <a:ext cx="1496492" cy="1712747"/>
                    </a:xfrm>
                    <a:prstGeom prst="rect">
                      <a:avLst/>
                    </a:prstGeom>
                    <a:solidFill>
                      <a:srgbClr val="FFFFFF"/>
                    </a:solidFill>
                    <a:ln>
                      <a:noFill/>
                    </a:ln>
                  </pic:spPr>
                </pic:pic>
              </a:graphicData>
            </a:graphic>
          </wp:inline>
        </w:drawing>
      </w:r>
    </w:p>
    <w:p w14:paraId="17200238" w14:textId="79F58BD3" w:rsidR="00454A07" w:rsidRDefault="00454A07" w:rsidP="00B119D4">
      <w:pPr>
        <w:pStyle w:val="Abbildung"/>
      </w:pPr>
      <w:r w:rsidRPr="00E3654D">
        <w:t>Elektronenmikroskopaufnahme eines Geckofusses.</w:t>
      </w:r>
    </w:p>
    <w:p w14:paraId="5F4D83BF" w14:textId="02CF0187" w:rsidR="00454A07" w:rsidRDefault="00174CAF" w:rsidP="00454A07">
      <w:pPr>
        <w:pStyle w:val="LeitprogrammFliesstext"/>
        <w:jc w:val="center"/>
        <w:rPr>
          <w:b/>
        </w:rPr>
      </w:pPr>
      <w:r>
        <w:rPr>
          <w:b/>
        </w:rPr>
        <w:br/>
      </w:r>
    </w:p>
    <w:p w14:paraId="3BC42176" w14:textId="77777777" w:rsidR="00454A07" w:rsidRPr="0040713D" w:rsidRDefault="00454A07" w:rsidP="00B119D4">
      <w:pPr>
        <w:pStyle w:val="untertitel0"/>
      </w:pPr>
      <w:r w:rsidRPr="0040713D">
        <w:t>Experiment</w:t>
      </w:r>
      <w:r>
        <w:t>e</w:t>
      </w:r>
    </w:p>
    <w:p w14:paraId="6E4474FF" w14:textId="77777777" w:rsidR="00454A07" w:rsidRPr="00C73519" w:rsidRDefault="00454A07" w:rsidP="00454A07">
      <w:pPr>
        <w:pStyle w:val="0hngend"/>
      </w:pPr>
      <w:r>
        <w:t>5.1</w:t>
      </w:r>
      <w:r>
        <w:tab/>
      </w:r>
      <w:r w:rsidRPr="00C73519">
        <w:t>Beobachtung: Der Papierschnipsel lässt sich nur mit angefeuchtetem Finger anheben.</w:t>
      </w:r>
      <w:r>
        <w:br/>
      </w:r>
      <w:r>
        <w:br/>
      </w:r>
      <w:r w:rsidRPr="00C73519">
        <w:t>Skizze: Haut eines Fingers auf dem Papier stark vergrössert – von der Seite betrachtet</w:t>
      </w:r>
      <w:r>
        <w:rPr>
          <w:noProof/>
        </w:rPr>
        <w:drawing>
          <wp:inline distT="0" distB="0" distL="0" distR="0" wp14:anchorId="381F4BA1" wp14:editId="23A52480">
            <wp:extent cx="5759450" cy="1911985"/>
            <wp:effectExtent l="0" t="0" r="6350" b="5715"/>
            <wp:docPr id="1477155005" name="Grafik 65" descr="Ein Bild, das Text, Screenshot, Schrift,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155005" name="Grafik 65" descr="Ein Bild, das Text, Screenshot, Schrift, Diagramm enthält.&#10;&#10;KI-generierte Inhalte können fehlerhaft sein."/>
                    <pic:cNvPicPr/>
                  </pic:nvPicPr>
                  <pic:blipFill>
                    <a:blip r:embed="rId182" cstate="print">
                      <a:extLst>
                        <a:ext uri="{28A0092B-C50C-407E-A947-70E740481C1C}">
                          <a14:useLocalDpi xmlns:a14="http://schemas.microsoft.com/office/drawing/2010/main"/>
                        </a:ext>
                      </a:extLst>
                    </a:blip>
                    <a:stretch>
                      <a:fillRect/>
                    </a:stretch>
                  </pic:blipFill>
                  <pic:spPr>
                    <a:xfrm>
                      <a:off x="0" y="0"/>
                      <a:ext cx="5759450" cy="1911985"/>
                    </a:xfrm>
                    <a:prstGeom prst="rect">
                      <a:avLst/>
                    </a:prstGeom>
                  </pic:spPr>
                </pic:pic>
              </a:graphicData>
            </a:graphic>
          </wp:inline>
        </w:drawing>
      </w:r>
    </w:p>
    <w:p w14:paraId="53493F44" w14:textId="77777777" w:rsidR="00454A07" w:rsidRPr="00C73519" w:rsidRDefault="00454A07" w:rsidP="00454A07">
      <w:pPr>
        <w:pStyle w:val="0hngend"/>
      </w:pPr>
      <w:r w:rsidRPr="00C73519">
        <w:tab/>
        <w:t>Warum Papierschnitzel am trockenen Gecko-Fuss kleben:</w:t>
      </w:r>
      <w:r>
        <w:br/>
      </w:r>
      <w:r w:rsidRPr="00C73519">
        <w:t>Zwischenmolekulare Kräfte wirken nur auf kurze Distanz. Die Härchen des Geckofusses berühren die ganze Fläche des Papiers. Die Haut des Fingers dagegen ist fast überall zu weit weg für nennenswerte zwischenmolekulare Kräfte.</w:t>
      </w:r>
    </w:p>
    <w:p w14:paraId="3C0CEB72" w14:textId="77777777" w:rsidR="00454A07" w:rsidRDefault="00454A07" w:rsidP="00454A07">
      <w:pPr>
        <w:pStyle w:val="LeitprogrammFliesstext"/>
      </w:pPr>
    </w:p>
    <w:p w14:paraId="56B142CA" w14:textId="77777777" w:rsidR="00454A07" w:rsidRDefault="00454A07" w:rsidP="00454A07">
      <w:pPr>
        <w:pStyle w:val="0hngend"/>
      </w:pPr>
      <w:r>
        <w:t>5.2</w:t>
      </w:r>
      <w:r>
        <w:tab/>
        <w:t>Gecko-</w:t>
      </w:r>
      <w:r w:rsidRPr="00632B6A">
        <w:t>Tape</w:t>
      </w:r>
    </w:p>
    <w:p w14:paraId="695C1912" w14:textId="77777777" w:rsidR="00454A07" w:rsidRPr="00632B6A" w:rsidRDefault="00454A07" w:rsidP="00454A07">
      <w:pPr>
        <w:pStyle w:val="0hngend"/>
      </w:pPr>
      <w:r w:rsidRPr="00632B6A">
        <w:tab/>
        <w:t>a) Senkrecht zum Tape kann die Verklebung fast nicht gelöst werden.</w:t>
      </w:r>
    </w:p>
    <w:p w14:paraId="0D3AB1A4" w14:textId="77777777" w:rsidR="00454A07" w:rsidRPr="00632B6A" w:rsidRDefault="00454A07" w:rsidP="00454A07">
      <w:pPr>
        <w:pStyle w:val="0hngend"/>
      </w:pPr>
      <w:r w:rsidRPr="00632B6A">
        <w:tab/>
        <w:t>b) Wenn die Duplo-Steine langsam gekippt werden, wird das Tape gedehnt und löst sich ohne Rückstände vom Lego, bevor es reisst.</w:t>
      </w:r>
    </w:p>
    <w:p w14:paraId="1FBD9BD9" w14:textId="77777777" w:rsidR="00454A07" w:rsidRDefault="00454A07" w:rsidP="00454A07">
      <w:pPr>
        <w:pStyle w:val="0hngend"/>
      </w:pPr>
      <w:r>
        <w:lastRenderedPageBreak/>
        <w:tab/>
        <w:t>c) W</w:t>
      </w:r>
      <w:r w:rsidRPr="009D034E">
        <w:t>enn die Duplo-Steine ruckartig gekippt werden</w:t>
      </w:r>
      <w:r>
        <w:t>, löst sich das Tape erstaunlich leicht vom Lego.</w:t>
      </w:r>
    </w:p>
    <w:p w14:paraId="4810A14F" w14:textId="77777777" w:rsidR="00454A07" w:rsidRDefault="00454A07" w:rsidP="00454A07">
      <w:pPr>
        <w:pStyle w:val="0hngend"/>
      </w:pPr>
      <w:r>
        <w:tab/>
        <w:t>d) Bei Legosteinen scheint das Wasser keinen Einfluss zu haben</w:t>
      </w:r>
    </w:p>
    <w:p w14:paraId="4109267F" w14:textId="77777777" w:rsidR="00454A07" w:rsidRDefault="00454A07" w:rsidP="00454A07">
      <w:pPr>
        <w:pStyle w:val="0hngend"/>
        <w:spacing w:after="0"/>
      </w:pPr>
      <w:r>
        <w:tab/>
      </w:r>
      <w:r w:rsidRPr="00632B6A">
        <w:t>Ideen für eigene Experimente:</w:t>
      </w:r>
    </w:p>
    <w:p w14:paraId="1716A4F7" w14:textId="77777777" w:rsidR="00454A07" w:rsidRDefault="00454A07" w:rsidP="00454A07">
      <w:pPr>
        <w:pStyle w:val="0Aufzhliungnach0"/>
        <w:numPr>
          <w:ilvl w:val="0"/>
          <w:numId w:val="0"/>
        </w:numPr>
        <w:ind w:left="369"/>
      </w:pPr>
      <w:r>
        <w:t xml:space="preserve">- </w:t>
      </w:r>
      <w:r w:rsidRPr="00632B6A">
        <w:t>Klebt das Tape auf nasser oder fettiger Oberfläche?</w:t>
      </w:r>
    </w:p>
    <w:p w14:paraId="5AC34E80" w14:textId="77777777" w:rsidR="00454A07" w:rsidRDefault="00454A07" w:rsidP="00454A07">
      <w:pPr>
        <w:pStyle w:val="0Aufzhlung"/>
        <w:numPr>
          <w:ilvl w:val="0"/>
          <w:numId w:val="0"/>
        </w:numPr>
        <w:ind w:left="369"/>
      </w:pPr>
      <w:r>
        <w:t xml:space="preserve">- </w:t>
      </w:r>
      <w:r w:rsidRPr="00632B6A">
        <w:t>Kann ein verschmutztes Tape mit Wasser gereinigt und nach dem Trocknen wieder verwendet werden? Braucht es Spülmittel?</w:t>
      </w:r>
    </w:p>
    <w:p w14:paraId="11A77C3D" w14:textId="77777777" w:rsidR="00454A07" w:rsidRDefault="00454A07" w:rsidP="00454A07"/>
    <w:p w14:paraId="6155EDAD" w14:textId="77777777" w:rsidR="00454A07" w:rsidRPr="00E10CFA" w:rsidRDefault="00454A07" w:rsidP="009F66C6">
      <w:pPr>
        <w:pStyle w:val="untertitel0"/>
      </w:pPr>
      <w:r w:rsidRPr="00E10CFA">
        <w:t>Fragen</w:t>
      </w:r>
    </w:p>
    <w:p w14:paraId="388BE48F" w14:textId="77777777" w:rsidR="00454A07" w:rsidRDefault="00454A07" w:rsidP="00454A07">
      <w:pPr>
        <w:pStyle w:val="0hngend"/>
      </w:pPr>
      <w:r>
        <w:t>5.2</w:t>
      </w:r>
      <w:r>
        <w:tab/>
        <w:t>Wenn man am dünnen Faden zieht, kann das Gecko-Tape die Tomate anheben.</w:t>
      </w:r>
    </w:p>
    <w:p w14:paraId="69CC0C33" w14:textId="77777777" w:rsidR="00454A07" w:rsidRPr="007263AE" w:rsidRDefault="00454A07" w:rsidP="00454A07">
      <w:pPr>
        <w:pStyle w:val="0hngend"/>
      </w:pPr>
      <w:r>
        <w:t>5.3</w:t>
      </w:r>
      <w:r>
        <w:tab/>
      </w:r>
      <w:r w:rsidRPr="007263AE">
        <w:t>Mit einer Rasierklinge werden winzige keilförmige Vertiefungen in ein Stück Wachs gedrückt. Das Wachs dient als Form für eine dünne Silikonfolie.</w:t>
      </w:r>
    </w:p>
    <w:p w14:paraId="53FD00F4" w14:textId="77777777" w:rsidR="00454A07" w:rsidRPr="00E10CFA" w:rsidRDefault="00454A07" w:rsidP="00E10659">
      <w:pPr>
        <w:pStyle w:val="0nach0"/>
      </w:pPr>
      <w:r w:rsidRPr="00E10CFA">
        <w:t>5.4</w:t>
      </w:r>
      <w:r w:rsidRPr="00E10CFA">
        <w:tab/>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6"/>
        <w:gridCol w:w="4341"/>
      </w:tblGrid>
      <w:tr w:rsidR="00454A07" w:rsidRPr="00E10CFA" w14:paraId="0E5C6C60" w14:textId="77777777" w:rsidTr="00AF0ACF">
        <w:tc>
          <w:tcPr>
            <w:tcW w:w="8777" w:type="dxa"/>
            <w:gridSpan w:val="2"/>
          </w:tcPr>
          <w:p w14:paraId="2C1A7738" w14:textId="77777777" w:rsidR="00454A07" w:rsidRPr="00E10CFA" w:rsidRDefault="00454A07" w:rsidP="00013F40">
            <w:pPr>
              <w:pStyle w:val="0fettvor4nach2"/>
              <w:rPr>
                <w:noProof/>
              </w:rPr>
            </w:pPr>
            <w:r w:rsidRPr="00E10CFA">
              <w:t>Das Band klebt nur, wenn es so gezogen wird, dass die Spitzen gekrümmt werden und eine grosse Kontaktfläche zur Unterlage haben</w:t>
            </w:r>
            <w:r>
              <w:t xml:space="preserve">. </w:t>
            </w:r>
          </w:p>
        </w:tc>
      </w:tr>
      <w:tr w:rsidR="00454A07" w:rsidRPr="00E10CFA" w14:paraId="3E6BBED8" w14:textId="77777777" w:rsidTr="00AF0ACF">
        <w:tc>
          <w:tcPr>
            <w:tcW w:w="4436" w:type="dxa"/>
          </w:tcPr>
          <w:p w14:paraId="0AB647DD" w14:textId="77777777" w:rsidR="00454A07" w:rsidRPr="00E10CFA" w:rsidRDefault="00454A07" w:rsidP="00AF0ACF">
            <w:pPr>
              <w:pStyle w:val="0hngend"/>
            </w:pPr>
            <w:r w:rsidRPr="00E10CFA">
              <w:rPr>
                <w:noProof/>
              </w:rPr>
              <w:drawing>
                <wp:inline distT="0" distB="0" distL="0" distR="0" wp14:anchorId="11760125" wp14:editId="77169638">
                  <wp:extent cx="2599055" cy="1141610"/>
                  <wp:effectExtent l="0" t="0" r="4445" b="1905"/>
                  <wp:docPr id="956460809" name="Grafik 11" descr="Ein Bild, das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460809" name="Grafik 11" descr="Ein Bild, das Screenshot enthält.&#10;&#10;KI-generierte Inhalte können fehlerhaft sein."/>
                          <pic:cNvPicPr/>
                        </pic:nvPicPr>
                        <pic:blipFill rotWithShape="1">
                          <a:blip r:embed="rId183" cstate="print">
                            <a:extLst>
                              <a:ext uri="{28A0092B-C50C-407E-A947-70E740481C1C}">
                                <a14:useLocalDpi xmlns:a14="http://schemas.microsoft.com/office/drawing/2010/main"/>
                              </a:ext>
                            </a:extLst>
                          </a:blip>
                          <a:srcRect r="-33"/>
                          <a:stretch/>
                        </pic:blipFill>
                        <pic:spPr bwMode="auto">
                          <a:xfrm rot="10800000">
                            <a:off x="0" y="0"/>
                            <a:ext cx="2637837" cy="1158645"/>
                          </a:xfrm>
                          <a:prstGeom prst="rect">
                            <a:avLst/>
                          </a:prstGeom>
                          <a:ln>
                            <a:noFill/>
                          </a:ln>
                          <a:extLst>
                            <a:ext uri="{53640926-AAD7-44D8-BBD7-CCE9431645EC}">
                              <a14:shadowObscured xmlns:a14="http://schemas.microsoft.com/office/drawing/2010/main"/>
                            </a:ext>
                          </a:extLst>
                        </pic:spPr>
                      </pic:pic>
                    </a:graphicData>
                  </a:graphic>
                </wp:inline>
              </w:drawing>
            </w:r>
          </w:p>
        </w:tc>
        <w:tc>
          <w:tcPr>
            <w:tcW w:w="4341" w:type="dxa"/>
          </w:tcPr>
          <w:p w14:paraId="0DEFAA7A" w14:textId="77777777" w:rsidR="00454A07" w:rsidRPr="00E10CFA" w:rsidRDefault="00454A07" w:rsidP="00AF0ACF">
            <w:pPr>
              <w:pStyle w:val="0hngend"/>
            </w:pPr>
            <w:r w:rsidRPr="00E10CFA">
              <w:rPr>
                <w:noProof/>
              </w:rPr>
              <w:drawing>
                <wp:inline distT="0" distB="0" distL="0" distR="0" wp14:anchorId="388DE1DF" wp14:editId="361F07D9">
                  <wp:extent cx="2595580" cy="1130157"/>
                  <wp:effectExtent l="0" t="0" r="0" b="635"/>
                  <wp:docPr id="217536295" name="Grafik 10" descr="Ein Bild, das Screenshot, Riff, Schwarz, Schimm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536295" name="Grafik 10" descr="Ein Bild, das Screenshot, Riff, Schwarz, Schimmel enthält.&#10;&#10;KI-generierte Inhalte können fehlerhaft sein."/>
                          <pic:cNvPicPr/>
                        </pic:nvPicPr>
                        <pic:blipFill>
                          <a:blip r:embed="rId184" cstate="print">
                            <a:extLst>
                              <a:ext uri="{28A0092B-C50C-407E-A947-70E740481C1C}">
                                <a14:useLocalDpi xmlns:a14="http://schemas.microsoft.com/office/drawing/2010/main"/>
                              </a:ext>
                            </a:extLst>
                          </a:blip>
                          <a:stretch>
                            <a:fillRect/>
                          </a:stretch>
                        </pic:blipFill>
                        <pic:spPr>
                          <a:xfrm rot="10800000">
                            <a:off x="0" y="0"/>
                            <a:ext cx="2629236" cy="1144811"/>
                          </a:xfrm>
                          <a:prstGeom prst="rect">
                            <a:avLst/>
                          </a:prstGeom>
                        </pic:spPr>
                      </pic:pic>
                    </a:graphicData>
                  </a:graphic>
                </wp:inline>
              </w:drawing>
            </w:r>
          </w:p>
        </w:tc>
      </w:tr>
      <w:tr w:rsidR="00454A07" w:rsidRPr="00E10CFA" w14:paraId="67DFB36C" w14:textId="77777777" w:rsidTr="00AF0ACF">
        <w:trPr>
          <w:trHeight w:val="503"/>
        </w:trPr>
        <w:tc>
          <w:tcPr>
            <w:tcW w:w="4436" w:type="dxa"/>
          </w:tcPr>
          <w:p w14:paraId="46854AF8" w14:textId="77777777" w:rsidR="00454A07" w:rsidRPr="00E10CFA" w:rsidRDefault="00454A07" w:rsidP="00013F40">
            <w:pPr>
              <w:pStyle w:val="0fettvor4nach2"/>
              <w:rPr>
                <w:noProof/>
              </w:rPr>
            </w:pPr>
            <w:r w:rsidRPr="00E10CFA">
              <w:rPr>
                <w:noProof/>
              </w:rPr>
              <w:t>Geringe Kontaktfläche</w:t>
            </w:r>
            <w:r>
              <w:rPr>
                <w:noProof/>
              </w:rPr>
              <w:t xml:space="preserve"> (rot markiert)</w:t>
            </w:r>
            <w:r w:rsidRPr="00E10CFA">
              <w:rPr>
                <w:noProof/>
              </w:rPr>
              <w:br/>
              <w:t>schwächere van-der-Waals-Kraft</w:t>
            </w:r>
            <w:r>
              <w:rPr>
                <w:noProof/>
              </w:rPr>
              <w:br/>
            </w:r>
            <w:r w:rsidRPr="00350896">
              <w:rPr>
                <w:rFonts w:ascii="Cambria Math" w:hAnsi="Cambria Math" w:cs="Cambria Math"/>
                <w:noProof/>
              </w:rPr>
              <w:t>⇒</w:t>
            </w:r>
            <w:r>
              <w:rPr>
                <w:rFonts w:ascii="Cambria Math" w:hAnsi="Cambria Math" w:cs="Cambria Math"/>
                <w:noProof/>
              </w:rPr>
              <w:t xml:space="preserve"> </w:t>
            </w:r>
            <w:r>
              <w:rPr>
                <w:noProof/>
              </w:rPr>
              <w:t>Tape fällt ab</w:t>
            </w:r>
          </w:p>
        </w:tc>
        <w:tc>
          <w:tcPr>
            <w:tcW w:w="4341" w:type="dxa"/>
          </w:tcPr>
          <w:p w14:paraId="0299F885" w14:textId="77777777" w:rsidR="00454A07" w:rsidRPr="00E10CFA" w:rsidRDefault="00454A07" w:rsidP="00013F40">
            <w:pPr>
              <w:pStyle w:val="0fettvor4nach2"/>
              <w:rPr>
                <w:noProof/>
              </w:rPr>
            </w:pPr>
            <w:r w:rsidRPr="00E10CFA">
              <w:rPr>
                <w:noProof/>
              </w:rPr>
              <w:t>Grössere Kontaktfläche</w:t>
            </w:r>
            <w:r w:rsidRPr="00E10CFA">
              <w:rPr>
                <w:noProof/>
              </w:rPr>
              <w:br/>
              <w:t>stärkere van-der-Waals-Kraft</w:t>
            </w:r>
            <w:r>
              <w:rPr>
                <w:noProof/>
              </w:rPr>
              <w:br/>
            </w:r>
            <w:r w:rsidRPr="00350896">
              <w:rPr>
                <w:rFonts w:ascii="Cambria Math" w:hAnsi="Cambria Math" w:cs="Cambria Math"/>
                <w:noProof/>
              </w:rPr>
              <w:t>⇒</w:t>
            </w:r>
            <w:r>
              <w:rPr>
                <w:rFonts w:ascii="Cambria Math" w:hAnsi="Cambria Math" w:cs="Cambria Math"/>
                <w:noProof/>
              </w:rPr>
              <w:t xml:space="preserve"> </w:t>
            </w:r>
            <w:r>
              <w:rPr>
                <w:noProof/>
              </w:rPr>
              <w:t>Tape haftet</w:t>
            </w:r>
          </w:p>
        </w:tc>
      </w:tr>
    </w:tbl>
    <w:p w14:paraId="09379FD5" w14:textId="77777777" w:rsidR="00454A07" w:rsidRDefault="00454A07">
      <w:pPr>
        <w:pStyle w:val="LeitprogrammFliesstext"/>
      </w:pPr>
    </w:p>
    <w:p w14:paraId="39B40F76" w14:textId="77777777" w:rsidR="00AF3D06" w:rsidRDefault="00AF3D06">
      <w:pPr>
        <w:pStyle w:val="LeitprogrammFliesstext"/>
      </w:pPr>
    </w:p>
    <w:p w14:paraId="1435D624" w14:textId="4CA52C26" w:rsidR="002D35FB" w:rsidRDefault="002D35FB" w:rsidP="00B119D4">
      <w:pPr>
        <w:pStyle w:val="0hngend"/>
      </w:pPr>
      <w:r w:rsidRPr="00AF3D06">
        <w:t>5.5</w:t>
      </w:r>
      <w:r w:rsidR="005B3CBC">
        <w:tab/>
      </w:r>
      <w:r>
        <w:t>Verdoppelung der DNA</w:t>
      </w:r>
    </w:p>
    <w:p w14:paraId="678AB720" w14:textId="0994BE51" w:rsidR="002D35FB" w:rsidRPr="002D35FB" w:rsidRDefault="00B119D4" w:rsidP="00B119D4">
      <w:pPr>
        <w:pStyle w:val="0hngend"/>
      </w:pPr>
      <w:r>
        <w:tab/>
      </w:r>
      <w:r w:rsidR="005B3CBC">
        <w:t>1)</w:t>
      </w:r>
      <w:r>
        <w:t xml:space="preserve"> </w:t>
      </w:r>
      <w:r w:rsidR="002D35FB" w:rsidRPr="002D35FB">
        <w:t>Die beiden Stränge der DNA gehen auseinander.</w:t>
      </w:r>
    </w:p>
    <w:p w14:paraId="4FA04255" w14:textId="3B7E364A" w:rsidR="002D35FB" w:rsidRPr="002D35FB" w:rsidRDefault="00B119D4" w:rsidP="00B119D4">
      <w:pPr>
        <w:pStyle w:val="0hngend"/>
      </w:pPr>
      <w:r>
        <w:tab/>
      </w:r>
      <w:r w:rsidR="005B3CBC">
        <w:t>2)</w:t>
      </w:r>
      <w:r>
        <w:t xml:space="preserve"> </w:t>
      </w:r>
      <w:r w:rsidR="002D35FB" w:rsidRPr="002D35FB">
        <w:t xml:space="preserve">Jeder Strang wird mit den passenden Basen ergänzt und zu einem Doppelstrang. </w:t>
      </w:r>
    </w:p>
    <w:p w14:paraId="521D8C72" w14:textId="2C0CDC6D" w:rsidR="002D35FB" w:rsidRPr="002D35FB" w:rsidRDefault="00B119D4" w:rsidP="00B119D4">
      <w:pPr>
        <w:pStyle w:val="0hngend"/>
      </w:pPr>
      <w:r>
        <w:tab/>
      </w:r>
      <w:r w:rsidR="005B3CBC">
        <w:t>3)</w:t>
      </w:r>
      <w:r>
        <w:t xml:space="preserve"> </w:t>
      </w:r>
      <w:r w:rsidR="002D35FB" w:rsidRPr="002D35FB">
        <w:t>Die Kopie besteht aus einem alten und dem komplementären neuen Strang. Die Abfolge der Basen bleibt erhalten.</w:t>
      </w:r>
    </w:p>
    <w:p w14:paraId="267D7194" w14:textId="77777777" w:rsidR="002D35FB" w:rsidRDefault="002D35FB" w:rsidP="00B119D4">
      <w:pPr>
        <w:pStyle w:val="0hngend"/>
      </w:pPr>
    </w:p>
    <w:p w14:paraId="6AD3A7C8" w14:textId="5B4F2E43" w:rsidR="002D35FB" w:rsidRDefault="002D35FB" w:rsidP="002D35FB">
      <w:pPr>
        <w:pStyle w:val="0hngend"/>
      </w:pPr>
      <w:r>
        <w:t>5.6</w:t>
      </w:r>
      <w:r>
        <w:tab/>
        <w:t>Bei jeder Zellteilung muss die DNA verdoppelt werden</w:t>
      </w:r>
    </w:p>
    <w:p w14:paraId="0C2AEBED" w14:textId="77777777" w:rsidR="005B3CBC" w:rsidRDefault="005B3CBC" w:rsidP="002D35FB">
      <w:pPr>
        <w:pStyle w:val="0hngend"/>
      </w:pPr>
    </w:p>
    <w:p w14:paraId="3666F28C" w14:textId="6AD59553" w:rsidR="005B3CBC" w:rsidRDefault="005B3CBC" w:rsidP="002D35FB">
      <w:pPr>
        <w:pStyle w:val="0hngend"/>
      </w:pPr>
      <w:r>
        <w:t>5.7</w:t>
      </w:r>
      <w:r>
        <w:tab/>
        <w:t>Wenn Wasserstoffbrücken so stark wären wie kovalente Bindungen, könnten sich die Stränge der DNA nicht voneinander distanzieren.</w:t>
      </w:r>
    </w:p>
    <w:p w14:paraId="26F43E8E" w14:textId="77777777" w:rsidR="009F66C6" w:rsidRDefault="009F66C6" w:rsidP="002D35FB">
      <w:pPr>
        <w:pStyle w:val="0hngend"/>
      </w:pPr>
    </w:p>
    <w:p w14:paraId="13DA0729" w14:textId="0310894F" w:rsidR="006367AF" w:rsidRDefault="006367AF" w:rsidP="002D35FB">
      <w:pPr>
        <w:pStyle w:val="0hngend"/>
      </w:pPr>
      <w:r>
        <w:t>5.8</w:t>
      </w:r>
      <w:r>
        <w:tab/>
        <w:t>Skizze bitte mit der Lehrperson besprechen</w:t>
      </w:r>
      <w:r w:rsidR="009F66C6">
        <w:t>.</w:t>
      </w:r>
    </w:p>
    <w:p w14:paraId="6835928A" w14:textId="1C2507D6" w:rsidR="006367AF" w:rsidRDefault="00FE708C" w:rsidP="002D35FB">
      <w:pPr>
        <w:pStyle w:val="0hngend"/>
      </w:pPr>
      <w:r>
        <w:rPr>
          <w:noProof/>
        </w:rPr>
        <w:lastRenderedPageBreak/>
        <w:drawing>
          <wp:anchor distT="0" distB="0" distL="114300" distR="114300" simplePos="0" relativeHeight="252079616" behindDoc="0" locked="0" layoutInCell="1" allowOverlap="1" wp14:anchorId="3F49ACCF" wp14:editId="234DC44A">
            <wp:simplePos x="0" y="0"/>
            <wp:positionH relativeFrom="column">
              <wp:posOffset>4084787</wp:posOffset>
            </wp:positionH>
            <wp:positionV relativeFrom="paragraph">
              <wp:posOffset>231775</wp:posOffset>
            </wp:positionV>
            <wp:extent cx="1557536" cy="651263"/>
            <wp:effectExtent l="0" t="0" r="5080" b="0"/>
            <wp:wrapSquare wrapText="bothSides"/>
            <wp:docPr id="1674793499"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98881" name="Grafik 700198881"/>
                    <pic:cNvPicPr/>
                  </pic:nvPicPr>
                  <pic:blipFill>
                    <a:blip r:embed="rId180"/>
                    <a:stretch>
                      <a:fillRect/>
                    </a:stretch>
                  </pic:blipFill>
                  <pic:spPr>
                    <a:xfrm>
                      <a:off x="0" y="0"/>
                      <a:ext cx="1557536" cy="651263"/>
                    </a:xfrm>
                    <a:prstGeom prst="rect">
                      <a:avLst/>
                    </a:prstGeom>
                  </pic:spPr>
                </pic:pic>
              </a:graphicData>
            </a:graphic>
            <wp14:sizeRelH relativeFrom="page">
              <wp14:pctWidth>0</wp14:pctWidth>
            </wp14:sizeRelH>
            <wp14:sizeRelV relativeFrom="page">
              <wp14:pctHeight>0</wp14:pctHeight>
            </wp14:sizeRelV>
          </wp:anchor>
        </w:drawing>
      </w:r>
    </w:p>
    <w:p w14:paraId="0C07B337" w14:textId="44E6EB9A" w:rsidR="006367AF" w:rsidRDefault="006367AF" w:rsidP="00B119D4">
      <w:pPr>
        <w:pStyle w:val="0hngend"/>
      </w:pPr>
      <w:r>
        <w:t>5.9</w:t>
      </w:r>
      <w:r>
        <w:tab/>
        <w:t>a)</w:t>
      </w:r>
      <w:r w:rsidR="00B119D4">
        <w:t xml:space="preserve"> </w:t>
      </w:r>
      <w:r>
        <w:t>Das Bild zeigt die RNA</w:t>
      </w:r>
    </w:p>
    <w:p w14:paraId="7F096B8B" w14:textId="3DBAB394" w:rsidR="00FE708C" w:rsidRDefault="00B119D4" w:rsidP="00B119D4">
      <w:pPr>
        <w:pStyle w:val="0hngend"/>
      </w:pPr>
      <w:r>
        <w:tab/>
      </w:r>
      <w:r w:rsidR="00FE708C">
        <w:t>b)</w:t>
      </w:r>
      <w:r>
        <w:t xml:space="preserve"> </w:t>
      </w:r>
      <w:r w:rsidR="00FE708C">
        <w:t>Die Buchstaben stehen für die vier Basen Adenin, Cytosin, Guanin und Uracil</w:t>
      </w:r>
    </w:p>
    <w:p w14:paraId="64E5A4F2" w14:textId="35756D70" w:rsidR="00FE708C" w:rsidRDefault="00B119D4" w:rsidP="00B119D4">
      <w:pPr>
        <w:pStyle w:val="0hngend"/>
      </w:pPr>
      <w:r>
        <w:tab/>
      </w:r>
      <w:r w:rsidR="00FE708C">
        <w:t>c)</w:t>
      </w:r>
      <w:r>
        <w:t xml:space="preserve"> </w:t>
      </w:r>
      <w:r w:rsidR="00FE708C">
        <w:t>Es gibt vier unterschiedliche Stäbchen, welche für die vier Basen stehen. Die Form der Enden zeigen, dass C zu G und A zu U passt. Weil die Wasserstoffbrücken nicht dargestellt sind, braucht es verschiedene Enden um die Paarung verständlich zu machen.</w:t>
      </w:r>
    </w:p>
    <w:p w14:paraId="4093C8FA" w14:textId="49AD65BE" w:rsidR="006367AF" w:rsidRDefault="006367AF" w:rsidP="002D35FB">
      <w:pPr>
        <w:pStyle w:val="0hngend"/>
      </w:pPr>
    </w:p>
    <w:p w14:paraId="5386ABC4" w14:textId="77777777" w:rsidR="006367AF" w:rsidRDefault="006367AF" w:rsidP="002D35FB">
      <w:pPr>
        <w:pStyle w:val="0hngend"/>
      </w:pPr>
    </w:p>
    <w:p w14:paraId="55ADDA75" w14:textId="77777777" w:rsidR="006367AF" w:rsidRPr="00E3654D" w:rsidRDefault="006367AF" w:rsidP="002D35FB">
      <w:pPr>
        <w:pStyle w:val="0hngend"/>
      </w:pPr>
    </w:p>
    <w:p w14:paraId="057E0354" w14:textId="0F59829E" w:rsidR="00691949" w:rsidRPr="00E3654D" w:rsidRDefault="00691949" w:rsidP="00A83A1F">
      <w:pPr>
        <w:pStyle w:val="LeitprogrammOhneNummer"/>
        <w:pageBreakBefore/>
        <w:jc w:val="left"/>
      </w:pPr>
      <w:bookmarkStart w:id="123" w:name="__RefHeading__80_1250669468"/>
      <w:bookmarkEnd w:id="123"/>
      <w:r w:rsidRPr="00E3654D">
        <w:lastRenderedPageBreak/>
        <w:t xml:space="preserve">A - Anhang </w:t>
      </w:r>
      <w:r w:rsidR="00A21E68">
        <w:t>f</w:t>
      </w:r>
      <w:r w:rsidRPr="00E3654D">
        <w:t xml:space="preserve">ür Lehrkräfte: </w:t>
      </w:r>
      <w:r w:rsidR="00A83A1F">
        <w:t xml:space="preserve">  </w:t>
      </w:r>
      <w:r w:rsidR="00E503A1">
        <w:t>Kapiteltest</w:t>
      </w:r>
      <w:r w:rsidRPr="00E3654D">
        <w:t>s</w:t>
      </w:r>
    </w:p>
    <w:p w14:paraId="4E525633" w14:textId="2B57F68A" w:rsidR="00691949" w:rsidRPr="00E3654D" w:rsidRDefault="00A52E02" w:rsidP="00136F79">
      <w:pPr>
        <w:pStyle w:val="0fettvor4nach2"/>
      </w:pPr>
      <w:r>
        <w:t xml:space="preserve">Test </w:t>
      </w:r>
      <w:r w:rsidR="00B23664">
        <w:t>zu</w:t>
      </w:r>
      <w:r>
        <w:t xml:space="preserve"> </w:t>
      </w:r>
      <w:r w:rsidR="00691949" w:rsidRPr="00E3654D">
        <w:t xml:space="preserve">Kapitel 1 </w:t>
      </w:r>
    </w:p>
    <w:p w14:paraId="47C1D491" w14:textId="77777777" w:rsidR="00691949" w:rsidRPr="00E3654D" w:rsidRDefault="00691949"/>
    <w:p w14:paraId="7204AA0C" w14:textId="7952ABC3" w:rsidR="00691949" w:rsidRPr="00E3654D" w:rsidRDefault="00691949">
      <w:pPr>
        <w:numPr>
          <w:ilvl w:val="1"/>
          <w:numId w:val="8"/>
        </w:numPr>
        <w:tabs>
          <w:tab w:val="left" w:pos="705"/>
        </w:tabs>
      </w:pPr>
      <w:r w:rsidRPr="00E3654D">
        <w:t xml:space="preserve">Beschreiben Sie in maximal 5 Sätzen, weshalb man davon ausgehen muss, dass zwischen den Molekülen Kräfte </w:t>
      </w:r>
      <w:r w:rsidR="005D6EB8">
        <w:t>wirken</w:t>
      </w:r>
      <w:r w:rsidRPr="00E3654D">
        <w:t>. (K2)</w:t>
      </w:r>
    </w:p>
    <w:p w14:paraId="37FC735D" w14:textId="77777777" w:rsidR="00691949" w:rsidRPr="00E3654D" w:rsidRDefault="00691949" w:rsidP="005D6EB8"/>
    <w:p w14:paraId="6AE28AED" w14:textId="17FBEE5B" w:rsidR="00691949" w:rsidRPr="00E3654D" w:rsidRDefault="00691949">
      <w:pPr>
        <w:numPr>
          <w:ilvl w:val="1"/>
          <w:numId w:val="8"/>
        </w:numPr>
        <w:tabs>
          <w:tab w:val="left" w:pos="705"/>
        </w:tabs>
      </w:pPr>
      <w:r w:rsidRPr="00E3654D">
        <w:t xml:space="preserve">Welche drei Arten </w:t>
      </w:r>
      <w:r w:rsidR="005D6EB8">
        <w:t>von</w:t>
      </w:r>
      <w:r w:rsidRPr="00E3654D">
        <w:t xml:space="preserve"> Zwischenmolekularen Kräfte</w:t>
      </w:r>
      <w:r w:rsidR="005D6EB8">
        <w:t>n</w:t>
      </w:r>
      <w:r w:rsidRPr="00E3654D">
        <w:t xml:space="preserve"> gibt es</w:t>
      </w:r>
      <w:r w:rsidR="005D6EB8">
        <w:t xml:space="preserve">? </w:t>
      </w:r>
      <w:r w:rsidRPr="00E3654D">
        <w:t>(K1)</w:t>
      </w:r>
    </w:p>
    <w:p w14:paraId="0FF8A5A1" w14:textId="77777777" w:rsidR="00691949" w:rsidRPr="00E3654D" w:rsidRDefault="00691949" w:rsidP="005D6EB8"/>
    <w:p w14:paraId="50F6CAF5" w14:textId="7E577EE3" w:rsidR="00691949" w:rsidRPr="00E3654D" w:rsidRDefault="00691949">
      <w:pPr>
        <w:numPr>
          <w:ilvl w:val="1"/>
          <w:numId w:val="8"/>
        </w:numPr>
        <w:tabs>
          <w:tab w:val="left" w:pos="705"/>
        </w:tabs>
      </w:pPr>
      <w:r w:rsidRPr="00E3654D">
        <w:t xml:space="preserve">Moleküle sind als </w:t>
      </w:r>
      <w:r w:rsidR="005D6EB8" w:rsidRPr="00E3654D">
        <w:t>Ganzes</w:t>
      </w:r>
      <w:r w:rsidRPr="00E3654D">
        <w:t xml:space="preserve"> elektrisch neutral. </w:t>
      </w:r>
      <w:r w:rsidR="002C5BB6">
        <w:t>Weshalb</w:t>
      </w:r>
      <w:r w:rsidRPr="00E3654D">
        <w:t xml:space="preserve"> können dennoch elektrostatische Kräfte (Coulomb-Kräfte) zwischen ihnen wirken? (K2)</w:t>
      </w:r>
    </w:p>
    <w:p w14:paraId="26D4FF0F" w14:textId="77777777" w:rsidR="00691949" w:rsidRPr="00E3654D" w:rsidRDefault="00691949" w:rsidP="005D6EB8"/>
    <w:p w14:paraId="5449A50F" w14:textId="55B1FED7" w:rsidR="00691949" w:rsidRPr="00E3654D" w:rsidRDefault="00691949">
      <w:pPr>
        <w:numPr>
          <w:ilvl w:val="1"/>
          <w:numId w:val="8"/>
        </w:numPr>
        <w:tabs>
          <w:tab w:val="left" w:pos="705"/>
        </w:tabs>
      </w:pPr>
      <w:r w:rsidRPr="00E3654D">
        <w:t xml:space="preserve">Sie versuchen einen Flüssigkeitsstrahl aus Ethanol mit einem elektrostatisch aufgeladenen Glasstab abzulenken. Gelingt dies? </w:t>
      </w:r>
      <w:r w:rsidR="005D6EB8">
        <w:t xml:space="preserve">Bitte begründen Sie die Antwort kurz. </w:t>
      </w:r>
      <w:r w:rsidRPr="00E3654D">
        <w:t>(K3)</w:t>
      </w:r>
    </w:p>
    <w:p w14:paraId="284E1CA6" w14:textId="77777777" w:rsidR="00691949" w:rsidRPr="00E3654D" w:rsidRDefault="008A50E4">
      <w:pPr>
        <w:jc w:val="both"/>
      </w:pPr>
      <w:r w:rsidRPr="00E3654D">
        <w:rPr>
          <w:noProof/>
        </w:rPr>
        <mc:AlternateContent>
          <mc:Choice Requires="wps">
            <w:drawing>
              <wp:anchor distT="0" distB="0" distL="0" distR="0" simplePos="0" relativeHeight="251624960" behindDoc="0" locked="0" layoutInCell="1" allowOverlap="1" wp14:anchorId="5BBD36F9" wp14:editId="276F92CC">
                <wp:simplePos x="0" y="0"/>
                <wp:positionH relativeFrom="page">
                  <wp:posOffset>1292860</wp:posOffset>
                </wp:positionH>
                <wp:positionV relativeFrom="paragraph">
                  <wp:posOffset>1270</wp:posOffset>
                </wp:positionV>
                <wp:extent cx="4973955" cy="1249045"/>
                <wp:effectExtent l="0" t="0" r="0" b="0"/>
                <wp:wrapSquare wrapText="bothSides"/>
                <wp:docPr id="6628332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73955" cy="1249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16" w:type="dxa"/>
                              <w:tblLayout w:type="fixed"/>
                              <w:tblLook w:val="0000" w:firstRow="0" w:lastRow="0" w:firstColumn="0" w:lastColumn="0" w:noHBand="0" w:noVBand="0"/>
                            </w:tblPr>
                            <w:tblGrid>
                              <w:gridCol w:w="7845"/>
                            </w:tblGrid>
                            <w:tr w:rsidR="00691949" w:rsidRPr="00E3654D" w14:paraId="50CE4818" w14:textId="77777777">
                              <w:tc>
                                <w:tcPr>
                                  <w:tcW w:w="7845" w:type="dxa"/>
                                  <w:vAlign w:val="center"/>
                                </w:tcPr>
                                <w:p w14:paraId="1DDA0A6A" w14:textId="77777777" w:rsidR="00691949" w:rsidRPr="00E3654D" w:rsidRDefault="008A50E4">
                                  <w:pPr>
                                    <w:snapToGrid w:val="0"/>
                                    <w:jc w:val="center"/>
                                  </w:pPr>
                                  <w:r w:rsidRPr="00E3654D">
                                    <w:rPr>
                                      <w:noProof/>
                                      <w:lang w:eastAsia="de-CH"/>
                                    </w:rPr>
                                    <w:drawing>
                                      <wp:inline distT="0" distB="0" distL="0" distR="0" wp14:anchorId="5903D228" wp14:editId="02A23CF0">
                                        <wp:extent cx="971550" cy="673100"/>
                                        <wp:effectExtent l="0" t="0" r="0" b="0"/>
                                        <wp:docPr id="958026442" name="Bild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6"/>
                                                <pic:cNvPicPr>
                                                  <a:picLocks/>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71550" cy="673100"/>
                                                </a:xfrm>
                                                <a:prstGeom prst="rect">
                                                  <a:avLst/>
                                                </a:prstGeom>
                                                <a:solidFill>
                                                  <a:srgbClr val="FFFFFF"/>
                                                </a:solidFill>
                                                <a:ln>
                                                  <a:noFill/>
                                                </a:ln>
                                              </pic:spPr>
                                            </pic:pic>
                                          </a:graphicData>
                                        </a:graphic>
                                      </wp:inline>
                                    </w:drawing>
                                  </w:r>
                                </w:p>
                              </w:tc>
                            </w:tr>
                            <w:tr w:rsidR="00691949" w:rsidRPr="00E3654D" w14:paraId="553A7C3A" w14:textId="77777777">
                              <w:tc>
                                <w:tcPr>
                                  <w:tcW w:w="7845" w:type="dxa"/>
                                  <w:vAlign w:val="center"/>
                                </w:tcPr>
                                <w:p w14:paraId="14B0946B" w14:textId="77777777" w:rsidR="00691949" w:rsidRPr="00E3654D" w:rsidRDefault="00691949">
                                  <w:pPr>
                                    <w:snapToGrid w:val="0"/>
                                    <w:jc w:val="center"/>
                                  </w:pPr>
                                  <w:r w:rsidRPr="00E3654D">
                                    <w:t>Ethanol</w:t>
                                  </w:r>
                                </w:p>
                              </w:tc>
                            </w:tr>
                          </w:tbl>
                          <w:p w14:paraId="3FBC8F1E" w14:textId="77777777" w:rsidR="00691949" w:rsidRPr="00E3654D" w:rsidRDefault="00691949">
                            <w:r w:rsidRPr="00E3654D">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BD36F9" id="_x0000_t202" coordsize="21600,21600" o:spt="202" path="m,l,21600r21600,l21600,xe">
                <v:stroke joinstyle="miter"/>
                <v:path gradientshapeok="t" o:connecttype="rect"/>
              </v:shapetype>
              <v:shape id="Text Box 3" o:spid="_x0000_s1064" type="#_x0000_t202" style="position:absolute;left:0;text-align:left;margin-left:101.8pt;margin-top:.1pt;width:391.65pt;height:98.35pt;z-index:251624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nQMx4QEAAKwDAAAOAAAAZHJzL2Uyb0RvYy54bWysU9uO0zAQfUfiHyy/07SlXWjUdAW7KkJa&#13;&#10;LtLCBziOk1g4HjN2m5SvZ+wkXS5viDxYY3vmeM6Zk/3t0Bl2Vug12IKvFkvOlJVQadsU/OuX44vX&#13;&#10;nPkgbCUMWFXwi/L89vD82b53uVpDC6ZSyAjE+rx3BW9DcHmWedmqTvgFOGXpsgbsRKAtNlmFoif0&#13;&#10;zmTr5fIm6wErhyCV93R6P17yQ8KvayXDp7r2KjBTcOotpBXTWsY1O+xF3qBwrZZTG+IfuuiEtvTo&#13;&#10;FepeBMFOqP+C6rRE8FCHhYQug7rWUiUOxGa1/IPNYyucSlxIHO+uMvn/Bys/nh/dZ2RheAsDDTCR&#13;&#10;8O4B5DdP2mS98/mUEzX1uY/ZZf8BKpqmOAVIFUONXaRPhBjBkNKXq7pqCEzS4Wb36uVuu+VM0t1q&#13;&#10;vdktN9uofybyudyhD+8UdCwGBUcaX4IX5wcfxtQ5Jb7mwejqqI1JG2zKO4PsLGjUx/RN6L+lGRuT&#13;&#10;LcSyETGeJJ6R2kgyDOXAdFXw9U3EiLxLqC7EHGG0EFmeghbwB2c92afg/vtJoOLMvLc0n+i1OcA5&#13;&#10;KOdAWEmlBQ+cjeFdGD15cqiblpDHQVh4QwrXOnF/6mLqlyyR1JvsGz336z5lPf1kh58AAAD//wMA&#13;&#10;UEsDBBQABgAIAAAAIQAU+Dd13wAAAA0BAAAPAAAAZHJzL2Rvd25yZXYueG1sTE9BTsMwELwj8Qdr&#13;&#10;kbhRJwWFJo1TIRCqxKUi7QPceIkj4nUUO036e5YTXFazmtnZmXK3uF5ccAydJwXpKgGB1HjTUavg&#13;&#10;dHx/2IAIUZPRvSdUcMUAu+r2ptSF8TN94qWOrWATCoVWYGMcCilDY9HpsPIDEnNffnQ68jq20ox6&#13;&#10;ZnPXy3WSZNLpjviD1QO+Wmy+68kp6J4p/Zjqp0Wmc346Huz+cJ32St3fLW9bHi9bEBGX+HcBvx04&#13;&#10;P1Qc7OwnMkH0CtbJY8ZSBiCYzjdZDuLMupyBrEr5v0X1AwAA//8DAFBLAQItABQABgAIAAAAIQC2&#13;&#10;gziS/gAAAOEBAAATAAAAAAAAAAAAAAAAAAAAAABbQ29udGVudF9UeXBlc10ueG1sUEsBAi0AFAAG&#13;&#10;AAgAAAAhADj9If/WAAAAlAEAAAsAAAAAAAAAAAAAAAAALwEAAF9yZWxzLy5yZWxzUEsBAi0AFAAG&#13;&#10;AAgAAAAhAMydAzHhAQAArAMAAA4AAAAAAAAAAAAAAAAALgIAAGRycy9lMm9Eb2MueG1sUEsBAi0A&#13;&#10;FAAGAAgAAAAhABT4N3XfAAAADQEAAA8AAAAAAAAAAAAAAAAAOwQAAGRycy9kb3ducmV2LnhtbFBL&#13;&#10;BQYAAAAABAAEAPMAAABHBQAAAAA=&#13;&#10;" stroked="f">
                <v:path arrowok="t"/>
                <v:textbox inset="0,0,0,0">
                  <w:txbxContent>
                    <w:tbl>
                      <w:tblPr>
                        <w:tblW w:w="0" w:type="auto"/>
                        <w:tblInd w:w="216" w:type="dxa"/>
                        <w:tblLayout w:type="fixed"/>
                        <w:tblLook w:val="0000" w:firstRow="0" w:lastRow="0" w:firstColumn="0" w:lastColumn="0" w:noHBand="0" w:noVBand="0"/>
                      </w:tblPr>
                      <w:tblGrid>
                        <w:gridCol w:w="7845"/>
                      </w:tblGrid>
                      <w:tr w:rsidR="00691949" w:rsidRPr="00E3654D" w14:paraId="50CE4818" w14:textId="77777777">
                        <w:tc>
                          <w:tcPr>
                            <w:tcW w:w="7845" w:type="dxa"/>
                            <w:vAlign w:val="center"/>
                          </w:tcPr>
                          <w:p w14:paraId="1DDA0A6A" w14:textId="77777777" w:rsidR="00691949" w:rsidRPr="00E3654D" w:rsidRDefault="008A50E4">
                            <w:pPr>
                              <w:snapToGrid w:val="0"/>
                              <w:jc w:val="center"/>
                            </w:pPr>
                            <w:r w:rsidRPr="00E3654D">
                              <w:rPr>
                                <w:noProof/>
                                <w:lang w:eastAsia="de-CH"/>
                              </w:rPr>
                              <w:drawing>
                                <wp:inline distT="0" distB="0" distL="0" distR="0" wp14:anchorId="5903D228" wp14:editId="02A23CF0">
                                  <wp:extent cx="971550" cy="673100"/>
                                  <wp:effectExtent l="0" t="0" r="0" b="0"/>
                                  <wp:docPr id="958026442" name="Bild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6"/>
                                          <pic:cNvPicPr>
                                            <a:picLocks/>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71550" cy="673100"/>
                                          </a:xfrm>
                                          <a:prstGeom prst="rect">
                                            <a:avLst/>
                                          </a:prstGeom>
                                          <a:solidFill>
                                            <a:srgbClr val="FFFFFF"/>
                                          </a:solidFill>
                                          <a:ln>
                                            <a:noFill/>
                                          </a:ln>
                                        </pic:spPr>
                                      </pic:pic>
                                    </a:graphicData>
                                  </a:graphic>
                                </wp:inline>
                              </w:drawing>
                            </w:r>
                          </w:p>
                        </w:tc>
                      </w:tr>
                      <w:tr w:rsidR="00691949" w:rsidRPr="00E3654D" w14:paraId="553A7C3A" w14:textId="77777777">
                        <w:tc>
                          <w:tcPr>
                            <w:tcW w:w="7845" w:type="dxa"/>
                            <w:vAlign w:val="center"/>
                          </w:tcPr>
                          <w:p w14:paraId="14B0946B" w14:textId="77777777" w:rsidR="00691949" w:rsidRPr="00E3654D" w:rsidRDefault="00691949">
                            <w:pPr>
                              <w:snapToGrid w:val="0"/>
                              <w:jc w:val="center"/>
                            </w:pPr>
                            <w:r w:rsidRPr="00E3654D">
                              <w:t>Ethanol</w:t>
                            </w:r>
                          </w:p>
                        </w:tc>
                      </w:tr>
                    </w:tbl>
                    <w:p w14:paraId="3FBC8F1E" w14:textId="77777777" w:rsidR="00691949" w:rsidRPr="00E3654D" w:rsidRDefault="00691949">
                      <w:r w:rsidRPr="00E3654D">
                        <w:t xml:space="preserve"> </w:t>
                      </w:r>
                    </w:p>
                  </w:txbxContent>
                </v:textbox>
                <w10:wrap type="square" anchorx="page"/>
              </v:shape>
            </w:pict>
          </mc:Fallback>
        </mc:AlternateContent>
      </w:r>
    </w:p>
    <w:p w14:paraId="57ADCADE" w14:textId="77777777" w:rsidR="00691949" w:rsidRPr="00E3654D" w:rsidRDefault="00691949">
      <w:pPr>
        <w:jc w:val="both"/>
      </w:pPr>
    </w:p>
    <w:p w14:paraId="414C9A30" w14:textId="77777777" w:rsidR="00691949" w:rsidRPr="00E3654D" w:rsidRDefault="00691949">
      <w:pPr>
        <w:jc w:val="both"/>
      </w:pPr>
    </w:p>
    <w:p w14:paraId="32C400B9" w14:textId="77777777" w:rsidR="00691949" w:rsidRPr="00E3654D" w:rsidRDefault="00691949">
      <w:pPr>
        <w:numPr>
          <w:ilvl w:val="1"/>
          <w:numId w:val="8"/>
        </w:numPr>
        <w:tabs>
          <w:tab w:val="left" w:pos="705"/>
        </w:tabs>
      </w:pPr>
      <w:r w:rsidRPr="00E3654D">
        <w:t>Welche Bedingungen müssen erfüllt sein, damit ein Molekül ein permanenter Dipol ist? (K2)</w:t>
      </w:r>
    </w:p>
    <w:p w14:paraId="245C9885" w14:textId="77777777" w:rsidR="00691949" w:rsidRPr="00E3654D" w:rsidRDefault="00691949" w:rsidP="005D6EB8"/>
    <w:p w14:paraId="0F53DB98" w14:textId="3E773E5E" w:rsidR="00691949" w:rsidRPr="00E3654D" w:rsidRDefault="00691949">
      <w:pPr>
        <w:numPr>
          <w:ilvl w:val="1"/>
          <w:numId w:val="8"/>
        </w:numPr>
        <w:tabs>
          <w:tab w:val="left" w:pos="705"/>
        </w:tabs>
      </w:pPr>
      <w:r w:rsidRPr="00E3654D">
        <w:t>Stimmt die folgende Aussage: „Stoffe, deren Moleküle Dipol/Dipol-</w:t>
      </w:r>
      <w:r w:rsidR="00787BDD">
        <w:t>Kräfte</w:t>
      </w:r>
      <w:r w:rsidRPr="00E3654D">
        <w:t xml:space="preserve"> ausüben sieden immer höher als solche, deren Moleküle dies nicht können“? (K2)</w:t>
      </w:r>
    </w:p>
    <w:p w14:paraId="1F1C0F51" w14:textId="77777777" w:rsidR="00691949" w:rsidRPr="00E3654D" w:rsidRDefault="00691949" w:rsidP="005D6EB8"/>
    <w:p w14:paraId="128459A4" w14:textId="350A67AA" w:rsidR="00691949" w:rsidRPr="00E3654D" w:rsidRDefault="005D6EB8">
      <w:pPr>
        <w:numPr>
          <w:ilvl w:val="1"/>
          <w:numId w:val="8"/>
        </w:numPr>
        <w:tabs>
          <w:tab w:val="left" w:pos="705"/>
        </w:tabs>
      </w:pPr>
      <w:r w:rsidRPr="00E3654D">
        <w:rPr>
          <w:noProof/>
        </w:rPr>
        <mc:AlternateContent>
          <mc:Choice Requires="wps">
            <w:drawing>
              <wp:anchor distT="0" distB="0" distL="0" distR="0" simplePos="0" relativeHeight="251625984" behindDoc="0" locked="0" layoutInCell="1" allowOverlap="1" wp14:anchorId="7492B3E5" wp14:editId="284F2CFB">
                <wp:simplePos x="0" y="0"/>
                <wp:positionH relativeFrom="page">
                  <wp:posOffset>1063625</wp:posOffset>
                </wp:positionH>
                <wp:positionV relativeFrom="paragraph">
                  <wp:posOffset>238994</wp:posOffset>
                </wp:positionV>
                <wp:extent cx="5433060" cy="738505"/>
                <wp:effectExtent l="0" t="0" r="2540" b="0"/>
                <wp:wrapSquare wrapText="bothSides"/>
                <wp:docPr id="196438136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33060" cy="738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16" w:type="dxa"/>
                              <w:tblLayout w:type="fixed"/>
                              <w:tblLook w:val="0000" w:firstRow="0" w:lastRow="0" w:firstColumn="0" w:lastColumn="0" w:noHBand="0" w:noVBand="0"/>
                            </w:tblPr>
                            <w:tblGrid>
                              <w:gridCol w:w="1954"/>
                              <w:gridCol w:w="3071"/>
                              <w:gridCol w:w="3543"/>
                            </w:tblGrid>
                            <w:tr w:rsidR="00691949" w:rsidRPr="00E3654D" w14:paraId="0E1C4C86" w14:textId="77777777">
                              <w:tc>
                                <w:tcPr>
                                  <w:tcW w:w="1954" w:type="dxa"/>
                                  <w:vAlign w:val="center"/>
                                </w:tcPr>
                                <w:p w14:paraId="748D0A2F" w14:textId="4A530341" w:rsidR="00691949" w:rsidRPr="00E3654D" w:rsidRDefault="00A569B3">
                                  <w:pPr>
                                    <w:snapToGrid w:val="0"/>
                                    <w:jc w:val="center"/>
                                  </w:pPr>
                                  <w:r w:rsidRPr="00A569B3">
                                    <w:rPr>
                                      <w:noProof/>
                                    </w:rPr>
                                    <w:drawing>
                                      <wp:inline distT="0" distB="0" distL="0" distR="0" wp14:anchorId="6DB0B844" wp14:editId="008E37D3">
                                        <wp:extent cx="637953" cy="632548"/>
                                        <wp:effectExtent l="0" t="0" r="0" b="0"/>
                                        <wp:docPr id="9793391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39153" name=""/>
                                                <pic:cNvPicPr/>
                                              </pic:nvPicPr>
                                              <pic:blipFill rotWithShape="1">
                                                <a:blip r:embed="rId186"/>
                                                <a:srcRect l="7630" r="10575" b="12835"/>
                                                <a:stretch>
                                                  <a:fillRect/>
                                                </a:stretch>
                                              </pic:blipFill>
                                              <pic:spPr bwMode="auto">
                                                <a:xfrm>
                                                  <a:off x="0" y="0"/>
                                                  <a:ext cx="684237" cy="678440"/>
                                                </a:xfrm>
                                                <a:prstGeom prst="rect">
                                                  <a:avLst/>
                                                </a:prstGeom>
                                                <a:ln>
                                                  <a:noFill/>
                                                </a:ln>
                                                <a:extLst>
                                                  <a:ext uri="{53640926-AAD7-44D8-BBD7-CCE9431645EC}">
                                                    <a14:shadowObscured xmlns:a14="http://schemas.microsoft.com/office/drawing/2010/main"/>
                                                  </a:ext>
                                                </a:extLst>
                                              </pic:spPr>
                                            </pic:pic>
                                          </a:graphicData>
                                        </a:graphic>
                                      </wp:inline>
                                    </w:drawing>
                                  </w:r>
                                </w:p>
                              </w:tc>
                              <w:tc>
                                <w:tcPr>
                                  <w:tcW w:w="3071" w:type="dxa"/>
                                  <w:vAlign w:val="center"/>
                                </w:tcPr>
                                <w:p w14:paraId="61CCA110" w14:textId="77777777" w:rsidR="00691949" w:rsidRPr="00E3654D" w:rsidRDefault="00691949">
                                  <w:pPr>
                                    <w:snapToGrid w:val="0"/>
                                    <w:jc w:val="center"/>
                                  </w:pPr>
                                </w:p>
                                <w:p w14:paraId="024BC38D" w14:textId="77777777" w:rsidR="00691949" w:rsidRPr="00E3654D" w:rsidRDefault="008A50E4">
                                  <w:pPr>
                                    <w:snapToGrid w:val="0"/>
                                    <w:jc w:val="center"/>
                                  </w:pPr>
                                  <w:r w:rsidRPr="00E3654D">
                                    <w:rPr>
                                      <w:noProof/>
                                      <w:lang w:eastAsia="de-CH"/>
                                    </w:rPr>
                                    <w:drawing>
                                      <wp:inline distT="0" distB="0" distL="0" distR="0" wp14:anchorId="70891164" wp14:editId="556D23C3">
                                        <wp:extent cx="615950" cy="241300"/>
                                        <wp:effectExtent l="0" t="0" r="0" b="0"/>
                                        <wp:docPr id="1654861435" name="Bild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8"/>
                                                <pic:cNvPicPr>
                                                  <a:picLocks/>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5950" cy="241300"/>
                                                </a:xfrm>
                                                <a:prstGeom prst="rect">
                                                  <a:avLst/>
                                                </a:prstGeom>
                                                <a:solidFill>
                                                  <a:srgbClr val="FFFFFF"/>
                                                </a:solidFill>
                                                <a:ln>
                                                  <a:noFill/>
                                                </a:ln>
                                              </pic:spPr>
                                            </pic:pic>
                                          </a:graphicData>
                                        </a:graphic>
                                      </wp:inline>
                                    </w:drawing>
                                  </w:r>
                                </w:p>
                                <w:p w14:paraId="2F999871" w14:textId="77777777" w:rsidR="00691949" w:rsidRPr="00E3654D" w:rsidRDefault="00691949">
                                  <w:pPr>
                                    <w:snapToGrid w:val="0"/>
                                    <w:jc w:val="center"/>
                                  </w:pPr>
                                </w:p>
                              </w:tc>
                              <w:tc>
                                <w:tcPr>
                                  <w:tcW w:w="3543" w:type="dxa"/>
                                  <w:vAlign w:val="center"/>
                                </w:tcPr>
                                <w:p w14:paraId="327A04F0" w14:textId="77777777" w:rsidR="00691949" w:rsidRPr="00E3654D" w:rsidRDefault="008A50E4">
                                  <w:pPr>
                                    <w:snapToGrid w:val="0"/>
                                    <w:jc w:val="center"/>
                                  </w:pPr>
                                  <w:r w:rsidRPr="00E3654D">
                                    <w:rPr>
                                      <w:noProof/>
                                      <w:lang w:eastAsia="de-CH"/>
                                    </w:rPr>
                                    <w:drawing>
                                      <wp:inline distT="0" distB="0" distL="0" distR="0" wp14:anchorId="5701C22F" wp14:editId="798376D0">
                                        <wp:extent cx="1123950" cy="571500"/>
                                        <wp:effectExtent l="0" t="0" r="0" b="0"/>
                                        <wp:docPr id="180502537" name="Bild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9"/>
                                                <pic:cNvPicPr>
                                                  <a:picLocks/>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123950" cy="571500"/>
                                                </a:xfrm>
                                                <a:prstGeom prst="rect">
                                                  <a:avLst/>
                                                </a:prstGeom>
                                                <a:solidFill>
                                                  <a:srgbClr val="FFFFFF"/>
                                                </a:solidFill>
                                                <a:ln>
                                                  <a:noFill/>
                                                </a:ln>
                                              </pic:spPr>
                                            </pic:pic>
                                          </a:graphicData>
                                        </a:graphic>
                                      </wp:inline>
                                    </w:drawing>
                                  </w:r>
                                </w:p>
                              </w:tc>
                            </w:tr>
                            <w:tr w:rsidR="00691949" w:rsidRPr="00E3654D" w14:paraId="68657B41" w14:textId="77777777">
                              <w:tc>
                                <w:tcPr>
                                  <w:tcW w:w="1954" w:type="dxa"/>
                                </w:tcPr>
                                <w:p w14:paraId="6EB06248" w14:textId="77777777" w:rsidR="00691949" w:rsidRPr="00E3654D" w:rsidRDefault="00691949">
                                  <w:pPr>
                                    <w:snapToGrid w:val="0"/>
                                    <w:jc w:val="center"/>
                                  </w:pPr>
                                  <w:r w:rsidRPr="00E3654D">
                                    <w:t>Formaldehyd</w:t>
                                  </w:r>
                                </w:p>
                              </w:tc>
                              <w:tc>
                                <w:tcPr>
                                  <w:tcW w:w="3071" w:type="dxa"/>
                                </w:tcPr>
                                <w:p w14:paraId="7FB7476F" w14:textId="77777777" w:rsidR="00691949" w:rsidRPr="00E3654D" w:rsidRDefault="00691949">
                                  <w:pPr>
                                    <w:snapToGrid w:val="0"/>
                                    <w:jc w:val="center"/>
                                  </w:pPr>
                                  <w:r w:rsidRPr="00E3654D">
                                    <w:t>Chlor</w:t>
                                  </w:r>
                                </w:p>
                              </w:tc>
                              <w:tc>
                                <w:tcPr>
                                  <w:tcW w:w="3543" w:type="dxa"/>
                                </w:tcPr>
                                <w:p w14:paraId="353C6117" w14:textId="77777777" w:rsidR="00691949" w:rsidRPr="00E3654D" w:rsidRDefault="00691949">
                                  <w:pPr>
                                    <w:snapToGrid w:val="0"/>
                                    <w:jc w:val="center"/>
                                  </w:pPr>
                                  <w:r w:rsidRPr="00E3654D">
                                    <w:t>Dimethylether</w:t>
                                  </w:r>
                                </w:p>
                              </w:tc>
                            </w:tr>
                          </w:tbl>
                          <w:p w14:paraId="18366CE5" w14:textId="77777777" w:rsidR="00691949" w:rsidRPr="00E3654D" w:rsidRDefault="00691949">
                            <w:r w:rsidRPr="00E3654D">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2B3E5" id="Text Box 4" o:spid="_x0000_s1065" type="#_x0000_t202" style="position:absolute;left:0;text-align:left;margin-left:83.75pt;margin-top:18.8pt;width:427.8pt;height:58.15pt;z-index:251625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wMSj3wEAAKsDAAAOAAAAZHJzL2Uyb0RvYy54bWysU8tu2zAQvBfoPxC811LsOgkEy0GbwEWB&#13;&#10;9AGk/QCKoiSiFJdd0pbcr++Skpw+bkV1IJbk7nBndrS7G3vDTgq9Blvyq1XOmbISam3bkn/9cnh1&#13;&#10;y5kPwtbCgFUlPyvP7/YvX+wGV6g1dGBqhYxArC8GV/IuBFdkmZed6oVfgVOWLhvAXgTaYpvVKAZC&#13;&#10;7022zvPrbACsHYJU3tPpw3TJ9wm/aZQMn5rGq8BMyam3kFZMaxXXbL8TRYvCdVrObYh/6KIX2tKj&#13;&#10;F6gHEQQ7ov4LqtcSwUMTVhL6DJpGS5U4EJur/A82T51wKnEhcby7yOT/H6z8eHpyn5GF8S2MNMBE&#13;&#10;wrtHkN88aZMNzhdzTtTUFz5mV8MHqGma4hggVYwN9pE+EWIEQ0qfL+qqMTBJh9vXm01+TVeS7m42&#13;&#10;t9t8G+XPRLFUO/ThnYKexaDkSNNL6OL06MOUuqTExzwYXR+0MWmDbXVvkJ0ETfqQvhn9tzRjY7KF&#13;&#10;WDYhxpNEMzKbOIaxGpmuS76+iRiRdgX1mYgjTA4ix1PQAf7gbCD3lNx/PwpUnJn3lsYTrbYEuATV&#13;&#10;EggrqbTkgbMpvA+TJY8OddsR8jQHC29I4EYn7s9dzP2SI5J6s3uj5X7dp6znf2z/EwAA//8DAFBL&#13;&#10;AwQUAAYACAAAACEAgArgsOMAAAAQAQAADwAAAGRycy9kb3ducmV2LnhtbExPy26DMBC8V+o/WBup&#13;&#10;t8YQGmgIJqpaVZF6iUryAQ52MQpeI2wC+ftuTu1ltaOdnUexm23HrnrwrUMB8TICprF2qsVGwOn4&#13;&#10;+fwKzAeJSnYOtYCb9rArHx8KmSs34be+VqFhJII+lwJMCH3Oua+NttIvXa+Rbj9usDIQHBquBjmR&#13;&#10;uO34KopSbmWL5GBkr9+Nri/VaAW0GcZfY/Uy83janI4Hsz/cxr0QT4v5Y0vjbQss6Dn8fcC9A+WH&#13;&#10;koKd3YjKs45wmq2JKiDJUmB3QrRKYmBn2tbJBnhZ8P9Fyl8AAAD//wMAUEsBAi0AFAAGAAgAAAAh&#13;&#10;ALaDOJL+AAAA4QEAABMAAAAAAAAAAAAAAAAAAAAAAFtDb250ZW50X1R5cGVzXS54bWxQSwECLQAU&#13;&#10;AAYACAAAACEAOP0h/9YAAACUAQAACwAAAAAAAAAAAAAAAAAvAQAAX3JlbHMvLnJlbHNQSwECLQAU&#13;&#10;AAYACAAAACEAd8DEo98BAACrAwAADgAAAAAAAAAAAAAAAAAuAgAAZHJzL2Uyb0RvYy54bWxQSwEC&#13;&#10;LQAUAAYACAAAACEAgArgsOMAAAAQAQAADwAAAAAAAAAAAAAAAAA5BAAAZHJzL2Rvd25yZXYueG1s&#13;&#10;UEsFBgAAAAAEAAQA8wAAAEkFAAAAAA==&#13;&#10;" stroked="f">
                <v:path arrowok="t"/>
                <v:textbox inset="0,0,0,0">
                  <w:txbxContent>
                    <w:tbl>
                      <w:tblPr>
                        <w:tblW w:w="0" w:type="auto"/>
                        <w:tblInd w:w="216" w:type="dxa"/>
                        <w:tblLayout w:type="fixed"/>
                        <w:tblLook w:val="0000" w:firstRow="0" w:lastRow="0" w:firstColumn="0" w:lastColumn="0" w:noHBand="0" w:noVBand="0"/>
                      </w:tblPr>
                      <w:tblGrid>
                        <w:gridCol w:w="1954"/>
                        <w:gridCol w:w="3071"/>
                        <w:gridCol w:w="3543"/>
                      </w:tblGrid>
                      <w:tr w:rsidR="00691949" w:rsidRPr="00E3654D" w14:paraId="0E1C4C86" w14:textId="77777777">
                        <w:tc>
                          <w:tcPr>
                            <w:tcW w:w="1954" w:type="dxa"/>
                            <w:vAlign w:val="center"/>
                          </w:tcPr>
                          <w:p w14:paraId="748D0A2F" w14:textId="4A530341" w:rsidR="00691949" w:rsidRPr="00E3654D" w:rsidRDefault="00A569B3">
                            <w:pPr>
                              <w:snapToGrid w:val="0"/>
                              <w:jc w:val="center"/>
                            </w:pPr>
                            <w:r w:rsidRPr="00A569B3">
                              <w:rPr>
                                <w:noProof/>
                              </w:rPr>
                              <w:drawing>
                                <wp:inline distT="0" distB="0" distL="0" distR="0" wp14:anchorId="6DB0B844" wp14:editId="008E37D3">
                                  <wp:extent cx="637953" cy="632548"/>
                                  <wp:effectExtent l="0" t="0" r="0" b="0"/>
                                  <wp:docPr id="9793391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39153" name=""/>
                                          <pic:cNvPicPr/>
                                        </pic:nvPicPr>
                                        <pic:blipFill rotWithShape="1">
                                          <a:blip r:embed="rId186"/>
                                          <a:srcRect l="7630" r="10575" b="12835"/>
                                          <a:stretch>
                                            <a:fillRect/>
                                          </a:stretch>
                                        </pic:blipFill>
                                        <pic:spPr bwMode="auto">
                                          <a:xfrm>
                                            <a:off x="0" y="0"/>
                                            <a:ext cx="684237" cy="678440"/>
                                          </a:xfrm>
                                          <a:prstGeom prst="rect">
                                            <a:avLst/>
                                          </a:prstGeom>
                                          <a:ln>
                                            <a:noFill/>
                                          </a:ln>
                                          <a:extLst>
                                            <a:ext uri="{53640926-AAD7-44D8-BBD7-CCE9431645EC}">
                                              <a14:shadowObscured xmlns:a14="http://schemas.microsoft.com/office/drawing/2010/main"/>
                                            </a:ext>
                                          </a:extLst>
                                        </pic:spPr>
                                      </pic:pic>
                                    </a:graphicData>
                                  </a:graphic>
                                </wp:inline>
                              </w:drawing>
                            </w:r>
                          </w:p>
                        </w:tc>
                        <w:tc>
                          <w:tcPr>
                            <w:tcW w:w="3071" w:type="dxa"/>
                            <w:vAlign w:val="center"/>
                          </w:tcPr>
                          <w:p w14:paraId="61CCA110" w14:textId="77777777" w:rsidR="00691949" w:rsidRPr="00E3654D" w:rsidRDefault="00691949">
                            <w:pPr>
                              <w:snapToGrid w:val="0"/>
                              <w:jc w:val="center"/>
                            </w:pPr>
                          </w:p>
                          <w:p w14:paraId="024BC38D" w14:textId="77777777" w:rsidR="00691949" w:rsidRPr="00E3654D" w:rsidRDefault="008A50E4">
                            <w:pPr>
                              <w:snapToGrid w:val="0"/>
                              <w:jc w:val="center"/>
                            </w:pPr>
                            <w:r w:rsidRPr="00E3654D">
                              <w:rPr>
                                <w:noProof/>
                                <w:lang w:eastAsia="de-CH"/>
                              </w:rPr>
                              <w:drawing>
                                <wp:inline distT="0" distB="0" distL="0" distR="0" wp14:anchorId="70891164" wp14:editId="556D23C3">
                                  <wp:extent cx="615950" cy="241300"/>
                                  <wp:effectExtent l="0" t="0" r="0" b="0"/>
                                  <wp:docPr id="1654861435" name="Bild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8"/>
                                          <pic:cNvPicPr>
                                            <a:picLocks/>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5950" cy="241300"/>
                                          </a:xfrm>
                                          <a:prstGeom prst="rect">
                                            <a:avLst/>
                                          </a:prstGeom>
                                          <a:solidFill>
                                            <a:srgbClr val="FFFFFF"/>
                                          </a:solidFill>
                                          <a:ln>
                                            <a:noFill/>
                                          </a:ln>
                                        </pic:spPr>
                                      </pic:pic>
                                    </a:graphicData>
                                  </a:graphic>
                                </wp:inline>
                              </w:drawing>
                            </w:r>
                          </w:p>
                          <w:p w14:paraId="2F999871" w14:textId="77777777" w:rsidR="00691949" w:rsidRPr="00E3654D" w:rsidRDefault="00691949">
                            <w:pPr>
                              <w:snapToGrid w:val="0"/>
                              <w:jc w:val="center"/>
                            </w:pPr>
                          </w:p>
                        </w:tc>
                        <w:tc>
                          <w:tcPr>
                            <w:tcW w:w="3543" w:type="dxa"/>
                            <w:vAlign w:val="center"/>
                          </w:tcPr>
                          <w:p w14:paraId="327A04F0" w14:textId="77777777" w:rsidR="00691949" w:rsidRPr="00E3654D" w:rsidRDefault="008A50E4">
                            <w:pPr>
                              <w:snapToGrid w:val="0"/>
                              <w:jc w:val="center"/>
                            </w:pPr>
                            <w:r w:rsidRPr="00E3654D">
                              <w:rPr>
                                <w:noProof/>
                                <w:lang w:eastAsia="de-CH"/>
                              </w:rPr>
                              <w:drawing>
                                <wp:inline distT="0" distB="0" distL="0" distR="0" wp14:anchorId="5701C22F" wp14:editId="798376D0">
                                  <wp:extent cx="1123950" cy="571500"/>
                                  <wp:effectExtent l="0" t="0" r="0" b="0"/>
                                  <wp:docPr id="180502537" name="Bild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9"/>
                                          <pic:cNvPicPr>
                                            <a:picLocks/>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123950" cy="571500"/>
                                          </a:xfrm>
                                          <a:prstGeom prst="rect">
                                            <a:avLst/>
                                          </a:prstGeom>
                                          <a:solidFill>
                                            <a:srgbClr val="FFFFFF"/>
                                          </a:solidFill>
                                          <a:ln>
                                            <a:noFill/>
                                          </a:ln>
                                        </pic:spPr>
                                      </pic:pic>
                                    </a:graphicData>
                                  </a:graphic>
                                </wp:inline>
                              </w:drawing>
                            </w:r>
                          </w:p>
                        </w:tc>
                      </w:tr>
                      <w:tr w:rsidR="00691949" w:rsidRPr="00E3654D" w14:paraId="68657B41" w14:textId="77777777">
                        <w:tc>
                          <w:tcPr>
                            <w:tcW w:w="1954" w:type="dxa"/>
                          </w:tcPr>
                          <w:p w14:paraId="6EB06248" w14:textId="77777777" w:rsidR="00691949" w:rsidRPr="00E3654D" w:rsidRDefault="00691949">
                            <w:pPr>
                              <w:snapToGrid w:val="0"/>
                              <w:jc w:val="center"/>
                            </w:pPr>
                            <w:r w:rsidRPr="00E3654D">
                              <w:t>Formaldehyd</w:t>
                            </w:r>
                          </w:p>
                        </w:tc>
                        <w:tc>
                          <w:tcPr>
                            <w:tcW w:w="3071" w:type="dxa"/>
                          </w:tcPr>
                          <w:p w14:paraId="7FB7476F" w14:textId="77777777" w:rsidR="00691949" w:rsidRPr="00E3654D" w:rsidRDefault="00691949">
                            <w:pPr>
                              <w:snapToGrid w:val="0"/>
                              <w:jc w:val="center"/>
                            </w:pPr>
                            <w:r w:rsidRPr="00E3654D">
                              <w:t>Chlor</w:t>
                            </w:r>
                          </w:p>
                        </w:tc>
                        <w:tc>
                          <w:tcPr>
                            <w:tcW w:w="3543" w:type="dxa"/>
                          </w:tcPr>
                          <w:p w14:paraId="353C6117" w14:textId="77777777" w:rsidR="00691949" w:rsidRPr="00E3654D" w:rsidRDefault="00691949">
                            <w:pPr>
                              <w:snapToGrid w:val="0"/>
                              <w:jc w:val="center"/>
                            </w:pPr>
                            <w:r w:rsidRPr="00E3654D">
                              <w:t>Dimethylether</w:t>
                            </w:r>
                          </w:p>
                        </w:tc>
                      </w:tr>
                    </w:tbl>
                    <w:p w14:paraId="18366CE5" w14:textId="77777777" w:rsidR="00691949" w:rsidRPr="00E3654D" w:rsidRDefault="00691949">
                      <w:r w:rsidRPr="00E3654D">
                        <w:t xml:space="preserve"> </w:t>
                      </w:r>
                    </w:p>
                  </w:txbxContent>
                </v:textbox>
                <w10:wrap type="square" anchorx="page"/>
              </v:shape>
            </w:pict>
          </mc:Fallback>
        </mc:AlternateContent>
      </w:r>
      <w:r w:rsidR="00691949" w:rsidRPr="00E3654D">
        <w:t>Welche der folgenden Moleküle sind permanente Dipole? (K3)</w:t>
      </w:r>
    </w:p>
    <w:p w14:paraId="7A6F996E" w14:textId="6A96C4D7" w:rsidR="00691949" w:rsidRPr="00E3654D" w:rsidRDefault="00691949" w:rsidP="005D6EB8"/>
    <w:p w14:paraId="7E7DEFC4" w14:textId="28573584" w:rsidR="00691949" w:rsidRPr="00E3654D" w:rsidRDefault="00691949">
      <w:pPr>
        <w:numPr>
          <w:ilvl w:val="1"/>
          <w:numId w:val="8"/>
        </w:numPr>
        <w:tabs>
          <w:tab w:val="left" w:pos="705"/>
        </w:tabs>
      </w:pPr>
      <w:r w:rsidRPr="00E3654D">
        <w:t>Ordn</w:t>
      </w:r>
      <w:r w:rsidR="005D6EB8">
        <w:t>e</w:t>
      </w:r>
      <w:r w:rsidRPr="00E3654D">
        <w:t xml:space="preserve"> die Siedepunkte -</w:t>
      </w:r>
      <w:r w:rsidR="00C814D2">
        <w:t>89</w:t>
      </w:r>
      <w:r w:rsidRPr="00E3654D">
        <w:t xml:space="preserve"> °C und -19 °C den folgenden Stoffen zu</w:t>
      </w:r>
      <w:r w:rsidR="005D6EB8">
        <w:t xml:space="preserve"> und b</w:t>
      </w:r>
      <w:r w:rsidRPr="00E3654D">
        <w:t>egründe</w:t>
      </w:r>
      <w:r w:rsidR="005D6EB8">
        <w:t xml:space="preserve"> die</w:t>
      </w:r>
      <w:r w:rsidRPr="00E3654D">
        <w:t xml:space="preserve"> Antwort. (K3)</w:t>
      </w:r>
    </w:p>
    <w:tbl>
      <w:tblPr>
        <w:tblW w:w="0" w:type="auto"/>
        <w:tblInd w:w="108" w:type="dxa"/>
        <w:tblLayout w:type="fixed"/>
        <w:tblLook w:val="0000" w:firstRow="0" w:lastRow="0" w:firstColumn="0" w:lastColumn="0" w:noHBand="0" w:noVBand="0"/>
      </w:tblPr>
      <w:tblGrid>
        <w:gridCol w:w="4606"/>
        <w:gridCol w:w="4606"/>
      </w:tblGrid>
      <w:tr w:rsidR="00691949" w:rsidRPr="00E3654D" w14:paraId="6A24A02F" w14:textId="77777777">
        <w:tc>
          <w:tcPr>
            <w:tcW w:w="4606" w:type="dxa"/>
            <w:vAlign w:val="center"/>
          </w:tcPr>
          <w:p w14:paraId="406420A6" w14:textId="7D1B6853" w:rsidR="00691949" w:rsidRPr="00E3654D" w:rsidRDefault="00A569B3">
            <w:pPr>
              <w:snapToGrid w:val="0"/>
              <w:jc w:val="center"/>
            </w:pPr>
            <w:r w:rsidRPr="00A569B3">
              <w:rPr>
                <w:noProof/>
              </w:rPr>
              <w:drawing>
                <wp:inline distT="0" distB="0" distL="0" distR="0" wp14:anchorId="371D706E" wp14:editId="1F7E23FA">
                  <wp:extent cx="637953" cy="632548"/>
                  <wp:effectExtent l="0" t="0" r="0" b="0"/>
                  <wp:docPr id="5916209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39153" name=""/>
                          <pic:cNvPicPr/>
                        </pic:nvPicPr>
                        <pic:blipFill rotWithShape="1">
                          <a:blip r:embed="rId186"/>
                          <a:srcRect l="7630" r="10575" b="12835"/>
                          <a:stretch>
                            <a:fillRect/>
                          </a:stretch>
                        </pic:blipFill>
                        <pic:spPr bwMode="auto">
                          <a:xfrm>
                            <a:off x="0" y="0"/>
                            <a:ext cx="684237" cy="678440"/>
                          </a:xfrm>
                          <a:prstGeom prst="rect">
                            <a:avLst/>
                          </a:prstGeom>
                          <a:ln>
                            <a:noFill/>
                          </a:ln>
                          <a:extLst>
                            <a:ext uri="{53640926-AAD7-44D8-BBD7-CCE9431645EC}">
                              <a14:shadowObscured xmlns:a14="http://schemas.microsoft.com/office/drawing/2010/main"/>
                            </a:ext>
                          </a:extLst>
                        </pic:spPr>
                      </pic:pic>
                    </a:graphicData>
                  </a:graphic>
                </wp:inline>
              </w:drawing>
            </w:r>
          </w:p>
        </w:tc>
        <w:tc>
          <w:tcPr>
            <w:tcW w:w="4606" w:type="dxa"/>
            <w:vAlign w:val="center"/>
          </w:tcPr>
          <w:p w14:paraId="692AD39A" w14:textId="6F0DCB52" w:rsidR="00C814D2" w:rsidRDefault="00C814D2">
            <w:pPr>
              <w:snapToGrid w:val="0"/>
              <w:jc w:val="center"/>
            </w:pPr>
            <w:r w:rsidRPr="00E3654D">
              <w:rPr>
                <w:rStyle w:val="berschrift1Zchn"/>
                <w:noProof/>
                <w:lang w:eastAsia="de-CH"/>
              </w:rPr>
              <w:drawing>
                <wp:anchor distT="0" distB="0" distL="114300" distR="114300" simplePos="0" relativeHeight="252081664" behindDoc="0" locked="0" layoutInCell="1" allowOverlap="1" wp14:anchorId="4FDBE9F1" wp14:editId="6CDE4559">
                  <wp:simplePos x="0" y="0"/>
                  <wp:positionH relativeFrom="column">
                    <wp:posOffset>1004570</wp:posOffset>
                  </wp:positionH>
                  <wp:positionV relativeFrom="paragraph">
                    <wp:posOffset>23495</wp:posOffset>
                  </wp:positionV>
                  <wp:extent cx="765175" cy="719455"/>
                  <wp:effectExtent l="0" t="0" r="0" b="4445"/>
                  <wp:wrapNone/>
                  <wp:docPr id="1801220704" name="Bild 24" descr="A molecule of water with black lette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 24" descr="A molecule of water with black letters and numbers&#10;&#10;AI-generated content may be incorrect."/>
                          <pic:cNvPicPr>
                            <a:picLocks/>
                          </pic:cNvPicPr>
                        </pic:nvPicPr>
                        <pic:blipFill>
                          <a:blip r:embed="rId55">
                            <a:extLst>
                              <a:ext uri="{28A0092B-C50C-407E-A947-70E740481C1C}">
                                <a14:useLocalDpi xmlns:a14="http://schemas.microsoft.com/office/drawing/2010/main"/>
                              </a:ext>
                            </a:extLst>
                          </a:blip>
                          <a:srcRect/>
                          <a:stretch>
                            <a:fillRect/>
                          </a:stretch>
                        </pic:blipFill>
                        <pic:spPr bwMode="auto">
                          <a:xfrm>
                            <a:off x="0" y="0"/>
                            <a:ext cx="765175" cy="7194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0959DA2" w14:textId="77777777" w:rsidR="00691949" w:rsidRDefault="00691949">
            <w:pPr>
              <w:snapToGrid w:val="0"/>
              <w:jc w:val="center"/>
            </w:pPr>
          </w:p>
          <w:p w14:paraId="5C455040" w14:textId="4C97E575" w:rsidR="00C814D2" w:rsidRPr="00E3654D" w:rsidRDefault="00C814D2">
            <w:pPr>
              <w:snapToGrid w:val="0"/>
              <w:jc w:val="center"/>
            </w:pPr>
          </w:p>
        </w:tc>
      </w:tr>
      <w:tr w:rsidR="00691949" w:rsidRPr="00E3654D" w14:paraId="4068BD33" w14:textId="77777777">
        <w:tc>
          <w:tcPr>
            <w:tcW w:w="4606" w:type="dxa"/>
            <w:vAlign w:val="center"/>
          </w:tcPr>
          <w:p w14:paraId="1A220B5C" w14:textId="77777777" w:rsidR="00691949" w:rsidRPr="00E3654D" w:rsidRDefault="00691949" w:rsidP="005D6EB8">
            <w:pPr>
              <w:snapToGrid w:val="0"/>
              <w:jc w:val="center"/>
            </w:pPr>
            <w:r w:rsidRPr="00E3654D">
              <w:t>Formaldehyd</w:t>
            </w:r>
          </w:p>
        </w:tc>
        <w:tc>
          <w:tcPr>
            <w:tcW w:w="4606" w:type="dxa"/>
            <w:vAlign w:val="center"/>
          </w:tcPr>
          <w:p w14:paraId="271A8B8F" w14:textId="68DE3AB8" w:rsidR="00691949" w:rsidRPr="00E3654D" w:rsidRDefault="00C814D2" w:rsidP="005D6EB8">
            <w:pPr>
              <w:snapToGrid w:val="0"/>
              <w:jc w:val="center"/>
            </w:pPr>
            <w:r>
              <w:t>Ethan</w:t>
            </w:r>
          </w:p>
        </w:tc>
      </w:tr>
    </w:tbl>
    <w:p w14:paraId="625CD178" w14:textId="4D807A0E" w:rsidR="00691949" w:rsidRPr="00E3654D" w:rsidRDefault="00A52E02" w:rsidP="00136F79">
      <w:pPr>
        <w:pStyle w:val="0fettvor4nach2"/>
      </w:pPr>
      <w:r>
        <w:lastRenderedPageBreak/>
        <w:t xml:space="preserve">Test </w:t>
      </w:r>
      <w:r w:rsidR="00B23664">
        <w:t>zu</w:t>
      </w:r>
      <w:r w:rsidR="00691949" w:rsidRPr="00E3654D">
        <w:t xml:space="preserve"> Kapitel 2</w:t>
      </w:r>
    </w:p>
    <w:p w14:paraId="1DDCD398" w14:textId="77777777" w:rsidR="00691949" w:rsidRPr="00E3654D" w:rsidRDefault="00691949"/>
    <w:p w14:paraId="3BAE3062" w14:textId="05C7D7A1" w:rsidR="00691949" w:rsidRPr="00E3654D" w:rsidRDefault="00691949">
      <w:pPr>
        <w:numPr>
          <w:ilvl w:val="1"/>
          <w:numId w:val="9"/>
        </w:numPr>
        <w:tabs>
          <w:tab w:val="left" w:pos="705"/>
        </w:tabs>
        <w:jc w:val="both"/>
      </w:pPr>
      <w:r w:rsidRPr="00E3654D">
        <w:t xml:space="preserve">Wovon hängt die Stärke </w:t>
      </w:r>
      <w:r w:rsidR="004969E2">
        <w:t>der</w:t>
      </w:r>
      <w:r w:rsidRPr="00E3654D">
        <w:t xml:space="preserve"> van</w:t>
      </w:r>
      <w:r w:rsidR="00136F79">
        <w:t>-</w:t>
      </w:r>
      <w:r w:rsidRPr="00E3654D">
        <w:t>der</w:t>
      </w:r>
      <w:r w:rsidR="00136F79">
        <w:t>-</w:t>
      </w:r>
      <w:r w:rsidRPr="00E3654D">
        <w:t>Waals</w:t>
      </w:r>
      <w:r w:rsidR="00136F79">
        <w:t>-</w:t>
      </w:r>
      <w:r w:rsidRPr="00E3654D">
        <w:t>Kräfte ab? (K1)</w:t>
      </w:r>
    </w:p>
    <w:p w14:paraId="2482E1FD" w14:textId="77777777" w:rsidR="00691949" w:rsidRPr="00E3654D" w:rsidRDefault="00691949" w:rsidP="00136F79"/>
    <w:p w14:paraId="4C247E34" w14:textId="21BFCE9C" w:rsidR="00691949" w:rsidRPr="00E3654D" w:rsidRDefault="00691949">
      <w:pPr>
        <w:numPr>
          <w:ilvl w:val="1"/>
          <w:numId w:val="9"/>
        </w:numPr>
        <w:tabs>
          <w:tab w:val="left" w:pos="705"/>
        </w:tabs>
      </w:pPr>
      <w:r w:rsidRPr="00E3654D">
        <w:t xml:space="preserve">Beschreibe in </w:t>
      </w:r>
      <w:r w:rsidR="00136F79">
        <w:t>wenigen</w:t>
      </w:r>
      <w:r w:rsidRPr="00E3654D">
        <w:t xml:space="preserve"> Sätzen, wie ein temporärer Dipol zu einer elektrostatischen Anziehung zwischen zwei Molekülen führt. (K2)</w:t>
      </w:r>
    </w:p>
    <w:p w14:paraId="2F0A5BD2" w14:textId="77777777" w:rsidR="00691949" w:rsidRPr="00E3654D" w:rsidRDefault="00691949" w:rsidP="00136F79"/>
    <w:p w14:paraId="3B715358" w14:textId="19F4A53D" w:rsidR="00691949" w:rsidRPr="00E3654D" w:rsidRDefault="00B014EA">
      <w:pPr>
        <w:numPr>
          <w:ilvl w:val="1"/>
          <w:numId w:val="9"/>
        </w:numPr>
        <w:tabs>
          <w:tab w:val="left" w:pos="705"/>
        </w:tabs>
      </w:pPr>
      <w:r>
        <w:t xml:space="preserve">Was ist der Unterschied zwischen einem temporären und einem </w:t>
      </w:r>
      <w:r w:rsidR="00691949" w:rsidRPr="00E3654D">
        <w:t>induzierte</w:t>
      </w:r>
      <w:r>
        <w:t>n</w:t>
      </w:r>
      <w:r w:rsidR="00691949" w:rsidRPr="00E3654D">
        <w:t xml:space="preserve"> Dipol? (K2)</w:t>
      </w:r>
    </w:p>
    <w:p w14:paraId="05971876" w14:textId="77777777" w:rsidR="00691949" w:rsidRPr="00E3654D" w:rsidRDefault="00691949" w:rsidP="00136F79"/>
    <w:p w14:paraId="109210E8" w14:textId="49E43592" w:rsidR="00691949" w:rsidRPr="00E3654D" w:rsidRDefault="00691949">
      <w:pPr>
        <w:numPr>
          <w:ilvl w:val="1"/>
          <w:numId w:val="9"/>
        </w:numPr>
        <w:tabs>
          <w:tab w:val="left" w:pos="705"/>
        </w:tabs>
      </w:pPr>
      <w:r w:rsidRPr="00E3654D">
        <w:t>Ordne</w:t>
      </w:r>
      <w:r w:rsidR="00136F79">
        <w:t xml:space="preserve"> </w:t>
      </w:r>
      <w:r w:rsidRPr="00E3654D">
        <w:t>die folgenden drei Moleküle nach zunehmenden van</w:t>
      </w:r>
      <w:r w:rsidR="00136F79">
        <w:t>-</w:t>
      </w:r>
      <w:r w:rsidRPr="00E3654D">
        <w:t>der</w:t>
      </w:r>
      <w:r w:rsidR="00136F79">
        <w:t>-</w:t>
      </w:r>
      <w:r w:rsidRPr="00E3654D">
        <w:t>Waals</w:t>
      </w:r>
      <w:r w:rsidR="00136F79">
        <w:t>-</w:t>
      </w:r>
      <w:r w:rsidRPr="00E3654D">
        <w:t>Kräften. (K3)</w:t>
      </w:r>
    </w:p>
    <w:tbl>
      <w:tblPr>
        <w:tblW w:w="8080" w:type="dxa"/>
        <w:tblInd w:w="704" w:type="dxa"/>
        <w:tblLayout w:type="fixed"/>
        <w:tblLook w:val="0000" w:firstRow="0" w:lastRow="0" w:firstColumn="0" w:lastColumn="0" w:noHBand="0" w:noVBand="0"/>
      </w:tblPr>
      <w:tblGrid>
        <w:gridCol w:w="2552"/>
        <w:gridCol w:w="2693"/>
        <w:gridCol w:w="2835"/>
      </w:tblGrid>
      <w:tr w:rsidR="00691949" w:rsidRPr="00E63AA2" w14:paraId="640B380C" w14:textId="77777777" w:rsidTr="00DB3408">
        <w:tc>
          <w:tcPr>
            <w:tcW w:w="2552" w:type="dxa"/>
            <w:tcBorders>
              <w:top w:val="single" w:sz="4" w:space="0" w:color="000000"/>
              <w:left w:val="single" w:sz="4" w:space="0" w:color="000000"/>
              <w:bottom w:val="single" w:sz="4" w:space="0" w:color="000000"/>
            </w:tcBorders>
            <w:vAlign w:val="center"/>
          </w:tcPr>
          <w:p w14:paraId="4E9F43EF" w14:textId="54CBC8D6" w:rsidR="00691949" w:rsidRPr="00E63AA2" w:rsidRDefault="00DB3408" w:rsidP="00DB3408">
            <w:pPr>
              <w:pStyle w:val="0Tabellevor3nach3"/>
              <w:jc w:val="center"/>
            </w:pPr>
            <w:r w:rsidRPr="00DB3408">
              <w:rPr>
                <w:noProof/>
              </w:rPr>
              <w:drawing>
                <wp:inline distT="0" distB="0" distL="0" distR="0" wp14:anchorId="28E4AB43" wp14:editId="678AE3EF">
                  <wp:extent cx="699397" cy="288000"/>
                  <wp:effectExtent l="0" t="0" r="0" b="4445"/>
                  <wp:docPr id="5497460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46021" name=""/>
                          <pic:cNvPicPr/>
                        </pic:nvPicPr>
                        <pic:blipFill rotWithShape="1">
                          <a:blip r:embed="rId189"/>
                          <a:srcRect l="3930" t="6049" r="6670" b="18365"/>
                          <a:stretch>
                            <a:fillRect/>
                          </a:stretch>
                        </pic:blipFill>
                        <pic:spPr bwMode="auto">
                          <a:xfrm>
                            <a:off x="0" y="0"/>
                            <a:ext cx="699397" cy="288000"/>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Borders>
              <w:top w:val="single" w:sz="4" w:space="0" w:color="000000"/>
              <w:left w:val="single" w:sz="4" w:space="0" w:color="000000"/>
              <w:bottom w:val="single" w:sz="4" w:space="0" w:color="000000"/>
            </w:tcBorders>
            <w:vAlign w:val="center"/>
          </w:tcPr>
          <w:p w14:paraId="4EFE15BE" w14:textId="1B087929" w:rsidR="00691949" w:rsidRPr="00E63AA2" w:rsidRDefault="00DB3408" w:rsidP="00DB3408">
            <w:pPr>
              <w:pStyle w:val="0Tabellevor3nach3"/>
              <w:jc w:val="center"/>
            </w:pPr>
            <w:r w:rsidRPr="00DB3408">
              <w:rPr>
                <w:noProof/>
              </w:rPr>
              <w:drawing>
                <wp:inline distT="0" distB="0" distL="0" distR="0" wp14:anchorId="2F1CD457" wp14:editId="000ADB29">
                  <wp:extent cx="575578" cy="288000"/>
                  <wp:effectExtent l="0" t="0" r="0" b="4445"/>
                  <wp:docPr id="2689248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924856" name=""/>
                          <pic:cNvPicPr/>
                        </pic:nvPicPr>
                        <pic:blipFill rotWithShape="1">
                          <a:blip r:embed="rId190"/>
                          <a:srcRect t="16982" b="15988"/>
                          <a:stretch>
                            <a:fillRect/>
                          </a:stretch>
                        </pic:blipFill>
                        <pic:spPr bwMode="auto">
                          <a:xfrm>
                            <a:off x="0" y="0"/>
                            <a:ext cx="575578" cy="288000"/>
                          </a:xfrm>
                          <a:prstGeom prst="rect">
                            <a:avLst/>
                          </a:prstGeom>
                          <a:ln>
                            <a:noFill/>
                          </a:ln>
                          <a:extLst>
                            <a:ext uri="{53640926-AAD7-44D8-BBD7-CCE9431645EC}">
                              <a14:shadowObscured xmlns:a14="http://schemas.microsoft.com/office/drawing/2010/main"/>
                            </a:ext>
                          </a:extLst>
                        </pic:spPr>
                      </pic:pic>
                    </a:graphicData>
                  </a:graphic>
                </wp:inline>
              </w:drawing>
            </w:r>
          </w:p>
        </w:tc>
        <w:tc>
          <w:tcPr>
            <w:tcW w:w="2835" w:type="dxa"/>
            <w:tcBorders>
              <w:top w:val="single" w:sz="4" w:space="0" w:color="000000"/>
              <w:left w:val="single" w:sz="4" w:space="0" w:color="000000"/>
              <w:bottom w:val="single" w:sz="4" w:space="0" w:color="000000"/>
              <w:right w:val="single" w:sz="4" w:space="0" w:color="000000"/>
            </w:tcBorders>
            <w:vAlign w:val="center"/>
          </w:tcPr>
          <w:p w14:paraId="049505C6" w14:textId="598871F9" w:rsidR="00691949" w:rsidRPr="00E63AA2" w:rsidRDefault="00DB3408" w:rsidP="00DB3408">
            <w:pPr>
              <w:pStyle w:val="0Tabellevor3nach3"/>
              <w:jc w:val="center"/>
            </w:pPr>
            <w:r w:rsidRPr="00DB3408">
              <w:rPr>
                <w:noProof/>
              </w:rPr>
              <w:drawing>
                <wp:inline distT="0" distB="0" distL="0" distR="0" wp14:anchorId="62894202" wp14:editId="0A0DDB67">
                  <wp:extent cx="495371" cy="198000"/>
                  <wp:effectExtent l="0" t="0" r="0" b="0"/>
                  <wp:docPr id="16798906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19642" name=""/>
                          <pic:cNvPicPr/>
                        </pic:nvPicPr>
                        <pic:blipFill rotWithShape="1">
                          <a:blip r:embed="rId191"/>
                          <a:srcRect l="13697" t="19160" r="11994" b="28389"/>
                          <a:stretch>
                            <a:fillRect/>
                          </a:stretch>
                        </pic:blipFill>
                        <pic:spPr bwMode="auto">
                          <a:xfrm>
                            <a:off x="0" y="0"/>
                            <a:ext cx="495371" cy="198000"/>
                          </a:xfrm>
                          <a:prstGeom prst="rect">
                            <a:avLst/>
                          </a:prstGeom>
                          <a:ln>
                            <a:noFill/>
                          </a:ln>
                          <a:extLst>
                            <a:ext uri="{53640926-AAD7-44D8-BBD7-CCE9431645EC}">
                              <a14:shadowObscured xmlns:a14="http://schemas.microsoft.com/office/drawing/2010/main"/>
                            </a:ext>
                          </a:extLst>
                        </pic:spPr>
                      </pic:pic>
                    </a:graphicData>
                  </a:graphic>
                </wp:inline>
              </w:drawing>
            </w:r>
          </w:p>
        </w:tc>
      </w:tr>
      <w:tr w:rsidR="00691949" w:rsidRPr="00E63AA2" w14:paraId="73067B3D" w14:textId="77777777" w:rsidTr="00E63AA2">
        <w:tc>
          <w:tcPr>
            <w:tcW w:w="2552" w:type="dxa"/>
            <w:tcBorders>
              <w:top w:val="single" w:sz="4" w:space="0" w:color="000000"/>
              <w:left w:val="single" w:sz="4" w:space="0" w:color="000000"/>
              <w:bottom w:val="single" w:sz="4" w:space="0" w:color="000000"/>
            </w:tcBorders>
            <w:vAlign w:val="center"/>
          </w:tcPr>
          <w:p w14:paraId="1D720A44" w14:textId="77777777" w:rsidR="00691949" w:rsidRPr="00DB3408" w:rsidRDefault="00691949" w:rsidP="00E63AA2">
            <w:pPr>
              <w:pStyle w:val="0Tabellevor3nach3"/>
              <w:jc w:val="center"/>
            </w:pPr>
            <w:r w:rsidRPr="00DB3408">
              <w:t>Chlor</w:t>
            </w:r>
          </w:p>
        </w:tc>
        <w:tc>
          <w:tcPr>
            <w:tcW w:w="2693" w:type="dxa"/>
            <w:tcBorders>
              <w:top w:val="single" w:sz="4" w:space="0" w:color="000000"/>
              <w:left w:val="single" w:sz="4" w:space="0" w:color="000000"/>
              <w:bottom w:val="single" w:sz="4" w:space="0" w:color="000000"/>
            </w:tcBorders>
            <w:vAlign w:val="center"/>
          </w:tcPr>
          <w:p w14:paraId="3B008761" w14:textId="77777777" w:rsidR="00691949" w:rsidRPr="00DB3408" w:rsidRDefault="00691949" w:rsidP="00E63AA2">
            <w:pPr>
              <w:pStyle w:val="0Tabellevor3nach3"/>
              <w:jc w:val="center"/>
            </w:pPr>
            <w:r w:rsidRPr="00DB3408">
              <w:t>Iod</w:t>
            </w:r>
          </w:p>
        </w:tc>
        <w:tc>
          <w:tcPr>
            <w:tcW w:w="2835" w:type="dxa"/>
            <w:tcBorders>
              <w:top w:val="single" w:sz="4" w:space="0" w:color="000000"/>
              <w:left w:val="single" w:sz="4" w:space="0" w:color="000000"/>
              <w:bottom w:val="single" w:sz="4" w:space="0" w:color="000000"/>
              <w:right w:val="single" w:sz="4" w:space="0" w:color="000000"/>
            </w:tcBorders>
            <w:vAlign w:val="center"/>
          </w:tcPr>
          <w:p w14:paraId="1E566251" w14:textId="77777777" w:rsidR="00691949" w:rsidRPr="00E63AA2" w:rsidRDefault="00691949" w:rsidP="00E63AA2">
            <w:pPr>
              <w:pStyle w:val="0Tabellevor3nach3"/>
              <w:jc w:val="center"/>
            </w:pPr>
            <w:r w:rsidRPr="00DB3408">
              <w:t>Wasserstoff</w:t>
            </w:r>
          </w:p>
        </w:tc>
      </w:tr>
    </w:tbl>
    <w:p w14:paraId="5AB2CDBE" w14:textId="77777777" w:rsidR="00691949" w:rsidRDefault="00691949" w:rsidP="00136F79"/>
    <w:p w14:paraId="470A2418" w14:textId="43BF63CD" w:rsidR="00691949" w:rsidRPr="00E3654D" w:rsidRDefault="00872DE6">
      <w:pPr>
        <w:numPr>
          <w:ilvl w:val="1"/>
          <w:numId w:val="9"/>
        </w:numPr>
        <w:tabs>
          <w:tab w:val="left" w:pos="705"/>
        </w:tabs>
      </w:pPr>
      <w:r>
        <w:t xml:space="preserve">Warum haben Vinylchlorid und Propen unterschiedliche Siedepunkte? </w:t>
      </w:r>
      <w:r w:rsidR="00225D2F">
        <w:br/>
      </w:r>
      <w:r>
        <w:t xml:space="preserve">Erkläre den Unterschied mit zwei Argumenten. </w:t>
      </w:r>
      <w:r w:rsidR="00691949" w:rsidRPr="00E3654D">
        <w:t>(K3)</w:t>
      </w:r>
    </w:p>
    <w:tbl>
      <w:tblPr>
        <w:tblW w:w="5245" w:type="dxa"/>
        <w:tblInd w:w="704" w:type="dxa"/>
        <w:tblLayout w:type="fixed"/>
        <w:tblLook w:val="0000" w:firstRow="0" w:lastRow="0" w:firstColumn="0" w:lastColumn="0" w:noHBand="0" w:noVBand="0"/>
      </w:tblPr>
      <w:tblGrid>
        <w:gridCol w:w="2552"/>
        <w:gridCol w:w="2693"/>
      </w:tblGrid>
      <w:tr w:rsidR="00691949" w:rsidRPr="00E3654D" w14:paraId="3862541F" w14:textId="77777777" w:rsidTr="00BE0458">
        <w:tc>
          <w:tcPr>
            <w:tcW w:w="2552" w:type="dxa"/>
            <w:tcBorders>
              <w:top w:val="single" w:sz="4" w:space="0" w:color="000000"/>
              <w:left w:val="single" w:sz="4" w:space="0" w:color="000000"/>
              <w:bottom w:val="single" w:sz="4" w:space="0" w:color="000000"/>
            </w:tcBorders>
            <w:vAlign w:val="center"/>
          </w:tcPr>
          <w:p w14:paraId="6B178535" w14:textId="0277998C" w:rsidR="00691949" w:rsidRPr="00E3654D" w:rsidRDefault="00BE0458" w:rsidP="00E63AA2">
            <w:pPr>
              <w:pStyle w:val="0Tabellevor3nach3"/>
              <w:jc w:val="center"/>
            </w:pPr>
            <w:r w:rsidRPr="00BE0458">
              <w:rPr>
                <w:noProof/>
              </w:rPr>
              <w:drawing>
                <wp:inline distT="0" distB="0" distL="0" distR="0" wp14:anchorId="1DA22831" wp14:editId="08A397BD">
                  <wp:extent cx="522816" cy="324000"/>
                  <wp:effectExtent l="0" t="0" r="0" b="6350"/>
                  <wp:docPr id="20933827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382718" name=""/>
                          <pic:cNvPicPr/>
                        </pic:nvPicPr>
                        <pic:blipFill>
                          <a:blip r:embed="rId192"/>
                          <a:stretch>
                            <a:fillRect/>
                          </a:stretch>
                        </pic:blipFill>
                        <pic:spPr>
                          <a:xfrm>
                            <a:off x="0" y="0"/>
                            <a:ext cx="522816" cy="324000"/>
                          </a:xfrm>
                          <a:prstGeom prst="rect">
                            <a:avLst/>
                          </a:prstGeom>
                        </pic:spPr>
                      </pic:pic>
                    </a:graphicData>
                  </a:graphic>
                </wp:inline>
              </w:drawing>
            </w:r>
          </w:p>
        </w:tc>
        <w:tc>
          <w:tcPr>
            <w:tcW w:w="2693" w:type="dxa"/>
            <w:tcBorders>
              <w:top w:val="single" w:sz="4" w:space="0" w:color="000000"/>
              <w:left w:val="single" w:sz="4" w:space="0" w:color="000000"/>
              <w:bottom w:val="single" w:sz="4" w:space="0" w:color="000000"/>
              <w:right w:val="single" w:sz="4" w:space="0" w:color="000000"/>
            </w:tcBorders>
            <w:vAlign w:val="center"/>
          </w:tcPr>
          <w:p w14:paraId="005E2FF4" w14:textId="4DB0D816" w:rsidR="00691949" w:rsidRPr="00E3654D" w:rsidRDefault="00E63AA2" w:rsidP="00E63AA2">
            <w:pPr>
              <w:pStyle w:val="0Tabellevor3nach3"/>
              <w:jc w:val="center"/>
            </w:pPr>
            <w:r>
              <w:t xml:space="preserve"> </w:t>
            </w:r>
            <w:r w:rsidR="00BE0458" w:rsidRPr="00BE0458">
              <w:rPr>
                <w:noProof/>
              </w:rPr>
              <w:drawing>
                <wp:inline distT="0" distB="0" distL="0" distR="0" wp14:anchorId="12265FFF" wp14:editId="15ED5A60">
                  <wp:extent cx="633273" cy="324000"/>
                  <wp:effectExtent l="0" t="0" r="1905" b="6350"/>
                  <wp:docPr id="685055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5518" name=""/>
                          <pic:cNvPicPr/>
                        </pic:nvPicPr>
                        <pic:blipFill>
                          <a:blip r:embed="rId193"/>
                          <a:stretch>
                            <a:fillRect/>
                          </a:stretch>
                        </pic:blipFill>
                        <pic:spPr>
                          <a:xfrm>
                            <a:off x="0" y="0"/>
                            <a:ext cx="633273" cy="324000"/>
                          </a:xfrm>
                          <a:prstGeom prst="rect">
                            <a:avLst/>
                          </a:prstGeom>
                        </pic:spPr>
                      </pic:pic>
                    </a:graphicData>
                  </a:graphic>
                </wp:inline>
              </w:drawing>
            </w:r>
          </w:p>
        </w:tc>
      </w:tr>
      <w:tr w:rsidR="00691949" w:rsidRPr="00E3654D" w14:paraId="781DBE3E" w14:textId="77777777" w:rsidTr="00BE0458">
        <w:tc>
          <w:tcPr>
            <w:tcW w:w="2552" w:type="dxa"/>
            <w:tcBorders>
              <w:top w:val="single" w:sz="4" w:space="0" w:color="000000"/>
              <w:left w:val="single" w:sz="4" w:space="0" w:color="000000"/>
              <w:bottom w:val="single" w:sz="4" w:space="0" w:color="000000"/>
            </w:tcBorders>
            <w:vAlign w:val="center"/>
          </w:tcPr>
          <w:p w14:paraId="2F41F0BF" w14:textId="7BFA0CBF" w:rsidR="00691949" w:rsidRPr="00BE0458" w:rsidRDefault="00872DE6" w:rsidP="00E63AA2">
            <w:pPr>
              <w:pStyle w:val="0Tabellevor3nach3"/>
              <w:jc w:val="center"/>
            </w:pPr>
            <w:r w:rsidRPr="00BE0458">
              <w:t>Vinylchlorid</w:t>
            </w:r>
          </w:p>
        </w:tc>
        <w:tc>
          <w:tcPr>
            <w:tcW w:w="2693" w:type="dxa"/>
            <w:tcBorders>
              <w:top w:val="single" w:sz="4" w:space="0" w:color="000000"/>
              <w:left w:val="single" w:sz="4" w:space="0" w:color="000000"/>
              <w:bottom w:val="single" w:sz="4" w:space="0" w:color="000000"/>
              <w:right w:val="single" w:sz="4" w:space="0" w:color="000000"/>
            </w:tcBorders>
            <w:vAlign w:val="center"/>
          </w:tcPr>
          <w:p w14:paraId="0FBD9C31" w14:textId="224A733A" w:rsidR="00691949" w:rsidRPr="00E3654D" w:rsidRDefault="00872DE6" w:rsidP="00E63AA2">
            <w:pPr>
              <w:pStyle w:val="0Tabellevor3nach3"/>
              <w:jc w:val="center"/>
            </w:pPr>
            <w:r w:rsidRPr="00BE0458">
              <w:t>Propen</w:t>
            </w:r>
          </w:p>
        </w:tc>
      </w:tr>
    </w:tbl>
    <w:p w14:paraId="28184470" w14:textId="77777777" w:rsidR="00691949" w:rsidRPr="00E3654D" w:rsidRDefault="00691949" w:rsidP="00353961"/>
    <w:p w14:paraId="46065687" w14:textId="56BEDF6C" w:rsidR="00691949" w:rsidRPr="00E3654D" w:rsidRDefault="00872DE6">
      <w:pPr>
        <w:numPr>
          <w:ilvl w:val="1"/>
          <w:numId w:val="9"/>
        </w:numPr>
        <w:tabs>
          <w:tab w:val="left" w:pos="705"/>
        </w:tabs>
      </w:pPr>
      <w:r>
        <w:t>Vergleiche den Siedepunkt von Ethen und Formaldehyd. Welche Substanz</w:t>
      </w:r>
      <w:r w:rsidR="00691949" w:rsidRPr="00E3654D">
        <w:t xml:space="preserve"> wird den höheren Siedepunkt haben? Weshalb? (K3)</w:t>
      </w:r>
    </w:p>
    <w:tbl>
      <w:tblPr>
        <w:tblW w:w="5245" w:type="dxa"/>
        <w:tblInd w:w="704" w:type="dxa"/>
        <w:tblLayout w:type="fixed"/>
        <w:tblLook w:val="0000" w:firstRow="0" w:lastRow="0" w:firstColumn="0" w:lastColumn="0" w:noHBand="0" w:noVBand="0"/>
      </w:tblPr>
      <w:tblGrid>
        <w:gridCol w:w="2552"/>
        <w:gridCol w:w="2693"/>
      </w:tblGrid>
      <w:tr w:rsidR="00691949" w:rsidRPr="00E3654D" w14:paraId="4D2B6450" w14:textId="77777777" w:rsidTr="00BE0458">
        <w:tc>
          <w:tcPr>
            <w:tcW w:w="2552" w:type="dxa"/>
            <w:tcBorders>
              <w:top w:val="single" w:sz="4" w:space="0" w:color="000000"/>
              <w:left w:val="single" w:sz="4" w:space="0" w:color="000000"/>
              <w:bottom w:val="single" w:sz="4" w:space="0" w:color="000000"/>
            </w:tcBorders>
            <w:vAlign w:val="center"/>
          </w:tcPr>
          <w:p w14:paraId="7C324AB6" w14:textId="77777777" w:rsidR="00691949" w:rsidRPr="00E3654D" w:rsidRDefault="00C74094">
            <w:pPr>
              <w:snapToGrid w:val="0"/>
              <w:jc w:val="center"/>
            </w:pPr>
            <w:r w:rsidRPr="00E3654D">
              <w:rPr>
                <w:noProof/>
              </w:rPr>
              <w:object w:dxaOrig="2838" w:dyaOrig="2838" w14:anchorId="5FFFAE29">
                <v:shape id="_x0000_i1025" type="#_x0000_t75" alt="" style="width:48pt;height:39.1pt;mso-width-percent:0;mso-height-percent:0;mso-width-percent:0;mso-height-percent:0" o:ole="" filled="t">
                  <v:fill color2="black"/>
                  <v:imagedata r:id="rId194" o:title=""/>
                </v:shape>
                <o:OLEObject Type="Embed" ProgID="ISIS/Draw" ShapeID="_x0000_i1025" DrawAspect="Content" ObjectID="_1852806274" r:id="rId195"/>
              </w:object>
            </w:r>
          </w:p>
        </w:tc>
        <w:tc>
          <w:tcPr>
            <w:tcW w:w="2693" w:type="dxa"/>
            <w:tcBorders>
              <w:top w:val="single" w:sz="4" w:space="0" w:color="000000"/>
              <w:left w:val="single" w:sz="4" w:space="0" w:color="000000"/>
              <w:bottom w:val="single" w:sz="4" w:space="0" w:color="000000"/>
              <w:right w:val="single" w:sz="4" w:space="0" w:color="000000"/>
            </w:tcBorders>
            <w:vAlign w:val="center"/>
          </w:tcPr>
          <w:p w14:paraId="306927DF" w14:textId="54033CDC" w:rsidR="00691949" w:rsidRPr="00E3654D" w:rsidRDefault="00704D5C">
            <w:pPr>
              <w:snapToGrid w:val="0"/>
              <w:jc w:val="center"/>
            </w:pPr>
            <w:r w:rsidRPr="00A569B3">
              <w:rPr>
                <w:noProof/>
              </w:rPr>
              <w:drawing>
                <wp:inline distT="0" distB="0" distL="0" distR="0" wp14:anchorId="1B42A2A2" wp14:editId="6665EB1A">
                  <wp:extent cx="637953" cy="632548"/>
                  <wp:effectExtent l="0" t="0" r="0" b="0"/>
                  <wp:docPr id="2677362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39153" name=""/>
                          <pic:cNvPicPr/>
                        </pic:nvPicPr>
                        <pic:blipFill rotWithShape="1">
                          <a:blip r:embed="rId186"/>
                          <a:srcRect l="7630" r="10575" b="12835"/>
                          <a:stretch>
                            <a:fillRect/>
                          </a:stretch>
                        </pic:blipFill>
                        <pic:spPr bwMode="auto">
                          <a:xfrm>
                            <a:off x="0" y="0"/>
                            <a:ext cx="684237" cy="678440"/>
                          </a:xfrm>
                          <a:prstGeom prst="rect">
                            <a:avLst/>
                          </a:prstGeom>
                          <a:ln>
                            <a:noFill/>
                          </a:ln>
                          <a:extLst>
                            <a:ext uri="{53640926-AAD7-44D8-BBD7-CCE9431645EC}">
                              <a14:shadowObscured xmlns:a14="http://schemas.microsoft.com/office/drawing/2010/main"/>
                            </a:ext>
                          </a:extLst>
                        </pic:spPr>
                      </pic:pic>
                    </a:graphicData>
                  </a:graphic>
                </wp:inline>
              </w:drawing>
            </w:r>
          </w:p>
        </w:tc>
      </w:tr>
      <w:tr w:rsidR="00691949" w:rsidRPr="00E3654D" w14:paraId="342E7BA2" w14:textId="77777777" w:rsidTr="00BE0458">
        <w:tc>
          <w:tcPr>
            <w:tcW w:w="2552" w:type="dxa"/>
            <w:tcBorders>
              <w:top w:val="single" w:sz="4" w:space="0" w:color="000000"/>
              <w:left w:val="single" w:sz="4" w:space="0" w:color="000000"/>
              <w:bottom w:val="single" w:sz="4" w:space="0" w:color="000000"/>
            </w:tcBorders>
            <w:vAlign w:val="center"/>
          </w:tcPr>
          <w:p w14:paraId="14B423C9" w14:textId="4902EF23" w:rsidR="00691949" w:rsidRPr="00E3654D" w:rsidRDefault="00691949">
            <w:pPr>
              <w:snapToGrid w:val="0"/>
              <w:jc w:val="center"/>
            </w:pPr>
            <w:r w:rsidRPr="00E3654D">
              <w:t>Ethen</w:t>
            </w:r>
          </w:p>
        </w:tc>
        <w:tc>
          <w:tcPr>
            <w:tcW w:w="2693" w:type="dxa"/>
            <w:tcBorders>
              <w:top w:val="single" w:sz="4" w:space="0" w:color="000000"/>
              <w:left w:val="single" w:sz="4" w:space="0" w:color="000000"/>
              <w:bottom w:val="single" w:sz="4" w:space="0" w:color="000000"/>
              <w:right w:val="single" w:sz="4" w:space="0" w:color="000000"/>
            </w:tcBorders>
            <w:vAlign w:val="center"/>
          </w:tcPr>
          <w:p w14:paraId="5DCD9DE0" w14:textId="77777777" w:rsidR="00691949" w:rsidRPr="00E3654D" w:rsidRDefault="00691949">
            <w:pPr>
              <w:snapToGrid w:val="0"/>
              <w:jc w:val="center"/>
            </w:pPr>
            <w:r w:rsidRPr="00E3654D">
              <w:t>Formaldehyd</w:t>
            </w:r>
          </w:p>
        </w:tc>
      </w:tr>
    </w:tbl>
    <w:p w14:paraId="7649C6D9" w14:textId="77777777" w:rsidR="00691949" w:rsidRPr="00E3654D" w:rsidRDefault="00691949" w:rsidP="00353961"/>
    <w:p w14:paraId="075E5A3D" w14:textId="53621A44" w:rsidR="00691949" w:rsidRPr="00E3654D" w:rsidRDefault="00691949">
      <w:pPr>
        <w:numPr>
          <w:ilvl w:val="1"/>
          <w:numId w:val="9"/>
        </w:numPr>
        <w:tabs>
          <w:tab w:val="left" w:pos="705"/>
        </w:tabs>
      </w:pPr>
      <w:r w:rsidRPr="00E3654D">
        <w:t>Beschreib</w:t>
      </w:r>
      <w:r w:rsidR="00136F79">
        <w:t>e</w:t>
      </w:r>
      <w:r w:rsidRPr="00E3654D">
        <w:t xml:space="preserve"> den Unterschied zwischen einem „permanenten Dipol“ und einem „temporären Dipol“. (K2)</w:t>
      </w:r>
    </w:p>
    <w:p w14:paraId="546DADBC" w14:textId="77777777" w:rsidR="00353961" w:rsidRPr="00353961" w:rsidRDefault="00353961" w:rsidP="00353961"/>
    <w:p w14:paraId="6DF3CEC4" w14:textId="55670364" w:rsidR="008D485C" w:rsidRPr="008D485C" w:rsidRDefault="00353961">
      <w:pPr>
        <w:pStyle w:val="Listenabsatz"/>
        <w:numPr>
          <w:ilvl w:val="1"/>
          <w:numId w:val="9"/>
        </w:numPr>
        <w:rPr>
          <w:bCs/>
        </w:rPr>
      </w:pPr>
      <w:r w:rsidRPr="00353961">
        <w:rPr>
          <w:bCs/>
        </w:rPr>
        <w:t xml:space="preserve">„Zwischenmolekulare Kräfte sind </w:t>
      </w:r>
      <w:r w:rsidR="008D485C">
        <w:rPr>
          <w:bCs/>
        </w:rPr>
        <w:t>schwächer</w:t>
      </w:r>
      <w:r w:rsidRPr="00353961">
        <w:rPr>
          <w:bCs/>
        </w:rPr>
        <w:t xml:space="preserve"> als kovalente Bindungen.“ </w:t>
      </w:r>
      <w:r w:rsidR="00A52E02">
        <w:rPr>
          <w:bCs/>
        </w:rPr>
        <w:br/>
      </w:r>
      <w:r w:rsidRPr="00353961">
        <w:rPr>
          <w:bCs/>
        </w:rPr>
        <w:t>Kommentiere diese Aussage. (K2)</w:t>
      </w:r>
    </w:p>
    <w:p w14:paraId="3DA3CFA9" w14:textId="13928864" w:rsidR="00691949" w:rsidRPr="00E3654D" w:rsidRDefault="00A52E02" w:rsidP="00280B67">
      <w:pPr>
        <w:pageBreakBefore/>
      </w:pPr>
      <w:r>
        <w:rPr>
          <w:b/>
        </w:rPr>
        <w:lastRenderedPageBreak/>
        <w:t xml:space="preserve">Test </w:t>
      </w:r>
      <w:r w:rsidR="00B23664">
        <w:rPr>
          <w:b/>
        </w:rPr>
        <w:t>zu</w:t>
      </w:r>
      <w:r>
        <w:rPr>
          <w:b/>
        </w:rPr>
        <w:t xml:space="preserve"> </w:t>
      </w:r>
      <w:r w:rsidR="00691949" w:rsidRPr="00E3654D">
        <w:rPr>
          <w:b/>
        </w:rPr>
        <w:t>Kapitel 3</w:t>
      </w:r>
      <w:r w:rsidR="00280B67">
        <w:rPr>
          <w:b/>
        </w:rPr>
        <w:br/>
      </w:r>
    </w:p>
    <w:p w14:paraId="506260E8" w14:textId="3D79F097" w:rsidR="00691949" w:rsidRPr="00E3654D" w:rsidRDefault="00691949">
      <w:pPr>
        <w:numPr>
          <w:ilvl w:val="1"/>
          <w:numId w:val="10"/>
        </w:numPr>
        <w:tabs>
          <w:tab w:val="left" w:pos="705"/>
        </w:tabs>
      </w:pPr>
      <w:r w:rsidRPr="00E3654D">
        <w:t>Aus welcher Tatsache kann abgeleitet werden, dass es neben den Dipol/Dipol-Wechselwirkungen und den van</w:t>
      </w:r>
      <w:r w:rsidR="00280B67">
        <w:t>-</w:t>
      </w:r>
      <w:r w:rsidRPr="00E3654D">
        <w:t>der</w:t>
      </w:r>
      <w:r w:rsidR="00280B67">
        <w:t>-</w:t>
      </w:r>
      <w:r w:rsidRPr="00E3654D">
        <w:t>Waals</w:t>
      </w:r>
      <w:r w:rsidR="00787BDD">
        <w:t>-</w:t>
      </w:r>
      <w:r w:rsidRPr="00E3654D">
        <w:t>Kräften noch eine dritte Zwischenmolekulare Kraft geben muss? (K2)</w:t>
      </w:r>
    </w:p>
    <w:p w14:paraId="692C8E4D" w14:textId="77777777" w:rsidR="00691949" w:rsidRPr="00E3654D" w:rsidRDefault="00691949"/>
    <w:p w14:paraId="6D5C20FF" w14:textId="77777777" w:rsidR="00691949" w:rsidRPr="00E3654D" w:rsidRDefault="00691949">
      <w:pPr>
        <w:numPr>
          <w:ilvl w:val="1"/>
          <w:numId w:val="10"/>
        </w:numPr>
        <w:tabs>
          <w:tab w:val="left" w:pos="705"/>
        </w:tabs>
      </w:pPr>
      <w:r w:rsidRPr="00E3654D">
        <w:t>Welche Atomgruppen oder Atome kommen als Wasserstoffbrücken-Donoren, welche als Wasserstoffbrücken-Akzeptoren in Frage? (K1)</w:t>
      </w:r>
    </w:p>
    <w:p w14:paraId="026ACE9A" w14:textId="77777777" w:rsidR="00691949" w:rsidRPr="00E3654D" w:rsidRDefault="00691949"/>
    <w:p w14:paraId="56849614" w14:textId="36923395" w:rsidR="00691949" w:rsidRPr="00E3654D" w:rsidRDefault="00691949">
      <w:pPr>
        <w:numPr>
          <w:ilvl w:val="1"/>
          <w:numId w:val="10"/>
        </w:numPr>
        <w:tabs>
          <w:tab w:val="left" w:pos="705"/>
        </w:tabs>
      </w:pPr>
      <w:r w:rsidRPr="00E3654D">
        <w:t>Erkläre, wie die „Anomalie des Wassers“ entsteht? (K2)</w:t>
      </w:r>
    </w:p>
    <w:p w14:paraId="377E5695" w14:textId="0DCC3F0C" w:rsidR="00691949" w:rsidRPr="00E3654D" w:rsidRDefault="00691949"/>
    <w:p w14:paraId="32007323" w14:textId="68E19334" w:rsidR="00691949" w:rsidRPr="00E3654D" w:rsidRDefault="00765994">
      <w:pPr>
        <w:numPr>
          <w:ilvl w:val="1"/>
          <w:numId w:val="10"/>
        </w:numPr>
        <w:tabs>
          <w:tab w:val="left" w:pos="705"/>
        </w:tabs>
      </w:pPr>
      <w:r>
        <w:t>Mit Monoethanolamin kann CO</w:t>
      </w:r>
      <w:r w:rsidRPr="00765994">
        <w:rPr>
          <w:vertAlign w:val="subscript"/>
        </w:rPr>
        <w:t>2</w:t>
      </w:r>
      <w:r>
        <w:t xml:space="preserve"> aus dem Abgas abgeschieden werden, bevor es durch den Kamin in die Atmosphäre gelangt. Unten ist die Lewisformel abgebildet. </w:t>
      </w:r>
      <w:r w:rsidR="00691949" w:rsidRPr="00E3654D">
        <w:t>Markiere sämtliche Wasserstoffbrücken-Donoren und -Akzeptoren. (K2)</w:t>
      </w:r>
      <w:r>
        <w:br/>
      </w:r>
      <w:r>
        <w:br/>
        <w:t xml:space="preserve">                 </w:t>
      </w:r>
      <w:r w:rsidR="00827A8D" w:rsidRPr="00827A8D">
        <w:rPr>
          <w:noProof/>
        </w:rPr>
        <w:drawing>
          <wp:inline distT="0" distB="0" distL="0" distR="0" wp14:anchorId="11796106" wp14:editId="68B6EB7D">
            <wp:extent cx="1351385" cy="576000"/>
            <wp:effectExtent l="0" t="0" r="0" b="0"/>
            <wp:docPr id="17287612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61273" name=""/>
                    <pic:cNvPicPr/>
                  </pic:nvPicPr>
                  <pic:blipFill>
                    <a:blip r:embed="rId196"/>
                    <a:stretch>
                      <a:fillRect/>
                    </a:stretch>
                  </pic:blipFill>
                  <pic:spPr>
                    <a:xfrm>
                      <a:off x="0" y="0"/>
                      <a:ext cx="1351385" cy="576000"/>
                    </a:xfrm>
                    <a:prstGeom prst="rect">
                      <a:avLst/>
                    </a:prstGeom>
                  </pic:spPr>
                </pic:pic>
              </a:graphicData>
            </a:graphic>
          </wp:inline>
        </w:drawing>
      </w:r>
      <w:r w:rsidR="00827A8D">
        <w:br/>
      </w:r>
    </w:p>
    <w:p w14:paraId="564DD224" w14:textId="23E0F8EB" w:rsidR="00691949" w:rsidRPr="00E3654D" w:rsidRDefault="00691949"/>
    <w:p w14:paraId="02839369" w14:textId="35991983" w:rsidR="00691949" w:rsidRPr="00E3654D" w:rsidRDefault="00691949">
      <w:pPr>
        <w:numPr>
          <w:ilvl w:val="1"/>
          <w:numId w:val="10"/>
        </w:numPr>
        <w:tabs>
          <w:tab w:val="left" w:pos="705"/>
        </w:tabs>
      </w:pPr>
      <w:r w:rsidRPr="00E3654D">
        <w:t xml:space="preserve">Welche Arten der Zwischenmolekularen Kräfte können die folgenden Moleküle untereinander ausbilden. </w:t>
      </w:r>
      <w:r w:rsidR="004B53FD">
        <w:t xml:space="preserve">Manchmal wirken mehrere Arten </w:t>
      </w:r>
      <w:r w:rsidR="00B50729">
        <w:t>z</w:t>
      </w:r>
      <w:r w:rsidR="004B53FD">
        <w:t xml:space="preserve">wischen den Molekülen. </w:t>
      </w:r>
      <w:r w:rsidRPr="00E3654D">
        <w:t>(K3)</w:t>
      </w:r>
    </w:p>
    <w:tbl>
      <w:tblPr>
        <w:tblW w:w="8494" w:type="dxa"/>
        <w:tblInd w:w="704" w:type="dxa"/>
        <w:tblLayout w:type="fixed"/>
        <w:tblLook w:val="0000" w:firstRow="0" w:lastRow="0" w:firstColumn="0" w:lastColumn="0" w:noHBand="0" w:noVBand="0"/>
      </w:tblPr>
      <w:tblGrid>
        <w:gridCol w:w="1980"/>
        <w:gridCol w:w="1980"/>
        <w:gridCol w:w="1980"/>
        <w:gridCol w:w="2554"/>
      </w:tblGrid>
      <w:tr w:rsidR="00691949" w:rsidRPr="00E3654D" w14:paraId="4CFEDC95" w14:textId="77777777" w:rsidTr="00E63AA2">
        <w:tc>
          <w:tcPr>
            <w:tcW w:w="1980" w:type="dxa"/>
            <w:tcBorders>
              <w:top w:val="single" w:sz="4" w:space="0" w:color="000000"/>
              <w:left w:val="single" w:sz="4" w:space="0" w:color="000000"/>
              <w:bottom w:val="single" w:sz="4" w:space="0" w:color="000000"/>
            </w:tcBorders>
            <w:vAlign w:val="center"/>
          </w:tcPr>
          <w:p w14:paraId="0CBADEF1" w14:textId="77777777" w:rsidR="00691949" w:rsidRPr="00E3654D" w:rsidRDefault="00691949">
            <w:pPr>
              <w:snapToGrid w:val="0"/>
              <w:jc w:val="center"/>
            </w:pPr>
          </w:p>
        </w:tc>
        <w:tc>
          <w:tcPr>
            <w:tcW w:w="1980" w:type="dxa"/>
            <w:tcBorders>
              <w:top w:val="single" w:sz="4" w:space="0" w:color="000000"/>
              <w:left w:val="single" w:sz="4" w:space="0" w:color="000000"/>
              <w:bottom w:val="single" w:sz="4" w:space="0" w:color="000000"/>
            </w:tcBorders>
            <w:vAlign w:val="center"/>
          </w:tcPr>
          <w:p w14:paraId="78077514" w14:textId="77777777" w:rsidR="00691949" w:rsidRPr="00E3654D" w:rsidRDefault="008A50E4">
            <w:pPr>
              <w:snapToGrid w:val="0"/>
              <w:jc w:val="center"/>
            </w:pPr>
            <w:r w:rsidRPr="00E3654D">
              <w:rPr>
                <w:noProof/>
                <w:lang w:eastAsia="de-CH"/>
              </w:rPr>
              <w:drawing>
                <wp:inline distT="0" distB="0" distL="0" distR="0" wp14:anchorId="5F3CE110" wp14:editId="5B0BCC85">
                  <wp:extent cx="615950" cy="241300"/>
                  <wp:effectExtent l="0" t="0" r="0" b="0"/>
                  <wp:docPr id="115" name="Bild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5"/>
                          <pic:cNvPicPr>
                            <a:picLocks/>
                          </pic:cNvPicPr>
                        </pic:nvPicPr>
                        <pic:blipFill>
                          <a:blip r:embed="rId187">
                            <a:extLst>
                              <a:ext uri="{28A0092B-C50C-407E-A947-70E740481C1C}">
                                <a14:useLocalDpi xmlns:a14="http://schemas.microsoft.com/office/drawing/2010/main"/>
                              </a:ext>
                            </a:extLst>
                          </a:blip>
                          <a:srcRect/>
                          <a:stretch>
                            <a:fillRect/>
                          </a:stretch>
                        </pic:blipFill>
                        <pic:spPr bwMode="auto">
                          <a:xfrm>
                            <a:off x="0" y="0"/>
                            <a:ext cx="615950" cy="241300"/>
                          </a:xfrm>
                          <a:prstGeom prst="rect">
                            <a:avLst/>
                          </a:prstGeom>
                          <a:solidFill>
                            <a:srgbClr val="FFFFFF"/>
                          </a:solidFill>
                          <a:ln>
                            <a:noFill/>
                          </a:ln>
                        </pic:spPr>
                      </pic:pic>
                    </a:graphicData>
                  </a:graphic>
                </wp:inline>
              </w:drawing>
            </w:r>
          </w:p>
        </w:tc>
        <w:tc>
          <w:tcPr>
            <w:tcW w:w="1980" w:type="dxa"/>
            <w:tcBorders>
              <w:top w:val="single" w:sz="4" w:space="0" w:color="000000"/>
              <w:left w:val="single" w:sz="4" w:space="0" w:color="000000"/>
              <w:bottom w:val="single" w:sz="4" w:space="0" w:color="000000"/>
            </w:tcBorders>
            <w:vAlign w:val="center"/>
          </w:tcPr>
          <w:p w14:paraId="51237392" w14:textId="5DB8F632" w:rsidR="00691949" w:rsidRPr="00E3654D" w:rsidRDefault="004B53FD">
            <w:pPr>
              <w:snapToGrid w:val="0"/>
              <w:jc w:val="center"/>
            </w:pPr>
            <w:r w:rsidRPr="009F2BB6">
              <w:rPr>
                <w:noProof/>
                <w:lang w:eastAsia="de-CH"/>
              </w:rPr>
              <w:drawing>
                <wp:inline distT="0" distB="0" distL="0" distR="0" wp14:anchorId="1BC9D148" wp14:editId="286E66F6">
                  <wp:extent cx="684000" cy="370034"/>
                  <wp:effectExtent l="0" t="0" r="1905" b="0"/>
                  <wp:docPr id="8177604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53671" name=""/>
                          <pic:cNvPicPr/>
                        </pic:nvPicPr>
                        <pic:blipFill>
                          <a:blip r:embed="rId197"/>
                          <a:stretch>
                            <a:fillRect/>
                          </a:stretch>
                        </pic:blipFill>
                        <pic:spPr>
                          <a:xfrm>
                            <a:off x="0" y="0"/>
                            <a:ext cx="684000" cy="370034"/>
                          </a:xfrm>
                          <a:prstGeom prst="rect">
                            <a:avLst/>
                          </a:prstGeom>
                        </pic:spPr>
                      </pic:pic>
                    </a:graphicData>
                  </a:graphic>
                </wp:inline>
              </w:drawing>
            </w:r>
          </w:p>
        </w:tc>
        <w:tc>
          <w:tcPr>
            <w:tcW w:w="2554" w:type="dxa"/>
            <w:tcBorders>
              <w:top w:val="single" w:sz="4" w:space="0" w:color="000000"/>
              <w:left w:val="single" w:sz="4" w:space="0" w:color="000000"/>
              <w:bottom w:val="single" w:sz="4" w:space="0" w:color="000000"/>
              <w:right w:val="single" w:sz="4" w:space="0" w:color="000000"/>
            </w:tcBorders>
            <w:vAlign w:val="center"/>
          </w:tcPr>
          <w:p w14:paraId="58158792" w14:textId="2628CDA7" w:rsidR="00691949" w:rsidRPr="00E3654D" w:rsidRDefault="009F2BB6">
            <w:pPr>
              <w:snapToGrid w:val="0"/>
              <w:jc w:val="center"/>
            </w:pPr>
            <w:r w:rsidRPr="00A569B3">
              <w:rPr>
                <w:noProof/>
              </w:rPr>
              <w:drawing>
                <wp:inline distT="0" distB="0" distL="0" distR="0" wp14:anchorId="06664A27" wp14:editId="1D375C6A">
                  <wp:extent cx="637953" cy="632548"/>
                  <wp:effectExtent l="0" t="0" r="0" b="0"/>
                  <wp:docPr id="14414922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39153" name=""/>
                          <pic:cNvPicPr/>
                        </pic:nvPicPr>
                        <pic:blipFill rotWithShape="1">
                          <a:blip r:embed="rId186"/>
                          <a:srcRect l="7630" r="10575" b="12835"/>
                          <a:stretch>
                            <a:fillRect/>
                          </a:stretch>
                        </pic:blipFill>
                        <pic:spPr bwMode="auto">
                          <a:xfrm>
                            <a:off x="0" y="0"/>
                            <a:ext cx="684237" cy="678440"/>
                          </a:xfrm>
                          <a:prstGeom prst="rect">
                            <a:avLst/>
                          </a:prstGeom>
                          <a:ln>
                            <a:noFill/>
                          </a:ln>
                          <a:extLst>
                            <a:ext uri="{53640926-AAD7-44D8-BBD7-CCE9431645EC}">
                              <a14:shadowObscured xmlns:a14="http://schemas.microsoft.com/office/drawing/2010/main"/>
                            </a:ext>
                          </a:extLst>
                        </pic:spPr>
                      </pic:pic>
                    </a:graphicData>
                  </a:graphic>
                </wp:inline>
              </w:drawing>
            </w:r>
          </w:p>
        </w:tc>
      </w:tr>
      <w:tr w:rsidR="00691949" w:rsidRPr="00E3654D" w14:paraId="0F8472E8" w14:textId="77777777" w:rsidTr="00E63AA2">
        <w:trPr>
          <w:trHeight w:val="791"/>
        </w:trPr>
        <w:tc>
          <w:tcPr>
            <w:tcW w:w="1980" w:type="dxa"/>
            <w:tcBorders>
              <w:top w:val="single" w:sz="4" w:space="0" w:color="000000"/>
              <w:left w:val="single" w:sz="4" w:space="0" w:color="000000"/>
              <w:bottom w:val="single" w:sz="4" w:space="0" w:color="000000"/>
            </w:tcBorders>
            <w:vAlign w:val="center"/>
          </w:tcPr>
          <w:p w14:paraId="68611339" w14:textId="77777777" w:rsidR="00691949" w:rsidRPr="00E3654D" w:rsidRDefault="008A50E4">
            <w:pPr>
              <w:snapToGrid w:val="0"/>
              <w:jc w:val="center"/>
            </w:pPr>
            <w:r w:rsidRPr="00E3654D">
              <w:rPr>
                <w:noProof/>
                <w:lang w:eastAsia="de-CH"/>
              </w:rPr>
              <w:drawing>
                <wp:inline distT="0" distB="0" distL="0" distR="0" wp14:anchorId="6AAD9591" wp14:editId="308C29D8">
                  <wp:extent cx="615950" cy="241300"/>
                  <wp:effectExtent l="0" t="0" r="0" b="0"/>
                  <wp:docPr id="118" name="Bild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8"/>
                          <pic:cNvPicPr>
                            <a:picLocks/>
                          </pic:cNvPicPr>
                        </pic:nvPicPr>
                        <pic:blipFill>
                          <a:blip r:embed="rId187">
                            <a:extLst>
                              <a:ext uri="{28A0092B-C50C-407E-A947-70E740481C1C}">
                                <a14:useLocalDpi xmlns:a14="http://schemas.microsoft.com/office/drawing/2010/main"/>
                              </a:ext>
                            </a:extLst>
                          </a:blip>
                          <a:srcRect/>
                          <a:stretch>
                            <a:fillRect/>
                          </a:stretch>
                        </pic:blipFill>
                        <pic:spPr bwMode="auto">
                          <a:xfrm>
                            <a:off x="0" y="0"/>
                            <a:ext cx="615950" cy="241300"/>
                          </a:xfrm>
                          <a:prstGeom prst="rect">
                            <a:avLst/>
                          </a:prstGeom>
                          <a:solidFill>
                            <a:srgbClr val="FFFFFF"/>
                          </a:solidFill>
                          <a:ln>
                            <a:noFill/>
                          </a:ln>
                        </pic:spPr>
                      </pic:pic>
                    </a:graphicData>
                  </a:graphic>
                </wp:inline>
              </w:drawing>
            </w:r>
          </w:p>
        </w:tc>
        <w:tc>
          <w:tcPr>
            <w:tcW w:w="1980" w:type="dxa"/>
            <w:tcBorders>
              <w:top w:val="single" w:sz="4" w:space="0" w:color="000000"/>
              <w:left w:val="single" w:sz="4" w:space="0" w:color="000000"/>
              <w:bottom w:val="single" w:sz="4" w:space="0" w:color="000000"/>
            </w:tcBorders>
            <w:vAlign w:val="center"/>
          </w:tcPr>
          <w:p w14:paraId="6F2B5C67" w14:textId="77777777" w:rsidR="00691949" w:rsidRPr="00E3654D" w:rsidRDefault="00691949">
            <w:pPr>
              <w:snapToGrid w:val="0"/>
              <w:jc w:val="center"/>
            </w:pPr>
          </w:p>
        </w:tc>
        <w:tc>
          <w:tcPr>
            <w:tcW w:w="1980" w:type="dxa"/>
            <w:tcBorders>
              <w:top w:val="single" w:sz="4" w:space="0" w:color="000000"/>
              <w:left w:val="single" w:sz="4" w:space="0" w:color="000000"/>
              <w:bottom w:val="single" w:sz="4" w:space="0" w:color="000000"/>
            </w:tcBorders>
            <w:vAlign w:val="center"/>
          </w:tcPr>
          <w:p w14:paraId="6D84CE6E" w14:textId="77777777" w:rsidR="00691949" w:rsidRPr="00E3654D" w:rsidRDefault="00691949">
            <w:pPr>
              <w:snapToGrid w:val="0"/>
              <w:jc w:val="center"/>
            </w:pPr>
          </w:p>
        </w:tc>
        <w:tc>
          <w:tcPr>
            <w:tcW w:w="2554" w:type="dxa"/>
            <w:tcBorders>
              <w:top w:val="single" w:sz="4" w:space="0" w:color="000000"/>
              <w:left w:val="single" w:sz="4" w:space="0" w:color="000000"/>
              <w:bottom w:val="single" w:sz="4" w:space="0" w:color="000000"/>
              <w:right w:val="single" w:sz="4" w:space="0" w:color="000000"/>
            </w:tcBorders>
            <w:vAlign w:val="center"/>
          </w:tcPr>
          <w:p w14:paraId="1AF04B46" w14:textId="77777777" w:rsidR="00691949" w:rsidRPr="00E3654D" w:rsidRDefault="00691949">
            <w:pPr>
              <w:snapToGrid w:val="0"/>
              <w:jc w:val="center"/>
            </w:pPr>
          </w:p>
        </w:tc>
      </w:tr>
      <w:tr w:rsidR="00691949" w:rsidRPr="00E3654D" w14:paraId="44D0630B" w14:textId="77777777" w:rsidTr="00E63AA2">
        <w:trPr>
          <w:trHeight w:val="892"/>
        </w:trPr>
        <w:tc>
          <w:tcPr>
            <w:tcW w:w="1980" w:type="dxa"/>
            <w:tcBorders>
              <w:top w:val="single" w:sz="4" w:space="0" w:color="000000"/>
              <w:left w:val="single" w:sz="4" w:space="0" w:color="000000"/>
              <w:bottom w:val="single" w:sz="4" w:space="0" w:color="000000"/>
            </w:tcBorders>
            <w:vAlign w:val="center"/>
          </w:tcPr>
          <w:p w14:paraId="6738E3C7" w14:textId="13EEAD46" w:rsidR="00691949" w:rsidRPr="00E3654D" w:rsidRDefault="004B53FD">
            <w:pPr>
              <w:snapToGrid w:val="0"/>
              <w:jc w:val="center"/>
            </w:pPr>
            <w:r w:rsidRPr="009F2BB6">
              <w:rPr>
                <w:noProof/>
                <w:lang w:eastAsia="de-CH"/>
              </w:rPr>
              <w:drawing>
                <wp:inline distT="0" distB="0" distL="0" distR="0" wp14:anchorId="467A1FB6" wp14:editId="561F5551">
                  <wp:extent cx="684000" cy="370034"/>
                  <wp:effectExtent l="0" t="0" r="1905" b="0"/>
                  <wp:docPr id="13963488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53671" name=""/>
                          <pic:cNvPicPr/>
                        </pic:nvPicPr>
                        <pic:blipFill>
                          <a:blip r:embed="rId197"/>
                          <a:stretch>
                            <a:fillRect/>
                          </a:stretch>
                        </pic:blipFill>
                        <pic:spPr>
                          <a:xfrm>
                            <a:off x="0" y="0"/>
                            <a:ext cx="684000" cy="370034"/>
                          </a:xfrm>
                          <a:prstGeom prst="rect">
                            <a:avLst/>
                          </a:prstGeom>
                        </pic:spPr>
                      </pic:pic>
                    </a:graphicData>
                  </a:graphic>
                </wp:inline>
              </w:drawing>
            </w:r>
          </w:p>
        </w:tc>
        <w:tc>
          <w:tcPr>
            <w:tcW w:w="1980" w:type="dxa"/>
            <w:tcBorders>
              <w:top w:val="single" w:sz="4" w:space="0" w:color="000000"/>
              <w:left w:val="single" w:sz="4" w:space="0" w:color="000000"/>
              <w:bottom w:val="single" w:sz="4" w:space="0" w:color="000000"/>
            </w:tcBorders>
            <w:vAlign w:val="center"/>
          </w:tcPr>
          <w:p w14:paraId="0C873DA9" w14:textId="77777777" w:rsidR="00691949" w:rsidRPr="00E3654D" w:rsidRDefault="00691949">
            <w:pPr>
              <w:snapToGrid w:val="0"/>
              <w:jc w:val="center"/>
            </w:pPr>
          </w:p>
        </w:tc>
        <w:tc>
          <w:tcPr>
            <w:tcW w:w="1980" w:type="dxa"/>
            <w:tcBorders>
              <w:top w:val="single" w:sz="4" w:space="0" w:color="000000"/>
              <w:left w:val="single" w:sz="4" w:space="0" w:color="000000"/>
              <w:bottom w:val="single" w:sz="4" w:space="0" w:color="000000"/>
            </w:tcBorders>
            <w:vAlign w:val="center"/>
          </w:tcPr>
          <w:p w14:paraId="3B55333E" w14:textId="77777777" w:rsidR="00691949" w:rsidRPr="00E3654D" w:rsidRDefault="00691949">
            <w:pPr>
              <w:snapToGrid w:val="0"/>
              <w:jc w:val="center"/>
            </w:pPr>
          </w:p>
        </w:tc>
        <w:tc>
          <w:tcPr>
            <w:tcW w:w="2554" w:type="dxa"/>
            <w:tcBorders>
              <w:top w:val="single" w:sz="4" w:space="0" w:color="000000"/>
              <w:left w:val="single" w:sz="4" w:space="0" w:color="000000"/>
              <w:bottom w:val="single" w:sz="4" w:space="0" w:color="000000"/>
              <w:right w:val="single" w:sz="4" w:space="0" w:color="000000"/>
            </w:tcBorders>
            <w:vAlign w:val="center"/>
          </w:tcPr>
          <w:p w14:paraId="4E9BA9DD" w14:textId="77777777" w:rsidR="00691949" w:rsidRPr="00E3654D" w:rsidRDefault="00691949">
            <w:pPr>
              <w:snapToGrid w:val="0"/>
              <w:jc w:val="center"/>
            </w:pPr>
          </w:p>
        </w:tc>
      </w:tr>
      <w:tr w:rsidR="00691949" w:rsidRPr="00E3654D" w14:paraId="59F4513D" w14:textId="77777777" w:rsidTr="00E63AA2">
        <w:tc>
          <w:tcPr>
            <w:tcW w:w="1980" w:type="dxa"/>
            <w:tcBorders>
              <w:top w:val="single" w:sz="4" w:space="0" w:color="000000"/>
              <w:left w:val="single" w:sz="4" w:space="0" w:color="000000"/>
              <w:bottom w:val="single" w:sz="4" w:space="0" w:color="000000"/>
            </w:tcBorders>
            <w:vAlign w:val="center"/>
          </w:tcPr>
          <w:p w14:paraId="09747C15" w14:textId="29ED8B67" w:rsidR="00691949" w:rsidRPr="00E3654D" w:rsidRDefault="009F2BB6">
            <w:pPr>
              <w:snapToGrid w:val="0"/>
              <w:jc w:val="center"/>
            </w:pPr>
            <w:r w:rsidRPr="00A569B3">
              <w:rPr>
                <w:noProof/>
              </w:rPr>
              <w:drawing>
                <wp:inline distT="0" distB="0" distL="0" distR="0" wp14:anchorId="1909C556" wp14:editId="26E442B2">
                  <wp:extent cx="637953" cy="632548"/>
                  <wp:effectExtent l="0" t="0" r="0" b="0"/>
                  <wp:docPr id="13037921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39153" name=""/>
                          <pic:cNvPicPr/>
                        </pic:nvPicPr>
                        <pic:blipFill rotWithShape="1">
                          <a:blip r:embed="rId186"/>
                          <a:srcRect l="7630" r="10575" b="12835"/>
                          <a:stretch>
                            <a:fillRect/>
                          </a:stretch>
                        </pic:blipFill>
                        <pic:spPr bwMode="auto">
                          <a:xfrm>
                            <a:off x="0" y="0"/>
                            <a:ext cx="684237" cy="678440"/>
                          </a:xfrm>
                          <a:prstGeom prst="rect">
                            <a:avLst/>
                          </a:prstGeom>
                          <a:ln>
                            <a:noFill/>
                          </a:ln>
                          <a:extLst>
                            <a:ext uri="{53640926-AAD7-44D8-BBD7-CCE9431645EC}">
                              <a14:shadowObscured xmlns:a14="http://schemas.microsoft.com/office/drawing/2010/main"/>
                            </a:ext>
                          </a:extLst>
                        </pic:spPr>
                      </pic:pic>
                    </a:graphicData>
                  </a:graphic>
                </wp:inline>
              </w:drawing>
            </w:r>
          </w:p>
        </w:tc>
        <w:tc>
          <w:tcPr>
            <w:tcW w:w="1980" w:type="dxa"/>
            <w:tcBorders>
              <w:top w:val="single" w:sz="4" w:space="0" w:color="000000"/>
              <w:left w:val="single" w:sz="4" w:space="0" w:color="000000"/>
              <w:bottom w:val="single" w:sz="4" w:space="0" w:color="000000"/>
            </w:tcBorders>
            <w:vAlign w:val="center"/>
          </w:tcPr>
          <w:p w14:paraId="54C8F85C" w14:textId="77777777" w:rsidR="00691949" w:rsidRPr="00E3654D" w:rsidRDefault="00691949">
            <w:pPr>
              <w:snapToGrid w:val="0"/>
              <w:jc w:val="center"/>
            </w:pPr>
          </w:p>
        </w:tc>
        <w:tc>
          <w:tcPr>
            <w:tcW w:w="1980" w:type="dxa"/>
            <w:tcBorders>
              <w:top w:val="single" w:sz="4" w:space="0" w:color="000000"/>
              <w:left w:val="single" w:sz="4" w:space="0" w:color="000000"/>
              <w:bottom w:val="single" w:sz="4" w:space="0" w:color="000000"/>
            </w:tcBorders>
            <w:vAlign w:val="center"/>
          </w:tcPr>
          <w:p w14:paraId="3CECCD3F" w14:textId="77777777" w:rsidR="00691949" w:rsidRPr="00E3654D" w:rsidRDefault="00691949">
            <w:pPr>
              <w:snapToGrid w:val="0"/>
              <w:jc w:val="center"/>
            </w:pPr>
          </w:p>
        </w:tc>
        <w:tc>
          <w:tcPr>
            <w:tcW w:w="2554" w:type="dxa"/>
            <w:tcBorders>
              <w:top w:val="single" w:sz="4" w:space="0" w:color="000000"/>
              <w:left w:val="single" w:sz="4" w:space="0" w:color="000000"/>
              <w:bottom w:val="single" w:sz="4" w:space="0" w:color="000000"/>
              <w:right w:val="single" w:sz="4" w:space="0" w:color="000000"/>
            </w:tcBorders>
            <w:vAlign w:val="center"/>
          </w:tcPr>
          <w:p w14:paraId="638AABF9" w14:textId="77777777" w:rsidR="00691949" w:rsidRPr="00E3654D" w:rsidRDefault="00691949">
            <w:pPr>
              <w:snapToGrid w:val="0"/>
              <w:jc w:val="center"/>
            </w:pPr>
          </w:p>
        </w:tc>
      </w:tr>
    </w:tbl>
    <w:p w14:paraId="0CDD6C93" w14:textId="77777777" w:rsidR="00691949" w:rsidRDefault="00691949"/>
    <w:p w14:paraId="7B8BB765" w14:textId="3A078804" w:rsidR="00280B67" w:rsidRDefault="00280B67">
      <w:r>
        <w:br w:type="page"/>
      </w:r>
    </w:p>
    <w:p w14:paraId="259B0DF5" w14:textId="73FFC674" w:rsidR="00691949" w:rsidRPr="00E3654D" w:rsidRDefault="009A34F5">
      <w:pPr>
        <w:numPr>
          <w:ilvl w:val="1"/>
          <w:numId w:val="10"/>
        </w:numPr>
        <w:tabs>
          <w:tab w:val="left" w:pos="705"/>
        </w:tabs>
      </w:pPr>
      <w:r w:rsidRPr="00E3654D">
        <w:lastRenderedPageBreak/>
        <w:t xml:space="preserve">Welche Arten der Zwischenmolekularen Kräfte können die folgenden Moleküle untereinander ausbilden. </w:t>
      </w:r>
      <w:r>
        <w:t xml:space="preserve">Manchmal wirken mehrere Arten zwischen den Molekülen. </w:t>
      </w:r>
      <w:r w:rsidRPr="00E3654D">
        <w:t>(K3)</w:t>
      </w:r>
    </w:p>
    <w:tbl>
      <w:tblPr>
        <w:tblW w:w="8495" w:type="dxa"/>
        <w:tblInd w:w="704" w:type="dxa"/>
        <w:tblLayout w:type="fixed"/>
        <w:tblLook w:val="0000" w:firstRow="0" w:lastRow="0" w:firstColumn="0" w:lastColumn="0" w:noHBand="0" w:noVBand="0"/>
      </w:tblPr>
      <w:tblGrid>
        <w:gridCol w:w="2531"/>
        <w:gridCol w:w="1722"/>
        <w:gridCol w:w="2559"/>
        <w:gridCol w:w="1683"/>
      </w:tblGrid>
      <w:tr w:rsidR="00691949" w:rsidRPr="00E3654D" w14:paraId="04163E7E" w14:textId="77777777" w:rsidTr="007B2E74">
        <w:trPr>
          <w:trHeight w:hRule="exact" w:val="1020"/>
        </w:trPr>
        <w:tc>
          <w:tcPr>
            <w:tcW w:w="2531" w:type="dxa"/>
            <w:tcBorders>
              <w:top w:val="single" w:sz="4" w:space="0" w:color="000000"/>
              <w:left w:val="single" w:sz="4" w:space="0" w:color="000000"/>
              <w:bottom w:val="single" w:sz="4" w:space="0" w:color="000000"/>
            </w:tcBorders>
            <w:vAlign w:val="center"/>
          </w:tcPr>
          <w:p w14:paraId="48733F94" w14:textId="77777777" w:rsidR="00691949" w:rsidRPr="00E3654D" w:rsidRDefault="00691949" w:rsidP="005E53FF">
            <w:pPr>
              <w:pStyle w:val="0Tabellevor3nach3"/>
            </w:pPr>
          </w:p>
        </w:tc>
        <w:tc>
          <w:tcPr>
            <w:tcW w:w="1722" w:type="dxa"/>
            <w:tcBorders>
              <w:top w:val="single" w:sz="4" w:space="0" w:color="000000"/>
              <w:left w:val="single" w:sz="4" w:space="0" w:color="000000"/>
              <w:bottom w:val="single" w:sz="4" w:space="0" w:color="000000"/>
            </w:tcBorders>
            <w:vAlign w:val="center"/>
          </w:tcPr>
          <w:p w14:paraId="085AE6DD" w14:textId="77777777" w:rsidR="00691949" w:rsidRPr="00E3654D" w:rsidRDefault="008A50E4" w:rsidP="005E53FF">
            <w:pPr>
              <w:pStyle w:val="0Tabellevor3nach3"/>
            </w:pPr>
            <w:r w:rsidRPr="00E3654D">
              <w:rPr>
                <w:noProof/>
              </w:rPr>
              <w:drawing>
                <wp:inline distT="0" distB="0" distL="0" distR="0" wp14:anchorId="6EB537A4" wp14:editId="127A58F2">
                  <wp:extent cx="745490" cy="504825"/>
                  <wp:effectExtent l="0" t="0" r="3810" b="3175"/>
                  <wp:docPr id="1505591166" name="Bild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pic:cNvPicPr>
                        </pic:nvPicPr>
                        <pic:blipFill>
                          <a:blip r:embed="rId198" cstate="print">
                            <a:extLst>
                              <a:ext uri="{28A0092B-C50C-407E-A947-70E740481C1C}">
                                <a14:useLocalDpi xmlns:a14="http://schemas.microsoft.com/office/drawing/2010/main"/>
                              </a:ext>
                            </a:extLst>
                          </a:blip>
                          <a:srcRect/>
                          <a:stretch>
                            <a:fillRect/>
                          </a:stretch>
                        </pic:blipFill>
                        <pic:spPr bwMode="auto">
                          <a:xfrm>
                            <a:off x="0" y="0"/>
                            <a:ext cx="745490" cy="504825"/>
                          </a:xfrm>
                          <a:prstGeom prst="rect">
                            <a:avLst/>
                          </a:prstGeom>
                          <a:solidFill>
                            <a:srgbClr val="FFFFFF"/>
                          </a:solidFill>
                          <a:ln>
                            <a:noFill/>
                          </a:ln>
                        </pic:spPr>
                      </pic:pic>
                    </a:graphicData>
                  </a:graphic>
                </wp:inline>
              </w:drawing>
            </w:r>
          </w:p>
        </w:tc>
        <w:tc>
          <w:tcPr>
            <w:tcW w:w="2559" w:type="dxa"/>
            <w:tcBorders>
              <w:top w:val="single" w:sz="4" w:space="0" w:color="000000"/>
              <w:left w:val="single" w:sz="4" w:space="0" w:color="000000"/>
              <w:bottom w:val="single" w:sz="4" w:space="0" w:color="000000"/>
            </w:tcBorders>
            <w:vAlign w:val="center"/>
          </w:tcPr>
          <w:p w14:paraId="22575473" w14:textId="77777777" w:rsidR="00691949" w:rsidRPr="00E3654D" w:rsidRDefault="008A50E4" w:rsidP="005E53FF">
            <w:pPr>
              <w:pStyle w:val="0Tabellevor3nach3"/>
            </w:pPr>
            <w:r w:rsidRPr="00E3654D">
              <w:rPr>
                <w:noProof/>
              </w:rPr>
              <w:drawing>
                <wp:inline distT="0" distB="0" distL="0" distR="0" wp14:anchorId="4A4FD9DD" wp14:editId="39A7A1B6">
                  <wp:extent cx="1483995" cy="544830"/>
                  <wp:effectExtent l="0" t="0" r="1905" b="1270"/>
                  <wp:docPr id="110431756" name="Bild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pic:cNvPicPr>
                        </pic:nvPicPr>
                        <pic:blipFill>
                          <a:blip r:embed="rId199">
                            <a:extLst>
                              <a:ext uri="{28A0092B-C50C-407E-A947-70E740481C1C}">
                                <a14:useLocalDpi xmlns:a14="http://schemas.microsoft.com/office/drawing/2010/main"/>
                              </a:ext>
                            </a:extLst>
                          </a:blip>
                          <a:srcRect/>
                          <a:stretch>
                            <a:fillRect/>
                          </a:stretch>
                        </pic:blipFill>
                        <pic:spPr bwMode="auto">
                          <a:xfrm>
                            <a:off x="0" y="0"/>
                            <a:ext cx="1483995" cy="544830"/>
                          </a:xfrm>
                          <a:prstGeom prst="rect">
                            <a:avLst/>
                          </a:prstGeom>
                          <a:solidFill>
                            <a:srgbClr val="FFFFFF"/>
                          </a:solidFill>
                          <a:ln>
                            <a:noFill/>
                          </a:ln>
                        </pic:spPr>
                      </pic:pic>
                    </a:graphicData>
                  </a:graphic>
                </wp:inline>
              </w:drawing>
            </w:r>
          </w:p>
        </w:tc>
        <w:tc>
          <w:tcPr>
            <w:tcW w:w="1683" w:type="dxa"/>
            <w:tcBorders>
              <w:top w:val="single" w:sz="4" w:space="0" w:color="000000"/>
              <w:left w:val="single" w:sz="4" w:space="0" w:color="000000"/>
              <w:bottom w:val="single" w:sz="4" w:space="0" w:color="000000"/>
              <w:right w:val="single" w:sz="4" w:space="0" w:color="000000"/>
            </w:tcBorders>
            <w:vAlign w:val="center"/>
          </w:tcPr>
          <w:p w14:paraId="0B4F810B" w14:textId="19D3D65B" w:rsidR="00691949" w:rsidRPr="00E3654D" w:rsidRDefault="00952FEE" w:rsidP="007B2E74">
            <w:pPr>
              <w:pStyle w:val="0Tabellevor3nach3"/>
              <w:jc w:val="center"/>
            </w:pPr>
            <w:r w:rsidRPr="00952FEE">
              <w:rPr>
                <w:noProof/>
              </w:rPr>
              <w:drawing>
                <wp:inline distT="0" distB="0" distL="0" distR="0" wp14:anchorId="6ED32072" wp14:editId="3490A8E1">
                  <wp:extent cx="612000" cy="122400"/>
                  <wp:effectExtent l="0" t="0" r="0" b="5080"/>
                  <wp:docPr id="13205296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19852" name=""/>
                          <pic:cNvPicPr/>
                        </pic:nvPicPr>
                        <pic:blipFill>
                          <a:blip r:embed="rId200"/>
                          <a:stretch>
                            <a:fillRect/>
                          </a:stretch>
                        </pic:blipFill>
                        <pic:spPr>
                          <a:xfrm>
                            <a:off x="0" y="0"/>
                            <a:ext cx="612000" cy="122400"/>
                          </a:xfrm>
                          <a:prstGeom prst="rect">
                            <a:avLst/>
                          </a:prstGeom>
                        </pic:spPr>
                      </pic:pic>
                    </a:graphicData>
                  </a:graphic>
                </wp:inline>
              </w:drawing>
            </w:r>
          </w:p>
        </w:tc>
      </w:tr>
      <w:tr w:rsidR="00691949" w:rsidRPr="00E3654D" w14:paraId="77E93603" w14:textId="77777777" w:rsidTr="007B2E74">
        <w:trPr>
          <w:trHeight w:val="1134"/>
        </w:trPr>
        <w:tc>
          <w:tcPr>
            <w:tcW w:w="2531" w:type="dxa"/>
            <w:tcBorders>
              <w:top w:val="single" w:sz="4" w:space="0" w:color="000000"/>
              <w:left w:val="single" w:sz="4" w:space="0" w:color="000000"/>
              <w:bottom w:val="single" w:sz="4" w:space="0" w:color="000000"/>
            </w:tcBorders>
            <w:vAlign w:val="center"/>
          </w:tcPr>
          <w:p w14:paraId="646823CA" w14:textId="77777777" w:rsidR="00691949" w:rsidRPr="00E3654D" w:rsidRDefault="008A50E4" w:rsidP="005E53FF">
            <w:pPr>
              <w:pStyle w:val="0Tabellevor3nach3"/>
              <w:jc w:val="center"/>
            </w:pPr>
            <w:r w:rsidRPr="00E3654D">
              <w:rPr>
                <w:noProof/>
              </w:rPr>
              <w:drawing>
                <wp:inline distT="0" distB="0" distL="0" distR="0" wp14:anchorId="0AEE0A77" wp14:editId="40AA3D91">
                  <wp:extent cx="837565" cy="619760"/>
                  <wp:effectExtent l="0" t="0" r="635" b="2540"/>
                  <wp:docPr id="1382942694" name="Bild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pic:cNvPicPr>
                        </pic:nvPicPr>
                        <pic:blipFill>
                          <a:blip r:embed="rId201" cstate="print">
                            <a:extLst>
                              <a:ext uri="{28A0092B-C50C-407E-A947-70E740481C1C}">
                                <a14:useLocalDpi xmlns:a14="http://schemas.microsoft.com/office/drawing/2010/main"/>
                              </a:ext>
                            </a:extLst>
                          </a:blip>
                          <a:srcRect/>
                          <a:stretch>
                            <a:fillRect/>
                          </a:stretch>
                        </pic:blipFill>
                        <pic:spPr bwMode="auto">
                          <a:xfrm>
                            <a:off x="0" y="0"/>
                            <a:ext cx="837565" cy="619760"/>
                          </a:xfrm>
                          <a:prstGeom prst="rect">
                            <a:avLst/>
                          </a:prstGeom>
                          <a:solidFill>
                            <a:srgbClr val="FFFFFF"/>
                          </a:solidFill>
                          <a:ln>
                            <a:noFill/>
                          </a:ln>
                        </pic:spPr>
                      </pic:pic>
                    </a:graphicData>
                  </a:graphic>
                </wp:inline>
              </w:drawing>
            </w:r>
          </w:p>
        </w:tc>
        <w:tc>
          <w:tcPr>
            <w:tcW w:w="1722" w:type="dxa"/>
            <w:tcBorders>
              <w:top w:val="single" w:sz="4" w:space="0" w:color="000000"/>
              <w:left w:val="single" w:sz="4" w:space="0" w:color="000000"/>
              <w:bottom w:val="single" w:sz="4" w:space="0" w:color="000000"/>
            </w:tcBorders>
            <w:vAlign w:val="center"/>
          </w:tcPr>
          <w:p w14:paraId="0A31E92F" w14:textId="77777777" w:rsidR="00691949" w:rsidRPr="00E3654D" w:rsidRDefault="00691949" w:rsidP="005E53FF">
            <w:pPr>
              <w:pStyle w:val="0Tabellevor3nach3"/>
              <w:jc w:val="center"/>
            </w:pPr>
          </w:p>
        </w:tc>
        <w:tc>
          <w:tcPr>
            <w:tcW w:w="2559" w:type="dxa"/>
            <w:tcBorders>
              <w:top w:val="single" w:sz="4" w:space="0" w:color="000000"/>
              <w:left w:val="single" w:sz="4" w:space="0" w:color="000000"/>
              <w:bottom w:val="single" w:sz="4" w:space="0" w:color="000000"/>
            </w:tcBorders>
            <w:vAlign w:val="center"/>
          </w:tcPr>
          <w:p w14:paraId="37CB59A9" w14:textId="77777777" w:rsidR="00691949" w:rsidRPr="00E3654D" w:rsidRDefault="00691949" w:rsidP="005E53FF">
            <w:pPr>
              <w:pStyle w:val="0Tabellevor3nach3"/>
              <w:jc w:val="center"/>
            </w:pPr>
          </w:p>
        </w:tc>
        <w:tc>
          <w:tcPr>
            <w:tcW w:w="1683" w:type="dxa"/>
            <w:tcBorders>
              <w:top w:val="single" w:sz="4" w:space="0" w:color="000000"/>
              <w:left w:val="single" w:sz="4" w:space="0" w:color="000000"/>
              <w:bottom w:val="single" w:sz="4" w:space="0" w:color="000000"/>
              <w:right w:val="single" w:sz="4" w:space="0" w:color="000000"/>
            </w:tcBorders>
            <w:vAlign w:val="center"/>
          </w:tcPr>
          <w:p w14:paraId="0F3B7AF8" w14:textId="03F67CC4" w:rsidR="00691949" w:rsidRPr="00E3654D" w:rsidRDefault="00691949" w:rsidP="007B2E74">
            <w:pPr>
              <w:pStyle w:val="0Tabellevor3nach3"/>
              <w:jc w:val="center"/>
            </w:pPr>
          </w:p>
        </w:tc>
      </w:tr>
      <w:tr w:rsidR="00691949" w:rsidRPr="00E3654D" w14:paraId="58C2B11F" w14:textId="77777777" w:rsidTr="007B2E74">
        <w:trPr>
          <w:trHeight w:val="1134"/>
        </w:trPr>
        <w:tc>
          <w:tcPr>
            <w:tcW w:w="2531" w:type="dxa"/>
            <w:tcBorders>
              <w:top w:val="single" w:sz="4" w:space="0" w:color="000000"/>
              <w:left w:val="single" w:sz="4" w:space="0" w:color="000000"/>
              <w:bottom w:val="single" w:sz="4" w:space="0" w:color="000000"/>
            </w:tcBorders>
            <w:vAlign w:val="center"/>
          </w:tcPr>
          <w:p w14:paraId="48C9FA97" w14:textId="221D274C" w:rsidR="00691949" w:rsidRPr="00E3654D" w:rsidRDefault="009A34F5" w:rsidP="005E53FF">
            <w:pPr>
              <w:pStyle w:val="0Tabellevor3nach3"/>
              <w:jc w:val="center"/>
            </w:pPr>
            <w:r w:rsidRPr="00E3654D">
              <w:rPr>
                <w:noProof/>
              </w:rPr>
              <w:drawing>
                <wp:inline distT="0" distB="0" distL="0" distR="0" wp14:anchorId="53795C02" wp14:editId="0DCBE01D">
                  <wp:extent cx="1483995" cy="544830"/>
                  <wp:effectExtent l="0" t="0" r="1905" b="1270"/>
                  <wp:docPr id="1452279723" name="Bild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pic:cNvPicPr>
                        </pic:nvPicPr>
                        <pic:blipFill>
                          <a:blip r:embed="rId199">
                            <a:extLst>
                              <a:ext uri="{28A0092B-C50C-407E-A947-70E740481C1C}">
                                <a14:useLocalDpi xmlns:a14="http://schemas.microsoft.com/office/drawing/2010/main"/>
                              </a:ext>
                            </a:extLst>
                          </a:blip>
                          <a:srcRect/>
                          <a:stretch>
                            <a:fillRect/>
                          </a:stretch>
                        </pic:blipFill>
                        <pic:spPr bwMode="auto">
                          <a:xfrm>
                            <a:off x="0" y="0"/>
                            <a:ext cx="1483995" cy="544830"/>
                          </a:xfrm>
                          <a:prstGeom prst="rect">
                            <a:avLst/>
                          </a:prstGeom>
                          <a:solidFill>
                            <a:srgbClr val="FFFFFF"/>
                          </a:solidFill>
                          <a:ln>
                            <a:noFill/>
                          </a:ln>
                        </pic:spPr>
                      </pic:pic>
                    </a:graphicData>
                  </a:graphic>
                </wp:inline>
              </w:drawing>
            </w:r>
          </w:p>
        </w:tc>
        <w:tc>
          <w:tcPr>
            <w:tcW w:w="1722" w:type="dxa"/>
            <w:tcBorders>
              <w:top w:val="single" w:sz="4" w:space="0" w:color="000000"/>
              <w:left w:val="single" w:sz="4" w:space="0" w:color="000000"/>
              <w:bottom w:val="single" w:sz="4" w:space="0" w:color="000000"/>
            </w:tcBorders>
            <w:vAlign w:val="center"/>
          </w:tcPr>
          <w:p w14:paraId="079F431C" w14:textId="77777777" w:rsidR="00691949" w:rsidRPr="00E3654D" w:rsidRDefault="00691949" w:rsidP="005E53FF">
            <w:pPr>
              <w:pStyle w:val="0Tabellevor3nach3"/>
              <w:jc w:val="center"/>
            </w:pPr>
          </w:p>
        </w:tc>
        <w:tc>
          <w:tcPr>
            <w:tcW w:w="2559" w:type="dxa"/>
            <w:tcBorders>
              <w:top w:val="single" w:sz="4" w:space="0" w:color="000000"/>
              <w:left w:val="single" w:sz="4" w:space="0" w:color="000000"/>
              <w:bottom w:val="single" w:sz="4" w:space="0" w:color="000000"/>
            </w:tcBorders>
            <w:vAlign w:val="center"/>
          </w:tcPr>
          <w:p w14:paraId="03DE2AE5" w14:textId="77777777" w:rsidR="00691949" w:rsidRPr="00E3654D" w:rsidRDefault="00691949" w:rsidP="005E53FF">
            <w:pPr>
              <w:pStyle w:val="0Tabellevor3nach3"/>
              <w:jc w:val="center"/>
            </w:pPr>
          </w:p>
        </w:tc>
        <w:tc>
          <w:tcPr>
            <w:tcW w:w="1683" w:type="dxa"/>
            <w:tcBorders>
              <w:top w:val="single" w:sz="4" w:space="0" w:color="000000"/>
              <w:left w:val="single" w:sz="4" w:space="0" w:color="000000"/>
              <w:bottom w:val="single" w:sz="4" w:space="0" w:color="000000"/>
              <w:right w:val="single" w:sz="4" w:space="0" w:color="000000"/>
            </w:tcBorders>
            <w:vAlign w:val="center"/>
          </w:tcPr>
          <w:p w14:paraId="7D203CA0" w14:textId="77777777" w:rsidR="00691949" w:rsidRPr="00E3654D" w:rsidRDefault="00691949" w:rsidP="007B2E74">
            <w:pPr>
              <w:pStyle w:val="0Tabellevor3nach3"/>
              <w:jc w:val="center"/>
            </w:pPr>
          </w:p>
        </w:tc>
      </w:tr>
      <w:tr w:rsidR="00691949" w:rsidRPr="00E3654D" w14:paraId="2B5F4A40" w14:textId="77777777" w:rsidTr="007B2E74">
        <w:trPr>
          <w:trHeight w:val="1134"/>
        </w:trPr>
        <w:tc>
          <w:tcPr>
            <w:tcW w:w="2531" w:type="dxa"/>
            <w:tcBorders>
              <w:top w:val="single" w:sz="4" w:space="0" w:color="000000"/>
              <w:left w:val="single" w:sz="4" w:space="0" w:color="000000"/>
              <w:bottom w:val="single" w:sz="4" w:space="0" w:color="000000"/>
            </w:tcBorders>
            <w:vAlign w:val="center"/>
          </w:tcPr>
          <w:p w14:paraId="4011DAC9" w14:textId="40F5BF3D" w:rsidR="00691949" w:rsidRPr="00E3654D" w:rsidRDefault="00952FEE" w:rsidP="005E53FF">
            <w:pPr>
              <w:pStyle w:val="0Tabellevor3nach3"/>
              <w:jc w:val="center"/>
            </w:pPr>
            <w:r w:rsidRPr="00952FEE">
              <w:rPr>
                <w:noProof/>
              </w:rPr>
              <w:drawing>
                <wp:inline distT="0" distB="0" distL="0" distR="0" wp14:anchorId="2EB6638C" wp14:editId="3D645CB2">
                  <wp:extent cx="612000" cy="122400"/>
                  <wp:effectExtent l="0" t="0" r="0" b="5080"/>
                  <wp:docPr id="18547198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19852" name=""/>
                          <pic:cNvPicPr/>
                        </pic:nvPicPr>
                        <pic:blipFill>
                          <a:blip r:embed="rId200"/>
                          <a:stretch>
                            <a:fillRect/>
                          </a:stretch>
                        </pic:blipFill>
                        <pic:spPr>
                          <a:xfrm>
                            <a:off x="0" y="0"/>
                            <a:ext cx="612000" cy="122400"/>
                          </a:xfrm>
                          <a:prstGeom prst="rect">
                            <a:avLst/>
                          </a:prstGeom>
                        </pic:spPr>
                      </pic:pic>
                    </a:graphicData>
                  </a:graphic>
                </wp:inline>
              </w:drawing>
            </w:r>
          </w:p>
        </w:tc>
        <w:tc>
          <w:tcPr>
            <w:tcW w:w="1722" w:type="dxa"/>
            <w:tcBorders>
              <w:top w:val="single" w:sz="4" w:space="0" w:color="000000"/>
              <w:left w:val="single" w:sz="4" w:space="0" w:color="000000"/>
              <w:bottom w:val="single" w:sz="4" w:space="0" w:color="000000"/>
            </w:tcBorders>
            <w:vAlign w:val="center"/>
          </w:tcPr>
          <w:p w14:paraId="080339C6" w14:textId="77777777" w:rsidR="00691949" w:rsidRPr="00E3654D" w:rsidRDefault="00691949" w:rsidP="005E53FF">
            <w:pPr>
              <w:pStyle w:val="0Tabellevor3nach3"/>
              <w:jc w:val="center"/>
            </w:pPr>
          </w:p>
        </w:tc>
        <w:tc>
          <w:tcPr>
            <w:tcW w:w="2559" w:type="dxa"/>
            <w:tcBorders>
              <w:top w:val="single" w:sz="4" w:space="0" w:color="000000"/>
              <w:left w:val="single" w:sz="4" w:space="0" w:color="000000"/>
              <w:bottom w:val="single" w:sz="4" w:space="0" w:color="000000"/>
            </w:tcBorders>
            <w:vAlign w:val="center"/>
          </w:tcPr>
          <w:p w14:paraId="7ECC11DB" w14:textId="77777777" w:rsidR="00691949" w:rsidRPr="00E3654D" w:rsidRDefault="00691949" w:rsidP="005E53FF">
            <w:pPr>
              <w:pStyle w:val="0Tabellevor3nach3"/>
              <w:jc w:val="center"/>
            </w:pPr>
          </w:p>
        </w:tc>
        <w:tc>
          <w:tcPr>
            <w:tcW w:w="1683" w:type="dxa"/>
            <w:tcBorders>
              <w:top w:val="single" w:sz="4" w:space="0" w:color="000000"/>
              <w:left w:val="single" w:sz="4" w:space="0" w:color="000000"/>
              <w:bottom w:val="single" w:sz="4" w:space="0" w:color="000000"/>
              <w:right w:val="single" w:sz="4" w:space="0" w:color="000000"/>
            </w:tcBorders>
            <w:vAlign w:val="center"/>
          </w:tcPr>
          <w:p w14:paraId="75D5EFD9" w14:textId="77777777" w:rsidR="00691949" w:rsidRPr="00E3654D" w:rsidRDefault="00691949" w:rsidP="007B2E74">
            <w:pPr>
              <w:pStyle w:val="0Tabellevor3nach3"/>
              <w:jc w:val="center"/>
            </w:pPr>
          </w:p>
        </w:tc>
      </w:tr>
    </w:tbl>
    <w:p w14:paraId="4EEFE1ED" w14:textId="77777777" w:rsidR="00280B67" w:rsidRDefault="00280B67" w:rsidP="00280B67">
      <w:pPr>
        <w:pStyle w:val="0standard"/>
      </w:pPr>
    </w:p>
    <w:p w14:paraId="1A86EC10" w14:textId="77777777" w:rsidR="00280B67" w:rsidRDefault="00280B67" w:rsidP="00280B67">
      <w:pPr>
        <w:pStyle w:val="0standard"/>
      </w:pPr>
    </w:p>
    <w:p w14:paraId="76A827C1" w14:textId="77777777" w:rsidR="00280B67" w:rsidRDefault="00280B67" w:rsidP="00280B67">
      <w:pPr>
        <w:pStyle w:val="0standard"/>
      </w:pPr>
    </w:p>
    <w:p w14:paraId="01B03AD1" w14:textId="2E725839" w:rsidR="00691949" w:rsidRPr="00E3654D" w:rsidRDefault="00A52E02" w:rsidP="00280B67">
      <w:pPr>
        <w:pStyle w:val="0fettvor4nach2"/>
      </w:pPr>
      <w:r>
        <w:t xml:space="preserve">Test </w:t>
      </w:r>
      <w:r w:rsidR="00B23664">
        <w:t>zu</w:t>
      </w:r>
      <w:r w:rsidR="00691949" w:rsidRPr="00E3654D">
        <w:t xml:space="preserve"> Kapitel 4</w:t>
      </w:r>
      <w:r w:rsidR="00280B67">
        <w:br/>
      </w:r>
    </w:p>
    <w:p w14:paraId="62CD79F7" w14:textId="55F54108" w:rsidR="00A83A1F" w:rsidRDefault="00A83A1F">
      <w:pPr>
        <w:numPr>
          <w:ilvl w:val="1"/>
          <w:numId w:val="11"/>
        </w:numPr>
        <w:tabs>
          <w:tab w:val="left" w:pos="705"/>
        </w:tabs>
      </w:pPr>
      <w:r>
        <w:t>Weshalb bestimmen Zwischenmolekulare Kräfte, ob Substanzen mischbar sind?</w:t>
      </w:r>
    </w:p>
    <w:p w14:paraId="36A8C05C" w14:textId="77777777" w:rsidR="00691949" w:rsidRPr="00E3654D" w:rsidRDefault="00691949"/>
    <w:p w14:paraId="02E8685C" w14:textId="26598894" w:rsidR="00691949" w:rsidRPr="00905FA6" w:rsidRDefault="00E45C93">
      <w:pPr>
        <w:numPr>
          <w:ilvl w:val="1"/>
          <w:numId w:val="11"/>
        </w:numPr>
        <w:tabs>
          <w:tab w:val="left" w:pos="705"/>
        </w:tabs>
      </w:pPr>
      <w:r w:rsidRPr="00905FA6">
        <w:t>Warum mischen sich polare nicht mit apolaren Stoffen?</w:t>
      </w:r>
      <w:r w:rsidRPr="00905FA6">
        <w:rPr>
          <w:rStyle w:val="Hervorhebung1"/>
          <w:i w:val="0"/>
          <w:iCs w:val="0"/>
        </w:rPr>
        <w:t xml:space="preserve"> </w:t>
      </w:r>
      <w:r w:rsidR="00691949" w:rsidRPr="00905FA6">
        <w:t>(K3)</w:t>
      </w:r>
    </w:p>
    <w:p w14:paraId="28F84A38" w14:textId="77777777" w:rsidR="00691949" w:rsidRPr="00E3654D" w:rsidRDefault="00691949"/>
    <w:p w14:paraId="5844140C" w14:textId="61BCCD9D" w:rsidR="00691949" w:rsidRPr="00E3654D" w:rsidRDefault="00691949">
      <w:pPr>
        <w:numPr>
          <w:ilvl w:val="1"/>
          <w:numId w:val="11"/>
        </w:numPr>
        <w:tabs>
          <w:tab w:val="left" w:pos="705"/>
        </w:tabs>
      </w:pPr>
      <w:r w:rsidRPr="00E3654D">
        <w:t>Schlage ein Molekülpaar vor, das sich sehr gut mischt und eines, das sich sehr schlecht mischt. Begründe</w:t>
      </w:r>
      <w:r w:rsidR="004E12A8">
        <w:t xml:space="preserve"> die </w:t>
      </w:r>
      <w:r w:rsidRPr="00E3654D">
        <w:t>Wahl auf Basis der Zwischenmolekularen Kräfte. (K3)</w:t>
      </w:r>
    </w:p>
    <w:p w14:paraId="46C1E8B3" w14:textId="77777777" w:rsidR="00691949" w:rsidRPr="00E3654D" w:rsidRDefault="00691949"/>
    <w:p w14:paraId="1808FACA" w14:textId="2328F12E" w:rsidR="00691949" w:rsidRPr="00E3654D" w:rsidRDefault="00691949">
      <w:pPr>
        <w:numPr>
          <w:ilvl w:val="1"/>
          <w:numId w:val="11"/>
        </w:numPr>
        <w:tabs>
          <w:tab w:val="left" w:pos="705"/>
        </w:tabs>
      </w:pPr>
      <w:r w:rsidRPr="00E3654D">
        <w:t>Welche Eigenschaft macht Aceton zu einem guten Reinigungsmittel? (K2)</w:t>
      </w:r>
    </w:p>
    <w:p w14:paraId="2B89D01B" w14:textId="77777777" w:rsidR="00691949" w:rsidRPr="00E3654D" w:rsidRDefault="00691949"/>
    <w:p w14:paraId="6101628A" w14:textId="49564327" w:rsidR="00691949" w:rsidRPr="00E3654D" w:rsidRDefault="00691949">
      <w:pPr>
        <w:numPr>
          <w:ilvl w:val="1"/>
          <w:numId w:val="11"/>
        </w:numPr>
        <w:tabs>
          <w:tab w:val="left" w:pos="705"/>
        </w:tabs>
      </w:pPr>
      <w:r w:rsidRPr="00E3654D">
        <w:t>Schätze</w:t>
      </w:r>
      <w:r w:rsidR="004E12A8">
        <w:t xml:space="preserve"> </w:t>
      </w:r>
      <w:r w:rsidRPr="00E3654D">
        <w:t>die Mischbarkeit von Formaldehyd und Wasser ab. (K3)</w:t>
      </w:r>
    </w:p>
    <w:tbl>
      <w:tblPr>
        <w:tblW w:w="0" w:type="auto"/>
        <w:tblInd w:w="704" w:type="dxa"/>
        <w:tblLayout w:type="fixed"/>
        <w:tblLook w:val="0000" w:firstRow="0" w:lastRow="0" w:firstColumn="0" w:lastColumn="0" w:noHBand="0" w:noVBand="0"/>
      </w:tblPr>
      <w:tblGrid>
        <w:gridCol w:w="3969"/>
        <w:gridCol w:w="4037"/>
      </w:tblGrid>
      <w:tr w:rsidR="00E63AA2" w:rsidRPr="00E3654D" w14:paraId="26292D4F" w14:textId="77777777" w:rsidTr="00E63AA2">
        <w:tc>
          <w:tcPr>
            <w:tcW w:w="3969" w:type="dxa"/>
            <w:tcBorders>
              <w:top w:val="single" w:sz="4" w:space="0" w:color="000000"/>
              <w:left w:val="single" w:sz="4" w:space="0" w:color="000000"/>
              <w:bottom w:val="single" w:sz="4" w:space="0" w:color="000000"/>
            </w:tcBorders>
            <w:vAlign w:val="center"/>
          </w:tcPr>
          <w:p w14:paraId="5E90080B" w14:textId="77777777" w:rsidR="00E63AA2" w:rsidRPr="00E3654D" w:rsidRDefault="00E63AA2" w:rsidP="00D81513">
            <w:pPr>
              <w:snapToGrid w:val="0"/>
              <w:jc w:val="center"/>
            </w:pPr>
            <w:r w:rsidRPr="00EF2C92">
              <w:rPr>
                <w:noProof/>
              </w:rPr>
              <w:drawing>
                <wp:inline distT="0" distB="0" distL="0" distR="0" wp14:anchorId="19F1262C" wp14:editId="535233AF">
                  <wp:extent cx="591858" cy="557824"/>
                  <wp:effectExtent l="0" t="0" r="5080" b="0"/>
                  <wp:docPr id="21151747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013108" name=""/>
                          <pic:cNvPicPr/>
                        </pic:nvPicPr>
                        <pic:blipFill rotWithShape="1">
                          <a:blip r:embed="rId75"/>
                          <a:srcRect l="9402" t="7729" r="11381" b="12032"/>
                          <a:stretch>
                            <a:fillRect/>
                          </a:stretch>
                        </pic:blipFill>
                        <pic:spPr bwMode="auto">
                          <a:xfrm>
                            <a:off x="0" y="0"/>
                            <a:ext cx="608655" cy="573655"/>
                          </a:xfrm>
                          <a:prstGeom prst="rect">
                            <a:avLst/>
                          </a:prstGeom>
                          <a:ln>
                            <a:noFill/>
                          </a:ln>
                          <a:extLst>
                            <a:ext uri="{53640926-AAD7-44D8-BBD7-CCE9431645EC}">
                              <a14:shadowObscured xmlns:a14="http://schemas.microsoft.com/office/drawing/2010/main"/>
                            </a:ext>
                          </a:extLst>
                        </pic:spPr>
                      </pic:pic>
                    </a:graphicData>
                  </a:graphic>
                </wp:inline>
              </w:drawing>
            </w:r>
          </w:p>
        </w:tc>
        <w:tc>
          <w:tcPr>
            <w:tcW w:w="4037" w:type="dxa"/>
            <w:tcBorders>
              <w:top w:val="single" w:sz="4" w:space="0" w:color="000000"/>
              <w:left w:val="single" w:sz="4" w:space="0" w:color="000000"/>
              <w:bottom w:val="single" w:sz="4" w:space="0" w:color="000000"/>
              <w:right w:val="single" w:sz="4" w:space="0" w:color="000000"/>
            </w:tcBorders>
            <w:vAlign w:val="center"/>
          </w:tcPr>
          <w:p w14:paraId="56917B04" w14:textId="77777777" w:rsidR="00E63AA2" w:rsidRPr="00E3654D" w:rsidRDefault="00E63AA2" w:rsidP="00D81513">
            <w:pPr>
              <w:snapToGrid w:val="0"/>
              <w:jc w:val="center"/>
            </w:pPr>
            <w:r w:rsidRPr="009F2BB6">
              <w:rPr>
                <w:noProof/>
                <w:lang w:eastAsia="de-CH"/>
              </w:rPr>
              <w:drawing>
                <wp:inline distT="0" distB="0" distL="0" distR="0" wp14:anchorId="1395A847" wp14:editId="6F656E40">
                  <wp:extent cx="684000" cy="370034"/>
                  <wp:effectExtent l="0" t="0" r="1905" b="0"/>
                  <wp:docPr id="5551934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53671" name=""/>
                          <pic:cNvPicPr/>
                        </pic:nvPicPr>
                        <pic:blipFill>
                          <a:blip r:embed="rId197"/>
                          <a:stretch>
                            <a:fillRect/>
                          </a:stretch>
                        </pic:blipFill>
                        <pic:spPr>
                          <a:xfrm>
                            <a:off x="0" y="0"/>
                            <a:ext cx="684000" cy="370034"/>
                          </a:xfrm>
                          <a:prstGeom prst="rect">
                            <a:avLst/>
                          </a:prstGeom>
                        </pic:spPr>
                      </pic:pic>
                    </a:graphicData>
                  </a:graphic>
                </wp:inline>
              </w:drawing>
            </w:r>
          </w:p>
        </w:tc>
      </w:tr>
      <w:tr w:rsidR="00E63AA2" w:rsidRPr="00E3654D" w14:paraId="64688CDF" w14:textId="77777777" w:rsidTr="00E63AA2">
        <w:tc>
          <w:tcPr>
            <w:tcW w:w="3969" w:type="dxa"/>
            <w:tcBorders>
              <w:top w:val="single" w:sz="4" w:space="0" w:color="000000"/>
              <w:left w:val="single" w:sz="4" w:space="0" w:color="000000"/>
              <w:bottom w:val="single" w:sz="4" w:space="0" w:color="000000"/>
            </w:tcBorders>
            <w:vAlign w:val="center"/>
          </w:tcPr>
          <w:p w14:paraId="14BBF5E9" w14:textId="77777777" w:rsidR="00E63AA2" w:rsidRPr="00E3654D" w:rsidRDefault="00E63AA2" w:rsidP="00D81513">
            <w:pPr>
              <w:snapToGrid w:val="0"/>
              <w:jc w:val="center"/>
            </w:pPr>
            <w:r w:rsidRPr="00E3654D">
              <w:t>Formaldehyd</w:t>
            </w:r>
          </w:p>
        </w:tc>
        <w:tc>
          <w:tcPr>
            <w:tcW w:w="4037" w:type="dxa"/>
            <w:tcBorders>
              <w:top w:val="single" w:sz="4" w:space="0" w:color="000000"/>
              <w:left w:val="single" w:sz="4" w:space="0" w:color="000000"/>
              <w:bottom w:val="single" w:sz="4" w:space="0" w:color="000000"/>
              <w:right w:val="single" w:sz="4" w:space="0" w:color="000000"/>
            </w:tcBorders>
            <w:vAlign w:val="center"/>
          </w:tcPr>
          <w:p w14:paraId="09D5A6B1" w14:textId="77777777" w:rsidR="00E63AA2" w:rsidRPr="00E3654D" w:rsidRDefault="00E63AA2" w:rsidP="00D81513">
            <w:pPr>
              <w:snapToGrid w:val="0"/>
              <w:jc w:val="center"/>
            </w:pPr>
            <w:r w:rsidRPr="00E3654D">
              <w:t>Wasser</w:t>
            </w:r>
          </w:p>
        </w:tc>
      </w:tr>
    </w:tbl>
    <w:p w14:paraId="75EEA07E" w14:textId="77777777" w:rsidR="00E63AA2" w:rsidRDefault="00E63AA2"/>
    <w:p w14:paraId="0D2E33F5" w14:textId="0D5AF827" w:rsidR="00B23C7A" w:rsidRDefault="00B23C7A">
      <w:r>
        <w:br w:type="page"/>
      </w:r>
    </w:p>
    <w:p w14:paraId="0DEEBE3D" w14:textId="77777777" w:rsidR="00691949" w:rsidRPr="00E3654D" w:rsidRDefault="00691949"/>
    <w:p w14:paraId="408C0017" w14:textId="73B04475" w:rsidR="00691949" w:rsidRPr="00B23C7A" w:rsidRDefault="00691949">
      <w:pPr>
        <w:numPr>
          <w:ilvl w:val="1"/>
          <w:numId w:val="11"/>
        </w:numPr>
        <w:tabs>
          <w:tab w:val="left" w:pos="705"/>
        </w:tabs>
      </w:pPr>
      <w:r w:rsidRPr="00B23C7A">
        <w:t xml:space="preserve">Schätze die Mischbarkeit von </w:t>
      </w:r>
      <w:r w:rsidR="000D7672" w:rsidRPr="00B23C7A">
        <w:t>Essigsäureethylester</w:t>
      </w:r>
      <w:r w:rsidRPr="00B23C7A">
        <w:t xml:space="preserve"> </w:t>
      </w:r>
      <w:r w:rsidR="000D7672" w:rsidRPr="00B23C7A">
        <w:t xml:space="preserve">(=Essigester) </w:t>
      </w:r>
      <w:r w:rsidRPr="00B23C7A">
        <w:t>und Hexan ab. (K3)</w:t>
      </w:r>
    </w:p>
    <w:tbl>
      <w:tblPr>
        <w:tblW w:w="7938" w:type="dxa"/>
        <w:tblInd w:w="704" w:type="dxa"/>
        <w:tblLayout w:type="fixed"/>
        <w:tblLook w:val="0000" w:firstRow="0" w:lastRow="0" w:firstColumn="0" w:lastColumn="0" w:noHBand="0" w:noVBand="0"/>
      </w:tblPr>
      <w:tblGrid>
        <w:gridCol w:w="3402"/>
        <w:gridCol w:w="4536"/>
      </w:tblGrid>
      <w:tr w:rsidR="00E63AA2" w:rsidRPr="00E3654D" w14:paraId="6E053CB9" w14:textId="77777777" w:rsidTr="00E63AA2">
        <w:tc>
          <w:tcPr>
            <w:tcW w:w="3402" w:type="dxa"/>
            <w:tcBorders>
              <w:top w:val="single" w:sz="4" w:space="0" w:color="000000"/>
              <w:left w:val="single" w:sz="4" w:space="0" w:color="000000"/>
              <w:bottom w:val="single" w:sz="4" w:space="0" w:color="000000"/>
            </w:tcBorders>
            <w:vAlign w:val="center"/>
          </w:tcPr>
          <w:p w14:paraId="6635E708" w14:textId="77777777" w:rsidR="00E63AA2" w:rsidRPr="00E3654D" w:rsidRDefault="00E63AA2" w:rsidP="00D81513">
            <w:pPr>
              <w:snapToGrid w:val="0"/>
              <w:jc w:val="center"/>
            </w:pPr>
            <w:r w:rsidRPr="00B23C7A">
              <w:rPr>
                <w:noProof/>
                <w:lang w:eastAsia="de-CH"/>
              </w:rPr>
              <w:drawing>
                <wp:inline distT="0" distB="0" distL="0" distR="0" wp14:anchorId="1DF9A67B" wp14:editId="0D7472B6">
                  <wp:extent cx="789238" cy="444843"/>
                  <wp:effectExtent l="0" t="0" r="0" b="0"/>
                  <wp:docPr id="2095110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1014" name=""/>
                          <pic:cNvPicPr/>
                        </pic:nvPicPr>
                        <pic:blipFill>
                          <a:blip r:embed="rId202"/>
                          <a:stretch>
                            <a:fillRect/>
                          </a:stretch>
                        </pic:blipFill>
                        <pic:spPr>
                          <a:xfrm>
                            <a:off x="0" y="0"/>
                            <a:ext cx="794293" cy="447692"/>
                          </a:xfrm>
                          <a:prstGeom prst="rect">
                            <a:avLst/>
                          </a:prstGeom>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vAlign w:val="center"/>
          </w:tcPr>
          <w:p w14:paraId="3CED132B" w14:textId="77777777" w:rsidR="00E63AA2" w:rsidRPr="00E3654D" w:rsidRDefault="00E63AA2" w:rsidP="00D81513">
            <w:pPr>
              <w:snapToGrid w:val="0"/>
              <w:jc w:val="center"/>
            </w:pPr>
            <w:r w:rsidRPr="00B23C7A">
              <w:rPr>
                <w:noProof/>
                <w:lang w:eastAsia="de-CH"/>
              </w:rPr>
              <w:drawing>
                <wp:inline distT="0" distB="0" distL="0" distR="0" wp14:anchorId="4761622B" wp14:editId="7DFFF258">
                  <wp:extent cx="1146329" cy="222422"/>
                  <wp:effectExtent l="0" t="0" r="0" b="0"/>
                  <wp:docPr id="3453764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76492" name=""/>
                          <pic:cNvPicPr/>
                        </pic:nvPicPr>
                        <pic:blipFill>
                          <a:blip r:embed="rId203"/>
                          <a:stretch>
                            <a:fillRect/>
                          </a:stretch>
                        </pic:blipFill>
                        <pic:spPr>
                          <a:xfrm>
                            <a:off x="0" y="0"/>
                            <a:ext cx="1157434" cy="224577"/>
                          </a:xfrm>
                          <a:prstGeom prst="rect">
                            <a:avLst/>
                          </a:prstGeom>
                        </pic:spPr>
                      </pic:pic>
                    </a:graphicData>
                  </a:graphic>
                </wp:inline>
              </w:drawing>
            </w:r>
          </w:p>
        </w:tc>
      </w:tr>
      <w:tr w:rsidR="00E63AA2" w:rsidRPr="00E3654D" w14:paraId="6ECF338D" w14:textId="77777777" w:rsidTr="00E63AA2">
        <w:tc>
          <w:tcPr>
            <w:tcW w:w="3402" w:type="dxa"/>
            <w:tcBorders>
              <w:top w:val="single" w:sz="4" w:space="0" w:color="000000"/>
              <w:left w:val="single" w:sz="4" w:space="0" w:color="000000"/>
              <w:bottom w:val="single" w:sz="4" w:space="0" w:color="000000"/>
            </w:tcBorders>
          </w:tcPr>
          <w:p w14:paraId="59F778D2" w14:textId="77777777" w:rsidR="00E63AA2" w:rsidRPr="00E3654D" w:rsidRDefault="00E63AA2" w:rsidP="00D81513">
            <w:pPr>
              <w:snapToGrid w:val="0"/>
              <w:jc w:val="center"/>
            </w:pPr>
            <w:r>
              <w:t>Essigester</w:t>
            </w:r>
          </w:p>
        </w:tc>
        <w:tc>
          <w:tcPr>
            <w:tcW w:w="4536" w:type="dxa"/>
            <w:tcBorders>
              <w:top w:val="single" w:sz="4" w:space="0" w:color="000000"/>
              <w:left w:val="single" w:sz="4" w:space="0" w:color="000000"/>
              <w:bottom w:val="single" w:sz="4" w:space="0" w:color="000000"/>
              <w:right w:val="single" w:sz="4" w:space="0" w:color="000000"/>
            </w:tcBorders>
          </w:tcPr>
          <w:p w14:paraId="05E2F49F" w14:textId="77777777" w:rsidR="00E63AA2" w:rsidRPr="00E3654D" w:rsidRDefault="00E63AA2" w:rsidP="00D81513">
            <w:pPr>
              <w:snapToGrid w:val="0"/>
              <w:jc w:val="center"/>
            </w:pPr>
            <w:r w:rsidRPr="00E3654D">
              <w:t>Hexan</w:t>
            </w:r>
          </w:p>
        </w:tc>
      </w:tr>
    </w:tbl>
    <w:p w14:paraId="55EC5423" w14:textId="75660760" w:rsidR="00691949" w:rsidRPr="00E3654D" w:rsidRDefault="00691949"/>
    <w:p w14:paraId="66649E20" w14:textId="77777777" w:rsidR="00691949" w:rsidRPr="00E3654D" w:rsidRDefault="00691949"/>
    <w:p w14:paraId="3D13228B" w14:textId="6A4FD036" w:rsidR="00691949" w:rsidRPr="00B61AEC" w:rsidRDefault="00E274C2">
      <w:pPr>
        <w:numPr>
          <w:ilvl w:val="1"/>
          <w:numId w:val="11"/>
        </w:numPr>
        <w:tabs>
          <w:tab w:val="left" w:pos="705"/>
        </w:tabs>
      </w:pPr>
      <w:r w:rsidRPr="00B61AEC">
        <w:t xml:space="preserve">Bromwasser ist eine braune Flüssigkeit, die viel Wasser und </w:t>
      </w:r>
      <w:r w:rsidR="007222BE">
        <w:t xml:space="preserve">sehr </w:t>
      </w:r>
      <w:r w:rsidRPr="00B61AEC">
        <w:t>wenig Brom (Br</w:t>
      </w:r>
      <w:r w:rsidRPr="00B61AEC">
        <w:rPr>
          <w:vertAlign w:val="subscript"/>
        </w:rPr>
        <w:t>2</w:t>
      </w:r>
      <w:r w:rsidRPr="00B61AEC">
        <w:t xml:space="preserve">) enthält. Bromwasser und </w:t>
      </w:r>
      <w:r w:rsidR="005A0D24" w:rsidRPr="00B61AEC">
        <w:t>Heptan C</w:t>
      </w:r>
      <w:r w:rsidR="005A0D24" w:rsidRPr="00B61AEC">
        <w:rPr>
          <w:vertAlign w:val="subscript"/>
        </w:rPr>
        <w:t>7</w:t>
      </w:r>
      <w:r w:rsidR="005A0D24" w:rsidRPr="00B61AEC">
        <w:t>H</w:t>
      </w:r>
      <w:r w:rsidR="005A0D24" w:rsidRPr="00B61AEC">
        <w:rPr>
          <w:vertAlign w:val="subscript"/>
        </w:rPr>
        <w:t>16</w:t>
      </w:r>
      <w:r w:rsidRPr="00B61AEC">
        <w:t xml:space="preserve"> werden in ein Reagenzglas gegeben und geschüttelt. Wie sieht das Gemisch </w:t>
      </w:r>
      <w:r w:rsidR="005A0D24" w:rsidRPr="00B61AEC">
        <w:t>1</w:t>
      </w:r>
      <w:r w:rsidRPr="00B61AEC">
        <w:t xml:space="preserve"> Minute nach dem Schütteln aus? </w:t>
      </w:r>
      <w:r w:rsidR="00691949" w:rsidRPr="00B61AEC">
        <w:t>(K3)</w:t>
      </w:r>
    </w:p>
    <w:p w14:paraId="6766EB60" w14:textId="77777777" w:rsidR="00691949" w:rsidRPr="00E3654D" w:rsidRDefault="00691949" w:rsidP="007D497C">
      <w:pPr>
        <w:pStyle w:val="0standard"/>
      </w:pPr>
    </w:p>
    <w:p w14:paraId="7260A980" w14:textId="72E22049" w:rsidR="00691949" w:rsidRPr="00E3654D" w:rsidRDefault="00691949">
      <w:pPr>
        <w:pStyle w:val="LeitprogrammOhneNummer"/>
        <w:pageBreakBefore/>
      </w:pPr>
      <w:bookmarkStart w:id="124" w:name="__RefHeading__82_1250669468"/>
      <w:bookmarkEnd w:id="124"/>
      <w:r w:rsidRPr="00E3654D">
        <w:lastRenderedPageBreak/>
        <w:t xml:space="preserve">B - Anhang </w:t>
      </w:r>
      <w:r w:rsidR="00A21E68">
        <w:t>f</w:t>
      </w:r>
      <w:r w:rsidRPr="00E3654D">
        <w:t xml:space="preserve">ür Lehrkräfte: </w:t>
      </w:r>
      <w:r w:rsidR="00A21E68">
        <w:t xml:space="preserve"> </w:t>
      </w:r>
      <w:r w:rsidRPr="00E3654D">
        <w:t xml:space="preserve"> Lösungen </w:t>
      </w:r>
      <w:r w:rsidR="00E503A1">
        <w:t>Kapiteltest</w:t>
      </w:r>
      <w:r w:rsidRPr="00E3654D">
        <w:t>s</w:t>
      </w:r>
    </w:p>
    <w:p w14:paraId="79CA0696" w14:textId="2F5FD7AC" w:rsidR="00691949" w:rsidRPr="00E3654D" w:rsidRDefault="008D485C" w:rsidP="00812E5A">
      <w:pPr>
        <w:pStyle w:val="0fettvor4nach2"/>
      </w:pPr>
      <w:r>
        <w:t>Lösungen</w:t>
      </w:r>
      <w:r w:rsidR="00691949" w:rsidRPr="00E3654D">
        <w:t xml:space="preserve"> </w:t>
      </w:r>
      <w:r>
        <w:t>zum Test über Kapitel</w:t>
      </w:r>
      <w:r w:rsidR="00691949" w:rsidRPr="00E3654D">
        <w:t xml:space="preserve"> 1</w:t>
      </w:r>
      <w:r w:rsidR="00812E5A">
        <w:br/>
      </w:r>
    </w:p>
    <w:p w14:paraId="7A61BB50" w14:textId="0EBF6C65" w:rsidR="00691949" w:rsidRDefault="002552C2">
      <w:pPr>
        <w:numPr>
          <w:ilvl w:val="1"/>
          <w:numId w:val="12"/>
        </w:numPr>
        <w:tabs>
          <w:tab w:val="left" w:pos="705"/>
        </w:tabs>
      </w:pPr>
      <w:r>
        <w:t>Ohne Zwischenmolekulare Kräfte würden sich die Moleküle wegen der Wärmebewegung voneinander wegbewegen. Alle Substanzen, die aus Molekülen bestehen, würden bei Temperaturen knapp über dem absoluten Nullpunkt (-273 °C!) verdampfen und wären gasförmig.</w:t>
      </w:r>
    </w:p>
    <w:p w14:paraId="50413892" w14:textId="77777777" w:rsidR="002C5BB6" w:rsidRPr="00E3654D" w:rsidRDefault="002C5BB6" w:rsidP="002C5BB6"/>
    <w:p w14:paraId="125BE4B3" w14:textId="7EDC1CC1" w:rsidR="00691949" w:rsidRPr="00E3654D" w:rsidRDefault="00691949">
      <w:pPr>
        <w:numPr>
          <w:ilvl w:val="1"/>
          <w:numId w:val="12"/>
        </w:numPr>
        <w:tabs>
          <w:tab w:val="left" w:pos="705"/>
        </w:tabs>
      </w:pPr>
      <w:r w:rsidRPr="00E3654D">
        <w:t>Dipol/Dipol-</w:t>
      </w:r>
      <w:r w:rsidR="00787BDD">
        <w:t>Kräfte</w:t>
      </w:r>
      <w:r w:rsidRPr="00E3654D">
        <w:t>, van-der-Waals-Kräfte und Wasserstoffbrücken.</w:t>
      </w:r>
    </w:p>
    <w:p w14:paraId="6A616B96" w14:textId="77777777" w:rsidR="00691949" w:rsidRPr="00E3654D" w:rsidRDefault="00691949" w:rsidP="00034274"/>
    <w:p w14:paraId="36693B0D" w14:textId="7054CE8A" w:rsidR="00691949" w:rsidRPr="00E3654D" w:rsidRDefault="00691949">
      <w:pPr>
        <w:numPr>
          <w:ilvl w:val="1"/>
          <w:numId w:val="12"/>
        </w:numPr>
        <w:tabs>
          <w:tab w:val="left" w:pos="705"/>
        </w:tabs>
      </w:pPr>
      <w:r w:rsidRPr="00E3654D">
        <w:t>Coulomb-Kräfte können sich ausbilden, wenn die Elektronen nicht gleichmässig verteilt sind. Dann bilden sich positive und negative Ladungspole</w:t>
      </w:r>
      <w:r w:rsidR="002C5BB6">
        <w:t xml:space="preserve">, die sich anziehen. </w:t>
      </w:r>
      <w:r w:rsidR="002C5BB6">
        <w:br/>
      </w:r>
      <w:r w:rsidRPr="00E3654D">
        <w:t xml:space="preserve">Moleküle mit ungleichmässig verteilten Elektronen nennt man Dipole. </w:t>
      </w:r>
    </w:p>
    <w:p w14:paraId="7E0B283A" w14:textId="77777777" w:rsidR="00691949" w:rsidRPr="00E3654D" w:rsidRDefault="00691949" w:rsidP="00096F82"/>
    <w:p w14:paraId="0D13365B" w14:textId="494070B8" w:rsidR="00691949" w:rsidRPr="00E3654D" w:rsidRDefault="00691949">
      <w:pPr>
        <w:numPr>
          <w:ilvl w:val="1"/>
          <w:numId w:val="12"/>
        </w:numPr>
        <w:tabs>
          <w:tab w:val="left" w:pos="705"/>
        </w:tabs>
      </w:pPr>
      <w:r w:rsidRPr="00E3654D">
        <w:t>Ja – Ethanol ist ein Dipol</w:t>
      </w:r>
      <w:r w:rsidR="002C5BB6">
        <w:t>-Molekül.</w:t>
      </w:r>
    </w:p>
    <w:p w14:paraId="3518E925" w14:textId="77777777" w:rsidR="00691949" w:rsidRPr="00E3654D" w:rsidRDefault="00691949" w:rsidP="00096F82"/>
    <w:p w14:paraId="17B5111A" w14:textId="48310C0C" w:rsidR="00691949" w:rsidRPr="00E3654D" w:rsidRDefault="00691949">
      <w:pPr>
        <w:numPr>
          <w:ilvl w:val="1"/>
          <w:numId w:val="12"/>
        </w:numPr>
        <w:tabs>
          <w:tab w:val="left" w:pos="705"/>
        </w:tabs>
      </w:pPr>
      <w:r w:rsidRPr="00E3654D">
        <w:t xml:space="preserve">Das Molekül muss aus Atomen aufgebaut sein, die unterschiedliche Elektronegativität haben. Die positiven und negativen Ladungsschwerpunkte dürfen nicht zusammenfallen. Das heisst, sie müssen asymmetrisch angeordnet sein. </w:t>
      </w:r>
    </w:p>
    <w:p w14:paraId="185DD210" w14:textId="77777777" w:rsidR="00691949" w:rsidRPr="00E3654D" w:rsidRDefault="00691949" w:rsidP="00096F82"/>
    <w:p w14:paraId="62506B74" w14:textId="77777777" w:rsidR="00691949" w:rsidRPr="00E3654D" w:rsidRDefault="00691949">
      <w:pPr>
        <w:numPr>
          <w:ilvl w:val="1"/>
          <w:numId w:val="12"/>
        </w:numPr>
        <w:tabs>
          <w:tab w:val="left" w:pos="705"/>
        </w:tabs>
      </w:pPr>
      <w:r w:rsidRPr="00E3654D">
        <w:t xml:space="preserve">Nein – da es noch andere Arten von Zwischenmolekularen Kräften gibt können apolare Moleküle einen höheren Siedepunkt haben als polare Moleküle.  </w:t>
      </w:r>
    </w:p>
    <w:p w14:paraId="42373175" w14:textId="77777777" w:rsidR="00691949" w:rsidRPr="00E3654D" w:rsidRDefault="00691949" w:rsidP="00096F82"/>
    <w:p w14:paraId="0E17C9B1" w14:textId="1ADEAC43" w:rsidR="00CB606B" w:rsidRDefault="00691949">
      <w:pPr>
        <w:numPr>
          <w:ilvl w:val="1"/>
          <w:numId w:val="12"/>
        </w:numPr>
        <w:tabs>
          <w:tab w:val="left" w:pos="705"/>
        </w:tabs>
      </w:pPr>
      <w:r w:rsidRPr="00E3654D">
        <w:t>Lösungen:</w:t>
      </w:r>
    </w:p>
    <w:tbl>
      <w:tblPr>
        <w:tblW w:w="0" w:type="auto"/>
        <w:tblInd w:w="704" w:type="dxa"/>
        <w:tblLayout w:type="fixed"/>
        <w:tblLook w:val="0000" w:firstRow="0" w:lastRow="0" w:firstColumn="0" w:lastColumn="0" w:noHBand="0" w:noVBand="0"/>
      </w:tblPr>
      <w:tblGrid>
        <w:gridCol w:w="2410"/>
        <w:gridCol w:w="2551"/>
        <w:gridCol w:w="3045"/>
      </w:tblGrid>
      <w:tr w:rsidR="00CB606B" w:rsidRPr="00E3654D" w14:paraId="025ECD1F" w14:textId="77777777" w:rsidTr="00CB606B">
        <w:tc>
          <w:tcPr>
            <w:tcW w:w="2410" w:type="dxa"/>
            <w:tcBorders>
              <w:top w:val="single" w:sz="4" w:space="0" w:color="000000"/>
              <w:left w:val="single" w:sz="4" w:space="0" w:color="000000"/>
              <w:bottom w:val="single" w:sz="4" w:space="0" w:color="000000"/>
            </w:tcBorders>
            <w:vAlign w:val="center"/>
          </w:tcPr>
          <w:p w14:paraId="271766C4" w14:textId="77777777" w:rsidR="00CB606B" w:rsidRPr="00E3654D" w:rsidRDefault="00CB606B" w:rsidP="00D81513">
            <w:pPr>
              <w:snapToGrid w:val="0"/>
              <w:jc w:val="center"/>
            </w:pPr>
            <w:r w:rsidRPr="00A569B3">
              <w:rPr>
                <w:noProof/>
              </w:rPr>
              <w:drawing>
                <wp:inline distT="0" distB="0" distL="0" distR="0" wp14:anchorId="31EA3718" wp14:editId="01505788">
                  <wp:extent cx="582802" cy="663863"/>
                  <wp:effectExtent l="0" t="0" r="1905" b="0"/>
                  <wp:docPr id="3493936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74511" name=""/>
                          <pic:cNvPicPr/>
                        </pic:nvPicPr>
                        <pic:blipFill rotWithShape="1">
                          <a:blip r:embed="rId204"/>
                          <a:srcRect l="10077" t="5946" r="8666" b="10859"/>
                          <a:stretch>
                            <a:fillRect/>
                          </a:stretch>
                        </pic:blipFill>
                        <pic:spPr bwMode="auto">
                          <a:xfrm>
                            <a:off x="0" y="0"/>
                            <a:ext cx="601195" cy="684814"/>
                          </a:xfrm>
                          <a:prstGeom prst="rect">
                            <a:avLst/>
                          </a:prstGeom>
                          <a:ln>
                            <a:noFill/>
                          </a:ln>
                          <a:extLst>
                            <a:ext uri="{53640926-AAD7-44D8-BBD7-CCE9431645EC}">
                              <a14:shadowObscured xmlns:a14="http://schemas.microsoft.com/office/drawing/2010/main"/>
                            </a:ext>
                          </a:extLst>
                        </pic:spPr>
                      </pic:pic>
                    </a:graphicData>
                  </a:graphic>
                </wp:inline>
              </w:drawing>
            </w:r>
          </w:p>
        </w:tc>
        <w:tc>
          <w:tcPr>
            <w:tcW w:w="2551" w:type="dxa"/>
            <w:tcBorders>
              <w:top w:val="single" w:sz="4" w:space="0" w:color="000000"/>
              <w:left w:val="single" w:sz="4" w:space="0" w:color="000000"/>
              <w:bottom w:val="single" w:sz="4" w:space="0" w:color="000000"/>
            </w:tcBorders>
            <w:vAlign w:val="center"/>
          </w:tcPr>
          <w:p w14:paraId="47CE4492" w14:textId="77777777" w:rsidR="00CB606B" w:rsidRPr="00E3654D" w:rsidRDefault="00CB606B" w:rsidP="00D81513">
            <w:pPr>
              <w:snapToGrid w:val="0"/>
              <w:jc w:val="center"/>
            </w:pPr>
            <w:r w:rsidRPr="00E3654D">
              <w:rPr>
                <w:noProof/>
                <w:lang w:eastAsia="de-CH"/>
              </w:rPr>
              <w:drawing>
                <wp:inline distT="0" distB="0" distL="0" distR="0" wp14:anchorId="023ABEA6" wp14:editId="22B0894D">
                  <wp:extent cx="615950" cy="241300"/>
                  <wp:effectExtent l="0" t="0" r="0" b="0"/>
                  <wp:docPr id="986878900" name="Bild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8"/>
                          <pic:cNvPicPr>
                            <a:picLocks/>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5950" cy="241300"/>
                          </a:xfrm>
                          <a:prstGeom prst="rect">
                            <a:avLst/>
                          </a:prstGeom>
                          <a:solidFill>
                            <a:srgbClr val="FFFFFF"/>
                          </a:solidFill>
                          <a:ln>
                            <a:noFill/>
                          </a:ln>
                        </pic:spPr>
                      </pic:pic>
                    </a:graphicData>
                  </a:graphic>
                </wp:inline>
              </w:drawing>
            </w:r>
          </w:p>
        </w:tc>
        <w:tc>
          <w:tcPr>
            <w:tcW w:w="3045" w:type="dxa"/>
            <w:tcBorders>
              <w:top w:val="single" w:sz="4" w:space="0" w:color="000000"/>
              <w:left w:val="single" w:sz="4" w:space="0" w:color="000000"/>
              <w:bottom w:val="single" w:sz="4" w:space="0" w:color="000000"/>
              <w:right w:val="single" w:sz="4" w:space="0" w:color="000000"/>
            </w:tcBorders>
            <w:vAlign w:val="center"/>
          </w:tcPr>
          <w:p w14:paraId="4F2966EF" w14:textId="77777777" w:rsidR="00CB606B" w:rsidRPr="00E3654D" w:rsidRDefault="00CB606B" w:rsidP="00D81513">
            <w:pPr>
              <w:snapToGrid w:val="0"/>
              <w:jc w:val="center"/>
            </w:pPr>
            <w:r w:rsidRPr="00E3654D">
              <w:rPr>
                <w:noProof/>
                <w:lang w:eastAsia="de-CH"/>
              </w:rPr>
              <w:drawing>
                <wp:inline distT="0" distB="0" distL="0" distR="0" wp14:anchorId="69900747" wp14:editId="5574181B">
                  <wp:extent cx="1123950" cy="571500"/>
                  <wp:effectExtent l="0" t="0" r="0" b="0"/>
                  <wp:docPr id="884617780" name="Bild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9"/>
                          <pic:cNvPicPr>
                            <a:picLocks/>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123950" cy="571500"/>
                          </a:xfrm>
                          <a:prstGeom prst="rect">
                            <a:avLst/>
                          </a:prstGeom>
                          <a:solidFill>
                            <a:srgbClr val="FFFFFF"/>
                          </a:solidFill>
                          <a:ln>
                            <a:noFill/>
                          </a:ln>
                        </pic:spPr>
                      </pic:pic>
                    </a:graphicData>
                  </a:graphic>
                </wp:inline>
              </w:drawing>
            </w:r>
          </w:p>
        </w:tc>
      </w:tr>
      <w:tr w:rsidR="00CB606B" w:rsidRPr="00E3654D" w14:paraId="1B2D3F83" w14:textId="77777777" w:rsidTr="00CB606B">
        <w:tc>
          <w:tcPr>
            <w:tcW w:w="2410" w:type="dxa"/>
            <w:tcBorders>
              <w:top w:val="single" w:sz="4" w:space="0" w:color="000000"/>
              <w:left w:val="single" w:sz="4" w:space="0" w:color="000000"/>
              <w:bottom w:val="single" w:sz="4" w:space="0" w:color="000000"/>
            </w:tcBorders>
          </w:tcPr>
          <w:p w14:paraId="09EFE021" w14:textId="77777777" w:rsidR="00CB606B" w:rsidRPr="00E3654D" w:rsidRDefault="00CB606B" w:rsidP="00D81513">
            <w:pPr>
              <w:snapToGrid w:val="0"/>
              <w:jc w:val="center"/>
            </w:pPr>
            <w:r w:rsidRPr="00E3654D">
              <w:t>Dipol</w:t>
            </w:r>
          </w:p>
        </w:tc>
        <w:tc>
          <w:tcPr>
            <w:tcW w:w="2551" w:type="dxa"/>
            <w:tcBorders>
              <w:top w:val="single" w:sz="4" w:space="0" w:color="000000"/>
              <w:left w:val="single" w:sz="4" w:space="0" w:color="000000"/>
              <w:bottom w:val="single" w:sz="4" w:space="0" w:color="000000"/>
            </w:tcBorders>
          </w:tcPr>
          <w:p w14:paraId="5275F881" w14:textId="77777777" w:rsidR="00CB606B" w:rsidRPr="00E3654D" w:rsidRDefault="00CB606B" w:rsidP="00D81513">
            <w:pPr>
              <w:snapToGrid w:val="0"/>
              <w:jc w:val="center"/>
            </w:pPr>
            <w:r w:rsidRPr="00E3654D">
              <w:t>Kein Dipol</w:t>
            </w:r>
          </w:p>
        </w:tc>
        <w:tc>
          <w:tcPr>
            <w:tcW w:w="3045" w:type="dxa"/>
            <w:tcBorders>
              <w:top w:val="single" w:sz="4" w:space="0" w:color="000000"/>
              <w:left w:val="single" w:sz="4" w:space="0" w:color="000000"/>
              <w:bottom w:val="single" w:sz="4" w:space="0" w:color="000000"/>
              <w:right w:val="single" w:sz="4" w:space="0" w:color="000000"/>
            </w:tcBorders>
          </w:tcPr>
          <w:p w14:paraId="12CB4546" w14:textId="77777777" w:rsidR="00CB606B" w:rsidRPr="00E3654D" w:rsidRDefault="00CB606B" w:rsidP="00D81513">
            <w:pPr>
              <w:snapToGrid w:val="0"/>
              <w:jc w:val="center"/>
            </w:pPr>
            <w:r w:rsidRPr="00E3654D">
              <w:t>Dipol</w:t>
            </w:r>
          </w:p>
        </w:tc>
      </w:tr>
    </w:tbl>
    <w:p w14:paraId="4581FEC3" w14:textId="77777777" w:rsidR="00CB606B" w:rsidRPr="00E3654D" w:rsidRDefault="00CB606B" w:rsidP="00CB606B">
      <w:pPr>
        <w:tabs>
          <w:tab w:val="left" w:pos="705"/>
        </w:tabs>
        <w:ind w:left="705"/>
      </w:pPr>
    </w:p>
    <w:p w14:paraId="44CD2226" w14:textId="7FC4EA4E" w:rsidR="00691949" w:rsidRPr="00E3654D" w:rsidRDefault="00691949" w:rsidP="00096F82"/>
    <w:p w14:paraId="0CA3D756" w14:textId="42F661B4" w:rsidR="00691949" w:rsidRPr="00E3654D" w:rsidRDefault="00691949">
      <w:pPr>
        <w:numPr>
          <w:ilvl w:val="1"/>
          <w:numId w:val="12"/>
        </w:numPr>
        <w:tabs>
          <w:tab w:val="left" w:pos="705"/>
        </w:tabs>
      </w:pPr>
      <w:r w:rsidRPr="00E3654D">
        <w:t>Formaldehyd ist ein Dipol und hat daher stärkere Zwischenmolekulare Kräfte und somit einen höheren Siedepunkt (-19 °</w:t>
      </w:r>
      <w:r w:rsidR="00C814D2">
        <w:t>C</w:t>
      </w:r>
      <w:r w:rsidRPr="00E3654D">
        <w:t xml:space="preserve">) als das apolare </w:t>
      </w:r>
      <w:r w:rsidR="00C814D2">
        <w:t>Ethan</w:t>
      </w:r>
      <w:r w:rsidRPr="00E3654D">
        <w:t xml:space="preserve"> (</w:t>
      </w:r>
      <w:r w:rsidR="00C814D2">
        <w:t>-89</w:t>
      </w:r>
      <w:r w:rsidRPr="00E3654D">
        <w:t xml:space="preserve"> °C).</w:t>
      </w:r>
    </w:p>
    <w:p w14:paraId="0488B552" w14:textId="06480262" w:rsidR="00691949" w:rsidRPr="00E3654D" w:rsidRDefault="00691949" w:rsidP="00096F82"/>
    <w:p w14:paraId="736B7546" w14:textId="77777777" w:rsidR="00F134B4" w:rsidRDefault="00F134B4">
      <w:pPr>
        <w:rPr>
          <w:b/>
        </w:rPr>
      </w:pPr>
      <w:r>
        <w:rPr>
          <w:b/>
        </w:rPr>
        <w:br w:type="page"/>
      </w:r>
    </w:p>
    <w:p w14:paraId="2DD8C919" w14:textId="3AE837A8" w:rsidR="00691949" w:rsidRPr="00F134B4" w:rsidRDefault="008D485C" w:rsidP="00F134B4">
      <w:pPr>
        <w:spacing w:after="360"/>
        <w:rPr>
          <w:b/>
          <w:bCs/>
        </w:rPr>
      </w:pPr>
      <w:r w:rsidRPr="00F134B4">
        <w:rPr>
          <w:b/>
          <w:bCs/>
        </w:rPr>
        <w:lastRenderedPageBreak/>
        <w:t>Lösungen zum Test über Kapitel</w:t>
      </w:r>
      <w:r w:rsidR="00691949" w:rsidRPr="00F134B4">
        <w:rPr>
          <w:b/>
          <w:bCs/>
        </w:rPr>
        <w:t xml:space="preserve"> 2</w:t>
      </w:r>
      <w:r w:rsidR="00F134B4" w:rsidRPr="00F134B4">
        <w:rPr>
          <w:b/>
          <w:bCs/>
        </w:rPr>
        <w:t xml:space="preserve"> </w:t>
      </w:r>
    </w:p>
    <w:p w14:paraId="70A77DED" w14:textId="479D9790" w:rsidR="00691949" w:rsidRPr="00E3654D" w:rsidRDefault="00691949" w:rsidP="00F134B4">
      <w:pPr>
        <w:numPr>
          <w:ilvl w:val="1"/>
          <w:numId w:val="13"/>
        </w:numPr>
        <w:tabs>
          <w:tab w:val="left" w:pos="705"/>
        </w:tabs>
        <w:spacing w:after="0"/>
      </w:pPr>
      <w:r w:rsidRPr="00E3654D">
        <w:t xml:space="preserve">Von der Anzahl Elektronen </w:t>
      </w:r>
      <w:r w:rsidR="004969E2">
        <w:t>der Moleküle</w:t>
      </w:r>
      <w:r w:rsidRPr="00E3654D">
        <w:t>.</w:t>
      </w:r>
    </w:p>
    <w:p w14:paraId="6496CFA0" w14:textId="77777777" w:rsidR="00691949" w:rsidRPr="00E3654D" w:rsidRDefault="00691949" w:rsidP="00A52E02">
      <w:pPr>
        <w:pStyle w:val="0nach0"/>
      </w:pPr>
    </w:p>
    <w:p w14:paraId="08A827F0" w14:textId="10A3872B" w:rsidR="00691949" w:rsidRPr="00E3654D" w:rsidRDefault="00691949">
      <w:pPr>
        <w:numPr>
          <w:ilvl w:val="1"/>
          <w:numId w:val="13"/>
        </w:numPr>
        <w:tabs>
          <w:tab w:val="left" w:pos="705"/>
        </w:tabs>
      </w:pPr>
      <w:r w:rsidRPr="00E3654D">
        <w:t xml:space="preserve">Der positive Pol des temporären Dipols zieht die Elektronen des Nachbarmoleküls an. Gleichzeitig </w:t>
      </w:r>
      <w:r w:rsidR="00A52E02">
        <w:t>werden</w:t>
      </w:r>
      <w:r w:rsidRPr="00E3654D">
        <w:t xml:space="preserve"> Atomkern</w:t>
      </w:r>
      <w:r w:rsidR="00A52E02">
        <w:t>e</w:t>
      </w:r>
      <w:r w:rsidRPr="00E3654D">
        <w:t xml:space="preserve"> weggestossen. Das Nachbar Molekül wird somit auch zu einem temporären Dipol – es wird </w:t>
      </w:r>
      <w:r w:rsidR="00A52E02">
        <w:t>p</w:t>
      </w:r>
      <w:r w:rsidRPr="00E3654D">
        <w:t xml:space="preserve">olarisiert. Nun liegen der positive und negative Pol der beiden temporären Dipole direkt nebeneinander und führen so zu elektrostatischer Anziehung. </w:t>
      </w:r>
    </w:p>
    <w:p w14:paraId="3610CA80" w14:textId="77777777" w:rsidR="00691949" w:rsidRPr="00E3654D" w:rsidRDefault="00691949" w:rsidP="00A52E02">
      <w:pPr>
        <w:pStyle w:val="0nach0"/>
      </w:pPr>
    </w:p>
    <w:p w14:paraId="5A1FF5B2" w14:textId="7B8F7FE5" w:rsidR="00B014EA" w:rsidRDefault="00B014EA">
      <w:pPr>
        <w:numPr>
          <w:ilvl w:val="1"/>
          <w:numId w:val="13"/>
        </w:numPr>
        <w:tabs>
          <w:tab w:val="left" w:pos="705"/>
        </w:tabs>
      </w:pPr>
      <w:r>
        <w:t>Es handelt sich um kurzzeitige Dipolmoleküle, die auf unterschiedliche Art entstehen.</w:t>
      </w:r>
      <w:r>
        <w:br/>
        <w:t>Temporäre Dipole entstehen durch eine zufällige, ungleichmässige Verteilung der Elektronen. Die entstehenden Ladungen beeinflussen die Elektronen in den Nachbarmolekülen, die zu induzierten Dipolen werden.</w:t>
      </w:r>
    </w:p>
    <w:p w14:paraId="1004462E" w14:textId="77777777" w:rsidR="00B1520A" w:rsidRPr="00B1520A" w:rsidRDefault="00B1520A" w:rsidP="00A52E02">
      <w:pPr>
        <w:pStyle w:val="0nach0"/>
      </w:pPr>
    </w:p>
    <w:p w14:paraId="332189B6" w14:textId="014D396D" w:rsidR="00691949" w:rsidRPr="00E3654D" w:rsidRDefault="00691949">
      <w:pPr>
        <w:numPr>
          <w:ilvl w:val="1"/>
          <w:numId w:val="13"/>
        </w:numPr>
        <w:tabs>
          <w:tab w:val="left" w:pos="705"/>
        </w:tabs>
      </w:pPr>
      <w:r w:rsidRPr="00E3654D">
        <w:t xml:space="preserve">Wasserstoff &lt; Chlor &lt; Iod </w:t>
      </w:r>
      <w:r w:rsidR="00B1520A">
        <w:br/>
      </w:r>
      <w:r w:rsidR="00B1520A">
        <w:rPr>
          <w:rFonts w:cs="Wingdings"/>
        </w:rPr>
        <w:t xml:space="preserve">Grund: je mehr </w:t>
      </w:r>
      <w:r w:rsidRPr="00E3654D">
        <w:t>Elektronen</w:t>
      </w:r>
      <w:r w:rsidR="00B1520A">
        <w:t>, desto stärke</w:t>
      </w:r>
      <w:r w:rsidR="00225D2F">
        <w:t>r</w:t>
      </w:r>
      <w:r w:rsidR="00B1520A">
        <w:t xml:space="preserve"> die van-der-Waals-Kräfte.</w:t>
      </w:r>
    </w:p>
    <w:p w14:paraId="28ACCA82" w14:textId="77777777" w:rsidR="00691949" w:rsidRPr="00E3654D" w:rsidRDefault="00691949" w:rsidP="008D485C">
      <w:pPr>
        <w:pStyle w:val="0nach0"/>
      </w:pPr>
    </w:p>
    <w:p w14:paraId="07E1AA55" w14:textId="0353629F" w:rsidR="00691949" w:rsidRPr="00E3654D" w:rsidRDefault="00A37B8F">
      <w:pPr>
        <w:numPr>
          <w:ilvl w:val="1"/>
          <w:numId w:val="13"/>
        </w:numPr>
        <w:tabs>
          <w:tab w:val="left" w:pos="705"/>
        </w:tabs>
      </w:pPr>
      <w:r>
        <w:t>Vinylchlorid hat den höheren Siedepunkt, weil es ein Dipol ist und mehr Elektronen besitzt</w:t>
      </w:r>
      <w:r w:rsidR="00D2434F">
        <w:t>, also stärkere Dipol-Dipol- und stärkere vdW-Kräfte besitzt als Propen.</w:t>
      </w:r>
    </w:p>
    <w:tbl>
      <w:tblPr>
        <w:tblW w:w="8647" w:type="dxa"/>
        <w:tblInd w:w="704" w:type="dxa"/>
        <w:tblLayout w:type="fixed"/>
        <w:tblLook w:val="0000" w:firstRow="0" w:lastRow="0" w:firstColumn="0" w:lastColumn="0" w:noHBand="0" w:noVBand="0"/>
      </w:tblPr>
      <w:tblGrid>
        <w:gridCol w:w="4111"/>
        <w:gridCol w:w="4536"/>
      </w:tblGrid>
      <w:tr w:rsidR="00BE0458" w:rsidRPr="00E3654D" w14:paraId="0660A311" w14:textId="77777777" w:rsidTr="00BE0458">
        <w:tc>
          <w:tcPr>
            <w:tcW w:w="4111" w:type="dxa"/>
            <w:tcBorders>
              <w:top w:val="single" w:sz="4" w:space="0" w:color="000000"/>
              <w:left w:val="single" w:sz="4" w:space="0" w:color="000000"/>
              <w:bottom w:val="single" w:sz="4" w:space="0" w:color="000000"/>
            </w:tcBorders>
            <w:vAlign w:val="center"/>
          </w:tcPr>
          <w:p w14:paraId="4DB4CE85" w14:textId="77777777" w:rsidR="00BE0458" w:rsidRPr="00E3654D" w:rsidRDefault="00BE0458" w:rsidP="0008650D">
            <w:pPr>
              <w:pStyle w:val="0Tabellevor3nach3"/>
              <w:jc w:val="center"/>
            </w:pPr>
            <w:r w:rsidRPr="00BE0458">
              <w:rPr>
                <w:noProof/>
              </w:rPr>
              <w:drawing>
                <wp:inline distT="0" distB="0" distL="0" distR="0" wp14:anchorId="20096E31" wp14:editId="24D51103">
                  <wp:extent cx="522816" cy="324000"/>
                  <wp:effectExtent l="0" t="0" r="0" b="6350"/>
                  <wp:docPr id="14359545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382718" name=""/>
                          <pic:cNvPicPr/>
                        </pic:nvPicPr>
                        <pic:blipFill>
                          <a:blip r:embed="rId192"/>
                          <a:stretch>
                            <a:fillRect/>
                          </a:stretch>
                        </pic:blipFill>
                        <pic:spPr>
                          <a:xfrm>
                            <a:off x="0" y="0"/>
                            <a:ext cx="522816" cy="324000"/>
                          </a:xfrm>
                          <a:prstGeom prst="rect">
                            <a:avLst/>
                          </a:prstGeom>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vAlign w:val="center"/>
          </w:tcPr>
          <w:p w14:paraId="2C63A93F" w14:textId="77777777" w:rsidR="00BE0458" w:rsidRPr="00E3654D" w:rsidRDefault="00BE0458" w:rsidP="0008650D">
            <w:pPr>
              <w:pStyle w:val="0Tabellevor3nach3"/>
              <w:jc w:val="center"/>
            </w:pPr>
            <w:r>
              <w:t xml:space="preserve"> </w:t>
            </w:r>
            <w:r w:rsidRPr="00BE0458">
              <w:rPr>
                <w:noProof/>
              </w:rPr>
              <w:drawing>
                <wp:inline distT="0" distB="0" distL="0" distR="0" wp14:anchorId="1CFA774F" wp14:editId="4FBFD5A9">
                  <wp:extent cx="633273" cy="324000"/>
                  <wp:effectExtent l="0" t="0" r="1905" b="6350"/>
                  <wp:docPr id="722968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5518" name=""/>
                          <pic:cNvPicPr/>
                        </pic:nvPicPr>
                        <pic:blipFill>
                          <a:blip r:embed="rId193"/>
                          <a:stretch>
                            <a:fillRect/>
                          </a:stretch>
                        </pic:blipFill>
                        <pic:spPr>
                          <a:xfrm>
                            <a:off x="0" y="0"/>
                            <a:ext cx="633273" cy="324000"/>
                          </a:xfrm>
                          <a:prstGeom prst="rect">
                            <a:avLst/>
                          </a:prstGeom>
                        </pic:spPr>
                      </pic:pic>
                    </a:graphicData>
                  </a:graphic>
                </wp:inline>
              </w:drawing>
            </w:r>
          </w:p>
        </w:tc>
      </w:tr>
      <w:tr w:rsidR="00BE0458" w:rsidRPr="00E3654D" w14:paraId="604707F7" w14:textId="77777777" w:rsidTr="00F134B4">
        <w:tc>
          <w:tcPr>
            <w:tcW w:w="4111" w:type="dxa"/>
            <w:tcBorders>
              <w:top w:val="single" w:sz="4" w:space="0" w:color="000000"/>
              <w:left w:val="single" w:sz="4" w:space="0" w:color="000000"/>
              <w:bottom w:val="single" w:sz="4" w:space="0" w:color="000000"/>
            </w:tcBorders>
            <w:vAlign w:val="center"/>
          </w:tcPr>
          <w:p w14:paraId="445C7A19" w14:textId="77777777" w:rsidR="00BE0458" w:rsidRPr="00BE0458" w:rsidRDefault="00BE0458" w:rsidP="00F134B4">
            <w:pPr>
              <w:pStyle w:val="0Tabellevor3nach3"/>
              <w:jc w:val="center"/>
            </w:pPr>
            <w:r w:rsidRPr="00BE0458">
              <w:t>Vinylchlorid</w:t>
            </w:r>
          </w:p>
        </w:tc>
        <w:tc>
          <w:tcPr>
            <w:tcW w:w="4536" w:type="dxa"/>
            <w:tcBorders>
              <w:top w:val="single" w:sz="4" w:space="0" w:color="000000"/>
              <w:left w:val="single" w:sz="4" w:space="0" w:color="000000"/>
              <w:bottom w:val="single" w:sz="4" w:space="0" w:color="000000"/>
              <w:right w:val="single" w:sz="4" w:space="0" w:color="000000"/>
            </w:tcBorders>
            <w:vAlign w:val="center"/>
          </w:tcPr>
          <w:p w14:paraId="2AC4F064" w14:textId="77777777" w:rsidR="00BE0458" w:rsidRPr="00E3654D" w:rsidRDefault="00BE0458" w:rsidP="00F134B4">
            <w:pPr>
              <w:pStyle w:val="0Tabellevor3nach3"/>
              <w:jc w:val="center"/>
            </w:pPr>
            <w:r w:rsidRPr="00BE0458">
              <w:t>Propen</w:t>
            </w:r>
          </w:p>
        </w:tc>
      </w:tr>
      <w:tr w:rsidR="00A37B8F" w:rsidRPr="00E3654D" w14:paraId="0CE5EDE5" w14:textId="77777777" w:rsidTr="00F134B4">
        <w:tc>
          <w:tcPr>
            <w:tcW w:w="4111" w:type="dxa"/>
            <w:tcBorders>
              <w:top w:val="single" w:sz="4" w:space="0" w:color="000000"/>
              <w:left w:val="single" w:sz="4" w:space="0" w:color="000000"/>
              <w:bottom w:val="single" w:sz="4" w:space="0" w:color="000000"/>
            </w:tcBorders>
            <w:vAlign w:val="center"/>
          </w:tcPr>
          <w:p w14:paraId="0B1C07F9" w14:textId="1AB73B89" w:rsidR="00A37B8F" w:rsidRPr="00E3654D" w:rsidRDefault="00A37B8F" w:rsidP="00F134B4">
            <w:pPr>
              <w:pStyle w:val="0Tabellevor3nach3"/>
              <w:spacing w:before="120"/>
              <w:jc w:val="center"/>
            </w:pPr>
            <w:r>
              <w:t>Dipol, weil</w:t>
            </w:r>
            <w:r>
              <w:br/>
              <w:t>Cl eine höhere Elektronegativität hat als C &amp; H</w:t>
            </w:r>
          </w:p>
        </w:tc>
        <w:tc>
          <w:tcPr>
            <w:tcW w:w="4536" w:type="dxa"/>
            <w:tcBorders>
              <w:top w:val="single" w:sz="4" w:space="0" w:color="000000"/>
              <w:left w:val="single" w:sz="4" w:space="0" w:color="000000"/>
              <w:bottom w:val="single" w:sz="4" w:space="0" w:color="000000"/>
              <w:right w:val="single" w:sz="4" w:space="0" w:color="000000"/>
            </w:tcBorders>
            <w:vAlign w:val="center"/>
          </w:tcPr>
          <w:p w14:paraId="4D6A9514" w14:textId="26DACC03" w:rsidR="00A37B8F" w:rsidRPr="00E3654D" w:rsidRDefault="00A37B8F" w:rsidP="00F134B4">
            <w:pPr>
              <w:pStyle w:val="0Tabellevor3nach3"/>
              <w:spacing w:before="120"/>
              <w:jc w:val="center"/>
            </w:pPr>
            <w:r>
              <w:t>apolar, weil</w:t>
            </w:r>
            <w:r>
              <w:br/>
              <w:t>die Elektronegativitäten von C &amp; H ähnlich sind</w:t>
            </w:r>
          </w:p>
        </w:tc>
      </w:tr>
      <w:tr w:rsidR="00A37B8F" w:rsidRPr="00E3654D" w14:paraId="39163047" w14:textId="77777777" w:rsidTr="00F134B4">
        <w:tc>
          <w:tcPr>
            <w:tcW w:w="4111" w:type="dxa"/>
            <w:tcBorders>
              <w:top w:val="single" w:sz="4" w:space="0" w:color="000000"/>
              <w:left w:val="single" w:sz="4" w:space="0" w:color="000000"/>
              <w:bottom w:val="single" w:sz="4" w:space="0" w:color="000000"/>
            </w:tcBorders>
            <w:vAlign w:val="center"/>
          </w:tcPr>
          <w:p w14:paraId="6CBC675B" w14:textId="62FED8A0" w:rsidR="00A37B8F" w:rsidRPr="00E3654D" w:rsidRDefault="00A37B8F" w:rsidP="00F134B4">
            <w:pPr>
              <w:pStyle w:val="0Tabellevor3nach3"/>
              <w:jc w:val="center"/>
            </w:pPr>
            <w:r>
              <w:t>32 Elektronen</w:t>
            </w:r>
          </w:p>
        </w:tc>
        <w:tc>
          <w:tcPr>
            <w:tcW w:w="4536" w:type="dxa"/>
            <w:tcBorders>
              <w:top w:val="single" w:sz="4" w:space="0" w:color="000000"/>
              <w:left w:val="single" w:sz="4" w:space="0" w:color="000000"/>
              <w:bottom w:val="single" w:sz="4" w:space="0" w:color="000000"/>
              <w:right w:val="single" w:sz="4" w:space="0" w:color="000000"/>
            </w:tcBorders>
            <w:vAlign w:val="center"/>
          </w:tcPr>
          <w:p w14:paraId="12D60F50" w14:textId="53A564E2" w:rsidR="00A37B8F" w:rsidRPr="00E3654D" w:rsidRDefault="00A37B8F" w:rsidP="00F134B4">
            <w:pPr>
              <w:pStyle w:val="0Tabellevor3nach3"/>
              <w:jc w:val="center"/>
            </w:pPr>
            <w:r>
              <w:t>24 Elektronen</w:t>
            </w:r>
          </w:p>
        </w:tc>
      </w:tr>
      <w:tr w:rsidR="00A37B8F" w:rsidRPr="00E3654D" w14:paraId="51345402" w14:textId="77777777" w:rsidTr="00F134B4">
        <w:tc>
          <w:tcPr>
            <w:tcW w:w="4111" w:type="dxa"/>
            <w:tcBorders>
              <w:top w:val="single" w:sz="4" w:space="0" w:color="000000"/>
              <w:left w:val="single" w:sz="4" w:space="0" w:color="000000"/>
              <w:bottom w:val="single" w:sz="4" w:space="0" w:color="000000"/>
            </w:tcBorders>
            <w:vAlign w:val="center"/>
          </w:tcPr>
          <w:p w14:paraId="743031CD" w14:textId="1A2FC6EF" w:rsidR="00A37B8F" w:rsidRPr="00E3654D" w:rsidRDefault="00C85A01" w:rsidP="00F134B4">
            <w:pPr>
              <w:pStyle w:val="0Tabellevor3nach3"/>
              <w:jc w:val="center"/>
            </w:pPr>
            <w:r>
              <w:t xml:space="preserve">Siedepunkt: </w:t>
            </w:r>
            <w:r w:rsidR="00A37B8F">
              <w:t>-13 °C</w:t>
            </w:r>
          </w:p>
        </w:tc>
        <w:tc>
          <w:tcPr>
            <w:tcW w:w="4536" w:type="dxa"/>
            <w:tcBorders>
              <w:top w:val="single" w:sz="4" w:space="0" w:color="000000"/>
              <w:left w:val="single" w:sz="4" w:space="0" w:color="000000"/>
              <w:bottom w:val="single" w:sz="4" w:space="0" w:color="000000"/>
              <w:right w:val="single" w:sz="4" w:space="0" w:color="000000"/>
            </w:tcBorders>
            <w:vAlign w:val="center"/>
          </w:tcPr>
          <w:p w14:paraId="77F3709E" w14:textId="284FA390" w:rsidR="00A37B8F" w:rsidRPr="00E3654D" w:rsidRDefault="00C85A01" w:rsidP="00F134B4">
            <w:pPr>
              <w:pStyle w:val="0Tabellevor3nach3"/>
              <w:jc w:val="center"/>
            </w:pPr>
            <w:r>
              <w:t xml:space="preserve">Siedepunkt: </w:t>
            </w:r>
            <w:r w:rsidR="00A37B8F">
              <w:t>-48 °C</w:t>
            </w:r>
          </w:p>
        </w:tc>
      </w:tr>
    </w:tbl>
    <w:p w14:paraId="77502ED4" w14:textId="77777777" w:rsidR="00691949" w:rsidRPr="00F134B4" w:rsidRDefault="00691949" w:rsidP="00F134B4"/>
    <w:p w14:paraId="5A2184CF" w14:textId="7F536308" w:rsidR="00691949" w:rsidRPr="00E3654D" w:rsidRDefault="00691949">
      <w:pPr>
        <w:numPr>
          <w:ilvl w:val="1"/>
          <w:numId w:val="13"/>
        </w:numPr>
        <w:tabs>
          <w:tab w:val="left" w:pos="705"/>
        </w:tabs>
      </w:pPr>
      <w:r w:rsidRPr="00E3654D">
        <w:t xml:space="preserve">Formaldehyd hat einen Dipol und somit mit -19 °C einen höheren Siedepunkt als </w:t>
      </w:r>
      <w:r w:rsidR="00704D5C">
        <w:t>Ethen</w:t>
      </w:r>
      <w:r w:rsidR="00A37B8F">
        <w:br/>
      </w:r>
      <w:r w:rsidRPr="00E3654D">
        <w:t>(-1</w:t>
      </w:r>
      <w:r w:rsidR="00704D5C">
        <w:t>04</w:t>
      </w:r>
      <w:r w:rsidRPr="00E3654D">
        <w:t xml:space="preserve"> °C), dessen Moleküle nur durch van-der-Waals-Kräfte</w:t>
      </w:r>
      <w:r w:rsidR="00A37B8F">
        <w:t xml:space="preserve"> </w:t>
      </w:r>
      <w:r w:rsidRPr="00E3654D">
        <w:t>zusammengehalten werden.</w:t>
      </w:r>
    </w:p>
    <w:p w14:paraId="52F0D489" w14:textId="77777777" w:rsidR="00691949" w:rsidRPr="00E3654D" w:rsidRDefault="00691949" w:rsidP="00A52E02">
      <w:pPr>
        <w:pStyle w:val="0nach0"/>
      </w:pPr>
    </w:p>
    <w:p w14:paraId="7C1675B7" w14:textId="77777777" w:rsidR="00691949" w:rsidRPr="00E3654D" w:rsidRDefault="00691949">
      <w:pPr>
        <w:numPr>
          <w:ilvl w:val="1"/>
          <w:numId w:val="13"/>
        </w:numPr>
        <w:tabs>
          <w:tab w:val="left" w:pos="705"/>
        </w:tabs>
      </w:pPr>
      <w:r w:rsidRPr="00E3654D">
        <w:t>Ein „permanenter Dipol“ entsteht aus einer durch die Molekülgeometrie bedingten, ständig asymmetrisch verteilten Elektronendichte. Bei einem „temporären Dipol“ entsteht durch die ständige Bewegung der Elektronen eine ungleichmässige Ladungsverteilung. Diese kann sich aber sogleich wieder aufheben.</w:t>
      </w:r>
    </w:p>
    <w:p w14:paraId="04AEE78B" w14:textId="77777777" w:rsidR="00691949" w:rsidRPr="00C03886" w:rsidRDefault="00691949" w:rsidP="00F134B4">
      <w:pPr>
        <w:pStyle w:val="0nach0"/>
      </w:pPr>
    </w:p>
    <w:p w14:paraId="1154526F" w14:textId="25F01BF5" w:rsidR="008D485C" w:rsidRPr="00C03886" w:rsidRDefault="00225D2F">
      <w:pPr>
        <w:numPr>
          <w:ilvl w:val="1"/>
          <w:numId w:val="13"/>
        </w:numPr>
        <w:tabs>
          <w:tab w:val="left" w:pos="705"/>
        </w:tabs>
      </w:pPr>
      <w:r>
        <w:t xml:space="preserve">Die Aussage stimmt oft. Weil </w:t>
      </w:r>
      <w:r w:rsidRPr="00C03886">
        <w:t>van-der-Waals-Kräfte</w:t>
      </w:r>
      <w:r>
        <w:t xml:space="preserve"> umso stärker werden, </w:t>
      </w:r>
      <w:r w:rsidRPr="00C03886">
        <w:t>je grösser ein Molekül ist</w:t>
      </w:r>
      <w:r>
        <w:t xml:space="preserve">, können </w:t>
      </w:r>
      <w:r w:rsidR="00691949" w:rsidRPr="00C03886">
        <w:t>die Zwischenmolekularen Kräfte</w:t>
      </w:r>
      <w:r>
        <w:t xml:space="preserve"> b</w:t>
      </w:r>
      <w:r w:rsidRPr="00C03886">
        <w:t xml:space="preserve">ei </w:t>
      </w:r>
      <w:r>
        <w:t>sehr grossen</w:t>
      </w:r>
      <w:r w:rsidRPr="00C03886">
        <w:t xml:space="preserve"> Molekülen </w:t>
      </w:r>
      <w:r w:rsidR="008D485C">
        <w:t>stärker</w:t>
      </w:r>
      <w:r w:rsidR="00691949" w:rsidRPr="00C03886">
        <w:t xml:space="preserve"> </w:t>
      </w:r>
      <w:r>
        <w:t>sein</w:t>
      </w:r>
      <w:r w:rsidR="00691949" w:rsidRPr="00C03886">
        <w:t xml:space="preserve"> als die kovalenten Bindungen</w:t>
      </w:r>
      <w:r>
        <w:t xml:space="preserve">. </w:t>
      </w:r>
      <w:r w:rsidR="00691949" w:rsidRPr="00C03886">
        <w:t xml:space="preserve">Als Konsequenz zersetzen sich diese Stoffe, bevor sie schmelzen. </w:t>
      </w:r>
    </w:p>
    <w:p w14:paraId="16AD531E" w14:textId="4E1FC7C7" w:rsidR="00691949" w:rsidRPr="00E3654D" w:rsidRDefault="00356CCC" w:rsidP="00CB67D4">
      <w:pPr>
        <w:pageBreakBefore/>
        <w:rPr>
          <w:b/>
        </w:rPr>
      </w:pPr>
      <w:r>
        <w:rPr>
          <w:b/>
        </w:rPr>
        <w:lastRenderedPageBreak/>
        <w:t>Lösungen zum Test über</w:t>
      </w:r>
      <w:r w:rsidR="00691949" w:rsidRPr="00E3654D">
        <w:rPr>
          <w:b/>
        </w:rPr>
        <w:t xml:space="preserve"> Kapitel 3</w:t>
      </w:r>
    </w:p>
    <w:p w14:paraId="125A5149" w14:textId="77777777" w:rsidR="00691949" w:rsidRPr="00E3654D" w:rsidRDefault="00691949">
      <w:pPr>
        <w:jc w:val="both"/>
        <w:rPr>
          <w:b/>
        </w:rPr>
      </w:pPr>
    </w:p>
    <w:p w14:paraId="2DED1784" w14:textId="28933A69" w:rsidR="00691949" w:rsidRPr="00E3654D" w:rsidRDefault="00691949">
      <w:pPr>
        <w:numPr>
          <w:ilvl w:val="1"/>
          <w:numId w:val="14"/>
        </w:numPr>
        <w:tabs>
          <w:tab w:val="left" w:pos="705"/>
        </w:tabs>
      </w:pPr>
      <w:r w:rsidRPr="00E3654D">
        <w:t xml:space="preserve">Die Stoffe </w:t>
      </w:r>
      <w:r w:rsidRPr="009F1760">
        <w:t>H</w:t>
      </w:r>
      <w:r w:rsidR="009F1760" w:rsidRPr="009F1760">
        <w:rPr>
          <w:vertAlign w:val="subscript"/>
        </w:rPr>
        <w:t>2</w:t>
      </w:r>
      <w:r w:rsidRPr="009F1760">
        <w:t>O</w:t>
      </w:r>
      <w:r w:rsidRPr="00E3654D">
        <w:t>, NH</w:t>
      </w:r>
      <w:r w:rsidR="009F1760">
        <w:rPr>
          <w:vertAlign w:val="subscript"/>
        </w:rPr>
        <w:t>3</w:t>
      </w:r>
      <w:r w:rsidRPr="00E3654D">
        <w:t xml:space="preserve"> und HF haben ungewöhnlich hohe Siedepunkte, die weder durch Dipol/Dipol-Wechselwirkung noch durch van-der-Waals-Kräfte</w:t>
      </w:r>
      <w:r w:rsidR="005C0BD3">
        <w:t xml:space="preserve"> </w:t>
      </w:r>
      <w:r w:rsidRPr="00E3654D">
        <w:t xml:space="preserve">erklärt werden können, </w:t>
      </w:r>
    </w:p>
    <w:p w14:paraId="7BABED0E" w14:textId="77777777" w:rsidR="00691949" w:rsidRPr="00E3654D" w:rsidRDefault="00691949"/>
    <w:p w14:paraId="0DB22494" w14:textId="6CA837B0" w:rsidR="00691949" w:rsidRPr="00E3654D" w:rsidRDefault="00691949">
      <w:pPr>
        <w:numPr>
          <w:ilvl w:val="1"/>
          <w:numId w:val="14"/>
        </w:numPr>
        <w:tabs>
          <w:tab w:val="left" w:pos="705"/>
        </w:tabs>
      </w:pPr>
      <w:r w:rsidRPr="00E3654D">
        <w:t>Donoren: N-H, O-H und F-H</w:t>
      </w:r>
    </w:p>
    <w:p w14:paraId="06320A3A" w14:textId="2402ECA9" w:rsidR="00691949" w:rsidRPr="00E3654D" w:rsidRDefault="00691949">
      <w:pPr>
        <w:ind w:left="709"/>
      </w:pPr>
      <w:r w:rsidRPr="00E3654D">
        <w:t xml:space="preserve">Akzeptoren: </w:t>
      </w:r>
      <w:r w:rsidR="005C0BD3">
        <w:t xml:space="preserve">freie Elektronenpaare von F, </w:t>
      </w:r>
      <w:r w:rsidRPr="00E3654D">
        <w:t>O</w:t>
      </w:r>
      <w:r w:rsidR="005C0BD3">
        <w:t xml:space="preserve"> oder </w:t>
      </w:r>
      <w:r w:rsidRPr="00E3654D">
        <w:t>N</w:t>
      </w:r>
    </w:p>
    <w:p w14:paraId="48BEF8FC" w14:textId="77777777" w:rsidR="00691949" w:rsidRPr="00E3654D" w:rsidRDefault="00691949"/>
    <w:p w14:paraId="22512E96" w14:textId="3DF95CA8" w:rsidR="00691949" w:rsidRDefault="00691949">
      <w:pPr>
        <w:numPr>
          <w:ilvl w:val="1"/>
          <w:numId w:val="14"/>
        </w:numPr>
        <w:tabs>
          <w:tab w:val="left" w:pos="705"/>
        </w:tabs>
      </w:pPr>
      <w:r w:rsidRPr="00E3654D">
        <w:t xml:space="preserve">Da Wasserstoffbrücken sehr stark räumlich gerichtet sind ordnen sich die Wassermoleküle im festen Zustand zu einem Gitter </w:t>
      </w:r>
      <w:r w:rsidR="005C0BD3">
        <w:t xml:space="preserve">mit Hohlräumen </w:t>
      </w:r>
      <w:r w:rsidRPr="00E3654D">
        <w:t xml:space="preserve">an. In dieser Anordnung brauchen die Moleküle im Mittel mehr Platz als in der Flüssigphase. </w:t>
      </w:r>
      <w:r w:rsidR="005C0BD3">
        <w:t>Deshalb ist die Dichte von Eis ist kleiner als die Dichte von Wasser.</w:t>
      </w:r>
    </w:p>
    <w:p w14:paraId="23317399" w14:textId="77777777" w:rsidR="005C0BD3" w:rsidRPr="005C0BD3" w:rsidRDefault="005C0BD3" w:rsidP="005C0BD3"/>
    <w:p w14:paraId="67B2B534" w14:textId="4DDE3FCE" w:rsidR="00691949" w:rsidRPr="00E3654D" w:rsidRDefault="00FE1E60">
      <w:pPr>
        <w:numPr>
          <w:ilvl w:val="1"/>
          <w:numId w:val="14"/>
        </w:numPr>
        <w:tabs>
          <w:tab w:val="left" w:pos="705"/>
        </w:tabs>
      </w:pPr>
      <w:r>
        <w:t>Wasserstoffbrücken-Donoren: Pfeil vom H weg</w:t>
      </w:r>
      <w:r>
        <w:br/>
        <w:t>Wasserstoffbrücken-Akzeptoren: Pfeil hin zum freien Elektronenpaar von O und N</w:t>
      </w:r>
    </w:p>
    <w:p w14:paraId="4DDE868C" w14:textId="0558869B" w:rsidR="00691949" w:rsidRPr="00E3654D" w:rsidRDefault="00765994">
      <w:pPr>
        <w:ind w:firstLine="705"/>
      </w:pPr>
      <w:r>
        <w:t xml:space="preserve">              </w:t>
      </w:r>
      <w:r w:rsidR="00526762" w:rsidRPr="00526762">
        <w:rPr>
          <w:noProof/>
        </w:rPr>
        <w:t xml:space="preserve"> </w:t>
      </w:r>
      <w:r w:rsidR="00526762" w:rsidRPr="00526762">
        <w:rPr>
          <w:noProof/>
        </w:rPr>
        <w:drawing>
          <wp:inline distT="0" distB="0" distL="0" distR="0" wp14:anchorId="577F38F9" wp14:editId="1EDC5293">
            <wp:extent cx="1587062" cy="1049644"/>
            <wp:effectExtent l="0" t="0" r="0" b="5080"/>
            <wp:docPr id="18274467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446738" name=""/>
                    <pic:cNvPicPr/>
                  </pic:nvPicPr>
                  <pic:blipFill>
                    <a:blip r:embed="rId205"/>
                    <a:stretch>
                      <a:fillRect/>
                    </a:stretch>
                  </pic:blipFill>
                  <pic:spPr>
                    <a:xfrm>
                      <a:off x="0" y="0"/>
                      <a:ext cx="1602699" cy="1059986"/>
                    </a:xfrm>
                    <a:prstGeom prst="rect">
                      <a:avLst/>
                    </a:prstGeom>
                  </pic:spPr>
                </pic:pic>
              </a:graphicData>
            </a:graphic>
          </wp:inline>
        </w:drawing>
      </w:r>
    </w:p>
    <w:p w14:paraId="6CDC8FF5" w14:textId="77777777" w:rsidR="00691949" w:rsidRPr="00E3654D" w:rsidRDefault="00691949"/>
    <w:p w14:paraId="630C4E4A" w14:textId="77777777" w:rsidR="00622585" w:rsidRDefault="00622585">
      <w:pPr>
        <w:numPr>
          <w:ilvl w:val="1"/>
          <w:numId w:val="14"/>
        </w:numPr>
        <w:tabs>
          <w:tab w:val="left" w:pos="705"/>
        </w:tabs>
        <w:spacing w:after="0"/>
      </w:pPr>
      <w:r>
        <w:t xml:space="preserve">Abkürzungen für die drei Arten Zwischenmolekularer Kräfte: </w:t>
      </w:r>
    </w:p>
    <w:p w14:paraId="526CA6AB" w14:textId="633F6F15" w:rsidR="00622585" w:rsidRDefault="000A75A2" w:rsidP="000A75A2">
      <w:pPr>
        <w:pStyle w:val="0nach0"/>
      </w:pPr>
      <w:r>
        <w:tab/>
      </w:r>
      <w:r w:rsidR="00622585">
        <w:t>vdW = van-der-Waals-Kräfte)</w:t>
      </w:r>
    </w:p>
    <w:p w14:paraId="6D05CD7B" w14:textId="57645665" w:rsidR="00622585" w:rsidRDefault="000A75A2" w:rsidP="000A75A2">
      <w:pPr>
        <w:pStyle w:val="0nach0"/>
      </w:pPr>
      <w:r>
        <w:tab/>
      </w:r>
      <w:r w:rsidR="00622585">
        <w:t>D/D = Dipol-Dipol-Kräfte</w:t>
      </w:r>
    </w:p>
    <w:p w14:paraId="648BA7CE" w14:textId="3F534ADD" w:rsidR="00691949" w:rsidRPr="00E3654D" w:rsidRDefault="000A75A2" w:rsidP="000A75A2">
      <w:pPr>
        <w:pStyle w:val="0standard"/>
      </w:pPr>
      <w:r>
        <w:tab/>
      </w:r>
      <w:r w:rsidR="00622585">
        <w:t>H-Brücken = Wasserstoffbrücken</w:t>
      </w:r>
    </w:p>
    <w:tbl>
      <w:tblPr>
        <w:tblW w:w="8494" w:type="dxa"/>
        <w:tblInd w:w="704" w:type="dxa"/>
        <w:tblLayout w:type="fixed"/>
        <w:tblLook w:val="0000" w:firstRow="0" w:lastRow="0" w:firstColumn="0" w:lastColumn="0" w:noHBand="0" w:noVBand="0"/>
      </w:tblPr>
      <w:tblGrid>
        <w:gridCol w:w="1980"/>
        <w:gridCol w:w="1980"/>
        <w:gridCol w:w="1980"/>
        <w:gridCol w:w="2554"/>
      </w:tblGrid>
      <w:tr w:rsidR="00691949" w:rsidRPr="00E3654D" w14:paraId="2285EE70" w14:textId="77777777" w:rsidTr="00622585">
        <w:tc>
          <w:tcPr>
            <w:tcW w:w="1980" w:type="dxa"/>
            <w:tcBorders>
              <w:top w:val="single" w:sz="4" w:space="0" w:color="000000"/>
              <w:left w:val="single" w:sz="4" w:space="0" w:color="000000"/>
              <w:bottom w:val="single" w:sz="4" w:space="0" w:color="000000"/>
            </w:tcBorders>
            <w:vAlign w:val="center"/>
          </w:tcPr>
          <w:p w14:paraId="5CB18923" w14:textId="77777777" w:rsidR="00691949" w:rsidRPr="00E3654D" w:rsidRDefault="00691949">
            <w:pPr>
              <w:snapToGrid w:val="0"/>
              <w:jc w:val="center"/>
            </w:pPr>
          </w:p>
        </w:tc>
        <w:tc>
          <w:tcPr>
            <w:tcW w:w="1980" w:type="dxa"/>
            <w:tcBorders>
              <w:top w:val="single" w:sz="4" w:space="0" w:color="000000"/>
              <w:left w:val="single" w:sz="4" w:space="0" w:color="000000"/>
              <w:bottom w:val="single" w:sz="4" w:space="0" w:color="000000"/>
            </w:tcBorders>
            <w:vAlign w:val="center"/>
          </w:tcPr>
          <w:p w14:paraId="21E6F4DC" w14:textId="7510F1D5" w:rsidR="00691949" w:rsidRPr="00E3654D" w:rsidRDefault="009F2BB6">
            <w:pPr>
              <w:snapToGrid w:val="0"/>
              <w:jc w:val="center"/>
            </w:pPr>
            <w:r w:rsidRPr="00E3654D">
              <w:rPr>
                <w:noProof/>
                <w:lang w:eastAsia="de-CH"/>
              </w:rPr>
              <w:drawing>
                <wp:inline distT="0" distB="0" distL="0" distR="0" wp14:anchorId="261A8073" wp14:editId="61BE9038">
                  <wp:extent cx="615950" cy="241300"/>
                  <wp:effectExtent l="0" t="0" r="0" b="0"/>
                  <wp:docPr id="1840590492" name="Bild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5"/>
                          <pic:cNvPicPr>
                            <a:picLocks/>
                          </pic:cNvPicPr>
                        </pic:nvPicPr>
                        <pic:blipFill>
                          <a:blip r:embed="rId187">
                            <a:extLst>
                              <a:ext uri="{28A0092B-C50C-407E-A947-70E740481C1C}">
                                <a14:useLocalDpi xmlns:a14="http://schemas.microsoft.com/office/drawing/2010/main"/>
                              </a:ext>
                            </a:extLst>
                          </a:blip>
                          <a:srcRect/>
                          <a:stretch>
                            <a:fillRect/>
                          </a:stretch>
                        </pic:blipFill>
                        <pic:spPr bwMode="auto">
                          <a:xfrm>
                            <a:off x="0" y="0"/>
                            <a:ext cx="615950" cy="241300"/>
                          </a:xfrm>
                          <a:prstGeom prst="rect">
                            <a:avLst/>
                          </a:prstGeom>
                          <a:solidFill>
                            <a:srgbClr val="FFFFFF"/>
                          </a:solidFill>
                          <a:ln>
                            <a:noFill/>
                          </a:ln>
                        </pic:spPr>
                      </pic:pic>
                    </a:graphicData>
                  </a:graphic>
                </wp:inline>
              </w:drawing>
            </w:r>
          </w:p>
        </w:tc>
        <w:tc>
          <w:tcPr>
            <w:tcW w:w="1980" w:type="dxa"/>
            <w:tcBorders>
              <w:top w:val="single" w:sz="4" w:space="0" w:color="000000"/>
              <w:left w:val="single" w:sz="4" w:space="0" w:color="000000"/>
              <w:bottom w:val="single" w:sz="4" w:space="0" w:color="000000"/>
            </w:tcBorders>
            <w:vAlign w:val="center"/>
          </w:tcPr>
          <w:p w14:paraId="344C5A0A" w14:textId="4A8634ED" w:rsidR="00691949" w:rsidRPr="00E3654D" w:rsidRDefault="004B53FD">
            <w:pPr>
              <w:snapToGrid w:val="0"/>
              <w:jc w:val="center"/>
            </w:pPr>
            <w:r w:rsidRPr="009F2BB6">
              <w:rPr>
                <w:noProof/>
                <w:lang w:eastAsia="de-CH"/>
              </w:rPr>
              <w:drawing>
                <wp:inline distT="0" distB="0" distL="0" distR="0" wp14:anchorId="19A948C2" wp14:editId="0E58FA18">
                  <wp:extent cx="684000" cy="370034"/>
                  <wp:effectExtent l="0" t="0" r="1905" b="0"/>
                  <wp:docPr id="2684276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53671" name=""/>
                          <pic:cNvPicPr/>
                        </pic:nvPicPr>
                        <pic:blipFill>
                          <a:blip r:embed="rId197"/>
                          <a:stretch>
                            <a:fillRect/>
                          </a:stretch>
                        </pic:blipFill>
                        <pic:spPr>
                          <a:xfrm>
                            <a:off x="0" y="0"/>
                            <a:ext cx="684000" cy="370034"/>
                          </a:xfrm>
                          <a:prstGeom prst="rect">
                            <a:avLst/>
                          </a:prstGeom>
                        </pic:spPr>
                      </pic:pic>
                    </a:graphicData>
                  </a:graphic>
                </wp:inline>
              </w:drawing>
            </w:r>
          </w:p>
        </w:tc>
        <w:tc>
          <w:tcPr>
            <w:tcW w:w="2554" w:type="dxa"/>
            <w:tcBorders>
              <w:top w:val="single" w:sz="4" w:space="0" w:color="000000"/>
              <w:left w:val="single" w:sz="4" w:space="0" w:color="000000"/>
              <w:bottom w:val="single" w:sz="4" w:space="0" w:color="000000"/>
              <w:right w:val="single" w:sz="4" w:space="0" w:color="000000"/>
            </w:tcBorders>
            <w:vAlign w:val="center"/>
          </w:tcPr>
          <w:p w14:paraId="7026FB5C" w14:textId="3C7F17AA" w:rsidR="00691949" w:rsidRPr="00E3654D" w:rsidRDefault="009F2BB6">
            <w:pPr>
              <w:snapToGrid w:val="0"/>
              <w:jc w:val="center"/>
            </w:pPr>
            <w:r w:rsidRPr="00A569B3">
              <w:rPr>
                <w:noProof/>
              </w:rPr>
              <w:drawing>
                <wp:inline distT="0" distB="0" distL="0" distR="0" wp14:anchorId="72BB9F75" wp14:editId="22E14F61">
                  <wp:extent cx="637953" cy="632548"/>
                  <wp:effectExtent l="0" t="0" r="0" b="0"/>
                  <wp:docPr id="6037866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39153" name=""/>
                          <pic:cNvPicPr/>
                        </pic:nvPicPr>
                        <pic:blipFill rotWithShape="1">
                          <a:blip r:embed="rId186"/>
                          <a:srcRect l="7630" r="10575" b="12835"/>
                          <a:stretch>
                            <a:fillRect/>
                          </a:stretch>
                        </pic:blipFill>
                        <pic:spPr bwMode="auto">
                          <a:xfrm>
                            <a:off x="0" y="0"/>
                            <a:ext cx="684237" cy="678440"/>
                          </a:xfrm>
                          <a:prstGeom prst="rect">
                            <a:avLst/>
                          </a:prstGeom>
                          <a:ln>
                            <a:noFill/>
                          </a:ln>
                          <a:extLst>
                            <a:ext uri="{53640926-AAD7-44D8-BBD7-CCE9431645EC}">
                              <a14:shadowObscured xmlns:a14="http://schemas.microsoft.com/office/drawing/2010/main"/>
                            </a:ext>
                          </a:extLst>
                        </pic:spPr>
                      </pic:pic>
                    </a:graphicData>
                  </a:graphic>
                </wp:inline>
              </w:drawing>
            </w:r>
          </w:p>
        </w:tc>
      </w:tr>
      <w:tr w:rsidR="00691949" w:rsidRPr="00E3654D" w14:paraId="6305ED39" w14:textId="77777777" w:rsidTr="00622585">
        <w:trPr>
          <w:trHeight w:val="965"/>
        </w:trPr>
        <w:tc>
          <w:tcPr>
            <w:tcW w:w="1980" w:type="dxa"/>
            <w:tcBorders>
              <w:top w:val="single" w:sz="4" w:space="0" w:color="000000"/>
              <w:left w:val="single" w:sz="4" w:space="0" w:color="000000"/>
              <w:bottom w:val="single" w:sz="4" w:space="0" w:color="000000"/>
            </w:tcBorders>
            <w:vAlign w:val="center"/>
          </w:tcPr>
          <w:p w14:paraId="0718F577" w14:textId="2E22228F" w:rsidR="00691949" w:rsidRPr="00E3654D" w:rsidRDefault="009F2BB6">
            <w:pPr>
              <w:snapToGrid w:val="0"/>
              <w:jc w:val="center"/>
            </w:pPr>
            <w:r w:rsidRPr="00E3654D">
              <w:rPr>
                <w:noProof/>
                <w:lang w:eastAsia="de-CH"/>
              </w:rPr>
              <w:drawing>
                <wp:inline distT="0" distB="0" distL="0" distR="0" wp14:anchorId="6E94A66E" wp14:editId="57C1CC09">
                  <wp:extent cx="615950" cy="241300"/>
                  <wp:effectExtent l="0" t="0" r="0" b="0"/>
                  <wp:docPr id="1895143525" name="Bild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5"/>
                          <pic:cNvPicPr>
                            <a:picLocks/>
                          </pic:cNvPicPr>
                        </pic:nvPicPr>
                        <pic:blipFill>
                          <a:blip r:embed="rId187">
                            <a:extLst>
                              <a:ext uri="{28A0092B-C50C-407E-A947-70E740481C1C}">
                                <a14:useLocalDpi xmlns:a14="http://schemas.microsoft.com/office/drawing/2010/main"/>
                              </a:ext>
                            </a:extLst>
                          </a:blip>
                          <a:srcRect/>
                          <a:stretch>
                            <a:fillRect/>
                          </a:stretch>
                        </pic:blipFill>
                        <pic:spPr bwMode="auto">
                          <a:xfrm>
                            <a:off x="0" y="0"/>
                            <a:ext cx="615950" cy="241300"/>
                          </a:xfrm>
                          <a:prstGeom prst="rect">
                            <a:avLst/>
                          </a:prstGeom>
                          <a:solidFill>
                            <a:srgbClr val="FFFFFF"/>
                          </a:solidFill>
                          <a:ln>
                            <a:noFill/>
                          </a:ln>
                        </pic:spPr>
                      </pic:pic>
                    </a:graphicData>
                  </a:graphic>
                </wp:inline>
              </w:drawing>
            </w:r>
          </w:p>
        </w:tc>
        <w:tc>
          <w:tcPr>
            <w:tcW w:w="1980" w:type="dxa"/>
            <w:tcBorders>
              <w:top w:val="single" w:sz="4" w:space="0" w:color="000000"/>
              <w:left w:val="single" w:sz="4" w:space="0" w:color="000000"/>
              <w:bottom w:val="single" w:sz="4" w:space="0" w:color="000000"/>
            </w:tcBorders>
            <w:vAlign w:val="center"/>
          </w:tcPr>
          <w:p w14:paraId="638D813D" w14:textId="77777777" w:rsidR="00691949" w:rsidRPr="00E3654D" w:rsidRDefault="00691949">
            <w:pPr>
              <w:snapToGrid w:val="0"/>
              <w:jc w:val="center"/>
            </w:pPr>
            <w:r w:rsidRPr="00E3654D">
              <w:t>vdW</w:t>
            </w:r>
          </w:p>
        </w:tc>
        <w:tc>
          <w:tcPr>
            <w:tcW w:w="1980" w:type="dxa"/>
            <w:tcBorders>
              <w:top w:val="single" w:sz="4" w:space="0" w:color="000000"/>
              <w:left w:val="single" w:sz="4" w:space="0" w:color="000000"/>
              <w:bottom w:val="single" w:sz="4" w:space="0" w:color="000000"/>
            </w:tcBorders>
            <w:vAlign w:val="center"/>
          </w:tcPr>
          <w:p w14:paraId="46A3E50A" w14:textId="77777777" w:rsidR="00691949" w:rsidRPr="00E3654D" w:rsidRDefault="00691949">
            <w:pPr>
              <w:snapToGrid w:val="0"/>
              <w:jc w:val="center"/>
            </w:pPr>
            <w:r w:rsidRPr="00E3654D">
              <w:t>vdW</w:t>
            </w:r>
          </w:p>
        </w:tc>
        <w:tc>
          <w:tcPr>
            <w:tcW w:w="2554" w:type="dxa"/>
            <w:tcBorders>
              <w:top w:val="single" w:sz="4" w:space="0" w:color="000000"/>
              <w:left w:val="single" w:sz="4" w:space="0" w:color="000000"/>
              <w:bottom w:val="single" w:sz="4" w:space="0" w:color="000000"/>
              <w:right w:val="single" w:sz="4" w:space="0" w:color="000000"/>
            </w:tcBorders>
            <w:vAlign w:val="center"/>
          </w:tcPr>
          <w:p w14:paraId="18968F58" w14:textId="77777777" w:rsidR="00691949" w:rsidRPr="00E3654D" w:rsidRDefault="00691949">
            <w:pPr>
              <w:snapToGrid w:val="0"/>
              <w:jc w:val="center"/>
            </w:pPr>
            <w:r w:rsidRPr="00E3654D">
              <w:t>vdW</w:t>
            </w:r>
          </w:p>
        </w:tc>
      </w:tr>
      <w:tr w:rsidR="00691949" w:rsidRPr="00E3654D" w14:paraId="6E7111FD" w14:textId="77777777" w:rsidTr="00622585">
        <w:trPr>
          <w:trHeight w:val="1078"/>
        </w:trPr>
        <w:tc>
          <w:tcPr>
            <w:tcW w:w="1980" w:type="dxa"/>
            <w:tcBorders>
              <w:top w:val="single" w:sz="4" w:space="0" w:color="000000"/>
              <w:left w:val="single" w:sz="4" w:space="0" w:color="000000"/>
              <w:bottom w:val="single" w:sz="4" w:space="0" w:color="000000"/>
            </w:tcBorders>
            <w:vAlign w:val="center"/>
          </w:tcPr>
          <w:p w14:paraId="756A7DC5" w14:textId="35EE34CF" w:rsidR="00691949" w:rsidRPr="00E3654D" w:rsidRDefault="009F2BB6">
            <w:pPr>
              <w:snapToGrid w:val="0"/>
              <w:jc w:val="center"/>
            </w:pPr>
            <w:r w:rsidRPr="009F2BB6">
              <w:rPr>
                <w:noProof/>
                <w:lang w:eastAsia="de-CH"/>
              </w:rPr>
              <w:drawing>
                <wp:inline distT="0" distB="0" distL="0" distR="0" wp14:anchorId="0E6CCB5C" wp14:editId="3411881F">
                  <wp:extent cx="684000" cy="370034"/>
                  <wp:effectExtent l="0" t="0" r="1905" b="0"/>
                  <wp:docPr id="18337536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53671" name=""/>
                          <pic:cNvPicPr/>
                        </pic:nvPicPr>
                        <pic:blipFill>
                          <a:blip r:embed="rId197"/>
                          <a:stretch>
                            <a:fillRect/>
                          </a:stretch>
                        </pic:blipFill>
                        <pic:spPr>
                          <a:xfrm>
                            <a:off x="0" y="0"/>
                            <a:ext cx="684000" cy="370034"/>
                          </a:xfrm>
                          <a:prstGeom prst="rect">
                            <a:avLst/>
                          </a:prstGeom>
                        </pic:spPr>
                      </pic:pic>
                    </a:graphicData>
                  </a:graphic>
                </wp:inline>
              </w:drawing>
            </w:r>
          </w:p>
        </w:tc>
        <w:tc>
          <w:tcPr>
            <w:tcW w:w="1980" w:type="dxa"/>
            <w:tcBorders>
              <w:top w:val="single" w:sz="4" w:space="0" w:color="000000"/>
              <w:left w:val="single" w:sz="4" w:space="0" w:color="000000"/>
              <w:bottom w:val="single" w:sz="4" w:space="0" w:color="000000"/>
            </w:tcBorders>
            <w:vAlign w:val="center"/>
          </w:tcPr>
          <w:p w14:paraId="1167D525" w14:textId="77777777" w:rsidR="00691949" w:rsidRPr="00E3654D" w:rsidRDefault="00691949">
            <w:pPr>
              <w:snapToGrid w:val="0"/>
              <w:jc w:val="center"/>
            </w:pPr>
            <w:r w:rsidRPr="00E3654D">
              <w:t>vdW</w:t>
            </w:r>
          </w:p>
        </w:tc>
        <w:tc>
          <w:tcPr>
            <w:tcW w:w="1980" w:type="dxa"/>
            <w:tcBorders>
              <w:top w:val="single" w:sz="4" w:space="0" w:color="000000"/>
              <w:left w:val="single" w:sz="4" w:space="0" w:color="000000"/>
              <w:bottom w:val="single" w:sz="4" w:space="0" w:color="000000"/>
            </w:tcBorders>
            <w:vAlign w:val="center"/>
          </w:tcPr>
          <w:p w14:paraId="5768B98B" w14:textId="19095CF3" w:rsidR="00691949" w:rsidRPr="00E3654D" w:rsidRDefault="00691949">
            <w:pPr>
              <w:snapToGrid w:val="0"/>
              <w:jc w:val="center"/>
            </w:pPr>
            <w:r w:rsidRPr="00E3654D">
              <w:t>vdW, D/D</w:t>
            </w:r>
            <w:r w:rsidR="009F2BB6">
              <w:t xml:space="preserve"> und</w:t>
            </w:r>
            <w:r w:rsidR="009F2BB6">
              <w:br/>
            </w:r>
            <w:r w:rsidRPr="00E3654D">
              <w:t>H-Brücken</w:t>
            </w:r>
          </w:p>
        </w:tc>
        <w:tc>
          <w:tcPr>
            <w:tcW w:w="2554" w:type="dxa"/>
            <w:tcBorders>
              <w:top w:val="single" w:sz="4" w:space="0" w:color="000000"/>
              <w:left w:val="single" w:sz="4" w:space="0" w:color="000000"/>
              <w:bottom w:val="single" w:sz="4" w:space="0" w:color="000000"/>
              <w:right w:val="single" w:sz="4" w:space="0" w:color="000000"/>
            </w:tcBorders>
            <w:vAlign w:val="center"/>
          </w:tcPr>
          <w:p w14:paraId="67A2DFD0" w14:textId="2626CFD1" w:rsidR="00691949" w:rsidRPr="00E3654D" w:rsidRDefault="009F2BB6">
            <w:pPr>
              <w:snapToGrid w:val="0"/>
              <w:jc w:val="center"/>
            </w:pPr>
            <w:r w:rsidRPr="00E3654D">
              <w:t>vdW, D/D</w:t>
            </w:r>
            <w:r>
              <w:t xml:space="preserve"> und</w:t>
            </w:r>
            <w:r>
              <w:br/>
            </w:r>
            <w:r w:rsidRPr="00E3654D">
              <w:t>H-Brücken</w:t>
            </w:r>
          </w:p>
        </w:tc>
      </w:tr>
      <w:tr w:rsidR="00691949" w:rsidRPr="00E3654D" w14:paraId="385DCCF5" w14:textId="77777777" w:rsidTr="00622585">
        <w:tc>
          <w:tcPr>
            <w:tcW w:w="1980" w:type="dxa"/>
            <w:tcBorders>
              <w:top w:val="single" w:sz="4" w:space="0" w:color="000000"/>
              <w:left w:val="single" w:sz="4" w:space="0" w:color="000000"/>
              <w:bottom w:val="single" w:sz="4" w:space="0" w:color="000000"/>
            </w:tcBorders>
            <w:vAlign w:val="center"/>
          </w:tcPr>
          <w:p w14:paraId="02CC188A" w14:textId="230136BC" w:rsidR="00691949" w:rsidRPr="00E3654D" w:rsidRDefault="009F2BB6">
            <w:pPr>
              <w:snapToGrid w:val="0"/>
              <w:jc w:val="center"/>
            </w:pPr>
            <w:r w:rsidRPr="00A569B3">
              <w:rPr>
                <w:noProof/>
              </w:rPr>
              <w:drawing>
                <wp:inline distT="0" distB="0" distL="0" distR="0" wp14:anchorId="009D8964" wp14:editId="36AC728F">
                  <wp:extent cx="637953" cy="632548"/>
                  <wp:effectExtent l="0" t="0" r="0" b="0"/>
                  <wp:docPr id="18971001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39153" name=""/>
                          <pic:cNvPicPr/>
                        </pic:nvPicPr>
                        <pic:blipFill rotWithShape="1">
                          <a:blip r:embed="rId186"/>
                          <a:srcRect l="7630" r="10575" b="12835"/>
                          <a:stretch>
                            <a:fillRect/>
                          </a:stretch>
                        </pic:blipFill>
                        <pic:spPr bwMode="auto">
                          <a:xfrm>
                            <a:off x="0" y="0"/>
                            <a:ext cx="684237" cy="678440"/>
                          </a:xfrm>
                          <a:prstGeom prst="rect">
                            <a:avLst/>
                          </a:prstGeom>
                          <a:ln>
                            <a:noFill/>
                          </a:ln>
                          <a:extLst>
                            <a:ext uri="{53640926-AAD7-44D8-BBD7-CCE9431645EC}">
                              <a14:shadowObscured xmlns:a14="http://schemas.microsoft.com/office/drawing/2010/main"/>
                            </a:ext>
                          </a:extLst>
                        </pic:spPr>
                      </pic:pic>
                    </a:graphicData>
                  </a:graphic>
                </wp:inline>
              </w:drawing>
            </w:r>
          </w:p>
        </w:tc>
        <w:tc>
          <w:tcPr>
            <w:tcW w:w="1980" w:type="dxa"/>
            <w:tcBorders>
              <w:top w:val="single" w:sz="4" w:space="0" w:color="000000"/>
              <w:left w:val="single" w:sz="4" w:space="0" w:color="000000"/>
              <w:bottom w:val="single" w:sz="4" w:space="0" w:color="000000"/>
            </w:tcBorders>
            <w:vAlign w:val="center"/>
          </w:tcPr>
          <w:p w14:paraId="6AD622E6" w14:textId="77777777" w:rsidR="00691949" w:rsidRPr="00E3654D" w:rsidRDefault="00691949">
            <w:pPr>
              <w:snapToGrid w:val="0"/>
              <w:jc w:val="center"/>
            </w:pPr>
            <w:r w:rsidRPr="00E3654D">
              <w:t>vdW</w:t>
            </w:r>
          </w:p>
        </w:tc>
        <w:tc>
          <w:tcPr>
            <w:tcW w:w="1980" w:type="dxa"/>
            <w:tcBorders>
              <w:top w:val="single" w:sz="4" w:space="0" w:color="000000"/>
              <w:left w:val="single" w:sz="4" w:space="0" w:color="000000"/>
              <w:bottom w:val="single" w:sz="4" w:space="0" w:color="000000"/>
            </w:tcBorders>
            <w:vAlign w:val="center"/>
          </w:tcPr>
          <w:p w14:paraId="3405B750" w14:textId="7092E052" w:rsidR="00691949" w:rsidRPr="00E3654D" w:rsidRDefault="009F2BB6">
            <w:pPr>
              <w:snapToGrid w:val="0"/>
              <w:jc w:val="center"/>
            </w:pPr>
            <w:r w:rsidRPr="00E3654D">
              <w:t>vdW, D/D</w:t>
            </w:r>
            <w:r>
              <w:t xml:space="preserve"> und</w:t>
            </w:r>
            <w:r>
              <w:br/>
            </w:r>
            <w:r w:rsidRPr="00E3654D">
              <w:t>H-Brücken</w:t>
            </w:r>
          </w:p>
        </w:tc>
        <w:tc>
          <w:tcPr>
            <w:tcW w:w="2554" w:type="dxa"/>
            <w:tcBorders>
              <w:top w:val="single" w:sz="4" w:space="0" w:color="000000"/>
              <w:left w:val="single" w:sz="4" w:space="0" w:color="000000"/>
              <w:bottom w:val="single" w:sz="4" w:space="0" w:color="000000"/>
              <w:right w:val="single" w:sz="4" w:space="0" w:color="000000"/>
            </w:tcBorders>
            <w:vAlign w:val="center"/>
          </w:tcPr>
          <w:p w14:paraId="5A5635E1" w14:textId="69C89FD6" w:rsidR="00691949" w:rsidRPr="00E3654D" w:rsidRDefault="00691949">
            <w:pPr>
              <w:snapToGrid w:val="0"/>
              <w:jc w:val="center"/>
            </w:pPr>
            <w:r w:rsidRPr="00E3654D">
              <w:t>vdW</w:t>
            </w:r>
            <w:r w:rsidR="009F2BB6">
              <w:t xml:space="preserve"> und </w:t>
            </w:r>
            <w:r w:rsidRPr="00E3654D">
              <w:t>D/D</w:t>
            </w:r>
          </w:p>
        </w:tc>
      </w:tr>
    </w:tbl>
    <w:p w14:paraId="31CCDC30" w14:textId="77777777" w:rsidR="00691949" w:rsidRPr="00E3654D" w:rsidRDefault="00691949"/>
    <w:p w14:paraId="1B27E705" w14:textId="77777777" w:rsidR="00691949" w:rsidRPr="00E3654D" w:rsidRDefault="00691949"/>
    <w:p w14:paraId="75C33FF7" w14:textId="77777777" w:rsidR="00952FEE" w:rsidRDefault="00952FEE">
      <w:pPr>
        <w:numPr>
          <w:ilvl w:val="1"/>
          <w:numId w:val="14"/>
        </w:numPr>
        <w:tabs>
          <w:tab w:val="left" w:pos="705"/>
        </w:tabs>
        <w:spacing w:after="0"/>
      </w:pPr>
      <w:r>
        <w:t xml:space="preserve">Abkürzungen für die drei Arten Zwischenmolekularer Kräfte: </w:t>
      </w:r>
    </w:p>
    <w:p w14:paraId="5E79CDC1" w14:textId="77777777" w:rsidR="00952FEE" w:rsidRDefault="00952FEE" w:rsidP="00952FEE">
      <w:pPr>
        <w:pStyle w:val="0nach0"/>
      </w:pPr>
      <w:r>
        <w:tab/>
        <w:t>vdW = van-der-Waals-Kräfte)</w:t>
      </w:r>
    </w:p>
    <w:p w14:paraId="01D75C07" w14:textId="77777777" w:rsidR="00952FEE" w:rsidRDefault="00952FEE" w:rsidP="00952FEE">
      <w:pPr>
        <w:pStyle w:val="0nach0"/>
      </w:pPr>
      <w:r>
        <w:tab/>
        <w:t>D/D = Dipol-Dipol-Kräfte</w:t>
      </w:r>
    </w:p>
    <w:p w14:paraId="4EA1B8B0" w14:textId="2D370A36" w:rsidR="0044307B" w:rsidRDefault="00952FEE" w:rsidP="00095985">
      <w:pPr>
        <w:pStyle w:val="0standard"/>
      </w:pPr>
      <w:r>
        <w:tab/>
        <w:t>H-Brücken = Wasserstoffbrücken</w:t>
      </w:r>
    </w:p>
    <w:tbl>
      <w:tblPr>
        <w:tblW w:w="8495" w:type="dxa"/>
        <w:tblInd w:w="704" w:type="dxa"/>
        <w:tblLayout w:type="fixed"/>
        <w:tblLook w:val="0000" w:firstRow="0" w:lastRow="0" w:firstColumn="0" w:lastColumn="0" w:noHBand="0" w:noVBand="0"/>
      </w:tblPr>
      <w:tblGrid>
        <w:gridCol w:w="2531"/>
        <w:gridCol w:w="1722"/>
        <w:gridCol w:w="2559"/>
        <w:gridCol w:w="1683"/>
      </w:tblGrid>
      <w:tr w:rsidR="00952FEE" w:rsidRPr="00E3654D" w14:paraId="04EFA4C8" w14:textId="77777777" w:rsidTr="007F347A">
        <w:trPr>
          <w:trHeight w:hRule="exact" w:val="1020"/>
        </w:trPr>
        <w:tc>
          <w:tcPr>
            <w:tcW w:w="2531" w:type="dxa"/>
            <w:tcBorders>
              <w:top w:val="single" w:sz="4" w:space="0" w:color="000000"/>
              <w:left w:val="single" w:sz="4" w:space="0" w:color="000000"/>
              <w:bottom w:val="single" w:sz="4" w:space="0" w:color="000000"/>
            </w:tcBorders>
            <w:vAlign w:val="center"/>
          </w:tcPr>
          <w:p w14:paraId="5F2F9CF0" w14:textId="77777777" w:rsidR="00952FEE" w:rsidRPr="00E3654D" w:rsidRDefault="00952FEE" w:rsidP="007F347A">
            <w:pPr>
              <w:pStyle w:val="0Tabellevor3nach3"/>
            </w:pPr>
          </w:p>
        </w:tc>
        <w:tc>
          <w:tcPr>
            <w:tcW w:w="1722" w:type="dxa"/>
            <w:tcBorders>
              <w:top w:val="single" w:sz="4" w:space="0" w:color="000000"/>
              <w:left w:val="single" w:sz="4" w:space="0" w:color="000000"/>
              <w:bottom w:val="single" w:sz="4" w:space="0" w:color="000000"/>
            </w:tcBorders>
            <w:vAlign w:val="center"/>
          </w:tcPr>
          <w:p w14:paraId="40A488DE" w14:textId="77777777" w:rsidR="00952FEE" w:rsidRPr="00E3654D" w:rsidRDefault="00952FEE" w:rsidP="00CB67D4">
            <w:pPr>
              <w:pStyle w:val="0Tabellevor3nach3"/>
              <w:jc w:val="center"/>
            </w:pPr>
            <w:r w:rsidRPr="00E3654D">
              <w:rPr>
                <w:noProof/>
              </w:rPr>
              <w:drawing>
                <wp:inline distT="0" distB="0" distL="0" distR="0" wp14:anchorId="4EC5ACA5" wp14:editId="107D25AA">
                  <wp:extent cx="745490" cy="504825"/>
                  <wp:effectExtent l="0" t="0" r="3810" b="3175"/>
                  <wp:docPr id="316607549" name="Bild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pic:cNvPicPr>
                        </pic:nvPicPr>
                        <pic:blipFill>
                          <a:blip r:embed="rId198" cstate="print">
                            <a:extLst>
                              <a:ext uri="{28A0092B-C50C-407E-A947-70E740481C1C}">
                                <a14:useLocalDpi xmlns:a14="http://schemas.microsoft.com/office/drawing/2010/main"/>
                              </a:ext>
                            </a:extLst>
                          </a:blip>
                          <a:srcRect/>
                          <a:stretch>
                            <a:fillRect/>
                          </a:stretch>
                        </pic:blipFill>
                        <pic:spPr bwMode="auto">
                          <a:xfrm>
                            <a:off x="0" y="0"/>
                            <a:ext cx="745490" cy="504825"/>
                          </a:xfrm>
                          <a:prstGeom prst="rect">
                            <a:avLst/>
                          </a:prstGeom>
                          <a:solidFill>
                            <a:srgbClr val="FFFFFF"/>
                          </a:solidFill>
                          <a:ln>
                            <a:noFill/>
                          </a:ln>
                        </pic:spPr>
                      </pic:pic>
                    </a:graphicData>
                  </a:graphic>
                </wp:inline>
              </w:drawing>
            </w:r>
          </w:p>
        </w:tc>
        <w:tc>
          <w:tcPr>
            <w:tcW w:w="2559" w:type="dxa"/>
            <w:tcBorders>
              <w:top w:val="single" w:sz="4" w:space="0" w:color="000000"/>
              <w:left w:val="single" w:sz="4" w:space="0" w:color="000000"/>
              <w:bottom w:val="single" w:sz="4" w:space="0" w:color="000000"/>
            </w:tcBorders>
            <w:vAlign w:val="center"/>
          </w:tcPr>
          <w:p w14:paraId="032372C9" w14:textId="77777777" w:rsidR="00952FEE" w:rsidRPr="00E3654D" w:rsidRDefault="00952FEE" w:rsidP="00CB67D4">
            <w:pPr>
              <w:pStyle w:val="0Tabellevor3nach3"/>
              <w:jc w:val="center"/>
            </w:pPr>
            <w:r w:rsidRPr="00E3654D">
              <w:rPr>
                <w:noProof/>
              </w:rPr>
              <w:drawing>
                <wp:inline distT="0" distB="0" distL="0" distR="0" wp14:anchorId="2C1A9791" wp14:editId="133560FB">
                  <wp:extent cx="1483995" cy="544830"/>
                  <wp:effectExtent l="0" t="0" r="1905" b="1270"/>
                  <wp:docPr id="1665626554" name="Bild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pic:cNvPicPr>
                        </pic:nvPicPr>
                        <pic:blipFill>
                          <a:blip r:embed="rId199">
                            <a:extLst>
                              <a:ext uri="{28A0092B-C50C-407E-A947-70E740481C1C}">
                                <a14:useLocalDpi xmlns:a14="http://schemas.microsoft.com/office/drawing/2010/main"/>
                              </a:ext>
                            </a:extLst>
                          </a:blip>
                          <a:srcRect/>
                          <a:stretch>
                            <a:fillRect/>
                          </a:stretch>
                        </pic:blipFill>
                        <pic:spPr bwMode="auto">
                          <a:xfrm>
                            <a:off x="0" y="0"/>
                            <a:ext cx="1483995" cy="544830"/>
                          </a:xfrm>
                          <a:prstGeom prst="rect">
                            <a:avLst/>
                          </a:prstGeom>
                          <a:solidFill>
                            <a:srgbClr val="FFFFFF"/>
                          </a:solidFill>
                          <a:ln>
                            <a:noFill/>
                          </a:ln>
                        </pic:spPr>
                      </pic:pic>
                    </a:graphicData>
                  </a:graphic>
                </wp:inline>
              </w:drawing>
            </w:r>
          </w:p>
        </w:tc>
        <w:tc>
          <w:tcPr>
            <w:tcW w:w="1683" w:type="dxa"/>
            <w:tcBorders>
              <w:top w:val="single" w:sz="4" w:space="0" w:color="000000"/>
              <w:left w:val="single" w:sz="4" w:space="0" w:color="000000"/>
              <w:bottom w:val="single" w:sz="4" w:space="0" w:color="000000"/>
              <w:right w:val="single" w:sz="4" w:space="0" w:color="000000"/>
            </w:tcBorders>
            <w:vAlign w:val="center"/>
          </w:tcPr>
          <w:p w14:paraId="01F73D19" w14:textId="75465CEA" w:rsidR="00952FEE" w:rsidRPr="00E3654D" w:rsidRDefault="00CB67D4" w:rsidP="00CB67D4">
            <w:pPr>
              <w:pStyle w:val="0Tabellevor3nach3"/>
              <w:jc w:val="center"/>
            </w:pPr>
            <w:r w:rsidRPr="00E3654D">
              <w:rPr>
                <w:noProof/>
                <w:lang w:eastAsia="de-CH"/>
              </w:rPr>
              <w:drawing>
                <wp:inline distT="0" distB="0" distL="0" distR="0" wp14:anchorId="2767695B" wp14:editId="454194B6">
                  <wp:extent cx="787400" cy="184150"/>
                  <wp:effectExtent l="0" t="0" r="0" b="0"/>
                  <wp:docPr id="121" name="Bild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1"/>
                          <pic:cNvPicPr>
                            <a:picLocks/>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787400" cy="184150"/>
                          </a:xfrm>
                          <a:prstGeom prst="rect">
                            <a:avLst/>
                          </a:prstGeom>
                          <a:solidFill>
                            <a:srgbClr val="FFFFFF"/>
                          </a:solidFill>
                          <a:ln>
                            <a:noFill/>
                          </a:ln>
                        </pic:spPr>
                      </pic:pic>
                    </a:graphicData>
                  </a:graphic>
                </wp:inline>
              </w:drawing>
            </w:r>
          </w:p>
        </w:tc>
      </w:tr>
      <w:tr w:rsidR="00952FEE" w:rsidRPr="00E3654D" w14:paraId="27894008" w14:textId="77777777" w:rsidTr="007F347A">
        <w:trPr>
          <w:trHeight w:val="1134"/>
        </w:trPr>
        <w:tc>
          <w:tcPr>
            <w:tcW w:w="2531" w:type="dxa"/>
            <w:tcBorders>
              <w:top w:val="single" w:sz="4" w:space="0" w:color="000000"/>
              <w:left w:val="single" w:sz="4" w:space="0" w:color="000000"/>
              <w:bottom w:val="single" w:sz="4" w:space="0" w:color="000000"/>
            </w:tcBorders>
            <w:vAlign w:val="center"/>
          </w:tcPr>
          <w:p w14:paraId="789135B6" w14:textId="77777777" w:rsidR="00952FEE" w:rsidRPr="00E3654D" w:rsidRDefault="00952FEE" w:rsidP="007F347A">
            <w:pPr>
              <w:pStyle w:val="0Tabellevor3nach3"/>
              <w:jc w:val="center"/>
            </w:pPr>
            <w:r w:rsidRPr="00E3654D">
              <w:rPr>
                <w:noProof/>
              </w:rPr>
              <w:drawing>
                <wp:inline distT="0" distB="0" distL="0" distR="0" wp14:anchorId="0F4EC1D9" wp14:editId="5B6F56E1">
                  <wp:extent cx="837565" cy="619760"/>
                  <wp:effectExtent l="0" t="0" r="635" b="2540"/>
                  <wp:docPr id="458476108" name="Bild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pic:cNvPicPr>
                        </pic:nvPicPr>
                        <pic:blipFill>
                          <a:blip r:embed="rId201" cstate="print">
                            <a:extLst>
                              <a:ext uri="{28A0092B-C50C-407E-A947-70E740481C1C}">
                                <a14:useLocalDpi xmlns:a14="http://schemas.microsoft.com/office/drawing/2010/main"/>
                              </a:ext>
                            </a:extLst>
                          </a:blip>
                          <a:srcRect/>
                          <a:stretch>
                            <a:fillRect/>
                          </a:stretch>
                        </pic:blipFill>
                        <pic:spPr bwMode="auto">
                          <a:xfrm>
                            <a:off x="0" y="0"/>
                            <a:ext cx="837565" cy="619760"/>
                          </a:xfrm>
                          <a:prstGeom prst="rect">
                            <a:avLst/>
                          </a:prstGeom>
                          <a:solidFill>
                            <a:srgbClr val="FFFFFF"/>
                          </a:solidFill>
                          <a:ln>
                            <a:noFill/>
                          </a:ln>
                        </pic:spPr>
                      </pic:pic>
                    </a:graphicData>
                  </a:graphic>
                </wp:inline>
              </w:drawing>
            </w:r>
          </w:p>
        </w:tc>
        <w:tc>
          <w:tcPr>
            <w:tcW w:w="1722" w:type="dxa"/>
            <w:tcBorders>
              <w:top w:val="single" w:sz="4" w:space="0" w:color="000000"/>
              <w:left w:val="single" w:sz="4" w:space="0" w:color="000000"/>
              <w:bottom w:val="single" w:sz="4" w:space="0" w:color="000000"/>
            </w:tcBorders>
            <w:vAlign w:val="center"/>
          </w:tcPr>
          <w:p w14:paraId="75C66E01" w14:textId="2B91D9AA" w:rsidR="00952FEE" w:rsidRPr="00E3654D" w:rsidRDefault="00952FEE" w:rsidP="00CB67D4">
            <w:pPr>
              <w:pStyle w:val="0Tabellevor3nach3"/>
              <w:jc w:val="center"/>
            </w:pPr>
            <w:r w:rsidRPr="00E3654D">
              <w:t>vdW, D/D</w:t>
            </w:r>
            <w:r>
              <w:t xml:space="preserve"> und</w:t>
            </w:r>
            <w:r>
              <w:br/>
            </w:r>
            <w:r w:rsidRPr="00E3654D">
              <w:t>H-Brücken</w:t>
            </w:r>
          </w:p>
        </w:tc>
        <w:tc>
          <w:tcPr>
            <w:tcW w:w="2559" w:type="dxa"/>
            <w:tcBorders>
              <w:top w:val="single" w:sz="4" w:space="0" w:color="000000"/>
              <w:left w:val="single" w:sz="4" w:space="0" w:color="000000"/>
              <w:bottom w:val="single" w:sz="4" w:space="0" w:color="000000"/>
            </w:tcBorders>
            <w:vAlign w:val="center"/>
          </w:tcPr>
          <w:p w14:paraId="58771C44" w14:textId="2C2EBD46" w:rsidR="00952FEE" w:rsidRPr="00E3654D" w:rsidRDefault="00952FEE" w:rsidP="00CB67D4">
            <w:pPr>
              <w:pStyle w:val="0Tabellevor3nach3"/>
              <w:jc w:val="center"/>
            </w:pPr>
            <w:r>
              <w:t>vdW</w:t>
            </w:r>
          </w:p>
        </w:tc>
        <w:tc>
          <w:tcPr>
            <w:tcW w:w="1683" w:type="dxa"/>
            <w:tcBorders>
              <w:top w:val="single" w:sz="4" w:space="0" w:color="000000"/>
              <w:left w:val="single" w:sz="4" w:space="0" w:color="000000"/>
              <w:bottom w:val="single" w:sz="4" w:space="0" w:color="000000"/>
              <w:right w:val="single" w:sz="4" w:space="0" w:color="000000"/>
            </w:tcBorders>
            <w:vAlign w:val="center"/>
          </w:tcPr>
          <w:p w14:paraId="6C8438F0" w14:textId="392E5691" w:rsidR="00952FEE" w:rsidRPr="00E3654D" w:rsidRDefault="00952FEE" w:rsidP="00CB67D4">
            <w:pPr>
              <w:pStyle w:val="0Tabellevor3nach3"/>
              <w:jc w:val="center"/>
            </w:pPr>
            <w:r>
              <w:t>vdW und</w:t>
            </w:r>
            <w:r>
              <w:br/>
              <w:t>H-Brücken</w:t>
            </w:r>
          </w:p>
        </w:tc>
      </w:tr>
      <w:tr w:rsidR="00952FEE" w:rsidRPr="00E3654D" w14:paraId="3B1DFF80" w14:textId="77777777" w:rsidTr="007F347A">
        <w:trPr>
          <w:trHeight w:val="1134"/>
        </w:trPr>
        <w:tc>
          <w:tcPr>
            <w:tcW w:w="2531" w:type="dxa"/>
            <w:tcBorders>
              <w:top w:val="single" w:sz="4" w:space="0" w:color="000000"/>
              <w:left w:val="single" w:sz="4" w:space="0" w:color="000000"/>
              <w:bottom w:val="single" w:sz="4" w:space="0" w:color="000000"/>
            </w:tcBorders>
            <w:vAlign w:val="center"/>
          </w:tcPr>
          <w:p w14:paraId="576A3BA9" w14:textId="77777777" w:rsidR="00952FEE" w:rsidRPr="00E3654D" w:rsidRDefault="00952FEE" w:rsidP="007F347A">
            <w:pPr>
              <w:pStyle w:val="0Tabellevor3nach3"/>
              <w:jc w:val="center"/>
            </w:pPr>
            <w:r w:rsidRPr="00E3654D">
              <w:rPr>
                <w:noProof/>
              </w:rPr>
              <w:drawing>
                <wp:inline distT="0" distB="0" distL="0" distR="0" wp14:anchorId="5964E6A7" wp14:editId="0EF18A9C">
                  <wp:extent cx="1483995" cy="544830"/>
                  <wp:effectExtent l="0" t="0" r="1905" b="1270"/>
                  <wp:docPr id="1644816587" name="Bild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pic:cNvPicPr>
                        </pic:nvPicPr>
                        <pic:blipFill>
                          <a:blip r:embed="rId199">
                            <a:extLst>
                              <a:ext uri="{28A0092B-C50C-407E-A947-70E740481C1C}">
                                <a14:useLocalDpi xmlns:a14="http://schemas.microsoft.com/office/drawing/2010/main"/>
                              </a:ext>
                            </a:extLst>
                          </a:blip>
                          <a:srcRect/>
                          <a:stretch>
                            <a:fillRect/>
                          </a:stretch>
                        </pic:blipFill>
                        <pic:spPr bwMode="auto">
                          <a:xfrm>
                            <a:off x="0" y="0"/>
                            <a:ext cx="1483995" cy="544830"/>
                          </a:xfrm>
                          <a:prstGeom prst="rect">
                            <a:avLst/>
                          </a:prstGeom>
                          <a:solidFill>
                            <a:srgbClr val="FFFFFF"/>
                          </a:solidFill>
                          <a:ln>
                            <a:noFill/>
                          </a:ln>
                        </pic:spPr>
                      </pic:pic>
                    </a:graphicData>
                  </a:graphic>
                </wp:inline>
              </w:drawing>
            </w:r>
          </w:p>
        </w:tc>
        <w:tc>
          <w:tcPr>
            <w:tcW w:w="1722" w:type="dxa"/>
            <w:tcBorders>
              <w:top w:val="single" w:sz="4" w:space="0" w:color="000000"/>
              <w:left w:val="single" w:sz="4" w:space="0" w:color="000000"/>
              <w:bottom w:val="single" w:sz="4" w:space="0" w:color="000000"/>
            </w:tcBorders>
            <w:vAlign w:val="center"/>
          </w:tcPr>
          <w:p w14:paraId="217FAA8C" w14:textId="0BFCCAB5" w:rsidR="00952FEE" w:rsidRPr="00E3654D" w:rsidRDefault="00952FEE" w:rsidP="00CB67D4">
            <w:pPr>
              <w:pStyle w:val="0Tabellevor3nach3"/>
              <w:jc w:val="center"/>
            </w:pPr>
            <w:r>
              <w:t>vdW</w:t>
            </w:r>
          </w:p>
        </w:tc>
        <w:tc>
          <w:tcPr>
            <w:tcW w:w="2559" w:type="dxa"/>
            <w:tcBorders>
              <w:top w:val="single" w:sz="4" w:space="0" w:color="000000"/>
              <w:left w:val="single" w:sz="4" w:space="0" w:color="000000"/>
              <w:bottom w:val="single" w:sz="4" w:space="0" w:color="000000"/>
            </w:tcBorders>
            <w:vAlign w:val="center"/>
          </w:tcPr>
          <w:p w14:paraId="39BE82C5" w14:textId="50ABFC42" w:rsidR="00952FEE" w:rsidRPr="00E3654D" w:rsidRDefault="00952FEE" w:rsidP="00CB67D4">
            <w:pPr>
              <w:pStyle w:val="0Tabellevor3nach3"/>
              <w:jc w:val="center"/>
            </w:pPr>
            <w:r>
              <w:t>vdW</w:t>
            </w:r>
          </w:p>
        </w:tc>
        <w:tc>
          <w:tcPr>
            <w:tcW w:w="1683" w:type="dxa"/>
            <w:tcBorders>
              <w:top w:val="single" w:sz="4" w:space="0" w:color="000000"/>
              <w:left w:val="single" w:sz="4" w:space="0" w:color="000000"/>
              <w:bottom w:val="single" w:sz="4" w:space="0" w:color="000000"/>
              <w:right w:val="single" w:sz="4" w:space="0" w:color="000000"/>
            </w:tcBorders>
            <w:vAlign w:val="center"/>
          </w:tcPr>
          <w:p w14:paraId="5CAB8519" w14:textId="030EE030" w:rsidR="00952FEE" w:rsidRPr="00E3654D" w:rsidRDefault="00952FEE" w:rsidP="00CB67D4">
            <w:pPr>
              <w:pStyle w:val="0Tabellevor3nach3"/>
              <w:jc w:val="center"/>
            </w:pPr>
            <w:r>
              <w:t>vdW</w:t>
            </w:r>
          </w:p>
        </w:tc>
      </w:tr>
      <w:tr w:rsidR="00952FEE" w:rsidRPr="00E3654D" w14:paraId="6D4A199E" w14:textId="77777777" w:rsidTr="007F347A">
        <w:trPr>
          <w:trHeight w:val="1134"/>
        </w:trPr>
        <w:tc>
          <w:tcPr>
            <w:tcW w:w="2531" w:type="dxa"/>
            <w:tcBorders>
              <w:top w:val="single" w:sz="4" w:space="0" w:color="000000"/>
              <w:left w:val="single" w:sz="4" w:space="0" w:color="000000"/>
              <w:bottom w:val="single" w:sz="4" w:space="0" w:color="000000"/>
            </w:tcBorders>
            <w:vAlign w:val="center"/>
          </w:tcPr>
          <w:p w14:paraId="08DFAF2A" w14:textId="1069258C" w:rsidR="00952FEE" w:rsidRPr="00E3654D" w:rsidRDefault="00CB67D4" w:rsidP="007F347A">
            <w:pPr>
              <w:pStyle w:val="0Tabellevor3nach3"/>
              <w:jc w:val="center"/>
            </w:pPr>
            <w:r w:rsidRPr="00E3654D">
              <w:rPr>
                <w:noProof/>
                <w:lang w:eastAsia="de-CH"/>
              </w:rPr>
              <w:drawing>
                <wp:inline distT="0" distB="0" distL="0" distR="0" wp14:anchorId="2CD2385D" wp14:editId="17C90CB9">
                  <wp:extent cx="787400" cy="184150"/>
                  <wp:effectExtent l="0" t="0" r="0" b="0"/>
                  <wp:docPr id="28512710" name="Bild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1"/>
                          <pic:cNvPicPr>
                            <a:picLocks/>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787400" cy="184150"/>
                          </a:xfrm>
                          <a:prstGeom prst="rect">
                            <a:avLst/>
                          </a:prstGeom>
                          <a:solidFill>
                            <a:srgbClr val="FFFFFF"/>
                          </a:solidFill>
                          <a:ln>
                            <a:noFill/>
                          </a:ln>
                        </pic:spPr>
                      </pic:pic>
                    </a:graphicData>
                  </a:graphic>
                </wp:inline>
              </w:drawing>
            </w:r>
          </w:p>
        </w:tc>
        <w:tc>
          <w:tcPr>
            <w:tcW w:w="1722" w:type="dxa"/>
            <w:tcBorders>
              <w:top w:val="single" w:sz="4" w:space="0" w:color="000000"/>
              <w:left w:val="single" w:sz="4" w:space="0" w:color="000000"/>
              <w:bottom w:val="single" w:sz="4" w:space="0" w:color="000000"/>
            </w:tcBorders>
            <w:vAlign w:val="center"/>
          </w:tcPr>
          <w:p w14:paraId="084F93AF" w14:textId="05FA87D6" w:rsidR="00952FEE" w:rsidRPr="00E3654D" w:rsidRDefault="00952FEE" w:rsidP="00CB67D4">
            <w:pPr>
              <w:pStyle w:val="0Tabellevor3nach3"/>
              <w:jc w:val="center"/>
            </w:pPr>
            <w:r>
              <w:t>vdW und</w:t>
            </w:r>
            <w:r>
              <w:br/>
              <w:t>H-Brücken</w:t>
            </w:r>
          </w:p>
        </w:tc>
        <w:tc>
          <w:tcPr>
            <w:tcW w:w="2559" w:type="dxa"/>
            <w:tcBorders>
              <w:top w:val="single" w:sz="4" w:space="0" w:color="000000"/>
              <w:left w:val="single" w:sz="4" w:space="0" w:color="000000"/>
              <w:bottom w:val="single" w:sz="4" w:space="0" w:color="000000"/>
            </w:tcBorders>
            <w:vAlign w:val="center"/>
          </w:tcPr>
          <w:p w14:paraId="6FE1679B" w14:textId="70057318" w:rsidR="00952FEE" w:rsidRPr="00E3654D" w:rsidRDefault="00952FEE" w:rsidP="00CB67D4">
            <w:pPr>
              <w:pStyle w:val="0Tabellevor3nach3"/>
              <w:jc w:val="center"/>
            </w:pPr>
            <w:r>
              <w:t>vdW</w:t>
            </w:r>
          </w:p>
        </w:tc>
        <w:tc>
          <w:tcPr>
            <w:tcW w:w="1683" w:type="dxa"/>
            <w:tcBorders>
              <w:top w:val="single" w:sz="4" w:space="0" w:color="000000"/>
              <w:left w:val="single" w:sz="4" w:space="0" w:color="000000"/>
              <w:bottom w:val="single" w:sz="4" w:space="0" w:color="000000"/>
              <w:right w:val="single" w:sz="4" w:space="0" w:color="000000"/>
            </w:tcBorders>
            <w:vAlign w:val="center"/>
          </w:tcPr>
          <w:p w14:paraId="355086A4" w14:textId="6DDE0FB3" w:rsidR="00952FEE" w:rsidRPr="00E3654D" w:rsidRDefault="00952FEE" w:rsidP="00CB67D4">
            <w:pPr>
              <w:pStyle w:val="0Tabellevor3nach3"/>
              <w:jc w:val="center"/>
            </w:pPr>
            <w:r>
              <w:t>vdW</w:t>
            </w:r>
          </w:p>
        </w:tc>
      </w:tr>
    </w:tbl>
    <w:p w14:paraId="6A0B29AE" w14:textId="77777777" w:rsidR="00691949" w:rsidRDefault="00691949">
      <w:pPr>
        <w:jc w:val="both"/>
      </w:pPr>
    </w:p>
    <w:p w14:paraId="057D4C42" w14:textId="77777777" w:rsidR="0044307B" w:rsidRDefault="0044307B" w:rsidP="00DC0CFC"/>
    <w:p w14:paraId="34B653C3" w14:textId="77777777" w:rsidR="00DC0CFC" w:rsidRDefault="00DC0CFC" w:rsidP="00DC0CFC"/>
    <w:p w14:paraId="7BF8491F" w14:textId="77777777" w:rsidR="00905FA6" w:rsidRDefault="00905FA6" w:rsidP="00DC0CFC"/>
    <w:p w14:paraId="56F8D59B" w14:textId="481A0047" w:rsidR="00DC0CFC" w:rsidRPr="00DC0CFC" w:rsidRDefault="00DC0CFC" w:rsidP="00DC0CFC">
      <w:pPr>
        <w:rPr>
          <w:b/>
          <w:bCs/>
        </w:rPr>
      </w:pPr>
      <w:r w:rsidRPr="00DC0CFC">
        <w:rPr>
          <w:b/>
          <w:bCs/>
        </w:rPr>
        <w:t>Lösungen zum Test über Kapitel 4</w:t>
      </w:r>
    </w:p>
    <w:p w14:paraId="3D725135" w14:textId="77777777" w:rsidR="00DC0CFC" w:rsidRDefault="00DC0CFC" w:rsidP="00DC0CFC"/>
    <w:p w14:paraId="32C4CD98" w14:textId="16A2BC0D" w:rsidR="00AC1014" w:rsidRDefault="00AC1014">
      <w:pPr>
        <w:numPr>
          <w:ilvl w:val="1"/>
          <w:numId w:val="15"/>
        </w:numPr>
        <w:tabs>
          <w:tab w:val="left" w:pos="705"/>
        </w:tabs>
      </w:pPr>
      <w:r>
        <w:t>Wenn die Kräfte zwischen gleichen Molekülen stark sind, möchten sie zusammenbleiben und die Stoffe vermischen sich nicht.</w:t>
      </w:r>
      <w:r>
        <w:br/>
        <w:t>Umgekehrt vermischen sich Substanzen, wenn die Kräfte zwischen unterschiedlichen Molekülen dominieren.</w:t>
      </w:r>
    </w:p>
    <w:p w14:paraId="44B97103" w14:textId="77777777" w:rsidR="00DC0CFC" w:rsidRPr="00E3654D" w:rsidRDefault="00DC0CFC" w:rsidP="00DC0CFC"/>
    <w:p w14:paraId="193149E6" w14:textId="269E05BC" w:rsidR="00DC0CFC" w:rsidRPr="00E3654D" w:rsidRDefault="0066498F">
      <w:pPr>
        <w:numPr>
          <w:ilvl w:val="1"/>
          <w:numId w:val="15"/>
        </w:numPr>
        <w:tabs>
          <w:tab w:val="left" w:pos="705"/>
        </w:tabs>
      </w:pPr>
      <w:r>
        <w:t>Die Moleküle polarer Stoffe bleiben beieinander, weil sie durch Wasserstoffbrücken zusammengehalten werden. Apolare Stoffe werden ausgeschlossen.</w:t>
      </w:r>
    </w:p>
    <w:p w14:paraId="12ECACD0" w14:textId="77777777" w:rsidR="00DC0CFC" w:rsidRPr="00E3654D" w:rsidRDefault="00DC0CFC" w:rsidP="00DC0CFC"/>
    <w:p w14:paraId="1CAE5A24" w14:textId="77777777" w:rsidR="00DC0CFC" w:rsidRPr="00E3654D" w:rsidRDefault="00DC0CFC">
      <w:pPr>
        <w:numPr>
          <w:ilvl w:val="1"/>
          <w:numId w:val="15"/>
        </w:numPr>
        <w:tabs>
          <w:tab w:val="left" w:pos="705"/>
        </w:tabs>
      </w:pPr>
      <w:r w:rsidRPr="00E3654D">
        <w:t xml:space="preserve">Hier gibt es keine Musterlösungen. </w:t>
      </w:r>
    </w:p>
    <w:p w14:paraId="67C4E1DB" w14:textId="77777777" w:rsidR="00DC0CFC" w:rsidRPr="00E3654D" w:rsidRDefault="00DC0CFC" w:rsidP="00DC0CFC"/>
    <w:p w14:paraId="0719730B" w14:textId="1D47B26B" w:rsidR="00DC0CFC" w:rsidRPr="00E3654D" w:rsidRDefault="00DC0CFC">
      <w:pPr>
        <w:numPr>
          <w:ilvl w:val="1"/>
          <w:numId w:val="15"/>
        </w:numPr>
        <w:tabs>
          <w:tab w:val="left" w:pos="705"/>
        </w:tabs>
      </w:pPr>
      <w:r w:rsidRPr="00E3654D">
        <w:t xml:space="preserve">Aceton </w:t>
      </w:r>
      <w:r w:rsidR="003C7D0A">
        <w:t>mischt sich mit</w:t>
      </w:r>
      <w:r w:rsidRPr="00E3654D">
        <w:t xml:space="preserve"> </w:t>
      </w:r>
      <w:r w:rsidR="003C7D0A">
        <w:t>Wasser, weil es Wasserstoffbrücken zu Wasser eingeht. Unter sich machen Acetonmoleküle aber keine Wasserstoffbrücken und mischen sich deshalb auch mit apolaren Stoffen, beispielsweise mit Fett. Fettflecken können also mit Aceton entfernt werden. Auch Nagellack – ebenfalls apolar – lässt sich mit Aceton auflösen.</w:t>
      </w:r>
    </w:p>
    <w:p w14:paraId="765F105C" w14:textId="77777777" w:rsidR="00DC0CFC" w:rsidRPr="00E3654D" w:rsidRDefault="00DC0CFC" w:rsidP="00DC0CFC"/>
    <w:p w14:paraId="7476C660" w14:textId="77777777" w:rsidR="000D7672" w:rsidRDefault="00DC0CFC">
      <w:pPr>
        <w:numPr>
          <w:ilvl w:val="1"/>
          <w:numId w:val="15"/>
        </w:numPr>
        <w:tabs>
          <w:tab w:val="left" w:pos="705"/>
        </w:tabs>
      </w:pPr>
      <w:r w:rsidRPr="00E3654D">
        <w:t>Formaldehyd</w:t>
      </w:r>
      <w:r w:rsidR="000D7672">
        <w:t xml:space="preserve"> geht Wasserstoffbrücken zu Wasser ein und mischt sich hervorragend.</w:t>
      </w:r>
    </w:p>
    <w:p w14:paraId="7BA27275" w14:textId="0A96B45C" w:rsidR="00DC0CFC" w:rsidRPr="00E3654D" w:rsidRDefault="000D7672" w:rsidP="00DC0CFC">
      <w:r>
        <w:tab/>
      </w:r>
      <w:r w:rsidR="00EC297F" w:rsidRPr="00EC297F">
        <w:rPr>
          <w:noProof/>
        </w:rPr>
        <w:drawing>
          <wp:inline distT="0" distB="0" distL="0" distR="0" wp14:anchorId="233EA401" wp14:editId="4C4ABDFF">
            <wp:extent cx="1707249" cy="1330977"/>
            <wp:effectExtent l="0" t="0" r="0" b="0"/>
            <wp:docPr id="5759535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953504" name=""/>
                    <pic:cNvPicPr/>
                  </pic:nvPicPr>
                  <pic:blipFill>
                    <a:blip r:embed="rId207"/>
                    <a:stretch>
                      <a:fillRect/>
                    </a:stretch>
                  </pic:blipFill>
                  <pic:spPr>
                    <a:xfrm>
                      <a:off x="0" y="0"/>
                      <a:ext cx="1724643" cy="1344537"/>
                    </a:xfrm>
                    <a:prstGeom prst="rect">
                      <a:avLst/>
                    </a:prstGeom>
                  </pic:spPr>
                </pic:pic>
              </a:graphicData>
            </a:graphic>
          </wp:inline>
        </w:drawing>
      </w:r>
    </w:p>
    <w:p w14:paraId="27D201F8" w14:textId="77777777" w:rsidR="00DC0CFC" w:rsidRPr="00E3654D" w:rsidRDefault="00DC0CFC" w:rsidP="00DC0CFC"/>
    <w:p w14:paraId="3EA249DB" w14:textId="3A26C06A" w:rsidR="00DC0CFC" w:rsidRPr="000B3BF9" w:rsidRDefault="000D7672">
      <w:pPr>
        <w:numPr>
          <w:ilvl w:val="1"/>
          <w:numId w:val="15"/>
        </w:numPr>
        <w:tabs>
          <w:tab w:val="left" w:pos="705"/>
        </w:tabs>
        <w:rPr>
          <w:rFonts w:cs="Symbol"/>
        </w:rPr>
      </w:pPr>
      <w:r w:rsidRPr="000B3BF9">
        <w:t>Essigsäureethylester (=Essigester)</w:t>
      </w:r>
      <w:r w:rsidR="00DC0CFC" w:rsidRPr="000B3BF9">
        <w:t xml:space="preserve"> und Hexan</w:t>
      </w:r>
      <w:r w:rsidRPr="000B3BF9">
        <w:t xml:space="preserve"> mischen sich, weil keine Wasserstoffbrücken wirken.</w:t>
      </w:r>
      <w:r w:rsidR="00B23C7A" w:rsidRPr="000B3BF9">
        <w:br/>
        <w:t>Essigester kann Wasserstoffbrücken mit Wasser, nicht aber mit sich selbst eingehen</w:t>
      </w:r>
      <w:r w:rsidR="000B3BF9">
        <w:t>.</w:t>
      </w:r>
    </w:p>
    <w:p w14:paraId="46F467CF" w14:textId="77777777" w:rsidR="00DC0CFC" w:rsidRPr="00E3654D" w:rsidRDefault="00DC0CFC" w:rsidP="00DC0CFC"/>
    <w:p w14:paraId="38C2310B" w14:textId="6C03205A" w:rsidR="005A0D24" w:rsidRPr="007222BE" w:rsidRDefault="00DC0CFC">
      <w:pPr>
        <w:numPr>
          <w:ilvl w:val="1"/>
          <w:numId w:val="15"/>
        </w:numPr>
        <w:tabs>
          <w:tab w:val="left" w:pos="705"/>
        </w:tabs>
      </w:pPr>
      <w:r w:rsidRPr="00B61AEC">
        <w:t xml:space="preserve">Wasser und </w:t>
      </w:r>
      <w:r w:rsidR="005A0D24" w:rsidRPr="00B61AEC">
        <w:t>Heptan</w:t>
      </w:r>
      <w:r w:rsidRPr="00B61AEC">
        <w:t xml:space="preserve"> mischen sich </w:t>
      </w:r>
      <w:r w:rsidR="005A0D24" w:rsidRPr="00B61AEC">
        <w:t>nicht</w:t>
      </w:r>
      <w:r w:rsidRPr="00B61AEC">
        <w:t xml:space="preserve">. </w:t>
      </w:r>
      <w:r w:rsidR="00B61AEC" w:rsidRPr="00B61AEC">
        <w:br/>
      </w:r>
      <w:r w:rsidRPr="00B61AEC">
        <w:t xml:space="preserve">Brom </w:t>
      </w:r>
      <w:r w:rsidR="005A0D24" w:rsidRPr="00B61AEC">
        <w:t xml:space="preserve">löst sich gut in Heptan, weil beide Flüssigkeiten apolar sind und vdW-Kräfte wirken. Brom löst sich dagegen schlecht in Wasser, weil es keine Wasserstoffbrücken eingeht. </w:t>
      </w:r>
      <w:r w:rsidR="005A0D24" w:rsidRPr="00B61AEC">
        <w:br/>
        <w:t xml:space="preserve">Es entstehen zwei Phasen: </w:t>
      </w:r>
      <w:r w:rsidR="00B61AEC" w:rsidRPr="00B61AEC">
        <w:t>U</w:t>
      </w:r>
      <w:r w:rsidR="005A0D24" w:rsidRPr="00B61AEC">
        <w:t xml:space="preserve">nten das Wasser und darüber eine Mischung von Heptan </w:t>
      </w:r>
      <w:r w:rsidR="005A0D24" w:rsidRPr="007222BE">
        <w:t>und Brom</w:t>
      </w:r>
      <w:r w:rsidR="007222BE" w:rsidRPr="007222BE">
        <w:t>, das die obere Flüssigkeit braun färbt</w:t>
      </w:r>
      <w:r w:rsidR="005A0D24" w:rsidRPr="007222BE">
        <w:t>.</w:t>
      </w:r>
    </w:p>
    <w:sectPr w:rsidR="005A0D24" w:rsidRPr="007222BE" w:rsidSect="00F62A92">
      <w:headerReference w:type="even" r:id="rId208"/>
      <w:headerReference w:type="default" r:id="rId209"/>
      <w:footerReference w:type="even" r:id="rId210"/>
      <w:footerReference w:type="default" r:id="rId211"/>
      <w:headerReference w:type="first" r:id="rId212"/>
      <w:footerReference w:type="first" r:id="rId213"/>
      <w:pgSz w:w="11906" w:h="16838"/>
      <w:pgMar w:top="1488" w:right="1418" w:bottom="1134" w:left="1418" w:header="709"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01090A" w14:textId="77777777" w:rsidR="00C74094" w:rsidRPr="00E3654D" w:rsidRDefault="00C74094">
      <w:pPr>
        <w:spacing w:line="240" w:lineRule="auto"/>
      </w:pPr>
      <w:r w:rsidRPr="00E3654D">
        <w:separator/>
      </w:r>
    </w:p>
  </w:endnote>
  <w:endnote w:type="continuationSeparator" w:id="0">
    <w:p w14:paraId="71773962" w14:textId="77777777" w:rsidR="00C74094" w:rsidRPr="00E3654D" w:rsidRDefault="00C74094">
      <w:pPr>
        <w:spacing w:line="240" w:lineRule="auto"/>
      </w:pPr>
      <w:r w:rsidRPr="00E365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Arial">
    <w:panose1 w:val="020B0604020202020204"/>
    <w:charset w:val="00"/>
    <w:family w:val="swiss"/>
    <w:pitch w:val="variable"/>
    <w:sig w:usb0="E0002EFF" w:usb1="C000785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WenQuanYi Zen Hei">
    <w:panose1 w:val="020B0604020202020204"/>
    <w:charset w:val="01"/>
    <w:family w:val="auto"/>
    <w:pitch w:val="variable"/>
  </w:font>
  <w:font w:name="Lohit Devanagari">
    <w:altName w:val="Calibri"/>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MT">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Textkörper CS)">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B7938E" w14:textId="77777777" w:rsidR="00013F40" w:rsidRDefault="00013F4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437D1B" w14:textId="64BA2660" w:rsidR="0094150D" w:rsidRDefault="00C74094">
    <w:pPr>
      <w:pStyle w:val="Fuzeile1"/>
    </w:pPr>
    <w:r>
      <w:rPr>
        <w:noProof/>
      </w:rPr>
      <w:pict w14:anchorId="6245B575">
        <v:rect id="_x0000_s1025" alt="" style="position:absolute;margin-left:.25pt;margin-top:17.55pt;width:453.5pt;height:.1pt;z-index:251659264;mso-wrap-edited:f;mso-width-percent:0;mso-height-percent:0;mso-width-percent:0;mso-height-percent:0" o:hralign="center" o:hrstd="t" o:hr="t" fillcolor="#a0a0a0" stroked="f"/>
      </w:pict>
    </w:r>
  </w:p>
  <w:p w14:paraId="7E3B645D" w14:textId="2DF680DB" w:rsidR="00691949" w:rsidRPr="00E3654D" w:rsidRDefault="00691949">
    <w:pPr>
      <w:pStyle w:val="Fuzeile1"/>
    </w:pPr>
    <w:r w:rsidRPr="00E3654D">
      <w:tab/>
      <w:t xml:space="preserve">- </w:t>
    </w:r>
    <w:r w:rsidRPr="00E3654D">
      <w:fldChar w:fldCharType="begin"/>
    </w:r>
    <w:r w:rsidRPr="00E3654D">
      <w:instrText xml:space="preserve"> PAGE </w:instrText>
    </w:r>
    <w:r w:rsidRPr="00E3654D">
      <w:fldChar w:fldCharType="separate"/>
    </w:r>
    <w:r w:rsidRPr="00E3654D">
      <w:t>57</w:t>
    </w:r>
    <w:r w:rsidRPr="00E3654D">
      <w:fldChar w:fldCharType="end"/>
    </w:r>
    <w:r w:rsidRPr="00E3654D">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F347B6" w14:textId="77777777" w:rsidR="00013F40" w:rsidRDefault="00013F4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E6C9FF" w14:textId="77777777" w:rsidR="00C74094" w:rsidRPr="00E3654D" w:rsidRDefault="00C74094">
      <w:pPr>
        <w:spacing w:line="240" w:lineRule="auto"/>
      </w:pPr>
      <w:r w:rsidRPr="00E3654D">
        <w:separator/>
      </w:r>
    </w:p>
  </w:footnote>
  <w:footnote w:type="continuationSeparator" w:id="0">
    <w:p w14:paraId="7B50A1BD" w14:textId="77777777" w:rsidR="00C74094" w:rsidRPr="00E3654D" w:rsidRDefault="00C74094">
      <w:pPr>
        <w:spacing w:line="240" w:lineRule="auto"/>
      </w:pPr>
      <w:r w:rsidRPr="00E3654D">
        <w:continuationSeparator/>
      </w:r>
    </w:p>
  </w:footnote>
  <w:footnote w:id="1">
    <w:p w14:paraId="60CF5105" w14:textId="6ED3A4DB" w:rsidR="007567B8" w:rsidRDefault="007567B8" w:rsidP="007567B8">
      <w:pPr>
        <w:pStyle w:val="Funotentext"/>
      </w:pPr>
      <w:r>
        <w:rPr>
          <w:rStyle w:val="Funotenzeichen"/>
        </w:rPr>
        <w:footnoteRef/>
      </w:r>
      <w:r>
        <w:t xml:space="preserve"> </w:t>
      </w:r>
      <w:r w:rsidRPr="00A82A14">
        <w:t xml:space="preserve">Nicht zu verwechseln mit der </w:t>
      </w:r>
      <w:r w:rsidRPr="00BE740E">
        <w:rPr>
          <w:b/>
          <w:bCs/>
          <w:color w:val="4EA72E" w:themeColor="accent6"/>
        </w:rPr>
        <w:t>Elektronenpaarbindung</w:t>
      </w:r>
      <w:r w:rsidRPr="00A82A14">
        <w:t xml:space="preserve">, </w:t>
      </w:r>
      <w:r w:rsidR="00993035">
        <w:t>welche</w:t>
      </w:r>
      <w:r w:rsidRPr="00A82A14">
        <w:t xml:space="preserve"> die Atome </w:t>
      </w:r>
      <w:r w:rsidR="00993035">
        <w:t>innerhalb der</w:t>
      </w:r>
      <w:r w:rsidRPr="00A82A14">
        <w:t xml:space="preserve"> Molekül</w:t>
      </w:r>
      <w:r w:rsidR="00993035">
        <w:t>e</w:t>
      </w:r>
      <w:r w:rsidRPr="00A82A14">
        <w:t xml:space="preserve"> zusammenhält.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D18DA1" w14:textId="77777777" w:rsidR="00691949" w:rsidRPr="00E3654D" w:rsidRDefault="006919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6B3ED6" w14:textId="03A76CCF" w:rsidR="007C7C98" w:rsidRDefault="00691949" w:rsidP="0075164E">
    <w:pPr>
      <w:pBdr>
        <w:bottom w:val="single" w:sz="4" w:space="1" w:color="auto"/>
      </w:pBdr>
      <w:tabs>
        <w:tab w:val="right" w:pos="9070"/>
      </w:tabs>
    </w:pPr>
    <w:r w:rsidRPr="00E3654D">
      <w:t>Leitprogramm Zwischenmolekulare Kräfte</w:t>
    </w:r>
    <w:r w:rsidRPr="00E3654D">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6CEF5F" w14:textId="77777777" w:rsidR="00691949" w:rsidRPr="00E3654D" w:rsidRDefault="006919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6F20823A"/>
    <w:lvl w:ilvl="0">
      <w:start w:val="1"/>
      <w:numFmt w:val="none"/>
      <w:pStyle w:val="berschrift16"/>
      <w:suff w:val="nothing"/>
      <w:lvlText w:val=""/>
      <w:lvlJc w:val="left"/>
      <w:pPr>
        <w:tabs>
          <w:tab w:val="num" w:pos="0"/>
        </w:tabs>
        <w:ind w:left="0" w:firstLine="0"/>
      </w:pPr>
    </w:lvl>
    <w:lvl w:ilvl="1">
      <w:start w:val="2"/>
      <w:numFmt w:val="decimal"/>
      <w:pStyle w:val="berschrift21"/>
      <w:lvlText w:val="%2."/>
      <w:lvlJc w:val="left"/>
      <w:pPr>
        <w:tabs>
          <w:tab w:val="num" w:pos="1152"/>
        </w:tabs>
        <w:ind w:left="1152" w:hanging="432"/>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2410FDC2"/>
    <w:lvl w:ilvl="0">
      <w:start w:val="1"/>
      <w:numFmt w:val="decimal"/>
      <w:pStyle w:val="berschriftzmk"/>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15:restartNumberingAfterBreak="0">
    <w:nsid w:val="00000003"/>
    <w:multiLevelType w:val="multilevel"/>
    <w:tmpl w:val="00000003"/>
    <w:name w:val="List 1"/>
    <w:lvl w:ilvl="0">
      <w:start w:val="1"/>
      <w:numFmt w:val="bullet"/>
      <w:pStyle w:val="Untitled1"/>
      <w:lvlText w:val=""/>
      <w:lvlJc w:val="left"/>
      <w:pPr>
        <w:tabs>
          <w:tab w:val="num" w:pos="227"/>
        </w:tabs>
        <w:ind w:left="227" w:hanging="227"/>
      </w:pPr>
      <w:rPr>
        <w:rFonts w:ascii="Symbol" w:hAnsi="Symbol"/>
      </w:rPr>
    </w:lvl>
    <w:lvl w:ilvl="1">
      <w:start w:val="1"/>
      <w:numFmt w:val="bullet"/>
      <w:lvlText w:val=""/>
      <w:lvlJc w:val="left"/>
      <w:pPr>
        <w:tabs>
          <w:tab w:val="num" w:pos="454"/>
        </w:tabs>
        <w:ind w:left="454" w:hanging="227"/>
      </w:pPr>
      <w:rPr>
        <w:rFonts w:ascii="Symbol" w:hAnsi="Symbol"/>
      </w:rPr>
    </w:lvl>
    <w:lvl w:ilvl="2">
      <w:start w:val="1"/>
      <w:numFmt w:val="bullet"/>
      <w:lvlText w:val=""/>
      <w:lvlJc w:val="left"/>
      <w:pPr>
        <w:tabs>
          <w:tab w:val="num" w:pos="680"/>
        </w:tabs>
        <w:ind w:left="680" w:hanging="227"/>
      </w:pPr>
      <w:rPr>
        <w:rFonts w:ascii="Symbol" w:hAnsi="Symbol"/>
      </w:rPr>
    </w:lvl>
    <w:lvl w:ilvl="3">
      <w:start w:val="1"/>
      <w:numFmt w:val="bullet"/>
      <w:lvlText w:val=""/>
      <w:lvlJc w:val="left"/>
      <w:pPr>
        <w:tabs>
          <w:tab w:val="num" w:pos="907"/>
        </w:tabs>
        <w:ind w:left="907" w:hanging="227"/>
      </w:pPr>
      <w:rPr>
        <w:rFonts w:ascii="Symbol" w:hAnsi="Symbol"/>
      </w:rPr>
    </w:lvl>
    <w:lvl w:ilvl="4">
      <w:start w:val="1"/>
      <w:numFmt w:val="bullet"/>
      <w:lvlText w:val=""/>
      <w:lvlJc w:val="left"/>
      <w:pPr>
        <w:tabs>
          <w:tab w:val="num" w:pos="1134"/>
        </w:tabs>
        <w:ind w:left="1134" w:hanging="227"/>
      </w:pPr>
      <w:rPr>
        <w:rFonts w:ascii="Symbol" w:hAnsi="Symbol"/>
      </w:rPr>
    </w:lvl>
    <w:lvl w:ilvl="5">
      <w:start w:val="1"/>
      <w:numFmt w:val="bullet"/>
      <w:lvlText w:val=""/>
      <w:lvlJc w:val="left"/>
      <w:pPr>
        <w:tabs>
          <w:tab w:val="num" w:pos="1361"/>
        </w:tabs>
        <w:ind w:left="1361" w:hanging="227"/>
      </w:pPr>
      <w:rPr>
        <w:rFonts w:ascii="Symbol" w:hAnsi="Symbol"/>
      </w:rPr>
    </w:lvl>
    <w:lvl w:ilvl="6">
      <w:start w:val="1"/>
      <w:numFmt w:val="bullet"/>
      <w:lvlText w:val=""/>
      <w:lvlJc w:val="left"/>
      <w:pPr>
        <w:tabs>
          <w:tab w:val="num" w:pos="1587"/>
        </w:tabs>
        <w:ind w:left="1587" w:hanging="227"/>
      </w:pPr>
      <w:rPr>
        <w:rFonts w:ascii="Symbol" w:hAnsi="Symbol"/>
      </w:rPr>
    </w:lvl>
    <w:lvl w:ilvl="7">
      <w:start w:val="1"/>
      <w:numFmt w:val="bullet"/>
      <w:lvlText w:val=""/>
      <w:lvlJc w:val="left"/>
      <w:pPr>
        <w:tabs>
          <w:tab w:val="num" w:pos="1814"/>
        </w:tabs>
        <w:ind w:left="1814" w:hanging="227"/>
      </w:pPr>
      <w:rPr>
        <w:rFonts w:ascii="Symbol" w:hAnsi="Symbol"/>
      </w:rPr>
    </w:lvl>
    <w:lvl w:ilvl="8">
      <w:start w:val="1"/>
      <w:numFmt w:val="bullet"/>
      <w:lvlText w:val=""/>
      <w:lvlJc w:val="left"/>
      <w:pPr>
        <w:tabs>
          <w:tab w:val="num" w:pos="2041"/>
        </w:tabs>
        <w:ind w:left="2041" w:hanging="227"/>
      </w:pPr>
      <w:rPr>
        <w:rFonts w:ascii="Symbol" w:hAnsi="Symbol"/>
      </w:rPr>
    </w:lvl>
  </w:abstractNum>
  <w:abstractNum w:abstractNumId="3" w15:restartNumberingAfterBreak="0">
    <w:nsid w:val="00000005"/>
    <w:multiLevelType w:val="multilevel"/>
    <w:tmpl w:val="00000005"/>
    <w:name w:val="LFO11"/>
    <w:lvl w:ilvl="0">
      <w:start w:val="1"/>
      <w:numFmt w:val="decimal"/>
      <w:pStyle w:val="11Leitprogram"/>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00000006"/>
    <w:multiLevelType w:val="multilevel"/>
    <w:tmpl w:val="00000006"/>
    <w:name w:val="LFO12"/>
    <w:lvl w:ilvl="0">
      <w:start w:val="1"/>
      <w:numFmt w:val="decimal"/>
      <w:pStyle w:val="R4berschrift2"/>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584"/>
        </w:tabs>
        <w:ind w:left="1584" w:hanging="504"/>
      </w:pPr>
    </w:lvl>
    <w:lvl w:ilvl="3">
      <w:start w:val="1"/>
      <w:numFmt w:val="decimal"/>
      <w:lvlText w:val="%1.%2.%3.%4."/>
      <w:lvlJc w:val="left"/>
      <w:pPr>
        <w:tabs>
          <w:tab w:val="num" w:pos="2088"/>
        </w:tabs>
        <w:ind w:left="2088" w:hanging="648"/>
      </w:pPr>
    </w:lvl>
    <w:lvl w:ilvl="4">
      <w:start w:val="1"/>
      <w:numFmt w:val="decimal"/>
      <w:lvlText w:val="%1.%2.%3.%4.%5."/>
      <w:lvlJc w:val="left"/>
      <w:pPr>
        <w:tabs>
          <w:tab w:val="num" w:pos="2592"/>
        </w:tabs>
        <w:ind w:left="2592" w:hanging="792"/>
      </w:pPr>
    </w:lvl>
    <w:lvl w:ilvl="5">
      <w:start w:val="1"/>
      <w:numFmt w:val="decimal"/>
      <w:lvlText w:val="%1.%2.%3.%4.%5.%6."/>
      <w:lvlJc w:val="left"/>
      <w:pPr>
        <w:tabs>
          <w:tab w:val="num" w:pos="3096"/>
        </w:tabs>
        <w:ind w:left="3096" w:hanging="936"/>
      </w:pPr>
    </w:lvl>
    <w:lvl w:ilvl="6">
      <w:start w:val="1"/>
      <w:numFmt w:val="decimal"/>
      <w:lvlText w:val="%1.%2.%3.%4.%5.%6.%7."/>
      <w:lvlJc w:val="left"/>
      <w:pPr>
        <w:tabs>
          <w:tab w:val="num" w:pos="3600"/>
        </w:tabs>
        <w:ind w:left="3600" w:hanging="1080"/>
      </w:pPr>
    </w:lvl>
    <w:lvl w:ilvl="7">
      <w:start w:val="1"/>
      <w:numFmt w:val="decimal"/>
      <w:lvlText w:val="%1.%2.%3.%4.%5.%6.%7.%8."/>
      <w:lvlJc w:val="left"/>
      <w:pPr>
        <w:tabs>
          <w:tab w:val="num" w:pos="4104"/>
        </w:tabs>
        <w:ind w:left="4104" w:hanging="1224"/>
      </w:pPr>
    </w:lvl>
    <w:lvl w:ilvl="8">
      <w:start w:val="1"/>
      <w:numFmt w:val="decimal"/>
      <w:lvlText w:val="%1.%2.%3.%4.%5.%6.%7.%8.%9."/>
      <w:lvlJc w:val="left"/>
      <w:pPr>
        <w:tabs>
          <w:tab w:val="num" w:pos="4680"/>
        </w:tabs>
        <w:ind w:left="4680" w:hanging="1440"/>
      </w:pPr>
    </w:lvl>
  </w:abstractNum>
  <w:abstractNum w:abstractNumId="5" w15:restartNumberingAfterBreak="0">
    <w:nsid w:val="00000007"/>
    <w:multiLevelType w:val="multilevel"/>
    <w:tmpl w:val="00000007"/>
    <w:name w:val="LFO13"/>
    <w:lvl w:ilvl="0">
      <w:start w:val="1"/>
      <w:numFmt w:val="bullet"/>
      <w:pStyle w:val="LeitprogrammAufzhlung"/>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8"/>
    <w:multiLevelType w:val="multilevel"/>
    <w:tmpl w:val="00000008"/>
    <w:name w:val="LFO16"/>
    <w:lvl w:ilvl="0">
      <w:start w:val="1"/>
      <w:numFmt w:val="decimal"/>
      <w:pStyle w:val="R4berschrift1"/>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1.%2.%3."/>
      <w:lvlJc w:val="left"/>
      <w:pPr>
        <w:tabs>
          <w:tab w:val="num" w:pos="1584"/>
        </w:tabs>
        <w:ind w:left="1584" w:hanging="504"/>
      </w:pPr>
    </w:lvl>
    <w:lvl w:ilvl="3">
      <w:start w:val="1"/>
      <w:numFmt w:val="decimal"/>
      <w:lvlText w:val="%1.%2.%3.%4."/>
      <w:lvlJc w:val="left"/>
      <w:pPr>
        <w:tabs>
          <w:tab w:val="num" w:pos="2088"/>
        </w:tabs>
        <w:ind w:left="2088" w:hanging="648"/>
      </w:pPr>
    </w:lvl>
    <w:lvl w:ilvl="4">
      <w:start w:val="1"/>
      <w:numFmt w:val="decimal"/>
      <w:lvlText w:val="%1.%2.%3.%4.%5."/>
      <w:lvlJc w:val="left"/>
      <w:pPr>
        <w:tabs>
          <w:tab w:val="num" w:pos="2592"/>
        </w:tabs>
        <w:ind w:left="2592" w:hanging="792"/>
      </w:pPr>
    </w:lvl>
    <w:lvl w:ilvl="5">
      <w:start w:val="1"/>
      <w:numFmt w:val="decimal"/>
      <w:lvlText w:val="%1.%2.%3.%4.%5.%6."/>
      <w:lvlJc w:val="left"/>
      <w:pPr>
        <w:tabs>
          <w:tab w:val="num" w:pos="3096"/>
        </w:tabs>
        <w:ind w:left="3096" w:hanging="936"/>
      </w:pPr>
    </w:lvl>
    <w:lvl w:ilvl="6">
      <w:start w:val="1"/>
      <w:numFmt w:val="decimal"/>
      <w:lvlText w:val="%1.%2.%3.%4.%5.%6.%7."/>
      <w:lvlJc w:val="left"/>
      <w:pPr>
        <w:tabs>
          <w:tab w:val="num" w:pos="3600"/>
        </w:tabs>
        <w:ind w:left="3600" w:hanging="1080"/>
      </w:pPr>
    </w:lvl>
    <w:lvl w:ilvl="7">
      <w:start w:val="1"/>
      <w:numFmt w:val="decimal"/>
      <w:lvlText w:val="%1.%2.%3.%4.%5.%6.%7.%8."/>
      <w:lvlJc w:val="left"/>
      <w:pPr>
        <w:tabs>
          <w:tab w:val="num" w:pos="4104"/>
        </w:tabs>
        <w:ind w:left="4104" w:hanging="1224"/>
      </w:pPr>
    </w:lvl>
    <w:lvl w:ilvl="8">
      <w:start w:val="1"/>
      <w:numFmt w:val="decimal"/>
      <w:lvlText w:val="%1.%2.%3.%4.%5.%6.%7.%8.%9."/>
      <w:lvlJc w:val="left"/>
      <w:pPr>
        <w:tabs>
          <w:tab w:val="num" w:pos="4680"/>
        </w:tabs>
        <w:ind w:left="4680" w:hanging="1440"/>
      </w:pPr>
    </w:lvl>
  </w:abstractNum>
  <w:abstractNum w:abstractNumId="7" w15:restartNumberingAfterBreak="0">
    <w:nsid w:val="00000009"/>
    <w:multiLevelType w:val="multilevel"/>
    <w:tmpl w:val="00000009"/>
    <w:name w:val="LFO2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E"/>
    <w:multiLevelType w:val="multilevel"/>
    <w:tmpl w:val="0000000E"/>
    <w:lvl w:ilvl="0">
      <w:start w:val="1"/>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1D"/>
    <w:multiLevelType w:val="multilevel"/>
    <w:tmpl w:val="0000001D"/>
    <w:lvl w:ilvl="0">
      <w:start w:val="1"/>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000001E"/>
    <w:multiLevelType w:val="multilevel"/>
    <w:tmpl w:val="0000001E"/>
    <w:lvl w:ilvl="0">
      <w:start w:val="2"/>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000001F"/>
    <w:multiLevelType w:val="multilevel"/>
    <w:tmpl w:val="0000001F"/>
    <w:lvl w:ilvl="0">
      <w:start w:val="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00000020"/>
    <w:multiLevelType w:val="multilevel"/>
    <w:tmpl w:val="00000020"/>
    <w:lvl w:ilvl="0">
      <w:start w:val="4"/>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00000021"/>
    <w:multiLevelType w:val="multilevel"/>
    <w:tmpl w:val="00000021"/>
    <w:lvl w:ilvl="0">
      <w:start w:val="1"/>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00000022"/>
    <w:multiLevelType w:val="multilevel"/>
    <w:tmpl w:val="00000022"/>
    <w:lvl w:ilvl="0">
      <w:start w:val="2"/>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00000023"/>
    <w:multiLevelType w:val="multilevel"/>
    <w:tmpl w:val="00000023"/>
    <w:lvl w:ilvl="0">
      <w:start w:val="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00000024"/>
    <w:multiLevelType w:val="multilevel"/>
    <w:tmpl w:val="00000024"/>
    <w:lvl w:ilvl="0">
      <w:start w:val="4"/>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031206DA"/>
    <w:multiLevelType w:val="multilevel"/>
    <w:tmpl w:val="7154360A"/>
    <w:styleLink w:val="AktuelleListe13"/>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037251EB"/>
    <w:multiLevelType w:val="multilevel"/>
    <w:tmpl w:val="955EB5E8"/>
    <w:styleLink w:val="AktuelleListe45"/>
    <w:lvl w:ilvl="0">
      <w:start w:val="3"/>
      <w:numFmt w:val="decimal"/>
      <w:isLgl/>
      <w:lvlText w:val="%1."/>
      <w:lvlJc w:val="left"/>
      <w:pPr>
        <w:tabs>
          <w:tab w:val="num" w:pos="360"/>
        </w:tabs>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0410165E"/>
    <w:multiLevelType w:val="multilevel"/>
    <w:tmpl w:val="2AECEBDA"/>
    <w:styleLink w:val="AktuelleListe28"/>
    <w:lvl w:ilvl="0">
      <w:start w:val="1"/>
      <w:numFmt w:val="decimal"/>
      <w:isLgl/>
      <w:lvlText w:val="%1."/>
      <w:lvlJc w:val="left"/>
      <w:pPr>
        <w:tabs>
          <w:tab w:val="num" w:pos="360"/>
        </w:tabs>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09250ED4"/>
    <w:multiLevelType w:val="multilevel"/>
    <w:tmpl w:val="485A0B3C"/>
    <w:styleLink w:val="AktuelleListe23"/>
    <w:lvl w:ilvl="0">
      <w:start w:val="3"/>
      <w:numFmt w:val="decimal"/>
      <w:lvlText w:val="%1."/>
      <w:lvlJc w:val="left"/>
      <w:pPr>
        <w:tabs>
          <w:tab w:val="num" w:pos="360"/>
        </w:tabs>
        <w:ind w:left="360" w:hanging="360"/>
      </w:pPr>
      <w:rPr>
        <w:rFonts w:hint="default"/>
      </w:rPr>
    </w:lvl>
    <w:lvl w:ilvl="1">
      <w:start w:val="1"/>
      <w:numFmt w:val="decimal"/>
      <w:lvlText w:val="%1.%2."/>
      <w:lvlJc w:val="left"/>
      <w:pPr>
        <w:ind w:left="360" w:hanging="360"/>
      </w:p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0AE365BA"/>
    <w:multiLevelType w:val="multilevel"/>
    <w:tmpl w:val="C8528CBE"/>
    <w:styleLink w:val="AktuelleListe38"/>
    <w:lvl w:ilvl="0">
      <w:start w:val="1"/>
      <w:numFmt w:val="decimal"/>
      <w:isLgl/>
      <w:lvlText w:val="%1."/>
      <w:lvlJc w:val="left"/>
      <w:pPr>
        <w:tabs>
          <w:tab w:val="num" w:pos="360"/>
        </w:tabs>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0D15003D"/>
    <w:multiLevelType w:val="multilevel"/>
    <w:tmpl w:val="B4349F10"/>
    <w:lvl w:ilvl="0">
      <w:start w:val="5"/>
      <w:numFmt w:val="decimal"/>
      <w:isLgl/>
      <w:lvlText w:val="%1."/>
      <w:lvlJc w:val="left"/>
      <w:pPr>
        <w:tabs>
          <w:tab w:val="num" w:pos="360"/>
        </w:tabs>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0D1C2E19"/>
    <w:multiLevelType w:val="multilevel"/>
    <w:tmpl w:val="65E0B970"/>
    <w:styleLink w:val="AktuelleListe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i w:val="0"/>
      </w:rPr>
    </w:lvl>
    <w:lvl w:ilvl="2">
      <w:start w:val="1"/>
      <w:numFmt w:val="decimal"/>
      <w:lvlText w:val="%1.%2.%3."/>
      <w:lvlJc w:val="left"/>
      <w:pPr>
        <w:tabs>
          <w:tab w:val="num" w:pos="1224"/>
        </w:tabs>
        <w:ind w:left="1224" w:hanging="504"/>
      </w:pPr>
      <w:rPr>
        <w:b/>
        <w:sz w:val="40"/>
        <w:szCs w:val="40"/>
      </w:rPr>
    </w:lvl>
    <w:lvl w:ilvl="3">
      <w:start w:val="1"/>
      <w:numFmt w:val="decimal"/>
      <w:lvlText w:val="%1.%2.%3.%4."/>
      <w:lvlJc w:val="left"/>
      <w:pPr>
        <w:tabs>
          <w:tab w:val="num" w:pos="1728"/>
        </w:tabs>
        <w:ind w:left="1728" w:hanging="648"/>
      </w:pPr>
      <w:rPr>
        <w:b/>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0DBD3AE5"/>
    <w:multiLevelType w:val="multilevel"/>
    <w:tmpl w:val="8A021862"/>
    <w:lvl w:ilvl="0">
      <w:start w:val="4"/>
      <w:numFmt w:val="decimal"/>
      <w:isLgl/>
      <w:lvlText w:val="%1."/>
      <w:lvlJc w:val="left"/>
      <w:pPr>
        <w:tabs>
          <w:tab w:val="num" w:pos="360"/>
        </w:tabs>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10EB3CE6"/>
    <w:multiLevelType w:val="multilevel"/>
    <w:tmpl w:val="2A50CC0A"/>
    <w:styleLink w:val="AktuelleListe12"/>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15B72FEE"/>
    <w:multiLevelType w:val="multilevel"/>
    <w:tmpl w:val="DDD26D34"/>
    <w:styleLink w:val="AktuelleListe27"/>
    <w:lvl w:ilvl="0">
      <w:start w:val="1"/>
      <w:numFmt w:val="decimal"/>
      <w:suff w:val="space"/>
      <w:lvlText w:val="Kapitel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b/>
        <w:sz w:val="40"/>
        <w:szCs w:val="40"/>
      </w:rPr>
    </w:lvl>
    <w:lvl w:ilvl="3">
      <w:start w:val="1"/>
      <w:numFmt w:val="none"/>
      <w:suff w:val="nothing"/>
      <w:lvlText w:val=""/>
      <w:lvlJc w:val="left"/>
      <w:pPr>
        <w:ind w:left="0" w:firstLine="0"/>
      </w:pPr>
      <w:rPr>
        <w:rFonts w:hint="default"/>
        <w:b/>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172F2CCB"/>
    <w:multiLevelType w:val="multilevel"/>
    <w:tmpl w:val="C3366620"/>
    <w:styleLink w:val="AktuelleListe14"/>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18E54099"/>
    <w:multiLevelType w:val="hybridMultilevel"/>
    <w:tmpl w:val="2E223F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CDD7594"/>
    <w:multiLevelType w:val="multilevel"/>
    <w:tmpl w:val="16A06C34"/>
    <w:styleLink w:val="AktuelleListe19"/>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21A43A6B"/>
    <w:multiLevelType w:val="multilevel"/>
    <w:tmpl w:val="04070023"/>
    <w:lvl w:ilvl="0">
      <w:start w:val="1"/>
      <w:numFmt w:val="upperRoman"/>
      <w:pStyle w:val="berschrift1"/>
      <w:lvlText w:val="Artikel %1."/>
      <w:lvlJc w:val="left"/>
      <w:pPr>
        <w:ind w:left="0" w:firstLine="0"/>
      </w:pPr>
      <w:rPr>
        <w:rFonts w:hint="default"/>
      </w:rPr>
    </w:lvl>
    <w:lvl w:ilvl="1">
      <w:start w:val="1"/>
      <w:numFmt w:val="decimalZero"/>
      <w:pStyle w:val="berschrift2"/>
      <w:isLgl/>
      <w:lvlText w:val="Abschnitt %1.%2"/>
      <w:lvlJc w:val="left"/>
      <w:pPr>
        <w:ind w:left="0" w:firstLine="0"/>
      </w:pPr>
      <w:rPr>
        <w:rFonts w:hint="default"/>
        <w:i w:val="0"/>
      </w:rPr>
    </w:lvl>
    <w:lvl w:ilvl="2">
      <w:start w:val="1"/>
      <w:numFmt w:val="lowerLetter"/>
      <w:pStyle w:val="berschrift3"/>
      <w:lvlText w:val="(%3)"/>
      <w:lvlJc w:val="left"/>
      <w:pPr>
        <w:ind w:left="720" w:hanging="432"/>
      </w:pPr>
      <w:rPr>
        <w:rFonts w:hint="default"/>
        <w:b/>
        <w:sz w:val="40"/>
        <w:szCs w:val="40"/>
      </w:rPr>
    </w:lvl>
    <w:lvl w:ilvl="3">
      <w:start w:val="1"/>
      <w:numFmt w:val="lowerRoman"/>
      <w:pStyle w:val="berschrift4"/>
      <w:lvlText w:val="(%4)"/>
      <w:lvlJc w:val="right"/>
      <w:pPr>
        <w:ind w:left="864" w:hanging="144"/>
      </w:pPr>
      <w:rPr>
        <w:rFonts w:hint="default"/>
        <w:b/>
      </w:rPr>
    </w:lvl>
    <w:lvl w:ilvl="4">
      <w:start w:val="1"/>
      <w:numFmt w:val="decimal"/>
      <w:pStyle w:val="berschrift5"/>
      <w:lvlText w:val="%5)"/>
      <w:lvlJc w:val="left"/>
      <w:pPr>
        <w:ind w:left="1008" w:hanging="432"/>
      </w:pPr>
      <w:rPr>
        <w:rFonts w:hint="default"/>
      </w:rPr>
    </w:lvl>
    <w:lvl w:ilvl="5">
      <w:start w:val="1"/>
      <w:numFmt w:val="lowerLetter"/>
      <w:pStyle w:val="berschrift6"/>
      <w:lvlText w:val="%6)"/>
      <w:lvlJc w:val="left"/>
      <w:pPr>
        <w:ind w:left="1152" w:hanging="432"/>
      </w:pPr>
      <w:rPr>
        <w:rFonts w:hint="default"/>
      </w:rPr>
    </w:lvl>
    <w:lvl w:ilvl="6">
      <w:start w:val="1"/>
      <w:numFmt w:val="lowerRoman"/>
      <w:pStyle w:val="berschrift7"/>
      <w:lvlText w:val="%7)"/>
      <w:lvlJc w:val="right"/>
      <w:pPr>
        <w:ind w:left="1296" w:hanging="288"/>
      </w:pPr>
      <w:rPr>
        <w:rFonts w:hint="default"/>
      </w:rPr>
    </w:lvl>
    <w:lvl w:ilvl="7">
      <w:start w:val="1"/>
      <w:numFmt w:val="lowerLetter"/>
      <w:pStyle w:val="berschrift8"/>
      <w:lvlText w:val="%8."/>
      <w:lvlJc w:val="left"/>
      <w:pPr>
        <w:ind w:left="1440" w:hanging="432"/>
      </w:pPr>
      <w:rPr>
        <w:rFonts w:hint="default"/>
      </w:rPr>
    </w:lvl>
    <w:lvl w:ilvl="8">
      <w:start w:val="1"/>
      <w:numFmt w:val="lowerRoman"/>
      <w:pStyle w:val="berschrift9"/>
      <w:lvlText w:val="%9."/>
      <w:lvlJc w:val="right"/>
      <w:pPr>
        <w:ind w:left="1584" w:hanging="144"/>
      </w:pPr>
      <w:rPr>
        <w:rFonts w:hint="default"/>
      </w:rPr>
    </w:lvl>
  </w:abstractNum>
  <w:abstractNum w:abstractNumId="31" w15:restartNumberingAfterBreak="0">
    <w:nsid w:val="242144FD"/>
    <w:multiLevelType w:val="multilevel"/>
    <w:tmpl w:val="16A06C34"/>
    <w:styleLink w:val="AktuelleListe25"/>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15:restartNumberingAfterBreak="0">
    <w:nsid w:val="25B954F6"/>
    <w:multiLevelType w:val="multilevel"/>
    <w:tmpl w:val="16A06C34"/>
    <w:styleLink w:val="AktuelleListe20"/>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15:restartNumberingAfterBreak="0">
    <w:nsid w:val="268D2F49"/>
    <w:multiLevelType w:val="multilevel"/>
    <w:tmpl w:val="094639A6"/>
    <w:styleLink w:val="AktuelleListe32"/>
    <w:lvl w:ilvl="0">
      <w:start w:val="1"/>
      <w:numFmt w:val="decimal"/>
      <w:isLgl/>
      <w:lvlText w:val="%1."/>
      <w:lvlJc w:val="left"/>
      <w:pPr>
        <w:tabs>
          <w:tab w:val="num" w:pos="360"/>
        </w:tabs>
        <w:ind w:left="360" w:hanging="360"/>
      </w:pPr>
      <w:rPr>
        <w:rFonts w:hint="default"/>
      </w:rPr>
    </w:lvl>
    <w:lvl w:ilvl="1">
      <w:start w:val="1"/>
      <w:numFmt w:val="decimal"/>
      <w:lvlRestart w:val="0"/>
      <w:isLgl/>
      <w:lvlText w:val="%1.%2."/>
      <w:lvlJc w:val="left"/>
      <w:pPr>
        <w:ind w:left="360" w:hanging="360"/>
      </w:p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15:restartNumberingAfterBreak="0">
    <w:nsid w:val="27007631"/>
    <w:multiLevelType w:val="multilevel"/>
    <w:tmpl w:val="50BED88E"/>
    <w:styleLink w:val="AktuelleListe10"/>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5" w15:restartNumberingAfterBreak="0">
    <w:nsid w:val="2C31182A"/>
    <w:multiLevelType w:val="multilevel"/>
    <w:tmpl w:val="2AECEBDA"/>
    <w:styleLink w:val="AktuelleListe29"/>
    <w:lvl w:ilvl="0">
      <w:start w:val="1"/>
      <w:numFmt w:val="decimal"/>
      <w:isLgl/>
      <w:lvlText w:val="%1."/>
      <w:lvlJc w:val="left"/>
      <w:pPr>
        <w:tabs>
          <w:tab w:val="num" w:pos="360"/>
        </w:tabs>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6" w15:restartNumberingAfterBreak="0">
    <w:nsid w:val="2CF621F4"/>
    <w:multiLevelType w:val="multilevel"/>
    <w:tmpl w:val="881AB6F4"/>
    <w:lvl w:ilvl="0">
      <w:start w:val="1"/>
      <w:numFmt w:val="decimal"/>
      <w:pStyle w:val="0Nummern"/>
      <w:lvlText w:val="%1."/>
      <w:lvlJc w:val="left"/>
      <w:pPr>
        <w:tabs>
          <w:tab w:val="num" w:pos="720"/>
        </w:tabs>
        <w:ind w:left="720" w:hanging="360"/>
      </w:pPr>
      <w:rPr>
        <w:rFonts w:ascii="Aptos" w:hAnsi="Apto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2DB10EA4"/>
    <w:multiLevelType w:val="multilevel"/>
    <w:tmpl w:val="65E0B970"/>
    <w:styleLink w:val="AktuelleListe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i w:val="0"/>
      </w:rPr>
    </w:lvl>
    <w:lvl w:ilvl="2">
      <w:start w:val="1"/>
      <w:numFmt w:val="decimal"/>
      <w:lvlText w:val="%1.%2.%3."/>
      <w:lvlJc w:val="left"/>
      <w:pPr>
        <w:tabs>
          <w:tab w:val="num" w:pos="1224"/>
        </w:tabs>
        <w:ind w:left="1224" w:hanging="504"/>
      </w:pPr>
      <w:rPr>
        <w:b/>
        <w:sz w:val="40"/>
        <w:szCs w:val="40"/>
      </w:rPr>
    </w:lvl>
    <w:lvl w:ilvl="3">
      <w:start w:val="1"/>
      <w:numFmt w:val="decimal"/>
      <w:lvlText w:val="%1.%2.%3.%4."/>
      <w:lvlJc w:val="left"/>
      <w:pPr>
        <w:tabs>
          <w:tab w:val="num" w:pos="1728"/>
        </w:tabs>
        <w:ind w:left="1728" w:hanging="648"/>
      </w:pPr>
      <w:rPr>
        <w:b/>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8" w15:restartNumberingAfterBreak="0">
    <w:nsid w:val="2DBE046B"/>
    <w:multiLevelType w:val="multilevel"/>
    <w:tmpl w:val="16A06C34"/>
    <w:styleLink w:val="AktuelleListe16"/>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15:restartNumberingAfterBreak="0">
    <w:nsid w:val="2FAC1258"/>
    <w:multiLevelType w:val="multilevel"/>
    <w:tmpl w:val="CED68656"/>
    <w:styleLink w:val="AktuelleListe31"/>
    <w:lvl w:ilvl="0">
      <w:start w:val="1"/>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15:restartNumberingAfterBreak="0">
    <w:nsid w:val="33422194"/>
    <w:multiLevelType w:val="multilevel"/>
    <w:tmpl w:val="D0562E24"/>
    <w:styleLink w:val="AktuelleListe5"/>
    <w:lvl w:ilvl="0">
      <w:start w:val="1"/>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1" w15:restartNumberingAfterBreak="0">
    <w:nsid w:val="343178EA"/>
    <w:multiLevelType w:val="multilevel"/>
    <w:tmpl w:val="16A06C34"/>
    <w:styleLink w:val="AktuelleListe21"/>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2" w15:restartNumberingAfterBreak="0">
    <w:nsid w:val="35E13127"/>
    <w:multiLevelType w:val="multilevel"/>
    <w:tmpl w:val="C032F02A"/>
    <w:lvl w:ilvl="0">
      <w:start w:val="2"/>
      <w:numFmt w:val="decimal"/>
      <w:isLgl/>
      <w:lvlText w:val="%1."/>
      <w:lvlJc w:val="left"/>
      <w:pPr>
        <w:tabs>
          <w:tab w:val="num" w:pos="360"/>
        </w:tabs>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15:restartNumberingAfterBreak="0">
    <w:nsid w:val="3BDA5159"/>
    <w:multiLevelType w:val="multilevel"/>
    <w:tmpl w:val="C8528CBE"/>
    <w:styleLink w:val="AktuelleListe33"/>
    <w:lvl w:ilvl="0">
      <w:start w:val="1"/>
      <w:numFmt w:val="decimal"/>
      <w:isLgl/>
      <w:lvlText w:val="%1."/>
      <w:lvlJc w:val="left"/>
      <w:pPr>
        <w:tabs>
          <w:tab w:val="num" w:pos="360"/>
        </w:tabs>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4" w15:restartNumberingAfterBreak="0">
    <w:nsid w:val="3D0B1041"/>
    <w:multiLevelType w:val="multilevel"/>
    <w:tmpl w:val="E9089558"/>
    <w:styleLink w:val="AktuelleListe3"/>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45" w15:restartNumberingAfterBreak="0">
    <w:nsid w:val="3EA74ED6"/>
    <w:multiLevelType w:val="multilevel"/>
    <w:tmpl w:val="16A06C34"/>
    <w:styleLink w:val="AktuelleListe41"/>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6" w15:restartNumberingAfterBreak="0">
    <w:nsid w:val="3F485B65"/>
    <w:multiLevelType w:val="multilevel"/>
    <w:tmpl w:val="2AECEBDA"/>
    <w:styleLink w:val="AktuelleListe30"/>
    <w:lvl w:ilvl="0">
      <w:start w:val="1"/>
      <w:numFmt w:val="decimal"/>
      <w:isLgl/>
      <w:lvlText w:val="%1."/>
      <w:lvlJc w:val="left"/>
      <w:pPr>
        <w:tabs>
          <w:tab w:val="num" w:pos="360"/>
        </w:tabs>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7" w15:restartNumberingAfterBreak="0">
    <w:nsid w:val="4201580C"/>
    <w:multiLevelType w:val="multilevel"/>
    <w:tmpl w:val="16A06C34"/>
    <w:styleLink w:val="AktuelleListe43"/>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8" w15:restartNumberingAfterBreak="0">
    <w:nsid w:val="46B668AD"/>
    <w:multiLevelType w:val="multilevel"/>
    <w:tmpl w:val="65E0B970"/>
    <w:styleLink w:val="AktuelleListe1"/>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i w:val="0"/>
      </w:rPr>
    </w:lvl>
    <w:lvl w:ilvl="2">
      <w:start w:val="1"/>
      <w:numFmt w:val="decimal"/>
      <w:lvlText w:val="%1.%2.%3."/>
      <w:lvlJc w:val="left"/>
      <w:pPr>
        <w:tabs>
          <w:tab w:val="num" w:pos="1224"/>
        </w:tabs>
        <w:ind w:left="1224" w:hanging="504"/>
      </w:pPr>
      <w:rPr>
        <w:b/>
        <w:sz w:val="40"/>
        <w:szCs w:val="40"/>
      </w:rPr>
    </w:lvl>
    <w:lvl w:ilvl="3">
      <w:start w:val="1"/>
      <w:numFmt w:val="decimal"/>
      <w:lvlText w:val="%1.%2.%3.%4."/>
      <w:lvlJc w:val="left"/>
      <w:pPr>
        <w:tabs>
          <w:tab w:val="num" w:pos="1728"/>
        </w:tabs>
        <w:ind w:left="1728" w:hanging="648"/>
      </w:pPr>
      <w:rPr>
        <w:b/>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9" w15:restartNumberingAfterBreak="0">
    <w:nsid w:val="46F84D7D"/>
    <w:multiLevelType w:val="multilevel"/>
    <w:tmpl w:val="AF3E839C"/>
    <w:styleLink w:val="AktuelleListe47"/>
    <w:lvl w:ilvl="0">
      <w:start w:val="1"/>
      <w:numFmt w:val="bullet"/>
      <w:lvlText w:val=""/>
      <w:lvlJc w:val="left"/>
      <w:pPr>
        <w:ind w:left="2771" w:hanging="360"/>
      </w:pPr>
      <w:rPr>
        <w:rFonts w:ascii="Symbol" w:hAnsi="Symbol" w:hint="default"/>
      </w:rPr>
    </w:lvl>
    <w:lvl w:ilvl="1">
      <w:start w:val="1"/>
      <w:numFmt w:val="bullet"/>
      <w:lvlText w:val="o"/>
      <w:lvlJc w:val="left"/>
      <w:pPr>
        <w:ind w:left="3491" w:hanging="360"/>
      </w:pPr>
      <w:rPr>
        <w:rFonts w:ascii="Courier New" w:hAnsi="Courier New" w:cs="Courier New" w:hint="default"/>
      </w:rPr>
    </w:lvl>
    <w:lvl w:ilvl="2">
      <w:start w:val="1"/>
      <w:numFmt w:val="bullet"/>
      <w:lvlText w:val=""/>
      <w:lvlJc w:val="left"/>
      <w:pPr>
        <w:ind w:left="4211" w:hanging="360"/>
      </w:pPr>
      <w:rPr>
        <w:rFonts w:ascii="Wingdings" w:hAnsi="Wingdings" w:hint="default"/>
      </w:rPr>
    </w:lvl>
    <w:lvl w:ilvl="3">
      <w:start w:val="1"/>
      <w:numFmt w:val="bullet"/>
      <w:lvlText w:val=""/>
      <w:lvlJc w:val="left"/>
      <w:pPr>
        <w:ind w:left="4931" w:hanging="360"/>
      </w:pPr>
      <w:rPr>
        <w:rFonts w:ascii="Symbol" w:hAnsi="Symbol" w:hint="default"/>
      </w:rPr>
    </w:lvl>
    <w:lvl w:ilvl="4">
      <w:start w:val="1"/>
      <w:numFmt w:val="bullet"/>
      <w:lvlText w:val="o"/>
      <w:lvlJc w:val="left"/>
      <w:pPr>
        <w:ind w:left="5651" w:hanging="360"/>
      </w:pPr>
      <w:rPr>
        <w:rFonts w:ascii="Courier New" w:hAnsi="Courier New" w:cs="Courier New" w:hint="default"/>
      </w:rPr>
    </w:lvl>
    <w:lvl w:ilvl="5">
      <w:start w:val="1"/>
      <w:numFmt w:val="bullet"/>
      <w:lvlText w:val=""/>
      <w:lvlJc w:val="left"/>
      <w:pPr>
        <w:ind w:left="6371" w:hanging="360"/>
      </w:pPr>
      <w:rPr>
        <w:rFonts w:ascii="Wingdings" w:hAnsi="Wingdings" w:hint="default"/>
      </w:rPr>
    </w:lvl>
    <w:lvl w:ilvl="6">
      <w:start w:val="1"/>
      <w:numFmt w:val="bullet"/>
      <w:lvlText w:val=""/>
      <w:lvlJc w:val="left"/>
      <w:pPr>
        <w:ind w:left="7091" w:hanging="360"/>
      </w:pPr>
      <w:rPr>
        <w:rFonts w:ascii="Symbol" w:hAnsi="Symbol" w:hint="default"/>
      </w:rPr>
    </w:lvl>
    <w:lvl w:ilvl="7">
      <w:start w:val="1"/>
      <w:numFmt w:val="bullet"/>
      <w:lvlText w:val="o"/>
      <w:lvlJc w:val="left"/>
      <w:pPr>
        <w:ind w:left="7811" w:hanging="360"/>
      </w:pPr>
      <w:rPr>
        <w:rFonts w:ascii="Courier New" w:hAnsi="Courier New" w:cs="Courier New" w:hint="default"/>
      </w:rPr>
    </w:lvl>
    <w:lvl w:ilvl="8">
      <w:start w:val="1"/>
      <w:numFmt w:val="bullet"/>
      <w:lvlText w:val=""/>
      <w:lvlJc w:val="left"/>
      <w:pPr>
        <w:ind w:left="8531" w:hanging="360"/>
      </w:pPr>
      <w:rPr>
        <w:rFonts w:ascii="Wingdings" w:hAnsi="Wingdings" w:hint="default"/>
      </w:rPr>
    </w:lvl>
  </w:abstractNum>
  <w:abstractNum w:abstractNumId="50" w15:restartNumberingAfterBreak="0">
    <w:nsid w:val="48053946"/>
    <w:multiLevelType w:val="multilevel"/>
    <w:tmpl w:val="054A261C"/>
    <w:styleLink w:val="AktuelleListe35"/>
    <w:lvl w:ilvl="0">
      <w:start w:val="1"/>
      <w:numFmt w:val="decimal"/>
      <w:isLgl/>
      <w:lvlText w:val="%1."/>
      <w:lvlJc w:val="left"/>
      <w:pPr>
        <w:tabs>
          <w:tab w:val="num" w:pos="360"/>
        </w:tabs>
        <w:ind w:left="360" w:hanging="360"/>
      </w:pPr>
      <w:rPr>
        <w:rFonts w:hint="default"/>
      </w:rPr>
    </w:lvl>
    <w:lvl w:ilvl="1">
      <w:start w:val="1"/>
      <w:numFmt w:val="decimal"/>
      <w:lvlRestart w:val="0"/>
      <w:isLgl/>
      <w:lvlText w:val="%1.%2."/>
      <w:lvlJc w:val="left"/>
      <w:pPr>
        <w:ind w:left="360" w:hanging="360"/>
      </w:p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1" w15:restartNumberingAfterBreak="0">
    <w:nsid w:val="4D613693"/>
    <w:multiLevelType w:val="multilevel"/>
    <w:tmpl w:val="D6D07DA8"/>
    <w:lvl w:ilvl="0">
      <w:start w:val="3"/>
      <w:numFmt w:val="decimal"/>
      <w:isLgl/>
      <w:lvlText w:val="%1."/>
      <w:lvlJc w:val="left"/>
      <w:pPr>
        <w:tabs>
          <w:tab w:val="num" w:pos="360"/>
        </w:tabs>
        <w:ind w:left="360" w:hanging="360"/>
      </w:pPr>
      <w:rPr>
        <w:rFonts w:hint="default"/>
      </w:rPr>
    </w:lvl>
    <w:lvl w:ilvl="1">
      <w:start w:val="1"/>
      <w:numFmt w:val="decimal"/>
      <w:pStyle w:val="untertitelberschrift"/>
      <w:lvlText w:val="%1.%2."/>
      <w:lvlJc w:val="left"/>
      <w:pPr>
        <w:ind w:left="360" w:hanging="360"/>
      </w:p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2" w15:restartNumberingAfterBreak="0">
    <w:nsid w:val="4EB77C28"/>
    <w:multiLevelType w:val="multilevel"/>
    <w:tmpl w:val="AC28E576"/>
    <w:styleLink w:val="AktuelleListe6"/>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3" w15:restartNumberingAfterBreak="0">
    <w:nsid w:val="560C5092"/>
    <w:multiLevelType w:val="multilevel"/>
    <w:tmpl w:val="054A261C"/>
    <w:styleLink w:val="AktuelleListe36"/>
    <w:lvl w:ilvl="0">
      <w:start w:val="1"/>
      <w:numFmt w:val="decimal"/>
      <w:isLgl/>
      <w:lvlText w:val="%1."/>
      <w:lvlJc w:val="left"/>
      <w:pPr>
        <w:tabs>
          <w:tab w:val="num" w:pos="360"/>
        </w:tabs>
        <w:ind w:left="360" w:hanging="360"/>
      </w:pPr>
      <w:rPr>
        <w:rFonts w:hint="default"/>
      </w:rPr>
    </w:lvl>
    <w:lvl w:ilvl="1">
      <w:start w:val="1"/>
      <w:numFmt w:val="decimal"/>
      <w:lvlRestart w:val="0"/>
      <w:isLgl/>
      <w:lvlText w:val="%1.%2."/>
      <w:lvlJc w:val="left"/>
      <w:pPr>
        <w:ind w:left="360" w:hanging="360"/>
      </w:p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4" w15:restartNumberingAfterBreak="0">
    <w:nsid w:val="57ED6020"/>
    <w:multiLevelType w:val="multilevel"/>
    <w:tmpl w:val="16A06C34"/>
    <w:styleLink w:val="AktuelleListe42"/>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5" w15:restartNumberingAfterBreak="0">
    <w:nsid w:val="59AC5469"/>
    <w:multiLevelType w:val="multilevel"/>
    <w:tmpl w:val="CEBA4A9E"/>
    <w:styleLink w:val="AktuelleListe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59DF07C4"/>
    <w:multiLevelType w:val="multilevel"/>
    <w:tmpl w:val="04070023"/>
    <w:styleLink w:val="AktuelleListe44"/>
    <w:lvl w:ilvl="0">
      <w:start w:val="1"/>
      <w:numFmt w:val="upperRoman"/>
      <w:lvlText w:val="Artikel %1."/>
      <w:lvlJc w:val="left"/>
      <w:pPr>
        <w:ind w:left="0" w:firstLine="0"/>
      </w:pPr>
      <w:rPr>
        <w:rFonts w:hint="default"/>
      </w:rPr>
    </w:lvl>
    <w:lvl w:ilvl="1">
      <w:start w:val="1"/>
      <w:numFmt w:val="decimalZero"/>
      <w:isLgl/>
      <w:lvlText w:val="Abschnitt %1.%2"/>
      <w:lvlJc w:val="left"/>
      <w:pPr>
        <w:ind w:left="0" w:firstLine="0"/>
      </w:pPr>
      <w:rPr>
        <w:rFonts w:hint="default"/>
        <w:i w:val="0"/>
      </w:rPr>
    </w:lvl>
    <w:lvl w:ilvl="2">
      <w:start w:val="1"/>
      <w:numFmt w:val="lowerLetter"/>
      <w:lvlText w:val="(%3)"/>
      <w:lvlJc w:val="left"/>
      <w:pPr>
        <w:ind w:left="720" w:hanging="432"/>
      </w:pPr>
      <w:rPr>
        <w:rFonts w:hint="default"/>
        <w:b/>
        <w:sz w:val="40"/>
        <w:szCs w:val="40"/>
      </w:rPr>
    </w:lvl>
    <w:lvl w:ilvl="3">
      <w:start w:val="1"/>
      <w:numFmt w:val="lowerRoman"/>
      <w:lvlText w:val="(%4)"/>
      <w:lvlJc w:val="right"/>
      <w:pPr>
        <w:ind w:left="864" w:hanging="144"/>
      </w:pPr>
      <w:rPr>
        <w:rFonts w:hint="default"/>
        <w:b/>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7" w15:restartNumberingAfterBreak="0">
    <w:nsid w:val="5C7D64BE"/>
    <w:multiLevelType w:val="multilevel"/>
    <w:tmpl w:val="AC28E576"/>
    <w:styleLink w:val="AktuelleListe7"/>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8" w15:restartNumberingAfterBreak="0">
    <w:nsid w:val="5E16432C"/>
    <w:multiLevelType w:val="multilevel"/>
    <w:tmpl w:val="CED68656"/>
    <w:styleLink w:val="AktuelleListe26"/>
    <w:lvl w:ilvl="0">
      <w:start w:val="1"/>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9" w15:restartNumberingAfterBreak="0">
    <w:nsid w:val="5E471D94"/>
    <w:multiLevelType w:val="multilevel"/>
    <w:tmpl w:val="16A06C34"/>
    <w:styleLink w:val="AktuelleListe40"/>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0" w15:restartNumberingAfterBreak="0">
    <w:nsid w:val="61111A21"/>
    <w:multiLevelType w:val="multilevel"/>
    <w:tmpl w:val="955EB5E8"/>
    <w:styleLink w:val="AktuelleListe39"/>
    <w:lvl w:ilvl="0">
      <w:start w:val="3"/>
      <w:numFmt w:val="decimal"/>
      <w:isLgl/>
      <w:lvlText w:val="%1."/>
      <w:lvlJc w:val="left"/>
      <w:pPr>
        <w:tabs>
          <w:tab w:val="num" w:pos="360"/>
        </w:tabs>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1" w15:restartNumberingAfterBreak="0">
    <w:nsid w:val="63E51F6F"/>
    <w:multiLevelType w:val="multilevel"/>
    <w:tmpl w:val="2A50CC0A"/>
    <w:styleLink w:val="AktuelleListe11"/>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2" w15:restartNumberingAfterBreak="0">
    <w:nsid w:val="66B91F46"/>
    <w:multiLevelType w:val="multilevel"/>
    <w:tmpl w:val="C8528CBE"/>
    <w:styleLink w:val="AktuelleListe34"/>
    <w:lvl w:ilvl="0">
      <w:start w:val="1"/>
      <w:numFmt w:val="decimal"/>
      <w:isLgl/>
      <w:lvlText w:val="%1."/>
      <w:lvlJc w:val="left"/>
      <w:pPr>
        <w:tabs>
          <w:tab w:val="num" w:pos="360"/>
        </w:tabs>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3" w15:restartNumberingAfterBreak="0">
    <w:nsid w:val="68392FD4"/>
    <w:multiLevelType w:val="multilevel"/>
    <w:tmpl w:val="CED68656"/>
    <w:styleLink w:val="AktuelleListe18"/>
    <w:lvl w:ilvl="0">
      <w:start w:val="1"/>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4" w15:restartNumberingAfterBreak="0">
    <w:nsid w:val="69604F8E"/>
    <w:multiLevelType w:val="hybridMultilevel"/>
    <w:tmpl w:val="74F20C26"/>
    <w:lvl w:ilvl="0" w:tplc="83943A1E">
      <w:start w:val="1"/>
      <w:numFmt w:val="decimal"/>
      <w:pStyle w:val="Abbildung"/>
      <w:lvlText w:val="Abbildung %1: "/>
      <w:lvlJc w:val="left"/>
      <w:pPr>
        <w:ind w:left="700" w:hanging="360"/>
      </w:pPr>
      <w:rPr>
        <w:rFonts w:ascii="Aptos" w:hAnsi="Aptos" w:hint="default"/>
        <w:b/>
        <w:i w:val="0"/>
        <w:caps w:val="0"/>
        <w:strike w:val="0"/>
        <w:dstrike w:val="0"/>
        <w:vanish w:val="0"/>
        <w:color w:val="000000" w:themeColor="text1"/>
        <w:kern w:val="0"/>
        <w:sz w:val="20"/>
        <w:vertAlign w:val="baseline"/>
        <w14:cntxtAlts w14:val="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5" w15:restartNumberingAfterBreak="0">
    <w:nsid w:val="6EF85E28"/>
    <w:multiLevelType w:val="multilevel"/>
    <w:tmpl w:val="054A261C"/>
    <w:lvl w:ilvl="0">
      <w:start w:val="1"/>
      <w:numFmt w:val="decimal"/>
      <w:isLgl/>
      <w:lvlText w:val="%1."/>
      <w:lvlJc w:val="left"/>
      <w:pPr>
        <w:tabs>
          <w:tab w:val="num" w:pos="360"/>
        </w:tabs>
        <w:ind w:left="360" w:hanging="360"/>
      </w:pPr>
      <w:rPr>
        <w:rFonts w:hint="default"/>
      </w:rPr>
    </w:lvl>
    <w:lvl w:ilvl="1">
      <w:start w:val="1"/>
      <w:numFmt w:val="decimal"/>
      <w:lvlRestart w:val="0"/>
      <w:isLgl/>
      <w:lvlText w:val="%1.%2."/>
      <w:lvlJc w:val="left"/>
      <w:pPr>
        <w:ind w:left="360" w:hanging="360"/>
      </w:p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6" w15:restartNumberingAfterBreak="0">
    <w:nsid w:val="6F4168C5"/>
    <w:multiLevelType w:val="multilevel"/>
    <w:tmpl w:val="F22C48A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6F8E74F3"/>
    <w:multiLevelType w:val="multilevel"/>
    <w:tmpl w:val="16A06C34"/>
    <w:styleLink w:val="AktuelleListe15"/>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8" w15:restartNumberingAfterBreak="0">
    <w:nsid w:val="6FC93C2A"/>
    <w:multiLevelType w:val="hybridMultilevel"/>
    <w:tmpl w:val="107491E8"/>
    <w:lvl w:ilvl="0" w:tplc="D5A24E4A">
      <w:start w:val="1"/>
      <w:numFmt w:val="bullet"/>
      <w:pStyle w:val="0Aufzhlung"/>
      <w:lvlText w:val=""/>
      <w:lvlJc w:val="left"/>
      <w:pPr>
        <w:ind w:left="2771" w:hanging="360"/>
      </w:pPr>
      <w:rPr>
        <w:rFonts w:ascii="Symbol" w:hAnsi="Symbol" w:hint="default"/>
      </w:rPr>
    </w:lvl>
    <w:lvl w:ilvl="1" w:tplc="04070003" w:tentative="1">
      <w:start w:val="1"/>
      <w:numFmt w:val="bullet"/>
      <w:lvlText w:val="o"/>
      <w:lvlJc w:val="left"/>
      <w:pPr>
        <w:ind w:left="3491" w:hanging="360"/>
      </w:pPr>
      <w:rPr>
        <w:rFonts w:ascii="Courier New" w:hAnsi="Courier New" w:cs="Courier New" w:hint="default"/>
      </w:rPr>
    </w:lvl>
    <w:lvl w:ilvl="2" w:tplc="04070005" w:tentative="1">
      <w:start w:val="1"/>
      <w:numFmt w:val="bullet"/>
      <w:lvlText w:val=""/>
      <w:lvlJc w:val="left"/>
      <w:pPr>
        <w:ind w:left="4211" w:hanging="360"/>
      </w:pPr>
      <w:rPr>
        <w:rFonts w:ascii="Wingdings" w:hAnsi="Wingdings" w:hint="default"/>
      </w:rPr>
    </w:lvl>
    <w:lvl w:ilvl="3" w:tplc="04070001" w:tentative="1">
      <w:start w:val="1"/>
      <w:numFmt w:val="bullet"/>
      <w:lvlText w:val=""/>
      <w:lvlJc w:val="left"/>
      <w:pPr>
        <w:ind w:left="4931" w:hanging="360"/>
      </w:pPr>
      <w:rPr>
        <w:rFonts w:ascii="Symbol" w:hAnsi="Symbol" w:hint="default"/>
      </w:rPr>
    </w:lvl>
    <w:lvl w:ilvl="4" w:tplc="04070003" w:tentative="1">
      <w:start w:val="1"/>
      <w:numFmt w:val="bullet"/>
      <w:lvlText w:val="o"/>
      <w:lvlJc w:val="left"/>
      <w:pPr>
        <w:ind w:left="5651" w:hanging="360"/>
      </w:pPr>
      <w:rPr>
        <w:rFonts w:ascii="Courier New" w:hAnsi="Courier New" w:cs="Courier New" w:hint="default"/>
      </w:rPr>
    </w:lvl>
    <w:lvl w:ilvl="5" w:tplc="04070005" w:tentative="1">
      <w:start w:val="1"/>
      <w:numFmt w:val="bullet"/>
      <w:lvlText w:val=""/>
      <w:lvlJc w:val="left"/>
      <w:pPr>
        <w:ind w:left="6371" w:hanging="360"/>
      </w:pPr>
      <w:rPr>
        <w:rFonts w:ascii="Wingdings" w:hAnsi="Wingdings" w:hint="default"/>
      </w:rPr>
    </w:lvl>
    <w:lvl w:ilvl="6" w:tplc="04070001" w:tentative="1">
      <w:start w:val="1"/>
      <w:numFmt w:val="bullet"/>
      <w:lvlText w:val=""/>
      <w:lvlJc w:val="left"/>
      <w:pPr>
        <w:ind w:left="7091" w:hanging="360"/>
      </w:pPr>
      <w:rPr>
        <w:rFonts w:ascii="Symbol" w:hAnsi="Symbol" w:hint="default"/>
      </w:rPr>
    </w:lvl>
    <w:lvl w:ilvl="7" w:tplc="04070003" w:tentative="1">
      <w:start w:val="1"/>
      <w:numFmt w:val="bullet"/>
      <w:lvlText w:val="o"/>
      <w:lvlJc w:val="left"/>
      <w:pPr>
        <w:ind w:left="7811" w:hanging="360"/>
      </w:pPr>
      <w:rPr>
        <w:rFonts w:ascii="Courier New" w:hAnsi="Courier New" w:cs="Courier New" w:hint="default"/>
      </w:rPr>
    </w:lvl>
    <w:lvl w:ilvl="8" w:tplc="04070005" w:tentative="1">
      <w:start w:val="1"/>
      <w:numFmt w:val="bullet"/>
      <w:lvlText w:val=""/>
      <w:lvlJc w:val="left"/>
      <w:pPr>
        <w:ind w:left="8531" w:hanging="360"/>
      </w:pPr>
      <w:rPr>
        <w:rFonts w:ascii="Wingdings" w:hAnsi="Wingdings" w:hint="default"/>
      </w:rPr>
    </w:lvl>
  </w:abstractNum>
  <w:abstractNum w:abstractNumId="69" w15:restartNumberingAfterBreak="0">
    <w:nsid w:val="70FF36F1"/>
    <w:multiLevelType w:val="multilevel"/>
    <w:tmpl w:val="CED68656"/>
    <w:styleLink w:val="AktuelleListe22"/>
    <w:lvl w:ilvl="0">
      <w:start w:val="1"/>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0" w15:restartNumberingAfterBreak="0">
    <w:nsid w:val="72CF42D1"/>
    <w:multiLevelType w:val="multilevel"/>
    <w:tmpl w:val="485A0B3C"/>
    <w:styleLink w:val="AktuelleListe24"/>
    <w:lvl w:ilvl="0">
      <w:start w:val="3"/>
      <w:numFmt w:val="decimal"/>
      <w:lvlText w:val="%1."/>
      <w:lvlJc w:val="left"/>
      <w:pPr>
        <w:tabs>
          <w:tab w:val="num" w:pos="360"/>
        </w:tabs>
        <w:ind w:left="360" w:hanging="360"/>
      </w:pPr>
      <w:rPr>
        <w:rFonts w:hint="default"/>
      </w:rPr>
    </w:lvl>
    <w:lvl w:ilvl="1">
      <w:start w:val="1"/>
      <w:numFmt w:val="decimal"/>
      <w:lvlText w:val="%1.%2."/>
      <w:lvlJc w:val="left"/>
      <w:pPr>
        <w:ind w:left="360" w:hanging="360"/>
      </w:p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1" w15:restartNumberingAfterBreak="0">
    <w:nsid w:val="72EE60EE"/>
    <w:multiLevelType w:val="multilevel"/>
    <w:tmpl w:val="AC28E576"/>
    <w:styleLink w:val="AktuelleListe9"/>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15:restartNumberingAfterBreak="0">
    <w:nsid w:val="760D2DFC"/>
    <w:multiLevelType w:val="multilevel"/>
    <w:tmpl w:val="AC28E576"/>
    <w:styleLink w:val="AktuelleListe8"/>
    <w:lvl w:ilvl="0">
      <w:start w:val="2"/>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15:restartNumberingAfterBreak="0">
    <w:nsid w:val="76474C32"/>
    <w:multiLevelType w:val="multilevel"/>
    <w:tmpl w:val="56F2E92E"/>
    <w:lvl w:ilvl="0">
      <w:start w:val="2"/>
      <w:numFmt w:val="decimal"/>
      <w:pStyle w:val="Formatvorlage1"/>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4" w15:restartNumberingAfterBreak="0">
    <w:nsid w:val="7676601B"/>
    <w:multiLevelType w:val="multilevel"/>
    <w:tmpl w:val="054A261C"/>
    <w:styleLink w:val="AktuelleListe37"/>
    <w:lvl w:ilvl="0">
      <w:start w:val="1"/>
      <w:numFmt w:val="decimal"/>
      <w:isLgl/>
      <w:lvlText w:val="%1."/>
      <w:lvlJc w:val="left"/>
      <w:pPr>
        <w:tabs>
          <w:tab w:val="num" w:pos="360"/>
        </w:tabs>
        <w:ind w:left="360" w:hanging="360"/>
      </w:pPr>
      <w:rPr>
        <w:rFonts w:hint="default"/>
      </w:rPr>
    </w:lvl>
    <w:lvl w:ilvl="1">
      <w:start w:val="1"/>
      <w:numFmt w:val="decimal"/>
      <w:lvlRestart w:val="0"/>
      <w:isLgl/>
      <w:lvlText w:val="%1.%2."/>
      <w:lvlJc w:val="left"/>
      <w:pPr>
        <w:ind w:left="360" w:hanging="360"/>
      </w:p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5" w15:restartNumberingAfterBreak="0">
    <w:nsid w:val="7AA612D0"/>
    <w:multiLevelType w:val="multilevel"/>
    <w:tmpl w:val="0908D6A6"/>
    <w:styleLink w:val="AktuelleListe46"/>
    <w:lvl w:ilvl="0">
      <w:start w:val="1"/>
      <w:numFmt w:val="bullet"/>
      <w:lvlText w:val=""/>
      <w:lvlJc w:val="left"/>
      <w:pPr>
        <w:ind w:left="2771" w:hanging="360"/>
      </w:pPr>
      <w:rPr>
        <w:rFonts w:ascii="Symbol" w:hAnsi="Symbol" w:hint="default"/>
      </w:rPr>
    </w:lvl>
    <w:lvl w:ilvl="1">
      <w:start w:val="1"/>
      <w:numFmt w:val="bullet"/>
      <w:lvlText w:val="o"/>
      <w:lvlJc w:val="left"/>
      <w:pPr>
        <w:ind w:left="3491" w:hanging="360"/>
      </w:pPr>
      <w:rPr>
        <w:rFonts w:ascii="Courier New" w:hAnsi="Courier New" w:cs="Courier New" w:hint="default"/>
      </w:rPr>
    </w:lvl>
    <w:lvl w:ilvl="2">
      <w:start w:val="1"/>
      <w:numFmt w:val="bullet"/>
      <w:lvlText w:val=""/>
      <w:lvlJc w:val="left"/>
      <w:pPr>
        <w:ind w:left="4211" w:hanging="360"/>
      </w:pPr>
      <w:rPr>
        <w:rFonts w:ascii="Wingdings" w:hAnsi="Wingdings" w:hint="default"/>
      </w:rPr>
    </w:lvl>
    <w:lvl w:ilvl="3">
      <w:start w:val="1"/>
      <w:numFmt w:val="bullet"/>
      <w:lvlText w:val=""/>
      <w:lvlJc w:val="left"/>
      <w:pPr>
        <w:ind w:left="4931" w:hanging="360"/>
      </w:pPr>
      <w:rPr>
        <w:rFonts w:ascii="Symbol" w:hAnsi="Symbol" w:hint="default"/>
      </w:rPr>
    </w:lvl>
    <w:lvl w:ilvl="4">
      <w:start w:val="1"/>
      <w:numFmt w:val="bullet"/>
      <w:lvlText w:val="o"/>
      <w:lvlJc w:val="left"/>
      <w:pPr>
        <w:ind w:left="5651" w:hanging="360"/>
      </w:pPr>
      <w:rPr>
        <w:rFonts w:ascii="Courier New" w:hAnsi="Courier New" w:cs="Courier New" w:hint="default"/>
      </w:rPr>
    </w:lvl>
    <w:lvl w:ilvl="5">
      <w:start w:val="1"/>
      <w:numFmt w:val="bullet"/>
      <w:lvlText w:val=""/>
      <w:lvlJc w:val="left"/>
      <w:pPr>
        <w:ind w:left="6371" w:hanging="360"/>
      </w:pPr>
      <w:rPr>
        <w:rFonts w:ascii="Wingdings" w:hAnsi="Wingdings" w:hint="default"/>
      </w:rPr>
    </w:lvl>
    <w:lvl w:ilvl="6">
      <w:start w:val="1"/>
      <w:numFmt w:val="bullet"/>
      <w:lvlText w:val=""/>
      <w:lvlJc w:val="left"/>
      <w:pPr>
        <w:ind w:left="7091" w:hanging="360"/>
      </w:pPr>
      <w:rPr>
        <w:rFonts w:ascii="Symbol" w:hAnsi="Symbol" w:hint="default"/>
      </w:rPr>
    </w:lvl>
    <w:lvl w:ilvl="7">
      <w:start w:val="1"/>
      <w:numFmt w:val="bullet"/>
      <w:lvlText w:val="o"/>
      <w:lvlJc w:val="left"/>
      <w:pPr>
        <w:ind w:left="7811" w:hanging="360"/>
      </w:pPr>
      <w:rPr>
        <w:rFonts w:ascii="Courier New" w:hAnsi="Courier New" w:cs="Courier New" w:hint="default"/>
      </w:rPr>
    </w:lvl>
    <w:lvl w:ilvl="8">
      <w:start w:val="1"/>
      <w:numFmt w:val="bullet"/>
      <w:lvlText w:val=""/>
      <w:lvlJc w:val="left"/>
      <w:pPr>
        <w:ind w:left="8531" w:hanging="360"/>
      </w:pPr>
      <w:rPr>
        <w:rFonts w:ascii="Wingdings" w:hAnsi="Wingdings" w:hint="default"/>
      </w:rPr>
    </w:lvl>
  </w:abstractNum>
  <w:abstractNum w:abstractNumId="76" w15:restartNumberingAfterBreak="0">
    <w:nsid w:val="7D6C5DCD"/>
    <w:multiLevelType w:val="multilevel"/>
    <w:tmpl w:val="CED68656"/>
    <w:styleLink w:val="AktuelleListe17"/>
    <w:lvl w:ilvl="0">
      <w:start w:val="1"/>
      <w:numFmt w:val="decimal"/>
      <w:lvlText w:val="%1."/>
      <w:lvlJc w:val="left"/>
      <w:pPr>
        <w:tabs>
          <w:tab w:val="num" w:pos="360"/>
        </w:tabs>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tabs>
          <w:tab w:val="num" w:pos="1224"/>
        </w:tabs>
        <w:ind w:left="1224" w:hanging="504"/>
      </w:pPr>
      <w:rPr>
        <w:rFonts w:hint="default"/>
        <w:b/>
        <w:sz w:val="40"/>
        <w:szCs w:val="40"/>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939367371">
    <w:abstractNumId w:val="0"/>
  </w:num>
  <w:num w:numId="2" w16cid:durableId="1107385515">
    <w:abstractNumId w:val="2"/>
  </w:num>
  <w:num w:numId="3" w16cid:durableId="1288775414">
    <w:abstractNumId w:val="3"/>
  </w:num>
  <w:num w:numId="4" w16cid:durableId="1727145937">
    <w:abstractNumId w:val="4"/>
  </w:num>
  <w:num w:numId="5" w16cid:durableId="950553866">
    <w:abstractNumId w:val="5"/>
  </w:num>
  <w:num w:numId="6" w16cid:durableId="917983962">
    <w:abstractNumId w:val="6"/>
  </w:num>
  <w:num w:numId="7" w16cid:durableId="1266577871">
    <w:abstractNumId w:val="8"/>
  </w:num>
  <w:num w:numId="8" w16cid:durableId="523441259">
    <w:abstractNumId w:val="9"/>
  </w:num>
  <w:num w:numId="9" w16cid:durableId="1983806481">
    <w:abstractNumId w:val="10"/>
  </w:num>
  <w:num w:numId="10" w16cid:durableId="2032140796">
    <w:abstractNumId w:val="11"/>
  </w:num>
  <w:num w:numId="11" w16cid:durableId="1597909186">
    <w:abstractNumId w:val="12"/>
  </w:num>
  <w:num w:numId="12" w16cid:durableId="1553073294">
    <w:abstractNumId w:val="13"/>
  </w:num>
  <w:num w:numId="13" w16cid:durableId="1700620002">
    <w:abstractNumId w:val="14"/>
  </w:num>
  <w:num w:numId="14" w16cid:durableId="1277522940">
    <w:abstractNumId w:val="15"/>
  </w:num>
  <w:num w:numId="15" w16cid:durableId="1745254834">
    <w:abstractNumId w:val="16"/>
  </w:num>
  <w:num w:numId="16" w16cid:durableId="485633215">
    <w:abstractNumId w:val="64"/>
  </w:num>
  <w:num w:numId="17" w16cid:durableId="1249734330">
    <w:abstractNumId w:val="36"/>
  </w:num>
  <w:num w:numId="18" w16cid:durableId="1589385279">
    <w:abstractNumId w:val="28"/>
  </w:num>
  <w:num w:numId="19" w16cid:durableId="447744582">
    <w:abstractNumId w:val="66"/>
  </w:num>
  <w:num w:numId="20" w16cid:durableId="1773015860">
    <w:abstractNumId w:val="68"/>
  </w:num>
  <w:num w:numId="21" w16cid:durableId="2096853670">
    <w:abstractNumId w:val="48"/>
  </w:num>
  <w:num w:numId="22" w16cid:durableId="1620842131">
    <w:abstractNumId w:val="37"/>
  </w:num>
  <w:num w:numId="23" w16cid:durableId="1303387811">
    <w:abstractNumId w:val="44"/>
  </w:num>
  <w:num w:numId="24" w16cid:durableId="1855725576">
    <w:abstractNumId w:val="1"/>
    <w:lvlOverride w:ilvl="0">
      <w:lvl w:ilvl="0">
        <w:start w:val="1"/>
        <w:numFmt w:val="decimal"/>
        <w:pStyle w:val="berschriftzmk"/>
        <w:lvlText w:val="%1."/>
        <w:lvlJc w:val="left"/>
        <w:pPr>
          <w:ind w:left="283" w:hanging="283"/>
        </w:pPr>
        <w:rPr>
          <w:rFonts w:hint="default"/>
        </w:rPr>
      </w:lvl>
    </w:lvlOverride>
    <w:lvlOverride w:ilvl="1">
      <w:lvl w:ilvl="1">
        <w:start w:val="1"/>
        <w:numFmt w:val="decimal"/>
        <w:lvlText w:val="%2."/>
        <w:lvlJc w:val="left"/>
        <w:pPr>
          <w:tabs>
            <w:tab w:val="num" w:pos="567"/>
          </w:tabs>
          <w:ind w:left="567" w:hanging="283"/>
        </w:pPr>
        <w:rPr>
          <w:rFonts w:hint="default"/>
        </w:rPr>
      </w:lvl>
    </w:lvlOverride>
    <w:lvlOverride w:ilvl="2">
      <w:lvl w:ilvl="2">
        <w:start w:val="1"/>
        <w:numFmt w:val="decimal"/>
        <w:lvlText w:val="%3."/>
        <w:lvlJc w:val="left"/>
        <w:pPr>
          <w:tabs>
            <w:tab w:val="num" w:pos="850"/>
          </w:tabs>
          <w:ind w:left="850" w:hanging="283"/>
        </w:pPr>
        <w:rPr>
          <w:rFonts w:hint="default"/>
        </w:rPr>
      </w:lvl>
    </w:lvlOverride>
    <w:lvlOverride w:ilvl="3">
      <w:lvl w:ilvl="3">
        <w:start w:val="1"/>
        <w:numFmt w:val="decimal"/>
        <w:lvlText w:val="%4."/>
        <w:lvlJc w:val="left"/>
        <w:pPr>
          <w:tabs>
            <w:tab w:val="num" w:pos="1134"/>
          </w:tabs>
          <w:ind w:left="1134" w:hanging="283"/>
        </w:pPr>
        <w:rPr>
          <w:rFonts w:hint="default"/>
        </w:rPr>
      </w:lvl>
    </w:lvlOverride>
    <w:lvlOverride w:ilvl="4">
      <w:lvl w:ilvl="4">
        <w:start w:val="1"/>
        <w:numFmt w:val="decimal"/>
        <w:lvlText w:val="%5."/>
        <w:lvlJc w:val="left"/>
        <w:pPr>
          <w:tabs>
            <w:tab w:val="num" w:pos="1417"/>
          </w:tabs>
          <w:ind w:left="1417" w:hanging="283"/>
        </w:pPr>
        <w:rPr>
          <w:rFonts w:hint="default"/>
        </w:rPr>
      </w:lvl>
    </w:lvlOverride>
    <w:lvlOverride w:ilvl="5">
      <w:lvl w:ilvl="5">
        <w:start w:val="1"/>
        <w:numFmt w:val="decimal"/>
        <w:lvlText w:val="%6."/>
        <w:lvlJc w:val="left"/>
        <w:pPr>
          <w:tabs>
            <w:tab w:val="num" w:pos="1701"/>
          </w:tabs>
          <w:ind w:left="1701" w:hanging="283"/>
        </w:pPr>
        <w:rPr>
          <w:rFonts w:hint="default"/>
        </w:rPr>
      </w:lvl>
    </w:lvlOverride>
    <w:lvlOverride w:ilvl="6">
      <w:lvl w:ilvl="6">
        <w:start w:val="1"/>
        <w:numFmt w:val="decimal"/>
        <w:lvlText w:val="%7."/>
        <w:lvlJc w:val="left"/>
        <w:pPr>
          <w:tabs>
            <w:tab w:val="num" w:pos="1984"/>
          </w:tabs>
          <w:ind w:left="1984" w:hanging="283"/>
        </w:pPr>
        <w:rPr>
          <w:rFonts w:hint="default"/>
        </w:rPr>
      </w:lvl>
    </w:lvlOverride>
    <w:lvlOverride w:ilvl="7">
      <w:lvl w:ilvl="7">
        <w:start w:val="1"/>
        <w:numFmt w:val="decimal"/>
        <w:lvlText w:val="%8."/>
        <w:lvlJc w:val="left"/>
        <w:pPr>
          <w:tabs>
            <w:tab w:val="num" w:pos="2268"/>
          </w:tabs>
          <w:ind w:left="2268" w:hanging="283"/>
        </w:pPr>
        <w:rPr>
          <w:rFonts w:hint="default"/>
        </w:rPr>
      </w:lvl>
    </w:lvlOverride>
    <w:lvlOverride w:ilvl="8">
      <w:lvl w:ilvl="8">
        <w:start w:val="1"/>
        <w:numFmt w:val="decimal"/>
        <w:lvlText w:val="%9."/>
        <w:lvlJc w:val="left"/>
        <w:pPr>
          <w:tabs>
            <w:tab w:val="num" w:pos="2551"/>
          </w:tabs>
          <w:ind w:left="2551" w:hanging="283"/>
        </w:pPr>
        <w:rPr>
          <w:rFonts w:hint="default"/>
        </w:rPr>
      </w:lvl>
    </w:lvlOverride>
  </w:num>
  <w:num w:numId="25" w16cid:durableId="523324639">
    <w:abstractNumId w:val="23"/>
  </w:num>
  <w:num w:numId="26" w16cid:durableId="1692730399">
    <w:abstractNumId w:val="40"/>
  </w:num>
  <w:num w:numId="27" w16cid:durableId="1409645182">
    <w:abstractNumId w:val="52"/>
  </w:num>
  <w:num w:numId="28" w16cid:durableId="119810073">
    <w:abstractNumId w:val="57"/>
  </w:num>
  <w:num w:numId="29" w16cid:durableId="1378551917">
    <w:abstractNumId w:val="72"/>
  </w:num>
  <w:num w:numId="30" w16cid:durableId="1406107489">
    <w:abstractNumId w:val="71"/>
  </w:num>
  <w:num w:numId="31" w16cid:durableId="426465245">
    <w:abstractNumId w:val="34"/>
  </w:num>
  <w:num w:numId="32" w16cid:durableId="373232686">
    <w:abstractNumId w:val="61"/>
  </w:num>
  <w:num w:numId="33" w16cid:durableId="281691613">
    <w:abstractNumId w:val="25"/>
  </w:num>
  <w:num w:numId="34" w16cid:durableId="58863631">
    <w:abstractNumId w:val="73"/>
  </w:num>
  <w:num w:numId="35" w16cid:durableId="427240192">
    <w:abstractNumId w:val="17"/>
  </w:num>
  <w:num w:numId="36" w16cid:durableId="736822289">
    <w:abstractNumId w:val="27"/>
  </w:num>
  <w:num w:numId="37" w16cid:durableId="1548446506">
    <w:abstractNumId w:val="67"/>
  </w:num>
  <w:num w:numId="38" w16cid:durableId="561988121">
    <w:abstractNumId w:val="38"/>
  </w:num>
  <w:num w:numId="39" w16cid:durableId="1078402160">
    <w:abstractNumId w:val="76"/>
  </w:num>
  <w:num w:numId="40" w16cid:durableId="400981931">
    <w:abstractNumId w:val="63"/>
  </w:num>
  <w:num w:numId="41" w16cid:durableId="66077220">
    <w:abstractNumId w:val="29"/>
  </w:num>
  <w:num w:numId="42" w16cid:durableId="939294037">
    <w:abstractNumId w:val="32"/>
  </w:num>
  <w:num w:numId="43" w16cid:durableId="222300332">
    <w:abstractNumId w:val="41"/>
  </w:num>
  <w:num w:numId="44" w16cid:durableId="1927034232">
    <w:abstractNumId w:val="69"/>
  </w:num>
  <w:num w:numId="45" w16cid:durableId="308628908">
    <w:abstractNumId w:val="20"/>
  </w:num>
  <w:num w:numId="46" w16cid:durableId="2064406402">
    <w:abstractNumId w:val="70"/>
  </w:num>
  <w:num w:numId="47" w16cid:durableId="1364866771">
    <w:abstractNumId w:val="31"/>
  </w:num>
  <w:num w:numId="48" w16cid:durableId="690422336">
    <w:abstractNumId w:val="58"/>
  </w:num>
  <w:num w:numId="49" w16cid:durableId="1951626561">
    <w:abstractNumId w:val="26"/>
  </w:num>
  <w:num w:numId="50" w16cid:durableId="1318069652">
    <w:abstractNumId w:val="19"/>
  </w:num>
  <w:num w:numId="51" w16cid:durableId="931819116">
    <w:abstractNumId w:val="35"/>
  </w:num>
  <w:num w:numId="52" w16cid:durableId="46491590">
    <w:abstractNumId w:val="46"/>
  </w:num>
  <w:num w:numId="53" w16cid:durableId="2055228103">
    <w:abstractNumId w:val="39"/>
  </w:num>
  <w:num w:numId="54" w16cid:durableId="1006253313">
    <w:abstractNumId w:val="33"/>
  </w:num>
  <w:num w:numId="55" w16cid:durableId="2055108257">
    <w:abstractNumId w:val="43"/>
  </w:num>
  <w:num w:numId="56" w16cid:durableId="57629152">
    <w:abstractNumId w:val="62"/>
  </w:num>
  <w:num w:numId="57" w16cid:durableId="1822038032">
    <w:abstractNumId w:val="50"/>
  </w:num>
  <w:num w:numId="58" w16cid:durableId="1121146012">
    <w:abstractNumId w:val="65"/>
    <w:lvlOverride w:ilvl="0">
      <w:lvl w:ilvl="0">
        <w:start w:val="1"/>
        <w:numFmt w:val="decimal"/>
        <w:isLgl/>
        <w:lvlText w:val="%1."/>
        <w:lvlJc w:val="left"/>
        <w:pPr>
          <w:tabs>
            <w:tab w:val="num" w:pos="360"/>
          </w:tabs>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tabs>
            <w:tab w:val="num" w:pos="1224"/>
          </w:tabs>
          <w:ind w:left="1224" w:hanging="504"/>
        </w:pPr>
        <w:rPr>
          <w:rFonts w:hint="default"/>
          <w:b/>
          <w:sz w:val="40"/>
          <w:szCs w:val="40"/>
        </w:rPr>
      </w:lvl>
    </w:lvlOverride>
    <w:lvlOverride w:ilvl="3">
      <w:lvl w:ilvl="3">
        <w:start w:val="1"/>
        <w:numFmt w:val="decimal"/>
        <w:lvlText w:val="%1.%2.%3.%4."/>
        <w:lvlJc w:val="left"/>
        <w:pPr>
          <w:tabs>
            <w:tab w:val="num" w:pos="1728"/>
          </w:tabs>
          <w:ind w:left="1728" w:hanging="648"/>
        </w:pPr>
        <w:rPr>
          <w:rFonts w:hint="default"/>
          <w:b/>
        </w:rPr>
      </w:lvl>
    </w:lvlOverride>
    <w:lvlOverride w:ilvl="4">
      <w:lvl w:ilvl="4">
        <w:start w:val="1"/>
        <w:numFmt w:val="decimal"/>
        <w:lvlText w:val="%1.%2.%3.%4.%5."/>
        <w:lvlJc w:val="left"/>
        <w:pPr>
          <w:tabs>
            <w:tab w:val="num" w:pos="2232"/>
          </w:tabs>
          <w:ind w:left="2232" w:hanging="792"/>
        </w:pPr>
        <w:rPr>
          <w:rFonts w:hint="default"/>
        </w:rPr>
      </w:lvl>
    </w:lvlOverride>
    <w:lvlOverride w:ilvl="5">
      <w:lvl w:ilvl="5">
        <w:start w:val="1"/>
        <w:numFmt w:val="decimal"/>
        <w:lvlText w:val="%1.%2.%3.%4.%5.%6."/>
        <w:lvlJc w:val="left"/>
        <w:pPr>
          <w:tabs>
            <w:tab w:val="num" w:pos="2736"/>
          </w:tabs>
          <w:ind w:left="2736" w:hanging="936"/>
        </w:pPr>
        <w:rPr>
          <w:rFonts w:hint="default"/>
        </w:rPr>
      </w:lvl>
    </w:lvlOverride>
    <w:lvlOverride w:ilvl="6">
      <w:lvl w:ilvl="6">
        <w:start w:val="1"/>
        <w:numFmt w:val="decimal"/>
        <w:lvlText w:val="%1.%2.%3.%4.%5.%6.%7."/>
        <w:lvlJc w:val="left"/>
        <w:pPr>
          <w:tabs>
            <w:tab w:val="num" w:pos="3240"/>
          </w:tabs>
          <w:ind w:left="3240" w:hanging="1080"/>
        </w:pPr>
        <w:rPr>
          <w:rFonts w:hint="default"/>
        </w:rPr>
      </w:lvl>
    </w:lvlOverride>
    <w:lvlOverride w:ilvl="7">
      <w:lvl w:ilvl="7">
        <w:start w:val="1"/>
        <w:numFmt w:val="decimal"/>
        <w:lvlText w:val="%1.%2.%3.%4.%5.%6.%7.%8."/>
        <w:lvlJc w:val="left"/>
        <w:pPr>
          <w:tabs>
            <w:tab w:val="num" w:pos="3744"/>
          </w:tabs>
          <w:ind w:left="3744" w:hanging="1224"/>
        </w:pPr>
        <w:rPr>
          <w:rFonts w:hint="default"/>
        </w:rPr>
      </w:lvl>
    </w:lvlOverride>
    <w:lvlOverride w:ilvl="8">
      <w:lvl w:ilvl="8">
        <w:start w:val="1"/>
        <w:numFmt w:val="decimal"/>
        <w:lvlText w:val="%1.%2.%3.%4.%5.%6.%7.%8.%9."/>
        <w:lvlJc w:val="left"/>
        <w:pPr>
          <w:tabs>
            <w:tab w:val="num" w:pos="4320"/>
          </w:tabs>
          <w:ind w:left="4320" w:hanging="1440"/>
        </w:pPr>
        <w:rPr>
          <w:rFonts w:hint="default"/>
        </w:rPr>
      </w:lvl>
    </w:lvlOverride>
  </w:num>
  <w:num w:numId="59" w16cid:durableId="849761424">
    <w:abstractNumId w:val="53"/>
  </w:num>
  <w:num w:numId="60" w16cid:durableId="1126042855">
    <w:abstractNumId w:val="65"/>
    <w:lvlOverride w:ilvl="0">
      <w:lvl w:ilvl="0">
        <w:start w:val="1"/>
        <w:numFmt w:val="decimal"/>
        <w:isLgl/>
        <w:lvlText w:val="%1."/>
        <w:lvlJc w:val="left"/>
        <w:pPr>
          <w:tabs>
            <w:tab w:val="num" w:pos="360"/>
          </w:tabs>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tabs>
            <w:tab w:val="num" w:pos="1224"/>
          </w:tabs>
          <w:ind w:left="1224" w:hanging="504"/>
        </w:pPr>
        <w:rPr>
          <w:rFonts w:hint="default"/>
          <w:b/>
          <w:sz w:val="40"/>
          <w:szCs w:val="40"/>
        </w:rPr>
      </w:lvl>
    </w:lvlOverride>
    <w:lvlOverride w:ilvl="3">
      <w:lvl w:ilvl="3">
        <w:start w:val="1"/>
        <w:numFmt w:val="decimal"/>
        <w:lvlText w:val="%1.%2.%3.%4."/>
        <w:lvlJc w:val="left"/>
        <w:pPr>
          <w:tabs>
            <w:tab w:val="num" w:pos="1728"/>
          </w:tabs>
          <w:ind w:left="1728" w:hanging="648"/>
        </w:pPr>
        <w:rPr>
          <w:rFonts w:hint="default"/>
          <w:b/>
        </w:rPr>
      </w:lvl>
    </w:lvlOverride>
    <w:lvlOverride w:ilvl="4">
      <w:lvl w:ilvl="4">
        <w:start w:val="1"/>
        <w:numFmt w:val="decimal"/>
        <w:lvlText w:val="%1.%2.%3.%4.%5."/>
        <w:lvlJc w:val="left"/>
        <w:pPr>
          <w:tabs>
            <w:tab w:val="num" w:pos="2232"/>
          </w:tabs>
          <w:ind w:left="2232" w:hanging="792"/>
        </w:pPr>
        <w:rPr>
          <w:rFonts w:hint="default"/>
        </w:rPr>
      </w:lvl>
    </w:lvlOverride>
    <w:lvlOverride w:ilvl="5">
      <w:lvl w:ilvl="5">
        <w:start w:val="1"/>
        <w:numFmt w:val="decimal"/>
        <w:lvlText w:val="%1.%2.%3.%4.%5.%6."/>
        <w:lvlJc w:val="left"/>
        <w:pPr>
          <w:tabs>
            <w:tab w:val="num" w:pos="2736"/>
          </w:tabs>
          <w:ind w:left="2736" w:hanging="936"/>
        </w:pPr>
        <w:rPr>
          <w:rFonts w:hint="default"/>
        </w:rPr>
      </w:lvl>
    </w:lvlOverride>
    <w:lvlOverride w:ilvl="6">
      <w:lvl w:ilvl="6">
        <w:start w:val="1"/>
        <w:numFmt w:val="decimal"/>
        <w:lvlText w:val="%1.%2.%3.%4.%5.%6.%7."/>
        <w:lvlJc w:val="left"/>
        <w:pPr>
          <w:tabs>
            <w:tab w:val="num" w:pos="3240"/>
          </w:tabs>
          <w:ind w:left="3240" w:hanging="1080"/>
        </w:pPr>
        <w:rPr>
          <w:rFonts w:hint="default"/>
        </w:rPr>
      </w:lvl>
    </w:lvlOverride>
    <w:lvlOverride w:ilvl="7">
      <w:lvl w:ilvl="7">
        <w:start w:val="1"/>
        <w:numFmt w:val="decimal"/>
        <w:lvlText w:val="%1.%2.%3.%4.%5.%6.%7.%8."/>
        <w:lvlJc w:val="left"/>
        <w:pPr>
          <w:tabs>
            <w:tab w:val="num" w:pos="3744"/>
          </w:tabs>
          <w:ind w:left="3744" w:hanging="1224"/>
        </w:pPr>
        <w:rPr>
          <w:rFonts w:hint="default"/>
        </w:rPr>
      </w:lvl>
    </w:lvlOverride>
    <w:lvlOverride w:ilvl="8">
      <w:lvl w:ilvl="8">
        <w:start w:val="1"/>
        <w:numFmt w:val="decimal"/>
        <w:lvlText w:val="%1.%2.%3.%4.%5.%6.%7.%8.%9."/>
        <w:lvlJc w:val="left"/>
        <w:pPr>
          <w:tabs>
            <w:tab w:val="num" w:pos="4320"/>
          </w:tabs>
          <w:ind w:left="4320" w:hanging="1440"/>
        </w:pPr>
        <w:rPr>
          <w:rFonts w:hint="default"/>
        </w:rPr>
      </w:lvl>
    </w:lvlOverride>
  </w:num>
  <w:num w:numId="61" w16cid:durableId="809253410">
    <w:abstractNumId w:val="74"/>
  </w:num>
  <w:num w:numId="62" w16cid:durableId="139033025">
    <w:abstractNumId w:val="42"/>
  </w:num>
  <w:num w:numId="63" w16cid:durableId="1707869502">
    <w:abstractNumId w:val="21"/>
  </w:num>
  <w:num w:numId="64" w16cid:durableId="1400513710">
    <w:abstractNumId w:val="51"/>
  </w:num>
  <w:num w:numId="65" w16cid:durableId="332997957">
    <w:abstractNumId w:val="60"/>
  </w:num>
  <w:num w:numId="66" w16cid:durableId="1953322710">
    <w:abstractNumId w:val="24"/>
  </w:num>
  <w:num w:numId="67" w16cid:durableId="1654606839">
    <w:abstractNumId w:val="59"/>
  </w:num>
  <w:num w:numId="68" w16cid:durableId="941958071">
    <w:abstractNumId w:val="45"/>
  </w:num>
  <w:num w:numId="69" w16cid:durableId="1675062726">
    <w:abstractNumId w:val="30"/>
  </w:num>
  <w:num w:numId="70" w16cid:durableId="2105951385">
    <w:abstractNumId w:val="54"/>
  </w:num>
  <w:num w:numId="71" w16cid:durableId="82069629">
    <w:abstractNumId w:val="47"/>
  </w:num>
  <w:num w:numId="72" w16cid:durableId="286356112">
    <w:abstractNumId w:val="56"/>
  </w:num>
  <w:num w:numId="73" w16cid:durableId="1573388910">
    <w:abstractNumId w:val="18"/>
  </w:num>
  <w:num w:numId="74" w16cid:durableId="1542010823">
    <w:abstractNumId w:val="22"/>
  </w:num>
  <w:num w:numId="75" w16cid:durableId="1555432120">
    <w:abstractNumId w:val="75"/>
  </w:num>
  <w:num w:numId="76" w16cid:durableId="40836118">
    <w:abstractNumId w:val="49"/>
  </w:num>
  <w:num w:numId="77" w16cid:durableId="96298616">
    <w:abstractNumId w:val="55"/>
  </w:num>
  <w:numIdMacAtCleanup w:val="7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displayBackgroundShape/>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51"/>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96"/>
    <w:rsid w:val="00000405"/>
    <w:rsid w:val="00001DE1"/>
    <w:rsid w:val="0000799D"/>
    <w:rsid w:val="0001162C"/>
    <w:rsid w:val="00013F40"/>
    <w:rsid w:val="000151C5"/>
    <w:rsid w:val="00015D64"/>
    <w:rsid w:val="000232A0"/>
    <w:rsid w:val="00024F95"/>
    <w:rsid w:val="000302D4"/>
    <w:rsid w:val="00030F45"/>
    <w:rsid w:val="00033607"/>
    <w:rsid w:val="00034274"/>
    <w:rsid w:val="00035B10"/>
    <w:rsid w:val="00036BE5"/>
    <w:rsid w:val="00040486"/>
    <w:rsid w:val="00041093"/>
    <w:rsid w:val="0004128E"/>
    <w:rsid w:val="00044DBE"/>
    <w:rsid w:val="00045086"/>
    <w:rsid w:val="000463BE"/>
    <w:rsid w:val="00050888"/>
    <w:rsid w:val="00060B7A"/>
    <w:rsid w:val="00060F18"/>
    <w:rsid w:val="00061239"/>
    <w:rsid w:val="000612A1"/>
    <w:rsid w:val="00061B6E"/>
    <w:rsid w:val="00064214"/>
    <w:rsid w:val="00064D7A"/>
    <w:rsid w:val="0006619B"/>
    <w:rsid w:val="0006621D"/>
    <w:rsid w:val="00074AF5"/>
    <w:rsid w:val="00075B60"/>
    <w:rsid w:val="00081441"/>
    <w:rsid w:val="000830C4"/>
    <w:rsid w:val="00083A3A"/>
    <w:rsid w:val="00085327"/>
    <w:rsid w:val="00085459"/>
    <w:rsid w:val="0008679F"/>
    <w:rsid w:val="00087A70"/>
    <w:rsid w:val="00091808"/>
    <w:rsid w:val="0009528D"/>
    <w:rsid w:val="0009552B"/>
    <w:rsid w:val="000957AC"/>
    <w:rsid w:val="00095985"/>
    <w:rsid w:val="00095ED8"/>
    <w:rsid w:val="00096F82"/>
    <w:rsid w:val="000978B9"/>
    <w:rsid w:val="000A0AF5"/>
    <w:rsid w:val="000A75A2"/>
    <w:rsid w:val="000B0942"/>
    <w:rsid w:val="000B13F4"/>
    <w:rsid w:val="000B26D9"/>
    <w:rsid w:val="000B28EC"/>
    <w:rsid w:val="000B3576"/>
    <w:rsid w:val="000B3BF9"/>
    <w:rsid w:val="000B6136"/>
    <w:rsid w:val="000B7CF2"/>
    <w:rsid w:val="000C1871"/>
    <w:rsid w:val="000C18E8"/>
    <w:rsid w:val="000D0815"/>
    <w:rsid w:val="000D5A52"/>
    <w:rsid w:val="000D7672"/>
    <w:rsid w:val="000D7E31"/>
    <w:rsid w:val="000E2E16"/>
    <w:rsid w:val="000E6811"/>
    <w:rsid w:val="000E74EA"/>
    <w:rsid w:val="000F5BF8"/>
    <w:rsid w:val="000F6942"/>
    <w:rsid w:val="00103D2F"/>
    <w:rsid w:val="001059C4"/>
    <w:rsid w:val="001066E3"/>
    <w:rsid w:val="00107511"/>
    <w:rsid w:val="00110899"/>
    <w:rsid w:val="0011363D"/>
    <w:rsid w:val="00114419"/>
    <w:rsid w:val="00116227"/>
    <w:rsid w:val="00124A3F"/>
    <w:rsid w:val="001258E5"/>
    <w:rsid w:val="00125E4E"/>
    <w:rsid w:val="0012640B"/>
    <w:rsid w:val="00126A80"/>
    <w:rsid w:val="001317D6"/>
    <w:rsid w:val="00131E94"/>
    <w:rsid w:val="00132AD7"/>
    <w:rsid w:val="001345F4"/>
    <w:rsid w:val="00136F79"/>
    <w:rsid w:val="001403BD"/>
    <w:rsid w:val="00143255"/>
    <w:rsid w:val="001447BC"/>
    <w:rsid w:val="00144CB2"/>
    <w:rsid w:val="0014708E"/>
    <w:rsid w:val="001510CF"/>
    <w:rsid w:val="00151A32"/>
    <w:rsid w:val="0015495F"/>
    <w:rsid w:val="00155F4D"/>
    <w:rsid w:val="00157FD5"/>
    <w:rsid w:val="001623C3"/>
    <w:rsid w:val="001630C8"/>
    <w:rsid w:val="0016665E"/>
    <w:rsid w:val="00166C0F"/>
    <w:rsid w:val="00167368"/>
    <w:rsid w:val="00167B17"/>
    <w:rsid w:val="00174CAF"/>
    <w:rsid w:val="001751D4"/>
    <w:rsid w:val="00177425"/>
    <w:rsid w:val="00177B19"/>
    <w:rsid w:val="00177FFE"/>
    <w:rsid w:val="001902C9"/>
    <w:rsid w:val="00191351"/>
    <w:rsid w:val="00192DD5"/>
    <w:rsid w:val="00194B99"/>
    <w:rsid w:val="00197F70"/>
    <w:rsid w:val="001A02FB"/>
    <w:rsid w:val="001A4727"/>
    <w:rsid w:val="001A7979"/>
    <w:rsid w:val="001B0E42"/>
    <w:rsid w:val="001B3E58"/>
    <w:rsid w:val="001B60DE"/>
    <w:rsid w:val="001C4848"/>
    <w:rsid w:val="001C5812"/>
    <w:rsid w:val="001D1C79"/>
    <w:rsid w:val="001D30CC"/>
    <w:rsid w:val="001D598B"/>
    <w:rsid w:val="001D6EF7"/>
    <w:rsid w:val="001D7CC9"/>
    <w:rsid w:val="001E0AF4"/>
    <w:rsid w:val="001E2770"/>
    <w:rsid w:val="001E386C"/>
    <w:rsid w:val="001E3C98"/>
    <w:rsid w:val="001E4B99"/>
    <w:rsid w:val="001F2BB2"/>
    <w:rsid w:val="001F3BD2"/>
    <w:rsid w:val="00200441"/>
    <w:rsid w:val="00201BBE"/>
    <w:rsid w:val="0020248D"/>
    <w:rsid w:val="00206845"/>
    <w:rsid w:val="00215AD2"/>
    <w:rsid w:val="00216D73"/>
    <w:rsid w:val="00217BE7"/>
    <w:rsid w:val="002211D3"/>
    <w:rsid w:val="0022385C"/>
    <w:rsid w:val="00224276"/>
    <w:rsid w:val="00225D2F"/>
    <w:rsid w:val="0023196C"/>
    <w:rsid w:val="00232418"/>
    <w:rsid w:val="00232A19"/>
    <w:rsid w:val="00234D38"/>
    <w:rsid w:val="00234ECA"/>
    <w:rsid w:val="00235FB6"/>
    <w:rsid w:val="002365ED"/>
    <w:rsid w:val="00236D61"/>
    <w:rsid w:val="00237B2F"/>
    <w:rsid w:val="002434CA"/>
    <w:rsid w:val="00247057"/>
    <w:rsid w:val="00251F08"/>
    <w:rsid w:val="002529A6"/>
    <w:rsid w:val="00254CFE"/>
    <w:rsid w:val="002552C2"/>
    <w:rsid w:val="00256AEF"/>
    <w:rsid w:val="00257B86"/>
    <w:rsid w:val="0026050D"/>
    <w:rsid w:val="00260AA3"/>
    <w:rsid w:val="00261DD0"/>
    <w:rsid w:val="00262F7E"/>
    <w:rsid w:val="00265265"/>
    <w:rsid w:val="00265EF3"/>
    <w:rsid w:val="00266739"/>
    <w:rsid w:val="002671FA"/>
    <w:rsid w:val="00267E80"/>
    <w:rsid w:val="00271188"/>
    <w:rsid w:val="00272DAF"/>
    <w:rsid w:val="00274CD5"/>
    <w:rsid w:val="00275C13"/>
    <w:rsid w:val="0027648C"/>
    <w:rsid w:val="00280B67"/>
    <w:rsid w:val="00281A81"/>
    <w:rsid w:val="00281BBC"/>
    <w:rsid w:val="002822F5"/>
    <w:rsid w:val="00287D45"/>
    <w:rsid w:val="00295E80"/>
    <w:rsid w:val="0029676E"/>
    <w:rsid w:val="002A2391"/>
    <w:rsid w:val="002A2C02"/>
    <w:rsid w:val="002A4591"/>
    <w:rsid w:val="002A59E5"/>
    <w:rsid w:val="002B04B0"/>
    <w:rsid w:val="002B29E5"/>
    <w:rsid w:val="002B607C"/>
    <w:rsid w:val="002B76EB"/>
    <w:rsid w:val="002B7B8B"/>
    <w:rsid w:val="002C3184"/>
    <w:rsid w:val="002C481A"/>
    <w:rsid w:val="002C5BB6"/>
    <w:rsid w:val="002C5EBB"/>
    <w:rsid w:val="002C693D"/>
    <w:rsid w:val="002D1A4A"/>
    <w:rsid w:val="002D320E"/>
    <w:rsid w:val="002D35FB"/>
    <w:rsid w:val="002D53AC"/>
    <w:rsid w:val="002D715B"/>
    <w:rsid w:val="002E5EED"/>
    <w:rsid w:val="002F0579"/>
    <w:rsid w:val="002F142A"/>
    <w:rsid w:val="002F57FD"/>
    <w:rsid w:val="002F6B6E"/>
    <w:rsid w:val="002F7C5D"/>
    <w:rsid w:val="00301A79"/>
    <w:rsid w:val="00302A8B"/>
    <w:rsid w:val="00303809"/>
    <w:rsid w:val="00303FF2"/>
    <w:rsid w:val="00305EC8"/>
    <w:rsid w:val="00306044"/>
    <w:rsid w:val="00306078"/>
    <w:rsid w:val="003065C3"/>
    <w:rsid w:val="00310A1F"/>
    <w:rsid w:val="00312AD9"/>
    <w:rsid w:val="00313481"/>
    <w:rsid w:val="00314E6B"/>
    <w:rsid w:val="00315467"/>
    <w:rsid w:val="003174FB"/>
    <w:rsid w:val="00320053"/>
    <w:rsid w:val="00325BE4"/>
    <w:rsid w:val="003277B3"/>
    <w:rsid w:val="00331446"/>
    <w:rsid w:val="00333AA2"/>
    <w:rsid w:val="00335C26"/>
    <w:rsid w:val="003376C1"/>
    <w:rsid w:val="00340736"/>
    <w:rsid w:val="003407C6"/>
    <w:rsid w:val="00341E9D"/>
    <w:rsid w:val="00343B91"/>
    <w:rsid w:val="003453F0"/>
    <w:rsid w:val="00345901"/>
    <w:rsid w:val="00350896"/>
    <w:rsid w:val="00353961"/>
    <w:rsid w:val="00356CCC"/>
    <w:rsid w:val="00356D69"/>
    <w:rsid w:val="00357E1A"/>
    <w:rsid w:val="00366328"/>
    <w:rsid w:val="0036730C"/>
    <w:rsid w:val="003676AD"/>
    <w:rsid w:val="00370DD9"/>
    <w:rsid w:val="00371A3C"/>
    <w:rsid w:val="00372F44"/>
    <w:rsid w:val="003736ED"/>
    <w:rsid w:val="00375999"/>
    <w:rsid w:val="003774AE"/>
    <w:rsid w:val="00381950"/>
    <w:rsid w:val="00382640"/>
    <w:rsid w:val="00382B47"/>
    <w:rsid w:val="00386B74"/>
    <w:rsid w:val="0039392B"/>
    <w:rsid w:val="00396495"/>
    <w:rsid w:val="003A1B2F"/>
    <w:rsid w:val="003A3DE5"/>
    <w:rsid w:val="003A45E9"/>
    <w:rsid w:val="003A54D3"/>
    <w:rsid w:val="003B3854"/>
    <w:rsid w:val="003B7287"/>
    <w:rsid w:val="003C3A1E"/>
    <w:rsid w:val="003C486F"/>
    <w:rsid w:val="003C64B5"/>
    <w:rsid w:val="003C7D0A"/>
    <w:rsid w:val="003D01C0"/>
    <w:rsid w:val="003D4B10"/>
    <w:rsid w:val="003D53DD"/>
    <w:rsid w:val="003E0B39"/>
    <w:rsid w:val="003E33AE"/>
    <w:rsid w:val="003E3981"/>
    <w:rsid w:val="003E4978"/>
    <w:rsid w:val="003E6DA1"/>
    <w:rsid w:val="003F0CBA"/>
    <w:rsid w:val="003F25C3"/>
    <w:rsid w:val="003F553C"/>
    <w:rsid w:val="003F7454"/>
    <w:rsid w:val="00402CFA"/>
    <w:rsid w:val="00402D11"/>
    <w:rsid w:val="00402E60"/>
    <w:rsid w:val="00403418"/>
    <w:rsid w:val="004044B8"/>
    <w:rsid w:val="0040461A"/>
    <w:rsid w:val="00407040"/>
    <w:rsid w:val="0040713D"/>
    <w:rsid w:val="00410F02"/>
    <w:rsid w:val="00411FA5"/>
    <w:rsid w:val="004139BC"/>
    <w:rsid w:val="00413A20"/>
    <w:rsid w:val="00415226"/>
    <w:rsid w:val="00415CA0"/>
    <w:rsid w:val="00421242"/>
    <w:rsid w:val="004239C2"/>
    <w:rsid w:val="00423C86"/>
    <w:rsid w:val="004276F6"/>
    <w:rsid w:val="00430EB4"/>
    <w:rsid w:val="0043226E"/>
    <w:rsid w:val="004334D5"/>
    <w:rsid w:val="004337F0"/>
    <w:rsid w:val="004355A4"/>
    <w:rsid w:val="00435917"/>
    <w:rsid w:val="00437195"/>
    <w:rsid w:val="00437750"/>
    <w:rsid w:val="00440A0A"/>
    <w:rsid w:val="004421AD"/>
    <w:rsid w:val="0044307B"/>
    <w:rsid w:val="00445B1A"/>
    <w:rsid w:val="00453BDD"/>
    <w:rsid w:val="00454A07"/>
    <w:rsid w:val="00455EE7"/>
    <w:rsid w:val="00460B9F"/>
    <w:rsid w:val="00461BE0"/>
    <w:rsid w:val="00461F13"/>
    <w:rsid w:val="004623D7"/>
    <w:rsid w:val="0046593D"/>
    <w:rsid w:val="00465C1E"/>
    <w:rsid w:val="004661A9"/>
    <w:rsid w:val="0046754E"/>
    <w:rsid w:val="00472F39"/>
    <w:rsid w:val="00476245"/>
    <w:rsid w:val="00476DEE"/>
    <w:rsid w:val="00480F0F"/>
    <w:rsid w:val="00483E12"/>
    <w:rsid w:val="00484D77"/>
    <w:rsid w:val="00486B8B"/>
    <w:rsid w:val="00487B3D"/>
    <w:rsid w:val="004939A1"/>
    <w:rsid w:val="004969E2"/>
    <w:rsid w:val="004A0946"/>
    <w:rsid w:val="004A0D59"/>
    <w:rsid w:val="004A27CB"/>
    <w:rsid w:val="004A447B"/>
    <w:rsid w:val="004A588D"/>
    <w:rsid w:val="004A79E5"/>
    <w:rsid w:val="004B392D"/>
    <w:rsid w:val="004B396D"/>
    <w:rsid w:val="004B49A4"/>
    <w:rsid w:val="004B53FD"/>
    <w:rsid w:val="004B686F"/>
    <w:rsid w:val="004C0AB1"/>
    <w:rsid w:val="004C15CE"/>
    <w:rsid w:val="004C1A88"/>
    <w:rsid w:val="004C27E5"/>
    <w:rsid w:val="004C42AB"/>
    <w:rsid w:val="004C6E01"/>
    <w:rsid w:val="004C72EA"/>
    <w:rsid w:val="004D487A"/>
    <w:rsid w:val="004D5344"/>
    <w:rsid w:val="004D6C0F"/>
    <w:rsid w:val="004E12A8"/>
    <w:rsid w:val="004E135E"/>
    <w:rsid w:val="004E38E4"/>
    <w:rsid w:val="004E5FCE"/>
    <w:rsid w:val="004F16B1"/>
    <w:rsid w:val="004F5493"/>
    <w:rsid w:val="004F71B5"/>
    <w:rsid w:val="004F7C96"/>
    <w:rsid w:val="0050006D"/>
    <w:rsid w:val="00502F2A"/>
    <w:rsid w:val="00503675"/>
    <w:rsid w:val="0050605C"/>
    <w:rsid w:val="0050699C"/>
    <w:rsid w:val="00507C1F"/>
    <w:rsid w:val="00511C89"/>
    <w:rsid w:val="0051438D"/>
    <w:rsid w:val="00516EA2"/>
    <w:rsid w:val="0052097A"/>
    <w:rsid w:val="0052266A"/>
    <w:rsid w:val="00526762"/>
    <w:rsid w:val="00527139"/>
    <w:rsid w:val="00532304"/>
    <w:rsid w:val="005330D8"/>
    <w:rsid w:val="005331A8"/>
    <w:rsid w:val="00534D9F"/>
    <w:rsid w:val="00537318"/>
    <w:rsid w:val="0054494A"/>
    <w:rsid w:val="00547AE5"/>
    <w:rsid w:val="005507D7"/>
    <w:rsid w:val="00553B4B"/>
    <w:rsid w:val="00553E17"/>
    <w:rsid w:val="005542C2"/>
    <w:rsid w:val="0055679F"/>
    <w:rsid w:val="005569FE"/>
    <w:rsid w:val="00557890"/>
    <w:rsid w:val="00560E79"/>
    <w:rsid w:val="00561354"/>
    <w:rsid w:val="00561C13"/>
    <w:rsid w:val="00561C29"/>
    <w:rsid w:val="00561C80"/>
    <w:rsid w:val="00562249"/>
    <w:rsid w:val="00562F55"/>
    <w:rsid w:val="0056446B"/>
    <w:rsid w:val="00570416"/>
    <w:rsid w:val="00575E91"/>
    <w:rsid w:val="00576E3E"/>
    <w:rsid w:val="00577283"/>
    <w:rsid w:val="00581881"/>
    <w:rsid w:val="00583F89"/>
    <w:rsid w:val="0058448C"/>
    <w:rsid w:val="00584B89"/>
    <w:rsid w:val="0059163E"/>
    <w:rsid w:val="00593F46"/>
    <w:rsid w:val="005947FB"/>
    <w:rsid w:val="00594976"/>
    <w:rsid w:val="005964C9"/>
    <w:rsid w:val="00597AD7"/>
    <w:rsid w:val="005A0D24"/>
    <w:rsid w:val="005A1F96"/>
    <w:rsid w:val="005A2105"/>
    <w:rsid w:val="005A3BA6"/>
    <w:rsid w:val="005A4B45"/>
    <w:rsid w:val="005B13D9"/>
    <w:rsid w:val="005B230F"/>
    <w:rsid w:val="005B2499"/>
    <w:rsid w:val="005B3CBC"/>
    <w:rsid w:val="005C0ADA"/>
    <w:rsid w:val="005C0B65"/>
    <w:rsid w:val="005C0BD3"/>
    <w:rsid w:val="005C1B9F"/>
    <w:rsid w:val="005C2DB1"/>
    <w:rsid w:val="005C4035"/>
    <w:rsid w:val="005C57B3"/>
    <w:rsid w:val="005D04D9"/>
    <w:rsid w:val="005D2CEB"/>
    <w:rsid w:val="005D6703"/>
    <w:rsid w:val="005D6EB8"/>
    <w:rsid w:val="005E2337"/>
    <w:rsid w:val="005E39CF"/>
    <w:rsid w:val="005E53FF"/>
    <w:rsid w:val="005E5B96"/>
    <w:rsid w:val="005E6164"/>
    <w:rsid w:val="005E7191"/>
    <w:rsid w:val="005F1FE3"/>
    <w:rsid w:val="005F35AB"/>
    <w:rsid w:val="0060065B"/>
    <w:rsid w:val="00600B60"/>
    <w:rsid w:val="00602280"/>
    <w:rsid w:val="00602D17"/>
    <w:rsid w:val="00604A4F"/>
    <w:rsid w:val="00604FCC"/>
    <w:rsid w:val="006069BB"/>
    <w:rsid w:val="00610584"/>
    <w:rsid w:val="00610977"/>
    <w:rsid w:val="006122A5"/>
    <w:rsid w:val="00612637"/>
    <w:rsid w:val="006129BD"/>
    <w:rsid w:val="0061449B"/>
    <w:rsid w:val="006212DF"/>
    <w:rsid w:val="00622585"/>
    <w:rsid w:val="006230FE"/>
    <w:rsid w:val="00623B11"/>
    <w:rsid w:val="00625718"/>
    <w:rsid w:val="00626134"/>
    <w:rsid w:val="00632507"/>
    <w:rsid w:val="00632B6A"/>
    <w:rsid w:val="006367AF"/>
    <w:rsid w:val="006375C4"/>
    <w:rsid w:val="00642608"/>
    <w:rsid w:val="006443F9"/>
    <w:rsid w:val="0064560A"/>
    <w:rsid w:val="00645732"/>
    <w:rsid w:val="00645787"/>
    <w:rsid w:val="00645C00"/>
    <w:rsid w:val="00647963"/>
    <w:rsid w:val="00651F1A"/>
    <w:rsid w:val="00652769"/>
    <w:rsid w:val="00653873"/>
    <w:rsid w:val="00654CA2"/>
    <w:rsid w:val="006620E5"/>
    <w:rsid w:val="00663682"/>
    <w:rsid w:val="00664483"/>
    <w:rsid w:val="0066498F"/>
    <w:rsid w:val="0067623E"/>
    <w:rsid w:val="00677044"/>
    <w:rsid w:val="0067711E"/>
    <w:rsid w:val="00681497"/>
    <w:rsid w:val="00683262"/>
    <w:rsid w:val="00686099"/>
    <w:rsid w:val="00686D0B"/>
    <w:rsid w:val="00691949"/>
    <w:rsid w:val="00693389"/>
    <w:rsid w:val="00694AF8"/>
    <w:rsid w:val="00696C33"/>
    <w:rsid w:val="00697D92"/>
    <w:rsid w:val="006A187C"/>
    <w:rsid w:val="006A46FF"/>
    <w:rsid w:val="006A5653"/>
    <w:rsid w:val="006A7C61"/>
    <w:rsid w:val="006B35A1"/>
    <w:rsid w:val="006B46B7"/>
    <w:rsid w:val="006B5D21"/>
    <w:rsid w:val="006B608E"/>
    <w:rsid w:val="006B622E"/>
    <w:rsid w:val="006C0DDD"/>
    <w:rsid w:val="006D3CB0"/>
    <w:rsid w:val="006E2851"/>
    <w:rsid w:val="006E3763"/>
    <w:rsid w:val="006E452C"/>
    <w:rsid w:val="006E4DC3"/>
    <w:rsid w:val="006E606F"/>
    <w:rsid w:val="006E646E"/>
    <w:rsid w:val="006E713D"/>
    <w:rsid w:val="006E7261"/>
    <w:rsid w:val="006F03BB"/>
    <w:rsid w:val="006F0C02"/>
    <w:rsid w:val="006F1259"/>
    <w:rsid w:val="006F2593"/>
    <w:rsid w:val="006F4916"/>
    <w:rsid w:val="00702E65"/>
    <w:rsid w:val="00704D5C"/>
    <w:rsid w:val="0071078D"/>
    <w:rsid w:val="00712B76"/>
    <w:rsid w:val="0071340C"/>
    <w:rsid w:val="007145AE"/>
    <w:rsid w:val="00715E7A"/>
    <w:rsid w:val="0072220B"/>
    <w:rsid w:val="007222BE"/>
    <w:rsid w:val="0072235D"/>
    <w:rsid w:val="0072248B"/>
    <w:rsid w:val="0072625A"/>
    <w:rsid w:val="007263AE"/>
    <w:rsid w:val="00726734"/>
    <w:rsid w:val="007405E2"/>
    <w:rsid w:val="007424EF"/>
    <w:rsid w:val="0075145A"/>
    <w:rsid w:val="0075164E"/>
    <w:rsid w:val="00752E61"/>
    <w:rsid w:val="00753676"/>
    <w:rsid w:val="007549D7"/>
    <w:rsid w:val="00756750"/>
    <w:rsid w:val="007567B8"/>
    <w:rsid w:val="00760913"/>
    <w:rsid w:val="00765994"/>
    <w:rsid w:val="00773A79"/>
    <w:rsid w:val="007763FC"/>
    <w:rsid w:val="00776F49"/>
    <w:rsid w:val="00783052"/>
    <w:rsid w:val="007832FB"/>
    <w:rsid w:val="00784028"/>
    <w:rsid w:val="007844ED"/>
    <w:rsid w:val="007850AF"/>
    <w:rsid w:val="00786F06"/>
    <w:rsid w:val="00787BDD"/>
    <w:rsid w:val="00787FE5"/>
    <w:rsid w:val="00792C47"/>
    <w:rsid w:val="007930C3"/>
    <w:rsid w:val="007937AB"/>
    <w:rsid w:val="00796687"/>
    <w:rsid w:val="00797282"/>
    <w:rsid w:val="007A069D"/>
    <w:rsid w:val="007A1336"/>
    <w:rsid w:val="007A2F26"/>
    <w:rsid w:val="007A3112"/>
    <w:rsid w:val="007A7004"/>
    <w:rsid w:val="007A727C"/>
    <w:rsid w:val="007B066F"/>
    <w:rsid w:val="007B1DE5"/>
    <w:rsid w:val="007B2E74"/>
    <w:rsid w:val="007B4168"/>
    <w:rsid w:val="007B6D60"/>
    <w:rsid w:val="007B7269"/>
    <w:rsid w:val="007C0830"/>
    <w:rsid w:val="007C47B0"/>
    <w:rsid w:val="007C487A"/>
    <w:rsid w:val="007C5FE7"/>
    <w:rsid w:val="007C6151"/>
    <w:rsid w:val="007C68C3"/>
    <w:rsid w:val="007C7C98"/>
    <w:rsid w:val="007D0C98"/>
    <w:rsid w:val="007D1C16"/>
    <w:rsid w:val="007D497C"/>
    <w:rsid w:val="007D67C4"/>
    <w:rsid w:val="007D7741"/>
    <w:rsid w:val="007D79DD"/>
    <w:rsid w:val="007E1066"/>
    <w:rsid w:val="007E2516"/>
    <w:rsid w:val="007E2D76"/>
    <w:rsid w:val="007E4BF8"/>
    <w:rsid w:val="007E5394"/>
    <w:rsid w:val="007E7E11"/>
    <w:rsid w:val="007F3DA4"/>
    <w:rsid w:val="008001D1"/>
    <w:rsid w:val="00803C14"/>
    <w:rsid w:val="00805386"/>
    <w:rsid w:val="00812E5A"/>
    <w:rsid w:val="00814524"/>
    <w:rsid w:val="008227E4"/>
    <w:rsid w:val="008263A6"/>
    <w:rsid w:val="00827A8D"/>
    <w:rsid w:val="00831F6B"/>
    <w:rsid w:val="00832529"/>
    <w:rsid w:val="00833E59"/>
    <w:rsid w:val="0083653C"/>
    <w:rsid w:val="00836E04"/>
    <w:rsid w:val="00841954"/>
    <w:rsid w:val="0084323F"/>
    <w:rsid w:val="00843342"/>
    <w:rsid w:val="00847C2B"/>
    <w:rsid w:val="00850201"/>
    <w:rsid w:val="00850262"/>
    <w:rsid w:val="00851F0E"/>
    <w:rsid w:val="00860EE6"/>
    <w:rsid w:val="008632E8"/>
    <w:rsid w:val="00863A97"/>
    <w:rsid w:val="008722D5"/>
    <w:rsid w:val="00872BBA"/>
    <w:rsid w:val="00872DE6"/>
    <w:rsid w:val="00873946"/>
    <w:rsid w:val="00876196"/>
    <w:rsid w:val="00877B79"/>
    <w:rsid w:val="00880427"/>
    <w:rsid w:val="00881283"/>
    <w:rsid w:val="008826F3"/>
    <w:rsid w:val="00892C90"/>
    <w:rsid w:val="00892FEF"/>
    <w:rsid w:val="0089371D"/>
    <w:rsid w:val="00893727"/>
    <w:rsid w:val="00893849"/>
    <w:rsid w:val="00893ED7"/>
    <w:rsid w:val="00894969"/>
    <w:rsid w:val="008A50E4"/>
    <w:rsid w:val="008B08C2"/>
    <w:rsid w:val="008B66A7"/>
    <w:rsid w:val="008B71B7"/>
    <w:rsid w:val="008C1487"/>
    <w:rsid w:val="008C3C8E"/>
    <w:rsid w:val="008C45B5"/>
    <w:rsid w:val="008C517E"/>
    <w:rsid w:val="008D1F11"/>
    <w:rsid w:val="008D2CB3"/>
    <w:rsid w:val="008D33DB"/>
    <w:rsid w:val="008D42C2"/>
    <w:rsid w:val="008D485C"/>
    <w:rsid w:val="008D5AC3"/>
    <w:rsid w:val="008D65D4"/>
    <w:rsid w:val="008E4977"/>
    <w:rsid w:val="008E544F"/>
    <w:rsid w:val="008F044C"/>
    <w:rsid w:val="008F14B2"/>
    <w:rsid w:val="008F277D"/>
    <w:rsid w:val="008F2FA2"/>
    <w:rsid w:val="00905FA6"/>
    <w:rsid w:val="00911279"/>
    <w:rsid w:val="0091377F"/>
    <w:rsid w:val="009143DD"/>
    <w:rsid w:val="00915F38"/>
    <w:rsid w:val="009211D4"/>
    <w:rsid w:val="009244D3"/>
    <w:rsid w:val="00927D4F"/>
    <w:rsid w:val="00930CED"/>
    <w:rsid w:val="00940A44"/>
    <w:rsid w:val="0094150D"/>
    <w:rsid w:val="0094294B"/>
    <w:rsid w:val="00943380"/>
    <w:rsid w:val="0095023D"/>
    <w:rsid w:val="00952FEE"/>
    <w:rsid w:val="00956632"/>
    <w:rsid w:val="00957C5C"/>
    <w:rsid w:val="009608B7"/>
    <w:rsid w:val="00960BA0"/>
    <w:rsid w:val="00961F86"/>
    <w:rsid w:val="00967CF9"/>
    <w:rsid w:val="00970FEE"/>
    <w:rsid w:val="00973D9D"/>
    <w:rsid w:val="0097549E"/>
    <w:rsid w:val="00981417"/>
    <w:rsid w:val="00981A61"/>
    <w:rsid w:val="00981F2A"/>
    <w:rsid w:val="009823B2"/>
    <w:rsid w:val="009851ED"/>
    <w:rsid w:val="00985EFD"/>
    <w:rsid w:val="00993035"/>
    <w:rsid w:val="00996182"/>
    <w:rsid w:val="00997F0C"/>
    <w:rsid w:val="009A34F5"/>
    <w:rsid w:val="009B16DD"/>
    <w:rsid w:val="009B257E"/>
    <w:rsid w:val="009B2EAD"/>
    <w:rsid w:val="009B5DDB"/>
    <w:rsid w:val="009B6C3B"/>
    <w:rsid w:val="009C33FA"/>
    <w:rsid w:val="009C40BA"/>
    <w:rsid w:val="009C4867"/>
    <w:rsid w:val="009C49AB"/>
    <w:rsid w:val="009C5067"/>
    <w:rsid w:val="009C64F8"/>
    <w:rsid w:val="009D001C"/>
    <w:rsid w:val="009D034E"/>
    <w:rsid w:val="009D1E83"/>
    <w:rsid w:val="009D66E0"/>
    <w:rsid w:val="009D7FFB"/>
    <w:rsid w:val="009E3F73"/>
    <w:rsid w:val="009E5087"/>
    <w:rsid w:val="009F1760"/>
    <w:rsid w:val="009F2BB6"/>
    <w:rsid w:val="009F49F1"/>
    <w:rsid w:val="009F5208"/>
    <w:rsid w:val="009F6078"/>
    <w:rsid w:val="009F66C6"/>
    <w:rsid w:val="009F6ED8"/>
    <w:rsid w:val="00A05B25"/>
    <w:rsid w:val="00A11C0F"/>
    <w:rsid w:val="00A135F5"/>
    <w:rsid w:val="00A16347"/>
    <w:rsid w:val="00A16552"/>
    <w:rsid w:val="00A21E68"/>
    <w:rsid w:val="00A2514A"/>
    <w:rsid w:val="00A26D88"/>
    <w:rsid w:val="00A30A2D"/>
    <w:rsid w:val="00A3188B"/>
    <w:rsid w:val="00A347AD"/>
    <w:rsid w:val="00A364BA"/>
    <w:rsid w:val="00A368F8"/>
    <w:rsid w:val="00A369DA"/>
    <w:rsid w:val="00A37B8F"/>
    <w:rsid w:val="00A40540"/>
    <w:rsid w:val="00A411CE"/>
    <w:rsid w:val="00A42110"/>
    <w:rsid w:val="00A42ABA"/>
    <w:rsid w:val="00A44B0F"/>
    <w:rsid w:val="00A469D3"/>
    <w:rsid w:val="00A46B90"/>
    <w:rsid w:val="00A46E54"/>
    <w:rsid w:val="00A51FB6"/>
    <w:rsid w:val="00A52E02"/>
    <w:rsid w:val="00A534C7"/>
    <w:rsid w:val="00A53512"/>
    <w:rsid w:val="00A56817"/>
    <w:rsid w:val="00A569B3"/>
    <w:rsid w:val="00A6154C"/>
    <w:rsid w:val="00A623C1"/>
    <w:rsid w:val="00A67674"/>
    <w:rsid w:val="00A67A17"/>
    <w:rsid w:val="00A713E9"/>
    <w:rsid w:val="00A75569"/>
    <w:rsid w:val="00A82A14"/>
    <w:rsid w:val="00A83A1F"/>
    <w:rsid w:val="00A8785D"/>
    <w:rsid w:val="00AA01EF"/>
    <w:rsid w:val="00AA26BF"/>
    <w:rsid w:val="00AA75D6"/>
    <w:rsid w:val="00AA7DD2"/>
    <w:rsid w:val="00AB0678"/>
    <w:rsid w:val="00AB3398"/>
    <w:rsid w:val="00AB3A8F"/>
    <w:rsid w:val="00AB3F0C"/>
    <w:rsid w:val="00AB57D4"/>
    <w:rsid w:val="00AC1014"/>
    <w:rsid w:val="00AC3A0F"/>
    <w:rsid w:val="00AC59E6"/>
    <w:rsid w:val="00AC6060"/>
    <w:rsid w:val="00AC7288"/>
    <w:rsid w:val="00AD2AB8"/>
    <w:rsid w:val="00AD6BCC"/>
    <w:rsid w:val="00AD710C"/>
    <w:rsid w:val="00AD77C8"/>
    <w:rsid w:val="00AE17FF"/>
    <w:rsid w:val="00AE1C64"/>
    <w:rsid w:val="00AE2A35"/>
    <w:rsid w:val="00AE3306"/>
    <w:rsid w:val="00AE5A6A"/>
    <w:rsid w:val="00AE6A1C"/>
    <w:rsid w:val="00AF322F"/>
    <w:rsid w:val="00AF3C33"/>
    <w:rsid w:val="00AF3D06"/>
    <w:rsid w:val="00AF4CA5"/>
    <w:rsid w:val="00AF50DD"/>
    <w:rsid w:val="00AF52D8"/>
    <w:rsid w:val="00AF64D5"/>
    <w:rsid w:val="00B014EA"/>
    <w:rsid w:val="00B0364F"/>
    <w:rsid w:val="00B108AA"/>
    <w:rsid w:val="00B119D4"/>
    <w:rsid w:val="00B12F03"/>
    <w:rsid w:val="00B135A9"/>
    <w:rsid w:val="00B1520A"/>
    <w:rsid w:val="00B20193"/>
    <w:rsid w:val="00B21EE8"/>
    <w:rsid w:val="00B23664"/>
    <w:rsid w:val="00B23C7A"/>
    <w:rsid w:val="00B23D47"/>
    <w:rsid w:val="00B24FF4"/>
    <w:rsid w:val="00B251DB"/>
    <w:rsid w:val="00B2564F"/>
    <w:rsid w:val="00B308B1"/>
    <w:rsid w:val="00B31118"/>
    <w:rsid w:val="00B33B8D"/>
    <w:rsid w:val="00B36FEC"/>
    <w:rsid w:val="00B376FA"/>
    <w:rsid w:val="00B379AE"/>
    <w:rsid w:val="00B416F5"/>
    <w:rsid w:val="00B43498"/>
    <w:rsid w:val="00B4480F"/>
    <w:rsid w:val="00B450C9"/>
    <w:rsid w:val="00B467F3"/>
    <w:rsid w:val="00B50729"/>
    <w:rsid w:val="00B5272B"/>
    <w:rsid w:val="00B55CDD"/>
    <w:rsid w:val="00B61AEC"/>
    <w:rsid w:val="00B67967"/>
    <w:rsid w:val="00B7129A"/>
    <w:rsid w:val="00B75E14"/>
    <w:rsid w:val="00B773B0"/>
    <w:rsid w:val="00B810E8"/>
    <w:rsid w:val="00B814B5"/>
    <w:rsid w:val="00B830BB"/>
    <w:rsid w:val="00B86008"/>
    <w:rsid w:val="00B941AD"/>
    <w:rsid w:val="00BA062C"/>
    <w:rsid w:val="00BA3A8F"/>
    <w:rsid w:val="00BA40A7"/>
    <w:rsid w:val="00BA4D52"/>
    <w:rsid w:val="00BA5F87"/>
    <w:rsid w:val="00BB0BF5"/>
    <w:rsid w:val="00BB38BD"/>
    <w:rsid w:val="00BB6C31"/>
    <w:rsid w:val="00BC412B"/>
    <w:rsid w:val="00BD10E9"/>
    <w:rsid w:val="00BD2297"/>
    <w:rsid w:val="00BD40B4"/>
    <w:rsid w:val="00BD53F9"/>
    <w:rsid w:val="00BD7049"/>
    <w:rsid w:val="00BE0458"/>
    <w:rsid w:val="00BE740E"/>
    <w:rsid w:val="00BF09E4"/>
    <w:rsid w:val="00BF17A7"/>
    <w:rsid w:val="00BF1EB3"/>
    <w:rsid w:val="00BF2753"/>
    <w:rsid w:val="00BF450A"/>
    <w:rsid w:val="00C0137E"/>
    <w:rsid w:val="00C018AF"/>
    <w:rsid w:val="00C02007"/>
    <w:rsid w:val="00C03886"/>
    <w:rsid w:val="00C0469E"/>
    <w:rsid w:val="00C07694"/>
    <w:rsid w:val="00C07E4E"/>
    <w:rsid w:val="00C10402"/>
    <w:rsid w:val="00C124D0"/>
    <w:rsid w:val="00C1275D"/>
    <w:rsid w:val="00C17902"/>
    <w:rsid w:val="00C206B9"/>
    <w:rsid w:val="00C2096C"/>
    <w:rsid w:val="00C20D26"/>
    <w:rsid w:val="00C22C97"/>
    <w:rsid w:val="00C36672"/>
    <w:rsid w:val="00C41D39"/>
    <w:rsid w:val="00C423B1"/>
    <w:rsid w:val="00C4403D"/>
    <w:rsid w:val="00C4574F"/>
    <w:rsid w:val="00C52E44"/>
    <w:rsid w:val="00C547EE"/>
    <w:rsid w:val="00C62259"/>
    <w:rsid w:val="00C62DB8"/>
    <w:rsid w:val="00C6322B"/>
    <w:rsid w:val="00C636C3"/>
    <w:rsid w:val="00C65CB7"/>
    <w:rsid w:val="00C67A6E"/>
    <w:rsid w:val="00C67F26"/>
    <w:rsid w:val="00C72752"/>
    <w:rsid w:val="00C73519"/>
    <w:rsid w:val="00C74094"/>
    <w:rsid w:val="00C748EE"/>
    <w:rsid w:val="00C76104"/>
    <w:rsid w:val="00C76509"/>
    <w:rsid w:val="00C76ACA"/>
    <w:rsid w:val="00C80630"/>
    <w:rsid w:val="00C814D2"/>
    <w:rsid w:val="00C81DE5"/>
    <w:rsid w:val="00C82DA5"/>
    <w:rsid w:val="00C82F5A"/>
    <w:rsid w:val="00C85A01"/>
    <w:rsid w:val="00C86A15"/>
    <w:rsid w:val="00C87BC5"/>
    <w:rsid w:val="00C90800"/>
    <w:rsid w:val="00C9212A"/>
    <w:rsid w:val="00C93BA3"/>
    <w:rsid w:val="00C949C3"/>
    <w:rsid w:val="00C94A0D"/>
    <w:rsid w:val="00C9559E"/>
    <w:rsid w:val="00CA4A1E"/>
    <w:rsid w:val="00CA4F91"/>
    <w:rsid w:val="00CA57D2"/>
    <w:rsid w:val="00CB1B5A"/>
    <w:rsid w:val="00CB2153"/>
    <w:rsid w:val="00CB340C"/>
    <w:rsid w:val="00CB35E6"/>
    <w:rsid w:val="00CB3720"/>
    <w:rsid w:val="00CB606B"/>
    <w:rsid w:val="00CB67D4"/>
    <w:rsid w:val="00CC00C4"/>
    <w:rsid w:val="00CC3FB2"/>
    <w:rsid w:val="00CD0051"/>
    <w:rsid w:val="00CD2B4F"/>
    <w:rsid w:val="00CE2183"/>
    <w:rsid w:val="00CE40E7"/>
    <w:rsid w:val="00CE56D7"/>
    <w:rsid w:val="00CF45C1"/>
    <w:rsid w:val="00D02A13"/>
    <w:rsid w:val="00D047FC"/>
    <w:rsid w:val="00D04970"/>
    <w:rsid w:val="00D0703A"/>
    <w:rsid w:val="00D12377"/>
    <w:rsid w:val="00D12B08"/>
    <w:rsid w:val="00D13B6E"/>
    <w:rsid w:val="00D14264"/>
    <w:rsid w:val="00D22EC4"/>
    <w:rsid w:val="00D234CC"/>
    <w:rsid w:val="00D2434F"/>
    <w:rsid w:val="00D309F4"/>
    <w:rsid w:val="00D30AE1"/>
    <w:rsid w:val="00D333D7"/>
    <w:rsid w:val="00D34264"/>
    <w:rsid w:val="00D37588"/>
    <w:rsid w:val="00D40843"/>
    <w:rsid w:val="00D420DD"/>
    <w:rsid w:val="00D4233D"/>
    <w:rsid w:val="00D43ACA"/>
    <w:rsid w:val="00D47E8E"/>
    <w:rsid w:val="00D50D8C"/>
    <w:rsid w:val="00D5269B"/>
    <w:rsid w:val="00D55DD0"/>
    <w:rsid w:val="00D56653"/>
    <w:rsid w:val="00D57B2C"/>
    <w:rsid w:val="00D67A6B"/>
    <w:rsid w:val="00D71B4E"/>
    <w:rsid w:val="00D71D5F"/>
    <w:rsid w:val="00D739E6"/>
    <w:rsid w:val="00D73A3A"/>
    <w:rsid w:val="00D76F65"/>
    <w:rsid w:val="00D77607"/>
    <w:rsid w:val="00D828B7"/>
    <w:rsid w:val="00D860E3"/>
    <w:rsid w:val="00D86AAC"/>
    <w:rsid w:val="00D90B28"/>
    <w:rsid w:val="00D92CD3"/>
    <w:rsid w:val="00D93B07"/>
    <w:rsid w:val="00D95615"/>
    <w:rsid w:val="00D965EE"/>
    <w:rsid w:val="00D979F9"/>
    <w:rsid w:val="00DA000D"/>
    <w:rsid w:val="00DA1B48"/>
    <w:rsid w:val="00DA33D6"/>
    <w:rsid w:val="00DA7AE1"/>
    <w:rsid w:val="00DB0BE3"/>
    <w:rsid w:val="00DB0FC0"/>
    <w:rsid w:val="00DB3408"/>
    <w:rsid w:val="00DB5C2E"/>
    <w:rsid w:val="00DB5E77"/>
    <w:rsid w:val="00DB69C9"/>
    <w:rsid w:val="00DC0CFC"/>
    <w:rsid w:val="00DC11B4"/>
    <w:rsid w:val="00DC1219"/>
    <w:rsid w:val="00DC3AA3"/>
    <w:rsid w:val="00DC3C2F"/>
    <w:rsid w:val="00DC407D"/>
    <w:rsid w:val="00DD3429"/>
    <w:rsid w:val="00DD6346"/>
    <w:rsid w:val="00DD7046"/>
    <w:rsid w:val="00DE1385"/>
    <w:rsid w:val="00DE28B3"/>
    <w:rsid w:val="00DE3AC4"/>
    <w:rsid w:val="00DE520F"/>
    <w:rsid w:val="00DF0E4C"/>
    <w:rsid w:val="00DF1B4C"/>
    <w:rsid w:val="00DF204A"/>
    <w:rsid w:val="00DF7103"/>
    <w:rsid w:val="00E033AC"/>
    <w:rsid w:val="00E03A47"/>
    <w:rsid w:val="00E03A99"/>
    <w:rsid w:val="00E046D9"/>
    <w:rsid w:val="00E05906"/>
    <w:rsid w:val="00E10659"/>
    <w:rsid w:val="00E10CFA"/>
    <w:rsid w:val="00E149A1"/>
    <w:rsid w:val="00E17954"/>
    <w:rsid w:val="00E2058F"/>
    <w:rsid w:val="00E223D1"/>
    <w:rsid w:val="00E25548"/>
    <w:rsid w:val="00E26586"/>
    <w:rsid w:val="00E274C2"/>
    <w:rsid w:val="00E27890"/>
    <w:rsid w:val="00E30D22"/>
    <w:rsid w:val="00E3654D"/>
    <w:rsid w:val="00E3681D"/>
    <w:rsid w:val="00E402AB"/>
    <w:rsid w:val="00E420C7"/>
    <w:rsid w:val="00E45C93"/>
    <w:rsid w:val="00E46386"/>
    <w:rsid w:val="00E503A1"/>
    <w:rsid w:val="00E52475"/>
    <w:rsid w:val="00E61176"/>
    <w:rsid w:val="00E63AA2"/>
    <w:rsid w:val="00E72626"/>
    <w:rsid w:val="00E8329B"/>
    <w:rsid w:val="00E85635"/>
    <w:rsid w:val="00E866B9"/>
    <w:rsid w:val="00E8767B"/>
    <w:rsid w:val="00E93C4C"/>
    <w:rsid w:val="00E946B2"/>
    <w:rsid w:val="00E963B2"/>
    <w:rsid w:val="00EA1E8F"/>
    <w:rsid w:val="00EA29BE"/>
    <w:rsid w:val="00EA34B0"/>
    <w:rsid w:val="00EA3A05"/>
    <w:rsid w:val="00EA55DD"/>
    <w:rsid w:val="00EA5950"/>
    <w:rsid w:val="00EA5BF3"/>
    <w:rsid w:val="00EB0129"/>
    <w:rsid w:val="00EB1C66"/>
    <w:rsid w:val="00EC2589"/>
    <w:rsid w:val="00EC297F"/>
    <w:rsid w:val="00EC550F"/>
    <w:rsid w:val="00ED4BA6"/>
    <w:rsid w:val="00ED51D6"/>
    <w:rsid w:val="00ED68FC"/>
    <w:rsid w:val="00ED6E8F"/>
    <w:rsid w:val="00EE1379"/>
    <w:rsid w:val="00EE18F0"/>
    <w:rsid w:val="00EE2B3E"/>
    <w:rsid w:val="00EE55AB"/>
    <w:rsid w:val="00EE55D5"/>
    <w:rsid w:val="00EE5B25"/>
    <w:rsid w:val="00EE6C97"/>
    <w:rsid w:val="00EF0752"/>
    <w:rsid w:val="00EF20C5"/>
    <w:rsid w:val="00EF238B"/>
    <w:rsid w:val="00EF2C92"/>
    <w:rsid w:val="00EF4E10"/>
    <w:rsid w:val="00F0021F"/>
    <w:rsid w:val="00F010D1"/>
    <w:rsid w:val="00F01A9A"/>
    <w:rsid w:val="00F01E03"/>
    <w:rsid w:val="00F042CA"/>
    <w:rsid w:val="00F059E7"/>
    <w:rsid w:val="00F06B74"/>
    <w:rsid w:val="00F07018"/>
    <w:rsid w:val="00F11155"/>
    <w:rsid w:val="00F134B4"/>
    <w:rsid w:val="00F14C21"/>
    <w:rsid w:val="00F17D5F"/>
    <w:rsid w:val="00F2047C"/>
    <w:rsid w:val="00F208C7"/>
    <w:rsid w:val="00F212F4"/>
    <w:rsid w:val="00F233CB"/>
    <w:rsid w:val="00F235D9"/>
    <w:rsid w:val="00F2571D"/>
    <w:rsid w:val="00F25B86"/>
    <w:rsid w:val="00F26EC3"/>
    <w:rsid w:val="00F3149F"/>
    <w:rsid w:val="00F35433"/>
    <w:rsid w:val="00F3657E"/>
    <w:rsid w:val="00F36831"/>
    <w:rsid w:val="00F368A8"/>
    <w:rsid w:val="00F376D7"/>
    <w:rsid w:val="00F37B4C"/>
    <w:rsid w:val="00F4013D"/>
    <w:rsid w:val="00F40A9A"/>
    <w:rsid w:val="00F40C4A"/>
    <w:rsid w:val="00F42608"/>
    <w:rsid w:val="00F428CC"/>
    <w:rsid w:val="00F42DED"/>
    <w:rsid w:val="00F4457A"/>
    <w:rsid w:val="00F457CB"/>
    <w:rsid w:val="00F5179D"/>
    <w:rsid w:val="00F520FD"/>
    <w:rsid w:val="00F53033"/>
    <w:rsid w:val="00F53F6C"/>
    <w:rsid w:val="00F53FA8"/>
    <w:rsid w:val="00F54AB0"/>
    <w:rsid w:val="00F579BF"/>
    <w:rsid w:val="00F62292"/>
    <w:rsid w:val="00F6256D"/>
    <w:rsid w:val="00F62A92"/>
    <w:rsid w:val="00F64505"/>
    <w:rsid w:val="00F64955"/>
    <w:rsid w:val="00F66E5C"/>
    <w:rsid w:val="00F679D5"/>
    <w:rsid w:val="00F7037C"/>
    <w:rsid w:val="00F704B5"/>
    <w:rsid w:val="00F71E03"/>
    <w:rsid w:val="00F75983"/>
    <w:rsid w:val="00F763EA"/>
    <w:rsid w:val="00F77E39"/>
    <w:rsid w:val="00F86216"/>
    <w:rsid w:val="00F8671A"/>
    <w:rsid w:val="00F8784A"/>
    <w:rsid w:val="00F91CF2"/>
    <w:rsid w:val="00F92079"/>
    <w:rsid w:val="00FA111D"/>
    <w:rsid w:val="00FA237B"/>
    <w:rsid w:val="00FA7614"/>
    <w:rsid w:val="00FB29EF"/>
    <w:rsid w:val="00FB3262"/>
    <w:rsid w:val="00FB5915"/>
    <w:rsid w:val="00FB67EE"/>
    <w:rsid w:val="00FC20E1"/>
    <w:rsid w:val="00FC2DD3"/>
    <w:rsid w:val="00FC7DC0"/>
    <w:rsid w:val="00FD0AF8"/>
    <w:rsid w:val="00FD1038"/>
    <w:rsid w:val="00FD1829"/>
    <w:rsid w:val="00FD340B"/>
    <w:rsid w:val="00FD3997"/>
    <w:rsid w:val="00FD4273"/>
    <w:rsid w:val="00FE150F"/>
    <w:rsid w:val="00FE1E60"/>
    <w:rsid w:val="00FE2B38"/>
    <w:rsid w:val="00FE3C89"/>
    <w:rsid w:val="00FE4634"/>
    <w:rsid w:val="00FE559D"/>
    <w:rsid w:val="00FE5636"/>
    <w:rsid w:val="00FE708C"/>
    <w:rsid w:val="00FF0515"/>
    <w:rsid w:val="00FF1736"/>
    <w:rsid w:val="00FF772A"/>
    <w:rsid w:val="00FF7F9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42A77441"/>
  <w14:defaultImageDpi w14:val="32767"/>
  <w15:chartTrackingRefBased/>
  <w15:docId w15:val="{8433BB5F-7B19-AA44-9155-52171DCD1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de-CH" w:eastAsia="de-DE"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7454"/>
    <w:rPr>
      <w:sz w:val="22"/>
    </w:rPr>
  </w:style>
  <w:style w:type="paragraph" w:styleId="berschrift1">
    <w:name w:val="heading 1"/>
    <w:basedOn w:val="Standard"/>
    <w:next w:val="Standard"/>
    <w:link w:val="berschrift1Zchn"/>
    <w:uiPriority w:val="9"/>
    <w:qFormat/>
    <w:rsid w:val="00A623C1"/>
    <w:pPr>
      <w:keepNext/>
      <w:keepLines/>
      <w:numPr>
        <w:numId w:val="69"/>
      </w:numPr>
      <w:spacing w:before="320" w:after="0" w:line="240" w:lineRule="auto"/>
      <w:outlineLvl w:val="0"/>
    </w:pPr>
    <w:rPr>
      <w:rFonts w:asciiTheme="majorHAnsi" w:eastAsiaTheme="majorEastAsia" w:hAnsiTheme="majorHAnsi" w:cstheme="majorBidi"/>
      <w:color w:val="0F4761" w:themeColor="accent1" w:themeShade="BF"/>
      <w:sz w:val="32"/>
      <w:szCs w:val="32"/>
    </w:rPr>
  </w:style>
  <w:style w:type="paragraph" w:styleId="berschrift2">
    <w:name w:val="heading 2"/>
    <w:basedOn w:val="Standard"/>
    <w:next w:val="Standard"/>
    <w:link w:val="berschrift2Zchn"/>
    <w:uiPriority w:val="9"/>
    <w:unhideWhenUsed/>
    <w:qFormat/>
    <w:rsid w:val="00A623C1"/>
    <w:pPr>
      <w:keepNext/>
      <w:keepLines/>
      <w:numPr>
        <w:ilvl w:val="1"/>
        <w:numId w:val="69"/>
      </w:numPr>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berschrift3">
    <w:name w:val="heading 3"/>
    <w:basedOn w:val="Standard"/>
    <w:next w:val="Standard"/>
    <w:link w:val="berschrift3Zchn"/>
    <w:uiPriority w:val="9"/>
    <w:semiHidden/>
    <w:unhideWhenUsed/>
    <w:qFormat/>
    <w:rsid w:val="00A623C1"/>
    <w:pPr>
      <w:keepNext/>
      <w:keepLines/>
      <w:numPr>
        <w:ilvl w:val="2"/>
        <w:numId w:val="69"/>
      </w:numPr>
      <w:spacing w:before="40" w:after="0" w:line="240" w:lineRule="auto"/>
      <w:outlineLvl w:val="2"/>
    </w:pPr>
    <w:rPr>
      <w:rFonts w:asciiTheme="majorHAnsi" w:eastAsiaTheme="majorEastAsia" w:hAnsiTheme="majorHAnsi" w:cstheme="majorBidi"/>
      <w:color w:val="0E2841" w:themeColor="text2"/>
      <w:sz w:val="24"/>
      <w:szCs w:val="24"/>
    </w:rPr>
  </w:style>
  <w:style w:type="paragraph" w:styleId="berschrift4">
    <w:name w:val="heading 4"/>
    <w:basedOn w:val="Standard"/>
    <w:next w:val="Standard"/>
    <w:link w:val="berschrift4Zchn"/>
    <w:uiPriority w:val="9"/>
    <w:semiHidden/>
    <w:unhideWhenUsed/>
    <w:qFormat/>
    <w:rsid w:val="00A623C1"/>
    <w:pPr>
      <w:keepNext/>
      <w:keepLines/>
      <w:numPr>
        <w:ilvl w:val="3"/>
        <w:numId w:val="69"/>
      </w:numPr>
      <w:spacing w:before="40" w:after="0"/>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semiHidden/>
    <w:unhideWhenUsed/>
    <w:qFormat/>
    <w:rsid w:val="00A623C1"/>
    <w:pPr>
      <w:keepNext/>
      <w:keepLines/>
      <w:numPr>
        <w:ilvl w:val="4"/>
        <w:numId w:val="69"/>
      </w:numPr>
      <w:spacing w:before="40" w:after="0"/>
      <w:outlineLvl w:val="4"/>
    </w:pPr>
    <w:rPr>
      <w:rFonts w:asciiTheme="majorHAnsi" w:eastAsiaTheme="majorEastAsia" w:hAnsiTheme="majorHAnsi" w:cstheme="majorBidi"/>
      <w:color w:val="0E2841" w:themeColor="text2"/>
      <w:szCs w:val="22"/>
    </w:rPr>
  </w:style>
  <w:style w:type="paragraph" w:styleId="berschrift6">
    <w:name w:val="heading 6"/>
    <w:basedOn w:val="Standard"/>
    <w:next w:val="Standard"/>
    <w:link w:val="berschrift6Zchn"/>
    <w:uiPriority w:val="9"/>
    <w:semiHidden/>
    <w:unhideWhenUsed/>
    <w:qFormat/>
    <w:rsid w:val="00A623C1"/>
    <w:pPr>
      <w:keepNext/>
      <w:keepLines/>
      <w:numPr>
        <w:ilvl w:val="5"/>
        <w:numId w:val="69"/>
      </w:numPr>
      <w:spacing w:before="40" w:after="0"/>
      <w:outlineLvl w:val="5"/>
    </w:pPr>
    <w:rPr>
      <w:rFonts w:asciiTheme="majorHAnsi" w:eastAsiaTheme="majorEastAsia" w:hAnsiTheme="majorHAnsi" w:cstheme="majorBidi"/>
      <w:i/>
      <w:iCs/>
      <w:color w:val="0E2841" w:themeColor="text2"/>
      <w:sz w:val="21"/>
      <w:szCs w:val="21"/>
    </w:rPr>
  </w:style>
  <w:style w:type="paragraph" w:styleId="berschrift7">
    <w:name w:val="heading 7"/>
    <w:basedOn w:val="Standard"/>
    <w:next w:val="Standard"/>
    <w:link w:val="berschrift7Zchn"/>
    <w:uiPriority w:val="9"/>
    <w:semiHidden/>
    <w:unhideWhenUsed/>
    <w:qFormat/>
    <w:rsid w:val="00A623C1"/>
    <w:pPr>
      <w:keepNext/>
      <w:keepLines/>
      <w:numPr>
        <w:ilvl w:val="6"/>
        <w:numId w:val="69"/>
      </w:numPr>
      <w:spacing w:before="40" w:after="0"/>
      <w:outlineLvl w:val="6"/>
    </w:pPr>
    <w:rPr>
      <w:rFonts w:asciiTheme="majorHAnsi" w:eastAsiaTheme="majorEastAsia" w:hAnsiTheme="majorHAnsi" w:cstheme="majorBidi"/>
      <w:i/>
      <w:iCs/>
      <w:color w:val="0A2F41" w:themeColor="accent1" w:themeShade="80"/>
      <w:sz w:val="21"/>
      <w:szCs w:val="21"/>
    </w:rPr>
  </w:style>
  <w:style w:type="paragraph" w:styleId="berschrift8">
    <w:name w:val="heading 8"/>
    <w:basedOn w:val="Standard"/>
    <w:next w:val="Standard"/>
    <w:link w:val="berschrift8Zchn"/>
    <w:uiPriority w:val="9"/>
    <w:semiHidden/>
    <w:unhideWhenUsed/>
    <w:qFormat/>
    <w:rsid w:val="00A623C1"/>
    <w:pPr>
      <w:keepNext/>
      <w:keepLines/>
      <w:numPr>
        <w:ilvl w:val="7"/>
        <w:numId w:val="69"/>
      </w:numPr>
      <w:spacing w:before="40" w:after="0"/>
      <w:outlineLvl w:val="7"/>
    </w:pPr>
    <w:rPr>
      <w:rFonts w:asciiTheme="majorHAnsi" w:eastAsiaTheme="majorEastAsia" w:hAnsiTheme="majorHAnsi" w:cstheme="majorBidi"/>
      <w:b/>
      <w:bCs/>
      <w:color w:val="0E2841" w:themeColor="text2"/>
    </w:rPr>
  </w:style>
  <w:style w:type="paragraph" w:styleId="berschrift9">
    <w:name w:val="heading 9"/>
    <w:basedOn w:val="Standard"/>
    <w:next w:val="Standard"/>
    <w:link w:val="berschrift9Zchn"/>
    <w:uiPriority w:val="9"/>
    <w:semiHidden/>
    <w:unhideWhenUsed/>
    <w:qFormat/>
    <w:rsid w:val="00A623C1"/>
    <w:pPr>
      <w:keepNext/>
      <w:keepLines/>
      <w:numPr>
        <w:ilvl w:val="8"/>
        <w:numId w:val="69"/>
      </w:numPr>
      <w:spacing w:before="40" w:after="0"/>
      <w:outlineLvl w:val="8"/>
    </w:pPr>
    <w:rPr>
      <w:rFonts w:asciiTheme="majorHAnsi" w:eastAsiaTheme="majorEastAsia" w:hAnsiTheme="majorHAnsi" w:cstheme="majorBidi"/>
      <w:b/>
      <w:bCs/>
      <w:i/>
      <w:iCs/>
      <w:color w:val="0E2841"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fettvor12nach2">
    <w:name w:val="0. fett vor 12 nach 2"/>
    <w:basedOn w:val="0fettvor4nach2"/>
    <w:qFormat/>
    <w:rsid w:val="00AF4CA5"/>
    <w:pPr>
      <w:spacing w:before="240"/>
    </w:pPr>
  </w:style>
  <w:style w:type="character" w:customStyle="1" w:styleId="WW8Num5z0">
    <w:name w:val="WW8Num5z0"/>
    <w:rPr>
      <w:rFonts w:ascii="Symbol" w:hAnsi="Symbol" w:cs="Symbol"/>
    </w:rPr>
  </w:style>
  <w:style w:type="character" w:customStyle="1" w:styleId="WW8Num6z1">
    <w:name w:val="WW8Num6z1"/>
    <w:rPr>
      <w:i w:val="0"/>
    </w:rPr>
  </w:style>
  <w:style w:type="character" w:customStyle="1" w:styleId="WW8Num6z2">
    <w:name w:val="WW8Num6z2"/>
    <w:rPr>
      <w:b/>
      <w:sz w:val="40"/>
      <w:szCs w:val="40"/>
    </w:rPr>
  </w:style>
  <w:style w:type="character" w:customStyle="1" w:styleId="WW8Num6z3">
    <w:name w:val="WW8Num6z3"/>
    <w:rPr>
      <w:b/>
    </w:rPr>
  </w:style>
  <w:style w:type="character" w:customStyle="1" w:styleId="WW8Num13z0">
    <w:name w:val="WW8Num13z0"/>
    <w:rPr>
      <w:rFonts w:ascii="Symbol" w:hAnsi="Symbol" w:cs="Symbol"/>
    </w:rPr>
  </w:style>
  <w:style w:type="character" w:customStyle="1" w:styleId="WW8Num14z0">
    <w:name w:val="WW8Num14z0"/>
    <w:rPr>
      <w:rFonts w:ascii="Symbol" w:hAnsi="Symbol" w:cs="Symbol"/>
    </w:rPr>
  </w:style>
  <w:style w:type="character" w:customStyle="1" w:styleId="WW8Num18z0">
    <w:name w:val="WW8Num18z0"/>
    <w:rPr>
      <w:rFonts w:ascii="Symbol" w:hAnsi="Symbol" w:cs="Symbol"/>
    </w:rPr>
  </w:style>
  <w:style w:type="character" w:customStyle="1" w:styleId="WW8Num18z2">
    <w:name w:val="WW8Num18z2"/>
    <w:rPr>
      <w:rFonts w:ascii="Wingdings" w:hAnsi="Wingdings" w:cs="Wingdings"/>
    </w:rPr>
  </w:style>
  <w:style w:type="character" w:customStyle="1" w:styleId="WW8Num18z4">
    <w:name w:val="WW8Num18z4"/>
    <w:rPr>
      <w:rFonts w:ascii="Courier New" w:hAnsi="Courier New" w:cs="Courier New"/>
    </w:rPr>
  </w:style>
  <w:style w:type="character" w:customStyle="1" w:styleId="WW8Num25z0">
    <w:name w:val="WW8Num25z0"/>
    <w:rPr>
      <w:rFonts w:ascii="Symbol" w:hAnsi="Symbol" w:cs="Symbol"/>
    </w:rPr>
  </w:style>
  <w:style w:type="character" w:customStyle="1" w:styleId="WW8Num27z0">
    <w:name w:val="WW8Num27z0"/>
    <w:rPr>
      <w:rFonts w:ascii="Symbol" w:hAnsi="Symbol" w:cs="Symbol"/>
    </w:rPr>
  </w:style>
  <w:style w:type="character" w:customStyle="1" w:styleId="WW8Num28z0">
    <w:name w:val="WW8Num28z0"/>
    <w:rPr>
      <w:rFonts w:ascii="Symbol" w:hAnsi="Symbol" w:cs="Symbol"/>
    </w:rPr>
  </w:style>
  <w:style w:type="character" w:customStyle="1" w:styleId="Absatz-Standardschriftart2">
    <w:name w:val="Absatz-Standardschriftart2"/>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20z0">
    <w:name w:val="WW8Num20z0"/>
    <w:rPr>
      <w:rFonts w:ascii="Symbol" w:hAnsi="Symbol" w:cs="Symbol"/>
    </w:rPr>
  </w:style>
  <w:style w:type="character" w:customStyle="1" w:styleId="WW8Num20z2">
    <w:name w:val="WW8Num20z2"/>
    <w:rPr>
      <w:rFonts w:ascii="Wingdings" w:hAnsi="Wingdings" w:cs="Wingdings"/>
    </w:rPr>
  </w:style>
  <w:style w:type="character" w:customStyle="1" w:styleId="WW8Num20z4">
    <w:name w:val="WW8Num20z4"/>
    <w:rPr>
      <w:rFonts w:ascii="Courier New" w:hAnsi="Courier New" w:cs="Courier New"/>
    </w:rPr>
  </w:style>
  <w:style w:type="character" w:customStyle="1" w:styleId="WW8Num29z0">
    <w:name w:val="WW8Num29z0"/>
    <w:rPr>
      <w:rFonts w:ascii="Symbol" w:hAnsi="Symbol" w:cs="Symbol"/>
    </w:rPr>
  </w:style>
  <w:style w:type="character" w:customStyle="1" w:styleId="WW8Num30z0">
    <w:name w:val="WW8Num30z0"/>
    <w:rPr>
      <w:rFonts w:ascii="Symbol" w:hAnsi="Symbol" w:cs="Symbol"/>
      <w:sz w:val="16"/>
      <w:szCs w:val="16"/>
    </w:rPr>
  </w:style>
  <w:style w:type="character" w:customStyle="1" w:styleId="WW-Absatz-Standardschriftart11111111">
    <w:name w:val="WW-Absatz-Standardschriftart11111111"/>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21z0">
    <w:name w:val="WW8Num21z0"/>
    <w:rPr>
      <w:rFonts w:ascii="Symbol" w:hAnsi="Symbol" w:cs="Symbol"/>
    </w:rPr>
  </w:style>
  <w:style w:type="character" w:customStyle="1" w:styleId="WW8Num21z2">
    <w:name w:val="WW8Num21z2"/>
    <w:rPr>
      <w:rFonts w:ascii="Wingdings" w:hAnsi="Wingdings" w:cs="Wingdings"/>
    </w:rPr>
  </w:style>
  <w:style w:type="character" w:customStyle="1" w:styleId="WW8Num21z4">
    <w:name w:val="WW8Num21z4"/>
    <w:rPr>
      <w:rFonts w:ascii="Courier New" w:hAnsi="Courier New" w:cs="Courier New"/>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31z0">
    <w:name w:val="WW8Num31z0"/>
    <w:rPr>
      <w:rFonts w:ascii="Symbol" w:hAnsi="Symbol" w:cs="Symbol"/>
    </w:rPr>
  </w:style>
  <w:style w:type="character" w:customStyle="1" w:styleId="WW8Num31z2">
    <w:name w:val="WW8Num31z2"/>
    <w:rPr>
      <w:rFonts w:ascii="Wingdings" w:hAnsi="Wingdings" w:cs="Wingdings"/>
    </w:rPr>
  </w:style>
  <w:style w:type="character" w:customStyle="1" w:styleId="WW8Num31z4">
    <w:name w:val="WW8Num31z4"/>
    <w:rPr>
      <w:rFonts w:ascii="Courier New" w:hAnsi="Courier New" w:cs="Courier New"/>
    </w:rPr>
  </w:style>
  <w:style w:type="character" w:customStyle="1" w:styleId="WW8Num32z0">
    <w:name w:val="WW8Num32z0"/>
    <w:rPr>
      <w:rFonts w:ascii="Symbol" w:hAnsi="Symbol" w:cs="Symbol"/>
      <w:sz w:val="16"/>
      <w:szCs w:val="16"/>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cs="Wingdings"/>
    </w:rPr>
  </w:style>
  <w:style w:type="character" w:customStyle="1" w:styleId="WW8Num32z3">
    <w:name w:val="WW8Num32z3"/>
    <w:rPr>
      <w:rFonts w:ascii="Symbol" w:hAnsi="Symbol" w:cs="Symbol"/>
    </w:rPr>
  </w:style>
  <w:style w:type="character" w:customStyle="1" w:styleId="Absatz-Standardschriftart1">
    <w:name w:val="Absatz-Standardschriftart1"/>
  </w:style>
  <w:style w:type="character" w:customStyle="1" w:styleId="FootnoteCharacters">
    <w:name w:val="Footnote Characters"/>
    <w:rPr>
      <w:position w:val="20"/>
      <w:sz w:val="13"/>
    </w:rPr>
  </w:style>
  <w:style w:type="character" w:customStyle="1" w:styleId="Hyperlink1">
    <w:name w:val="Hyperlink1"/>
    <w:rPr>
      <w:color w:val="0000FF"/>
      <w:u w:val="single"/>
    </w:rPr>
  </w:style>
  <w:style w:type="character" w:customStyle="1" w:styleId="Char">
    <w:name w:val="Char"/>
    <w:rPr>
      <w:sz w:val="24"/>
      <w:szCs w:val="24"/>
      <w:lang w:val="de-CH" w:eastAsia="ar-SA" w:bidi="ar-SA"/>
    </w:rPr>
  </w:style>
  <w:style w:type="character" w:customStyle="1" w:styleId="FliesstextEW1Char">
    <w:name w:val="Fliesstext EW1 Char"/>
    <w:basedOn w:val="Char"/>
    <w:rPr>
      <w:sz w:val="24"/>
      <w:szCs w:val="24"/>
      <w:lang w:val="de-CH" w:eastAsia="ar-SA" w:bidi="ar-SA"/>
    </w:rPr>
  </w:style>
  <w:style w:type="character" w:customStyle="1" w:styleId="LeitprogrammFliesstextChar">
    <w:name w:val="Leitprogramm Fliesstext Char"/>
    <w:rPr>
      <w:rFonts w:ascii="Liberation Sans" w:hAnsi="Liberation Sans"/>
      <w:sz w:val="22"/>
      <w:szCs w:val="24"/>
      <w:lang w:val="de-CH" w:eastAsia="ar-SA" w:bidi="ar-SA"/>
    </w:rPr>
  </w:style>
  <w:style w:type="character" w:customStyle="1" w:styleId="LeitprogrammAufzhlungChar">
    <w:name w:val="Leitprogramm Aufzählung Char"/>
    <w:basedOn w:val="LeitprogrammFliesstextChar"/>
    <w:rPr>
      <w:rFonts w:ascii="Liberation Sans" w:hAnsi="Liberation Sans"/>
      <w:sz w:val="22"/>
      <w:szCs w:val="24"/>
      <w:lang w:val="de-CH" w:eastAsia="ar-SA" w:bidi="ar-SA"/>
    </w:rPr>
  </w:style>
  <w:style w:type="character" w:customStyle="1" w:styleId="1EW1ohneNummerChar">
    <w:name w:val="1 EW1 ohne Nummer Char"/>
    <w:rPr>
      <w:rFonts w:cs="Arial"/>
      <w:b/>
      <w:bCs/>
      <w:kern w:val="1"/>
      <w:sz w:val="28"/>
      <w:szCs w:val="32"/>
      <w:lang w:val="de-CH" w:eastAsia="ar-SA" w:bidi="ar-SA"/>
    </w:rPr>
  </w:style>
  <w:style w:type="character" w:customStyle="1" w:styleId="LeitprogrammOhneNummerChar">
    <w:name w:val="Leitprogramm Ohne Nummer Char"/>
    <w:basedOn w:val="1EW1ohneNummerChar"/>
    <w:rPr>
      <w:rFonts w:cs="Arial"/>
      <w:b/>
      <w:bCs/>
      <w:kern w:val="1"/>
      <w:sz w:val="28"/>
      <w:szCs w:val="32"/>
      <w:lang w:val="de-CH" w:eastAsia="ar-SA" w:bidi="ar-SA"/>
    </w:rPr>
  </w:style>
  <w:style w:type="character" w:customStyle="1" w:styleId="Char1">
    <w:name w:val="Char1"/>
    <w:rPr>
      <w:rFonts w:ascii="Arial" w:hAnsi="Arial" w:cs="Arial"/>
      <w:b/>
      <w:bCs/>
      <w:kern w:val="1"/>
      <w:sz w:val="32"/>
      <w:szCs w:val="32"/>
      <w:lang w:val="de-CH" w:eastAsia="ar-SA" w:bidi="ar-SA"/>
    </w:rPr>
  </w:style>
  <w:style w:type="character" w:customStyle="1" w:styleId="1EW1Char">
    <w:name w:val="1 EW1 Char"/>
    <w:rPr>
      <w:rFonts w:ascii="Arial" w:hAnsi="Arial" w:cs="Arial"/>
      <w:b/>
      <w:bCs/>
      <w:kern w:val="1"/>
      <w:sz w:val="28"/>
      <w:szCs w:val="32"/>
      <w:lang w:val="de-CH" w:eastAsia="ar-SA" w:bidi="ar-SA"/>
    </w:rPr>
  </w:style>
  <w:style w:type="character" w:customStyle="1" w:styleId="Leitprogram1Char">
    <w:name w:val="Leitprogram 1 Char"/>
    <w:rPr>
      <w:rFonts w:ascii="Arial" w:hAnsi="Arial" w:cs="Arial"/>
      <w:b/>
      <w:bCs/>
      <w:kern w:val="1"/>
      <w:sz w:val="32"/>
      <w:szCs w:val="28"/>
      <w:lang w:val="de-CH" w:eastAsia="ar-SA" w:bidi="ar-SA"/>
    </w:rPr>
  </w:style>
  <w:style w:type="character" w:customStyle="1" w:styleId="Hervorhebung1">
    <w:name w:val="Hervorhebung1"/>
    <w:rPr>
      <w:i/>
      <w:iCs/>
    </w:rPr>
  </w:style>
  <w:style w:type="character" w:customStyle="1" w:styleId="Funotenzeichen1">
    <w:name w:val="Fußnotenzeichen1"/>
    <w:rPr>
      <w:position w:val="20"/>
      <w:sz w:val="13"/>
    </w:rPr>
  </w:style>
  <w:style w:type="character" w:customStyle="1" w:styleId="EndnoteCharacters">
    <w:name w:val="Endnote Characters"/>
    <w:rPr>
      <w:position w:val="20"/>
      <w:sz w:val="13"/>
    </w:rPr>
  </w:style>
  <w:style w:type="character" w:customStyle="1" w:styleId="WW-EndnoteCharacters">
    <w:name w:val="WW-Endnote Characters"/>
  </w:style>
  <w:style w:type="character" w:customStyle="1" w:styleId="Funotenzeichen2">
    <w:name w:val="Fußnotenzeichen2"/>
    <w:rPr>
      <w:position w:val="20"/>
      <w:sz w:val="13"/>
    </w:rPr>
  </w:style>
  <w:style w:type="character" w:customStyle="1" w:styleId="Endnotenzeichen1">
    <w:name w:val="Endnotenzeichen1"/>
    <w:rPr>
      <w:position w:val="20"/>
      <w:sz w:val="13"/>
    </w:rPr>
  </w:style>
  <w:style w:type="character" w:customStyle="1" w:styleId="WWCharLFO5LVL1">
    <w:name w:val="WW_CharLFO5LVL1"/>
    <w:rPr>
      <w:rFonts w:ascii="Symbol" w:hAnsi="Symbol" w:cs="Symbol"/>
    </w:rPr>
  </w:style>
  <w:style w:type="character" w:customStyle="1" w:styleId="WWCharLFO6LVL2">
    <w:name w:val="WW_CharLFO6LVL2"/>
    <w:rPr>
      <w:i w:val="0"/>
    </w:rPr>
  </w:style>
  <w:style w:type="character" w:customStyle="1" w:styleId="WWCharLFO6LVL3">
    <w:name w:val="WW_CharLFO6LVL3"/>
    <w:rPr>
      <w:b/>
      <w:sz w:val="40"/>
      <w:szCs w:val="40"/>
    </w:rPr>
  </w:style>
  <w:style w:type="character" w:customStyle="1" w:styleId="WWCharLFO6LVL4">
    <w:name w:val="WW_CharLFO6LVL4"/>
    <w:rPr>
      <w:b/>
    </w:rPr>
  </w:style>
  <w:style w:type="character" w:customStyle="1" w:styleId="WWCharLFO13LVL1">
    <w:name w:val="WW_CharLFO13LVL1"/>
    <w:rPr>
      <w:rFonts w:ascii="Symbol" w:hAnsi="Symbol" w:cs="Symbol"/>
    </w:rPr>
  </w:style>
  <w:style w:type="character" w:customStyle="1" w:styleId="WWCharLFO14LVL1">
    <w:name w:val="WW_CharLFO14LVL1"/>
    <w:rPr>
      <w:rFonts w:ascii="Symbol" w:hAnsi="Symbol" w:cs="Symbol"/>
    </w:rPr>
  </w:style>
  <w:style w:type="character" w:customStyle="1" w:styleId="WWCharLFO18LVL1">
    <w:name w:val="WW_CharLFO18LVL1"/>
    <w:rPr>
      <w:rFonts w:ascii="Symbol" w:hAnsi="Symbol" w:cs="Symbol"/>
    </w:rPr>
  </w:style>
  <w:style w:type="character" w:customStyle="1" w:styleId="WWCharLFO18LVL2">
    <w:name w:val="WW_CharLFO18LVL2"/>
    <w:rPr>
      <w:rFonts w:ascii="Symbol" w:hAnsi="Symbol" w:cs="Symbol"/>
    </w:rPr>
  </w:style>
  <w:style w:type="character" w:customStyle="1" w:styleId="WWCharLFO18LVL3">
    <w:name w:val="WW_CharLFO18LVL3"/>
    <w:rPr>
      <w:rFonts w:ascii="Wingdings" w:hAnsi="Wingdings" w:cs="Wingdings"/>
    </w:rPr>
  </w:style>
  <w:style w:type="character" w:customStyle="1" w:styleId="WWCharLFO18LVL4">
    <w:name w:val="WW_CharLFO18LVL4"/>
    <w:rPr>
      <w:rFonts w:ascii="Symbol" w:hAnsi="Symbol" w:cs="Symbol"/>
    </w:rPr>
  </w:style>
  <w:style w:type="character" w:customStyle="1" w:styleId="WWCharLFO18LVL5">
    <w:name w:val="WW_CharLFO18LVL5"/>
    <w:rPr>
      <w:rFonts w:ascii="Courier New" w:hAnsi="Courier New" w:cs="Courier New"/>
    </w:rPr>
  </w:style>
  <w:style w:type="character" w:customStyle="1" w:styleId="WWCharLFO18LVL6">
    <w:name w:val="WW_CharLFO18LVL6"/>
    <w:rPr>
      <w:rFonts w:ascii="Wingdings" w:hAnsi="Wingdings" w:cs="Wingdings"/>
    </w:rPr>
  </w:style>
  <w:style w:type="character" w:customStyle="1" w:styleId="WWCharLFO18LVL7">
    <w:name w:val="WW_CharLFO18LVL7"/>
    <w:rPr>
      <w:rFonts w:ascii="Symbol" w:hAnsi="Symbol" w:cs="Symbol"/>
    </w:rPr>
  </w:style>
  <w:style w:type="character" w:customStyle="1" w:styleId="WWCharLFO18LVL8">
    <w:name w:val="WW_CharLFO18LVL8"/>
    <w:rPr>
      <w:rFonts w:ascii="Courier New" w:hAnsi="Courier New" w:cs="Courier New"/>
    </w:rPr>
  </w:style>
  <w:style w:type="character" w:customStyle="1" w:styleId="WWCharLFO18LVL9">
    <w:name w:val="WW_CharLFO18LVL9"/>
    <w:rPr>
      <w:rFonts w:ascii="Wingdings" w:hAnsi="Wingdings" w:cs="Wingdings"/>
    </w:rPr>
  </w:style>
  <w:style w:type="character" w:customStyle="1" w:styleId="WWCharLFO25LVL1">
    <w:name w:val="WW_CharLFO25LVL1"/>
    <w:rPr>
      <w:rFonts w:ascii="Symbol" w:hAnsi="Symbol" w:cs="Symbol"/>
    </w:rPr>
  </w:style>
  <w:style w:type="character" w:customStyle="1" w:styleId="WWCharLFO27LVL1">
    <w:name w:val="WW_CharLFO27LVL1"/>
    <w:rPr>
      <w:rFonts w:ascii="Symbol" w:hAnsi="Symbol" w:cs="Symbol"/>
    </w:rPr>
  </w:style>
  <w:style w:type="character" w:customStyle="1" w:styleId="WWCharLFO28LVL1">
    <w:name w:val="WW_CharLFO28LVL1"/>
    <w:rPr>
      <w:rFonts w:ascii="Symbol" w:hAnsi="Symbol" w:cs="Symbol"/>
    </w:rPr>
  </w:style>
  <w:style w:type="character" w:styleId="Hyperlink">
    <w:name w:val="Hyperlink"/>
    <w:uiPriority w:val="99"/>
    <w:rsid w:val="00EE1379"/>
    <w:rPr>
      <w:b w:val="0"/>
      <w:bCs/>
      <w:noProof/>
      <w:color w:val="000080"/>
      <w:u w:val="single"/>
    </w:rPr>
  </w:style>
  <w:style w:type="character" w:customStyle="1" w:styleId="NumberingSymbols">
    <w:name w:val="Numbering Symbols"/>
  </w:style>
  <w:style w:type="paragraph" w:customStyle="1" w:styleId="berschrift16">
    <w:name w:val="Überschrift 16"/>
    <w:basedOn w:val="Standard"/>
    <w:next w:val="Standard"/>
    <w:link w:val="berschrift16Zchn"/>
    <w:rsid w:val="00F62A92"/>
    <w:pPr>
      <w:keepNext/>
      <w:numPr>
        <w:numId w:val="1"/>
      </w:numPr>
      <w:spacing w:before="240" w:after="60"/>
      <w:outlineLvl w:val="0"/>
    </w:pPr>
    <w:rPr>
      <w:rFonts w:cs="Arial"/>
      <w:b/>
      <w:bCs/>
      <w:kern w:val="1"/>
      <w:sz w:val="32"/>
      <w:szCs w:val="32"/>
    </w:rPr>
  </w:style>
  <w:style w:type="paragraph" w:customStyle="1" w:styleId="berschrift21">
    <w:name w:val="Überschrift 21"/>
    <w:basedOn w:val="Standard"/>
    <w:next w:val="Standard"/>
    <w:pPr>
      <w:keepNext/>
      <w:widowControl w:val="0"/>
      <w:numPr>
        <w:ilvl w:val="1"/>
        <w:numId w:val="1"/>
      </w:numPr>
      <w:autoSpaceDE w:val="0"/>
      <w:spacing w:before="240" w:after="60"/>
      <w:outlineLvl w:val="1"/>
    </w:pPr>
    <w:rPr>
      <w:rFonts w:ascii="Times" w:hAnsi="Times" w:cs="Times"/>
      <w:b/>
      <w:bCs/>
      <w:sz w:val="32"/>
      <w:szCs w:val="32"/>
    </w:rPr>
  </w:style>
  <w:style w:type="paragraph" w:customStyle="1" w:styleId="Heading">
    <w:name w:val="Heading"/>
    <w:basedOn w:val="Standard"/>
    <w:next w:val="Textkrper1"/>
    <w:pPr>
      <w:keepNext/>
      <w:spacing w:before="240"/>
    </w:pPr>
    <w:rPr>
      <w:rFonts w:ascii="Arial" w:eastAsia="WenQuanYi Zen Hei" w:hAnsi="Arial" w:cs="Lohit Devanagari"/>
      <w:sz w:val="28"/>
      <w:szCs w:val="28"/>
    </w:rPr>
  </w:style>
  <w:style w:type="paragraph" w:styleId="Textkrper">
    <w:name w:val="Body Text"/>
    <w:basedOn w:val="Standard"/>
    <w:link w:val="TextkrperZchn"/>
  </w:style>
  <w:style w:type="paragraph" w:customStyle="1" w:styleId="Textkrper1">
    <w:name w:val="Textkörper1"/>
    <w:basedOn w:val="Standard"/>
  </w:style>
  <w:style w:type="paragraph" w:customStyle="1" w:styleId="Liste1">
    <w:name w:val="Liste1"/>
    <w:basedOn w:val="Textkrper1"/>
    <w:rPr>
      <w:rFonts w:cs="Lohit Devanagari"/>
    </w:rPr>
  </w:style>
  <w:style w:type="paragraph" w:styleId="Beschriftung">
    <w:name w:val="caption"/>
    <w:basedOn w:val="Standard"/>
    <w:next w:val="Standard"/>
    <w:uiPriority w:val="35"/>
    <w:unhideWhenUsed/>
    <w:qFormat/>
    <w:rsid w:val="00A623C1"/>
    <w:pPr>
      <w:spacing w:line="240" w:lineRule="auto"/>
    </w:pPr>
    <w:rPr>
      <w:b/>
      <w:bCs/>
      <w:smallCaps/>
      <w:color w:val="595959" w:themeColor="text1" w:themeTint="A6"/>
      <w:spacing w:val="6"/>
    </w:rPr>
  </w:style>
  <w:style w:type="paragraph" w:customStyle="1" w:styleId="Index">
    <w:name w:val="Index"/>
    <w:basedOn w:val="Standard"/>
    <w:pPr>
      <w:suppressLineNumbers/>
    </w:pPr>
    <w:rPr>
      <w:rFonts w:cs="Lohit Devanagari"/>
    </w:rPr>
  </w:style>
  <w:style w:type="paragraph" w:customStyle="1" w:styleId="R4berschrift1">
    <w:name w:val="R4  Überschrift 1"/>
    <w:basedOn w:val="berschrift16"/>
    <w:pPr>
      <w:keepNext w:val="0"/>
      <w:widowControl w:val="0"/>
      <w:numPr>
        <w:numId w:val="6"/>
      </w:numPr>
      <w:autoSpaceDE w:val="0"/>
      <w:spacing w:before="0" w:after="0"/>
    </w:pPr>
    <w:rPr>
      <w:rFonts w:ascii="Times" w:hAnsi="Times" w:cs="Times New Roman"/>
      <w:sz w:val="40"/>
      <w:szCs w:val="24"/>
    </w:rPr>
  </w:style>
  <w:style w:type="paragraph" w:customStyle="1" w:styleId="R4Verzeichnisse">
    <w:name w:val="R4 Verzeichnisse"/>
    <w:basedOn w:val="R4berschrift1"/>
  </w:style>
  <w:style w:type="paragraph" w:customStyle="1" w:styleId="R4Verzeichnis">
    <w:name w:val="R4 Verzeichnis"/>
    <w:basedOn w:val="R4berschrift1"/>
  </w:style>
  <w:style w:type="paragraph" w:customStyle="1" w:styleId="R4berschrift2">
    <w:name w:val="R4 Überschrift 2"/>
    <w:basedOn w:val="R4berschrift1"/>
    <w:pPr>
      <w:numPr>
        <w:numId w:val="4"/>
      </w:numPr>
    </w:pPr>
  </w:style>
  <w:style w:type="paragraph" w:customStyle="1" w:styleId="Blocktext1">
    <w:name w:val="Blocktext1"/>
    <w:basedOn w:val="Standard"/>
    <w:link w:val="Blocktext1Char"/>
    <w:pPr>
      <w:spacing w:line="360" w:lineRule="auto"/>
      <w:ind w:left="1440" w:right="1440"/>
    </w:pPr>
  </w:style>
  <w:style w:type="paragraph" w:customStyle="1" w:styleId="FliesstextEW1">
    <w:name w:val="Fliesstext EW1"/>
    <w:basedOn w:val="Blocktext1"/>
    <w:link w:val="FliesstextEW1Char1"/>
    <w:pPr>
      <w:ind w:left="0" w:right="0"/>
      <w:jc w:val="both"/>
    </w:pPr>
  </w:style>
  <w:style w:type="paragraph" w:customStyle="1" w:styleId="1EW1ohneNummer">
    <w:name w:val="1 EW1 ohne Nummer"/>
    <w:basedOn w:val="Standard"/>
    <w:pPr>
      <w:keepNext/>
      <w:spacing w:before="240" w:after="60"/>
      <w:jc w:val="both"/>
    </w:pPr>
    <w:rPr>
      <w:rFonts w:cs="Arial"/>
      <w:b/>
      <w:bCs/>
      <w:kern w:val="1"/>
      <w:sz w:val="28"/>
      <w:szCs w:val="32"/>
    </w:rPr>
  </w:style>
  <w:style w:type="paragraph" w:customStyle="1" w:styleId="1EW1">
    <w:name w:val="1 EW1"/>
    <w:basedOn w:val="berschrift16"/>
    <w:pPr>
      <w:numPr>
        <w:numId w:val="0"/>
      </w:numPr>
      <w:jc w:val="both"/>
    </w:pPr>
    <w:rPr>
      <w:rFonts w:ascii="Times New Roman" w:hAnsi="Times New Roman" w:cs="Times New Roman"/>
      <w:sz w:val="28"/>
    </w:rPr>
  </w:style>
  <w:style w:type="paragraph" w:customStyle="1" w:styleId="EW1Unterberschrift">
    <w:name w:val="EW 1 Unterüberschrift"/>
    <w:basedOn w:val="berschrift21"/>
    <w:pPr>
      <w:numPr>
        <w:ilvl w:val="0"/>
        <w:numId w:val="0"/>
      </w:numPr>
    </w:pPr>
    <w:rPr>
      <w:sz w:val="24"/>
    </w:rPr>
  </w:style>
  <w:style w:type="paragraph" w:customStyle="1" w:styleId="Leitprogram1">
    <w:name w:val="Leitprogram 1"/>
    <w:basedOn w:val="berschrift16"/>
    <w:link w:val="Leitprogram1Char1"/>
    <w:pPr>
      <w:numPr>
        <w:numId w:val="0"/>
      </w:numPr>
      <w:tabs>
        <w:tab w:val="num" w:pos="283"/>
      </w:tabs>
      <w:spacing w:before="0" w:after="240"/>
      <w:ind w:left="283" w:hanging="283"/>
    </w:pPr>
    <w:rPr>
      <w:szCs w:val="28"/>
    </w:rPr>
  </w:style>
  <w:style w:type="paragraph" w:customStyle="1" w:styleId="LeitprogrammFliesstext">
    <w:name w:val="Leitprogramm Fliesstext"/>
    <w:basedOn w:val="0standard"/>
    <w:link w:val="LeitprogrammFliesstextChar1"/>
    <w:rsid w:val="0071340C"/>
    <w:pPr>
      <w:spacing w:after="119" w:line="100" w:lineRule="atLeast"/>
    </w:pPr>
  </w:style>
  <w:style w:type="paragraph" w:customStyle="1" w:styleId="LeitprogrammOhneNummer">
    <w:name w:val="Leitprogramm Ohne Nummer"/>
    <w:basedOn w:val="1EW1ohneNummer"/>
    <w:pPr>
      <w:spacing w:before="120" w:after="120"/>
    </w:pPr>
  </w:style>
  <w:style w:type="paragraph" w:customStyle="1" w:styleId="Funotentext1">
    <w:name w:val="Fußnotentext1"/>
    <w:basedOn w:val="Standard"/>
  </w:style>
  <w:style w:type="paragraph" w:styleId="Sprechblasentext">
    <w:name w:val="Balloon Text"/>
    <w:basedOn w:val="Standard"/>
    <w:link w:val="SprechblasentextZchn"/>
    <w:rPr>
      <w:rFonts w:ascii="Tahoma" w:hAnsi="Tahoma" w:cs="Tahoma"/>
      <w:sz w:val="16"/>
      <w:szCs w:val="16"/>
    </w:rPr>
  </w:style>
  <w:style w:type="paragraph" w:customStyle="1" w:styleId="LeitprogrammAufzhlung">
    <w:name w:val="Leitprogramm Aufzählung"/>
    <w:basedOn w:val="LeitprogrammFliesstext"/>
    <w:pPr>
      <w:numPr>
        <w:numId w:val="5"/>
      </w:numPr>
      <w:tabs>
        <w:tab w:val="left" w:pos="0"/>
        <w:tab w:val="left" w:pos="468"/>
      </w:tabs>
      <w:spacing w:after="0"/>
      <w:ind w:left="252" w:hanging="252"/>
    </w:pPr>
  </w:style>
  <w:style w:type="paragraph" w:customStyle="1" w:styleId="0Nummern">
    <w:name w:val="0. Nummern"/>
    <w:basedOn w:val="LeitprogrammAufzhlung"/>
    <w:rsid w:val="00AF4CA5"/>
    <w:pPr>
      <w:numPr>
        <w:numId w:val="17"/>
      </w:numPr>
      <w:tabs>
        <w:tab w:val="clear" w:pos="0"/>
        <w:tab w:val="clear" w:pos="468"/>
        <w:tab w:val="clear" w:pos="720"/>
        <w:tab w:val="left" w:pos="-116"/>
        <w:tab w:val="left" w:pos="363"/>
        <w:tab w:val="num" w:pos="721"/>
        <w:tab w:val="left" w:pos="1077"/>
      </w:tabs>
      <w:snapToGrid w:val="0"/>
      <w:spacing w:before="120" w:line="240" w:lineRule="auto"/>
      <w:ind w:left="397" w:hanging="284"/>
    </w:pPr>
  </w:style>
  <w:style w:type="paragraph" w:customStyle="1" w:styleId="LeitprogrammTabellentext">
    <w:name w:val="Leitprogramm Tabellentext"/>
    <w:basedOn w:val="LeitprogrammFliesstext"/>
    <w:rsid w:val="000D0815"/>
    <w:pPr>
      <w:spacing w:after="232"/>
    </w:pPr>
  </w:style>
  <w:style w:type="paragraph" w:customStyle="1" w:styleId="11Leitprogram">
    <w:name w:val="1.1 Leitprogram"/>
    <w:basedOn w:val="Leitprogram1"/>
    <w:pPr>
      <w:numPr>
        <w:numId w:val="3"/>
      </w:numPr>
    </w:pPr>
    <w:rPr>
      <w:sz w:val="24"/>
    </w:rPr>
  </w:style>
  <w:style w:type="paragraph" w:customStyle="1" w:styleId="Verzeichnis11">
    <w:name w:val="Verzeichnis 11"/>
    <w:basedOn w:val="Standard"/>
    <w:next w:val="Standard"/>
    <w:pPr>
      <w:tabs>
        <w:tab w:val="right" w:leader="dot" w:pos="9060"/>
      </w:tabs>
    </w:pPr>
  </w:style>
  <w:style w:type="paragraph" w:customStyle="1" w:styleId="Verzeichnis21">
    <w:name w:val="Verzeichnis 21"/>
    <w:basedOn w:val="Standard"/>
    <w:next w:val="Standard"/>
    <w:pPr>
      <w:ind w:left="240"/>
    </w:pPr>
  </w:style>
  <w:style w:type="paragraph" w:customStyle="1" w:styleId="Kopfzeile1">
    <w:name w:val="Kopfzeile1"/>
    <w:basedOn w:val="Standard"/>
    <w:pPr>
      <w:tabs>
        <w:tab w:val="center" w:pos="4536"/>
        <w:tab w:val="right" w:pos="9072"/>
      </w:tabs>
    </w:pPr>
  </w:style>
  <w:style w:type="paragraph" w:customStyle="1" w:styleId="Fuzeile1">
    <w:name w:val="Fußzeile1"/>
    <w:basedOn w:val="Standard"/>
    <w:pPr>
      <w:tabs>
        <w:tab w:val="center" w:pos="4536"/>
        <w:tab w:val="right" w:pos="9072"/>
      </w:tabs>
    </w:pPr>
  </w:style>
  <w:style w:type="paragraph" w:customStyle="1" w:styleId="Beschriftung1">
    <w:name w:val="Beschriftung1"/>
    <w:basedOn w:val="Standard"/>
    <w:next w:val="Standard"/>
    <w:link w:val="Beschriftung1Char"/>
    <w:pPr>
      <w:spacing w:before="120"/>
    </w:pPr>
    <w:rPr>
      <w:b/>
      <w:bCs/>
    </w:rPr>
  </w:style>
  <w:style w:type="paragraph" w:customStyle="1" w:styleId="LeitprogrammohneNummerklein">
    <w:name w:val="Leitprogramm ohne Nummer klein"/>
    <w:basedOn w:val="LeitprogrammOhneNummer"/>
    <w:rPr>
      <w:sz w:val="24"/>
    </w:rPr>
  </w:style>
  <w:style w:type="paragraph" w:customStyle="1" w:styleId="Formatvorlage1">
    <w:name w:val="Formatvorlage1"/>
    <w:basedOn w:val="Leitprogram1"/>
    <w:next w:val="berschrift16"/>
    <w:link w:val="Formatvorlage1Char"/>
    <w:pPr>
      <w:numPr>
        <w:numId w:val="34"/>
      </w:numPr>
      <w:spacing w:after="227"/>
    </w:pPr>
    <w:rPr>
      <w:sz w:val="24"/>
      <w:szCs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Verzeichnis31">
    <w:name w:val="Verzeichnis 31"/>
    <w:basedOn w:val="Index"/>
    <w:pPr>
      <w:tabs>
        <w:tab w:val="right" w:leader="dot" w:pos="8506"/>
      </w:tabs>
      <w:ind w:left="566"/>
    </w:pPr>
  </w:style>
  <w:style w:type="paragraph" w:customStyle="1" w:styleId="Verzeichnis41">
    <w:name w:val="Verzeichnis 41"/>
    <w:basedOn w:val="Index"/>
    <w:pPr>
      <w:tabs>
        <w:tab w:val="right" w:leader="dot" w:pos="7940"/>
      </w:tabs>
      <w:ind w:left="849"/>
    </w:pPr>
  </w:style>
  <w:style w:type="paragraph" w:customStyle="1" w:styleId="Verzeichnis51">
    <w:name w:val="Verzeichnis 51"/>
    <w:basedOn w:val="Index"/>
    <w:pPr>
      <w:tabs>
        <w:tab w:val="right" w:leader="dot" w:pos="7374"/>
      </w:tabs>
      <w:ind w:left="1132"/>
    </w:pPr>
  </w:style>
  <w:style w:type="paragraph" w:customStyle="1" w:styleId="Verzeichnis61">
    <w:name w:val="Verzeichnis 61"/>
    <w:basedOn w:val="Index"/>
    <w:pPr>
      <w:tabs>
        <w:tab w:val="right" w:leader="dot" w:pos="6808"/>
      </w:tabs>
      <w:ind w:left="1415"/>
    </w:pPr>
  </w:style>
  <w:style w:type="paragraph" w:customStyle="1" w:styleId="Verzeichnis71">
    <w:name w:val="Verzeichnis 71"/>
    <w:basedOn w:val="Index"/>
    <w:pPr>
      <w:tabs>
        <w:tab w:val="right" w:leader="dot" w:pos="6242"/>
      </w:tabs>
      <w:ind w:left="1698"/>
    </w:pPr>
  </w:style>
  <w:style w:type="paragraph" w:customStyle="1" w:styleId="Verzeichnis81">
    <w:name w:val="Verzeichnis 81"/>
    <w:basedOn w:val="Index"/>
    <w:pPr>
      <w:tabs>
        <w:tab w:val="right" w:leader="dot" w:pos="5676"/>
      </w:tabs>
      <w:ind w:left="1981"/>
    </w:pPr>
  </w:style>
  <w:style w:type="paragraph" w:customStyle="1" w:styleId="Verzeichnis91">
    <w:name w:val="Verzeichnis 91"/>
    <w:basedOn w:val="Index"/>
    <w:pPr>
      <w:tabs>
        <w:tab w:val="right" w:leader="dot" w:pos="5110"/>
      </w:tabs>
      <w:ind w:left="2264"/>
    </w:pPr>
  </w:style>
  <w:style w:type="paragraph" w:customStyle="1" w:styleId="Contents10">
    <w:name w:val="Contents 10"/>
    <w:basedOn w:val="Index"/>
    <w:pPr>
      <w:tabs>
        <w:tab w:val="right" w:leader="dot" w:pos="4544"/>
      </w:tabs>
      <w:ind w:left="2547"/>
    </w:pPr>
  </w:style>
  <w:style w:type="paragraph" w:customStyle="1" w:styleId="FrameContents">
    <w:name w:val="Frame Contents"/>
    <w:basedOn w:val="Textkrper1"/>
  </w:style>
  <w:style w:type="paragraph" w:customStyle="1" w:styleId="Beschriftung2">
    <w:name w:val="Beschriftung2"/>
    <w:basedOn w:val="Standard"/>
    <w:next w:val="Standard"/>
    <w:pPr>
      <w:spacing w:before="120"/>
    </w:pPr>
    <w:rPr>
      <w:b/>
      <w:bCs/>
    </w:rPr>
  </w:style>
  <w:style w:type="paragraph" w:styleId="RGV-berschrift">
    <w:name w:val="toa heading"/>
    <w:basedOn w:val="Heading"/>
    <w:pPr>
      <w:suppressLineNumbers/>
    </w:pPr>
    <w:rPr>
      <w:b/>
      <w:bCs/>
      <w:sz w:val="32"/>
      <w:szCs w:val="32"/>
    </w:rPr>
  </w:style>
  <w:style w:type="paragraph" w:styleId="Kopfzeile">
    <w:name w:val="header"/>
    <w:basedOn w:val="Standard"/>
    <w:link w:val="KopfzeileZchn"/>
    <w:pPr>
      <w:suppressLineNumbers/>
      <w:tabs>
        <w:tab w:val="center" w:pos="4986"/>
        <w:tab w:val="right" w:pos="9972"/>
      </w:tabs>
    </w:pPr>
  </w:style>
  <w:style w:type="paragraph" w:styleId="Fuzeile">
    <w:name w:val="footer"/>
    <w:basedOn w:val="Standard"/>
    <w:link w:val="FuzeileZchn"/>
    <w:uiPriority w:val="99"/>
    <w:pPr>
      <w:suppressLineNumbers/>
      <w:tabs>
        <w:tab w:val="center" w:pos="4986"/>
        <w:tab w:val="right" w:pos="9972"/>
      </w:tabs>
    </w:pPr>
  </w:style>
  <w:style w:type="paragraph" w:styleId="Funotentext">
    <w:name w:val="footnote text"/>
    <w:basedOn w:val="Standard"/>
    <w:link w:val="FunotentextZchn"/>
    <w:autoRedefine/>
    <w:rsid w:val="00A82A14"/>
    <w:pPr>
      <w:suppressLineNumbers/>
      <w:ind w:left="170" w:hanging="170"/>
    </w:pPr>
  </w:style>
  <w:style w:type="paragraph" w:customStyle="1" w:styleId="Untitled1">
    <w:name w:val="Untitled1"/>
    <w:basedOn w:val="Formatvorlage1"/>
    <w:pPr>
      <w:numPr>
        <w:numId w:val="2"/>
      </w:numPr>
    </w:pPr>
  </w:style>
  <w:style w:type="character" w:customStyle="1" w:styleId="berschrift1Zchn">
    <w:name w:val="Überschrift 1 Zchn"/>
    <w:basedOn w:val="Absatz-Standardschriftart"/>
    <w:link w:val="berschrift1"/>
    <w:uiPriority w:val="9"/>
    <w:rsid w:val="00A623C1"/>
    <w:rPr>
      <w:rFonts w:asciiTheme="majorHAnsi" w:eastAsiaTheme="majorEastAsia" w:hAnsiTheme="majorHAnsi" w:cstheme="majorBidi"/>
      <w:color w:val="0F4761" w:themeColor="accent1" w:themeShade="BF"/>
      <w:sz w:val="32"/>
      <w:szCs w:val="32"/>
    </w:rPr>
  </w:style>
  <w:style w:type="paragraph" w:styleId="Inhaltsverzeichnisberschrift">
    <w:name w:val="TOC Heading"/>
    <w:basedOn w:val="berschrift1"/>
    <w:next w:val="Standard"/>
    <w:uiPriority w:val="39"/>
    <w:unhideWhenUsed/>
    <w:qFormat/>
    <w:rsid w:val="00A623C1"/>
    <w:pPr>
      <w:outlineLvl w:val="9"/>
    </w:pPr>
  </w:style>
  <w:style w:type="paragraph" w:styleId="Verzeichnis1">
    <w:name w:val="toc 1"/>
    <w:basedOn w:val="Standard"/>
    <w:next w:val="Standard"/>
    <w:autoRedefine/>
    <w:uiPriority w:val="39"/>
    <w:unhideWhenUsed/>
    <w:rsid w:val="00D34264"/>
    <w:pPr>
      <w:tabs>
        <w:tab w:val="left" w:pos="426"/>
        <w:tab w:val="right" w:leader="dot" w:pos="9060"/>
      </w:tabs>
      <w:ind w:left="425" w:hanging="425"/>
    </w:pPr>
  </w:style>
  <w:style w:type="paragraph" w:styleId="Listenabsatz">
    <w:name w:val="List Paragraph"/>
    <w:basedOn w:val="Standard"/>
    <w:uiPriority w:val="34"/>
    <w:qFormat/>
    <w:rsid w:val="00691949"/>
    <w:pPr>
      <w:ind w:left="720"/>
      <w:contextualSpacing/>
    </w:pPr>
  </w:style>
  <w:style w:type="character" w:styleId="BesuchterLink">
    <w:name w:val="FollowedHyperlink"/>
    <w:basedOn w:val="Absatz-Standardschriftart"/>
    <w:uiPriority w:val="99"/>
    <w:semiHidden/>
    <w:unhideWhenUsed/>
    <w:rsid w:val="00651F1A"/>
    <w:rPr>
      <w:color w:val="96607D" w:themeColor="followedHyperlink"/>
      <w:u w:val="single"/>
    </w:rPr>
  </w:style>
  <w:style w:type="character" w:styleId="NichtaufgelsteErwhnung">
    <w:name w:val="Unresolved Mention"/>
    <w:basedOn w:val="Absatz-Standardschriftart"/>
    <w:uiPriority w:val="99"/>
    <w:semiHidden/>
    <w:unhideWhenUsed/>
    <w:rsid w:val="00503675"/>
    <w:rPr>
      <w:color w:val="605E5C"/>
      <w:shd w:val="clear" w:color="auto" w:fill="E1DFDD"/>
    </w:rPr>
  </w:style>
  <w:style w:type="paragraph" w:customStyle="1" w:styleId="1">
    <w:name w:val="1."/>
    <w:basedOn w:val="Standard"/>
    <w:rsid w:val="00686099"/>
    <w:pPr>
      <w:tabs>
        <w:tab w:val="left" w:pos="426"/>
      </w:tabs>
      <w:spacing w:before="80" w:line="280" w:lineRule="exact"/>
    </w:pPr>
    <w:rPr>
      <w:rFonts w:ascii="Arial" w:hAnsi="Arial" w:cs="Arial"/>
    </w:rPr>
  </w:style>
  <w:style w:type="table" w:styleId="Tabellenraster">
    <w:name w:val="Table Grid"/>
    <w:basedOn w:val="NormaleTabelle"/>
    <w:rsid w:val="00686099"/>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ild">
    <w:name w:val="1 Bild"/>
    <w:basedOn w:val="1"/>
    <w:rsid w:val="00686099"/>
    <w:pPr>
      <w:spacing w:line="240" w:lineRule="auto"/>
    </w:pPr>
  </w:style>
  <w:style w:type="paragraph" w:customStyle="1" w:styleId="1Erluterung">
    <w:name w:val="1. Erläuterung"/>
    <w:basedOn w:val="1"/>
    <w:rsid w:val="00686099"/>
    <w:pPr>
      <w:ind w:left="284" w:hanging="284"/>
    </w:pPr>
  </w:style>
  <w:style w:type="paragraph" w:customStyle="1" w:styleId="Ti4unten0">
    <w:name w:val="Ti_4 unten_0"/>
    <w:basedOn w:val="Standard"/>
    <w:qFormat/>
    <w:rsid w:val="00686099"/>
    <w:pPr>
      <w:keepNext/>
      <w:spacing w:before="240" w:line="240" w:lineRule="auto"/>
      <w:outlineLvl w:val="2"/>
    </w:pPr>
    <w:rPr>
      <w:rFonts w:ascii="Arial" w:hAnsi="Arial"/>
      <w:b/>
      <w:szCs w:val="26"/>
      <w:lang w:val="de-DE"/>
    </w:rPr>
  </w:style>
  <w:style w:type="paragraph" w:customStyle="1" w:styleId="1vor3nach3">
    <w:name w:val="1. vor 3 nach 3"/>
    <w:basedOn w:val="1"/>
    <w:qFormat/>
    <w:rsid w:val="00686099"/>
    <w:pPr>
      <w:spacing w:before="60" w:after="60"/>
    </w:pPr>
  </w:style>
  <w:style w:type="character" w:customStyle="1" w:styleId="berschrift2Zchn">
    <w:name w:val="Überschrift 2 Zchn"/>
    <w:basedOn w:val="Absatz-Standardschriftart"/>
    <w:link w:val="berschrift2"/>
    <w:uiPriority w:val="9"/>
    <w:rsid w:val="00A623C1"/>
    <w:rPr>
      <w:rFonts w:asciiTheme="majorHAnsi" w:eastAsiaTheme="majorEastAsia" w:hAnsiTheme="majorHAnsi" w:cstheme="majorBidi"/>
      <w:color w:val="404040" w:themeColor="text1" w:themeTint="BF"/>
      <w:sz w:val="28"/>
      <w:szCs w:val="28"/>
    </w:rPr>
  </w:style>
  <w:style w:type="character" w:customStyle="1" w:styleId="berschrift3Zchn">
    <w:name w:val="Überschrift 3 Zchn"/>
    <w:basedOn w:val="Absatz-Standardschriftart"/>
    <w:link w:val="berschrift3"/>
    <w:uiPriority w:val="9"/>
    <w:semiHidden/>
    <w:rsid w:val="00A623C1"/>
    <w:rPr>
      <w:rFonts w:asciiTheme="majorHAnsi" w:eastAsiaTheme="majorEastAsia" w:hAnsiTheme="majorHAnsi" w:cstheme="majorBidi"/>
      <w:color w:val="0E2841" w:themeColor="text2"/>
      <w:sz w:val="24"/>
      <w:szCs w:val="24"/>
    </w:rPr>
  </w:style>
  <w:style w:type="character" w:customStyle="1" w:styleId="berschrift4Zchn">
    <w:name w:val="Überschrift 4 Zchn"/>
    <w:basedOn w:val="Absatz-Standardschriftart"/>
    <w:link w:val="berschrift4"/>
    <w:uiPriority w:val="9"/>
    <w:semiHidden/>
    <w:rsid w:val="00A623C1"/>
    <w:rPr>
      <w:rFonts w:asciiTheme="majorHAnsi" w:eastAsiaTheme="majorEastAsia" w:hAnsiTheme="majorHAnsi" w:cstheme="majorBidi"/>
      <w:sz w:val="22"/>
      <w:szCs w:val="22"/>
    </w:rPr>
  </w:style>
  <w:style w:type="character" w:customStyle="1" w:styleId="berschrift5Zchn">
    <w:name w:val="Überschrift 5 Zchn"/>
    <w:basedOn w:val="Absatz-Standardschriftart"/>
    <w:link w:val="berschrift5"/>
    <w:uiPriority w:val="9"/>
    <w:semiHidden/>
    <w:rsid w:val="00A623C1"/>
    <w:rPr>
      <w:rFonts w:asciiTheme="majorHAnsi" w:eastAsiaTheme="majorEastAsia" w:hAnsiTheme="majorHAnsi" w:cstheme="majorBidi"/>
      <w:color w:val="0E2841" w:themeColor="text2"/>
      <w:sz w:val="22"/>
      <w:szCs w:val="22"/>
    </w:rPr>
  </w:style>
  <w:style w:type="character" w:customStyle="1" w:styleId="berschrift6Zchn">
    <w:name w:val="Überschrift 6 Zchn"/>
    <w:basedOn w:val="Absatz-Standardschriftart"/>
    <w:link w:val="berschrift6"/>
    <w:uiPriority w:val="9"/>
    <w:semiHidden/>
    <w:rsid w:val="00A623C1"/>
    <w:rPr>
      <w:rFonts w:asciiTheme="majorHAnsi" w:eastAsiaTheme="majorEastAsia" w:hAnsiTheme="majorHAnsi" w:cstheme="majorBidi"/>
      <w:i/>
      <w:iCs/>
      <w:color w:val="0E2841" w:themeColor="text2"/>
      <w:sz w:val="21"/>
      <w:szCs w:val="21"/>
    </w:rPr>
  </w:style>
  <w:style w:type="character" w:customStyle="1" w:styleId="berschrift7Zchn">
    <w:name w:val="Überschrift 7 Zchn"/>
    <w:basedOn w:val="Absatz-Standardschriftart"/>
    <w:link w:val="berschrift7"/>
    <w:uiPriority w:val="9"/>
    <w:semiHidden/>
    <w:rsid w:val="00A623C1"/>
    <w:rPr>
      <w:rFonts w:asciiTheme="majorHAnsi" w:eastAsiaTheme="majorEastAsia" w:hAnsiTheme="majorHAnsi" w:cstheme="majorBidi"/>
      <w:i/>
      <w:iCs/>
      <w:color w:val="0A2F41" w:themeColor="accent1" w:themeShade="80"/>
      <w:sz w:val="21"/>
      <w:szCs w:val="21"/>
    </w:rPr>
  </w:style>
  <w:style w:type="character" w:customStyle="1" w:styleId="berschrift8Zchn">
    <w:name w:val="Überschrift 8 Zchn"/>
    <w:basedOn w:val="Absatz-Standardschriftart"/>
    <w:link w:val="berschrift8"/>
    <w:uiPriority w:val="9"/>
    <w:semiHidden/>
    <w:rsid w:val="00A623C1"/>
    <w:rPr>
      <w:rFonts w:asciiTheme="majorHAnsi" w:eastAsiaTheme="majorEastAsia" w:hAnsiTheme="majorHAnsi" w:cstheme="majorBidi"/>
      <w:b/>
      <w:bCs/>
      <w:color w:val="0E2841" w:themeColor="text2"/>
      <w:sz w:val="22"/>
    </w:rPr>
  </w:style>
  <w:style w:type="character" w:customStyle="1" w:styleId="berschrift9Zchn">
    <w:name w:val="Überschrift 9 Zchn"/>
    <w:basedOn w:val="Absatz-Standardschriftart"/>
    <w:link w:val="berschrift9"/>
    <w:uiPriority w:val="9"/>
    <w:semiHidden/>
    <w:rsid w:val="00A623C1"/>
    <w:rPr>
      <w:rFonts w:asciiTheme="majorHAnsi" w:eastAsiaTheme="majorEastAsia" w:hAnsiTheme="majorHAnsi" w:cstheme="majorBidi"/>
      <w:b/>
      <w:bCs/>
      <w:i/>
      <w:iCs/>
      <w:color w:val="0E2841" w:themeColor="text2"/>
      <w:sz w:val="22"/>
    </w:rPr>
  </w:style>
  <w:style w:type="paragraph" w:styleId="Titel">
    <w:name w:val="Title"/>
    <w:basedOn w:val="Standard"/>
    <w:next w:val="Standard"/>
    <w:link w:val="TitelZchn"/>
    <w:uiPriority w:val="10"/>
    <w:qFormat/>
    <w:rsid w:val="00A623C1"/>
    <w:pPr>
      <w:spacing w:after="0" w:line="240" w:lineRule="auto"/>
      <w:contextualSpacing/>
    </w:pPr>
    <w:rPr>
      <w:rFonts w:asciiTheme="majorHAnsi" w:eastAsiaTheme="majorEastAsia" w:hAnsiTheme="majorHAnsi" w:cstheme="majorBidi"/>
      <w:color w:val="156082" w:themeColor="accent1"/>
      <w:spacing w:val="-10"/>
      <w:sz w:val="56"/>
      <w:szCs w:val="56"/>
    </w:rPr>
  </w:style>
  <w:style w:type="character" w:customStyle="1" w:styleId="TitelZchn">
    <w:name w:val="Titel Zchn"/>
    <w:basedOn w:val="Absatz-Standardschriftart"/>
    <w:link w:val="Titel"/>
    <w:uiPriority w:val="10"/>
    <w:rsid w:val="00A623C1"/>
    <w:rPr>
      <w:rFonts w:asciiTheme="majorHAnsi" w:eastAsiaTheme="majorEastAsia" w:hAnsiTheme="majorHAnsi" w:cstheme="majorBidi"/>
      <w:color w:val="156082" w:themeColor="accent1"/>
      <w:spacing w:val="-10"/>
      <w:sz w:val="56"/>
      <w:szCs w:val="56"/>
    </w:rPr>
  </w:style>
  <w:style w:type="paragraph" w:styleId="Untertitel">
    <w:name w:val="Subtitle"/>
    <w:basedOn w:val="Standard"/>
    <w:next w:val="Standard"/>
    <w:link w:val="UntertitelZchn"/>
    <w:uiPriority w:val="11"/>
    <w:qFormat/>
    <w:rsid w:val="00A623C1"/>
    <w:pPr>
      <w:numPr>
        <w:ilvl w:val="1"/>
      </w:numPr>
      <w:spacing w:line="240" w:lineRule="auto"/>
    </w:pPr>
    <w:rPr>
      <w:rFonts w:asciiTheme="majorHAnsi" w:eastAsiaTheme="majorEastAsia" w:hAnsiTheme="majorHAnsi" w:cstheme="majorBidi"/>
      <w:sz w:val="24"/>
      <w:szCs w:val="24"/>
    </w:rPr>
  </w:style>
  <w:style w:type="character" w:customStyle="1" w:styleId="UntertitelZchn">
    <w:name w:val="Untertitel Zchn"/>
    <w:basedOn w:val="Absatz-Standardschriftart"/>
    <w:link w:val="Untertitel"/>
    <w:uiPriority w:val="11"/>
    <w:rsid w:val="00A623C1"/>
    <w:rPr>
      <w:rFonts w:asciiTheme="majorHAnsi" w:eastAsiaTheme="majorEastAsia" w:hAnsiTheme="majorHAnsi" w:cstheme="majorBidi"/>
      <w:sz w:val="24"/>
      <w:szCs w:val="24"/>
    </w:rPr>
  </w:style>
  <w:style w:type="character" w:styleId="Fett">
    <w:name w:val="Strong"/>
    <w:basedOn w:val="Absatz-Standardschriftart"/>
    <w:uiPriority w:val="22"/>
    <w:qFormat/>
    <w:rsid w:val="00A623C1"/>
    <w:rPr>
      <w:b/>
      <w:bCs/>
    </w:rPr>
  </w:style>
  <w:style w:type="character" w:styleId="Hervorhebung">
    <w:name w:val="Emphasis"/>
    <w:basedOn w:val="Absatz-Standardschriftart"/>
    <w:uiPriority w:val="20"/>
    <w:qFormat/>
    <w:rsid w:val="00A623C1"/>
    <w:rPr>
      <w:i/>
      <w:iCs/>
    </w:rPr>
  </w:style>
  <w:style w:type="paragraph" w:styleId="KeinLeerraum">
    <w:name w:val="No Spacing"/>
    <w:uiPriority w:val="1"/>
    <w:qFormat/>
    <w:rsid w:val="00A623C1"/>
    <w:pPr>
      <w:spacing w:after="0" w:line="240" w:lineRule="auto"/>
    </w:pPr>
  </w:style>
  <w:style w:type="paragraph" w:styleId="Zitat">
    <w:name w:val="Quote"/>
    <w:basedOn w:val="Standard"/>
    <w:next w:val="Standard"/>
    <w:link w:val="ZitatZchn"/>
    <w:uiPriority w:val="29"/>
    <w:qFormat/>
    <w:rsid w:val="00A623C1"/>
    <w:pPr>
      <w:spacing w:before="160"/>
      <w:ind w:left="720" w:right="720"/>
    </w:pPr>
    <w:rPr>
      <w:i/>
      <w:iCs/>
      <w:color w:val="404040" w:themeColor="text1" w:themeTint="BF"/>
    </w:rPr>
  </w:style>
  <w:style w:type="character" w:customStyle="1" w:styleId="ZitatZchn">
    <w:name w:val="Zitat Zchn"/>
    <w:basedOn w:val="Absatz-Standardschriftart"/>
    <w:link w:val="Zitat"/>
    <w:uiPriority w:val="29"/>
    <w:rsid w:val="00A623C1"/>
    <w:rPr>
      <w:i/>
      <w:iCs/>
      <w:color w:val="404040" w:themeColor="text1" w:themeTint="BF"/>
    </w:rPr>
  </w:style>
  <w:style w:type="paragraph" w:styleId="IntensivesZitat">
    <w:name w:val="Intense Quote"/>
    <w:basedOn w:val="Standard"/>
    <w:next w:val="Standard"/>
    <w:link w:val="IntensivesZitatZchn"/>
    <w:uiPriority w:val="30"/>
    <w:qFormat/>
    <w:rsid w:val="00A623C1"/>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ivesZitatZchn">
    <w:name w:val="Intensives Zitat Zchn"/>
    <w:basedOn w:val="Absatz-Standardschriftart"/>
    <w:link w:val="IntensivesZitat"/>
    <w:uiPriority w:val="30"/>
    <w:rsid w:val="00A623C1"/>
    <w:rPr>
      <w:rFonts w:asciiTheme="majorHAnsi" w:eastAsiaTheme="majorEastAsia" w:hAnsiTheme="majorHAnsi" w:cstheme="majorBidi"/>
      <w:color w:val="156082" w:themeColor="accent1"/>
      <w:sz w:val="28"/>
      <w:szCs w:val="28"/>
    </w:rPr>
  </w:style>
  <w:style w:type="character" w:styleId="SchwacheHervorhebung">
    <w:name w:val="Subtle Emphasis"/>
    <w:basedOn w:val="Absatz-Standardschriftart"/>
    <w:uiPriority w:val="19"/>
    <w:qFormat/>
    <w:rsid w:val="00A623C1"/>
    <w:rPr>
      <w:i/>
      <w:iCs/>
      <w:color w:val="404040" w:themeColor="text1" w:themeTint="BF"/>
    </w:rPr>
  </w:style>
  <w:style w:type="character" w:styleId="IntensiveHervorhebung">
    <w:name w:val="Intense Emphasis"/>
    <w:basedOn w:val="Absatz-Standardschriftart"/>
    <w:uiPriority w:val="21"/>
    <w:qFormat/>
    <w:rsid w:val="00A623C1"/>
    <w:rPr>
      <w:b/>
      <w:bCs/>
      <w:i/>
      <w:iCs/>
    </w:rPr>
  </w:style>
  <w:style w:type="character" w:styleId="SchwacherVerweis">
    <w:name w:val="Subtle Reference"/>
    <w:basedOn w:val="Absatz-Standardschriftart"/>
    <w:uiPriority w:val="31"/>
    <w:qFormat/>
    <w:rsid w:val="00A623C1"/>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623C1"/>
    <w:rPr>
      <w:b/>
      <w:bCs/>
      <w:smallCaps/>
      <w:spacing w:val="5"/>
      <w:u w:val="single"/>
    </w:rPr>
  </w:style>
  <w:style w:type="character" w:styleId="Buchtitel">
    <w:name w:val="Book Title"/>
    <w:basedOn w:val="Absatz-Standardschriftart"/>
    <w:uiPriority w:val="33"/>
    <w:qFormat/>
    <w:rsid w:val="00A623C1"/>
    <w:rPr>
      <w:b/>
      <w:bCs/>
      <w:smallCaps/>
    </w:rPr>
  </w:style>
  <w:style w:type="character" w:styleId="Funotenzeichen">
    <w:name w:val="footnote reference"/>
    <w:basedOn w:val="Absatz-Standardschriftart"/>
    <w:uiPriority w:val="99"/>
    <w:semiHidden/>
    <w:unhideWhenUsed/>
    <w:rsid w:val="00A82A14"/>
    <w:rPr>
      <w:vertAlign w:val="superscript"/>
    </w:rPr>
  </w:style>
  <w:style w:type="paragraph" w:customStyle="1" w:styleId="Abbildung">
    <w:name w:val="Abbildung"/>
    <w:basedOn w:val="Beschriftung1"/>
    <w:link w:val="AbbildungChar"/>
    <w:autoRedefine/>
    <w:qFormat/>
    <w:rsid w:val="00BA40A7"/>
    <w:pPr>
      <w:numPr>
        <w:numId w:val="16"/>
      </w:numPr>
      <w:spacing w:line="240" w:lineRule="auto"/>
      <w:ind w:left="1701" w:right="-2" w:hanging="1418"/>
    </w:pPr>
    <w:rPr>
      <w:b w:val="0"/>
      <w:noProof/>
    </w:rPr>
  </w:style>
  <w:style w:type="character" w:customStyle="1" w:styleId="Beschriftung1Char">
    <w:name w:val="Beschriftung1 Char"/>
    <w:basedOn w:val="Absatz-Standardschriftart"/>
    <w:link w:val="Beschriftung1"/>
    <w:rsid w:val="00880427"/>
    <w:rPr>
      <w:b/>
      <w:bCs/>
    </w:rPr>
  </w:style>
  <w:style w:type="character" w:customStyle="1" w:styleId="AbbildungChar">
    <w:name w:val="Abbildung Char"/>
    <w:basedOn w:val="Beschriftung1Char"/>
    <w:link w:val="Abbildung"/>
    <w:rsid w:val="00BA40A7"/>
    <w:rPr>
      <w:b w:val="0"/>
      <w:bCs/>
      <w:noProof/>
      <w:sz w:val="22"/>
    </w:rPr>
  </w:style>
  <w:style w:type="paragraph" w:customStyle="1" w:styleId="berschrift">
    <w:name w:val="Überschrift"/>
    <w:basedOn w:val="Formatvorlage1"/>
    <w:link w:val="berschriftChar"/>
    <w:qFormat/>
    <w:rsid w:val="00664483"/>
    <w:pPr>
      <w:numPr>
        <w:numId w:val="0"/>
      </w:numPr>
      <w:tabs>
        <w:tab w:val="left" w:pos="502"/>
      </w:tabs>
      <w:ind w:left="502" w:hanging="360"/>
    </w:pPr>
  </w:style>
  <w:style w:type="character" w:customStyle="1" w:styleId="berschrift16Zchn">
    <w:name w:val="Überschrift 16 Zchn"/>
    <w:basedOn w:val="Absatz-Standardschriftart"/>
    <w:link w:val="berschrift16"/>
    <w:rsid w:val="00F62A92"/>
    <w:rPr>
      <w:rFonts w:cs="Arial"/>
      <w:b/>
      <w:bCs/>
      <w:kern w:val="1"/>
      <w:sz w:val="32"/>
      <w:szCs w:val="32"/>
    </w:rPr>
  </w:style>
  <w:style w:type="character" w:customStyle="1" w:styleId="Leitprogram1Char1">
    <w:name w:val="Leitprogram 1 Char1"/>
    <w:basedOn w:val="berschrift16Zchn"/>
    <w:link w:val="Leitprogram1"/>
    <w:rsid w:val="00664483"/>
    <w:rPr>
      <w:rFonts w:cs="Arial"/>
      <w:b/>
      <w:bCs/>
      <w:kern w:val="1"/>
      <w:sz w:val="32"/>
      <w:szCs w:val="28"/>
    </w:rPr>
  </w:style>
  <w:style w:type="character" w:customStyle="1" w:styleId="Formatvorlage1Char">
    <w:name w:val="Formatvorlage1 Char"/>
    <w:basedOn w:val="Leitprogram1Char1"/>
    <w:link w:val="Formatvorlage1"/>
    <w:rsid w:val="00664483"/>
    <w:rPr>
      <w:rFonts w:cs="Arial"/>
      <w:b/>
      <w:bCs/>
      <w:kern w:val="1"/>
      <w:sz w:val="24"/>
      <w:szCs w:val="24"/>
    </w:rPr>
  </w:style>
  <w:style w:type="character" w:customStyle="1" w:styleId="berschriftChar">
    <w:name w:val="Überschrift Char"/>
    <w:basedOn w:val="Formatvorlage1Char"/>
    <w:link w:val="berschrift"/>
    <w:rsid w:val="00664483"/>
    <w:rPr>
      <w:rFonts w:ascii="Arial" w:hAnsi="Arial" w:cs="Arial"/>
      <w:b/>
      <w:bCs/>
      <w:kern w:val="1"/>
      <w:sz w:val="24"/>
      <w:szCs w:val="24"/>
    </w:rPr>
  </w:style>
  <w:style w:type="paragraph" w:customStyle="1" w:styleId="Kapiteltitel">
    <w:name w:val="Kapiteltitel"/>
    <w:basedOn w:val="Leitprogram1"/>
    <w:link w:val="KapiteltitelChar"/>
    <w:qFormat/>
    <w:rsid w:val="00664483"/>
    <w:pPr>
      <w:pageBreakBefore/>
    </w:pPr>
  </w:style>
  <w:style w:type="character" w:customStyle="1" w:styleId="KapiteltitelChar">
    <w:name w:val="Kapiteltitel Char"/>
    <w:basedOn w:val="Leitprogram1Char1"/>
    <w:link w:val="Kapiteltitel"/>
    <w:rsid w:val="00664483"/>
    <w:rPr>
      <w:rFonts w:ascii="Arial" w:hAnsi="Arial" w:cs="Arial"/>
      <w:b/>
      <w:bCs/>
      <w:kern w:val="1"/>
      <w:sz w:val="32"/>
      <w:szCs w:val="28"/>
    </w:rPr>
  </w:style>
  <w:style w:type="paragraph" w:customStyle="1" w:styleId="1Erluterungvor12">
    <w:name w:val="1. Erläuterung vor 12"/>
    <w:basedOn w:val="1Erluterung"/>
    <w:qFormat/>
    <w:rsid w:val="00F26EC3"/>
    <w:pPr>
      <w:spacing w:before="240" w:after="0"/>
    </w:pPr>
    <w:rPr>
      <w:rFonts w:eastAsia="Times New Roman"/>
    </w:rPr>
  </w:style>
  <w:style w:type="paragraph" w:customStyle="1" w:styleId="1Beob">
    <w:name w:val="1. Beob"/>
    <w:basedOn w:val="1"/>
    <w:qFormat/>
    <w:rsid w:val="00275C13"/>
    <w:pPr>
      <w:tabs>
        <w:tab w:val="clear" w:pos="426"/>
      </w:tabs>
      <w:spacing w:before="240" w:after="0"/>
      <w:ind w:left="1418" w:hanging="1418"/>
    </w:pPr>
    <w:rPr>
      <w:rFonts w:eastAsia="Times New Roman"/>
    </w:rPr>
  </w:style>
  <w:style w:type="character" w:customStyle="1" w:styleId="TextkrperZchn">
    <w:name w:val="Textkörper Zchn"/>
    <w:basedOn w:val="Absatz-Standardschriftart"/>
    <w:link w:val="Textkrper"/>
    <w:rsid w:val="004E38E4"/>
  </w:style>
  <w:style w:type="character" w:customStyle="1" w:styleId="SprechblasentextZchn">
    <w:name w:val="Sprechblasentext Zchn"/>
    <w:basedOn w:val="Absatz-Standardschriftart"/>
    <w:link w:val="Sprechblasentext"/>
    <w:rsid w:val="004E38E4"/>
    <w:rPr>
      <w:rFonts w:ascii="Tahoma" w:hAnsi="Tahoma" w:cs="Tahoma"/>
      <w:sz w:val="16"/>
      <w:szCs w:val="16"/>
    </w:rPr>
  </w:style>
  <w:style w:type="character" w:customStyle="1" w:styleId="KopfzeileZchn">
    <w:name w:val="Kopfzeile Zchn"/>
    <w:basedOn w:val="Absatz-Standardschriftart"/>
    <w:link w:val="Kopfzeile"/>
    <w:rsid w:val="004E38E4"/>
  </w:style>
  <w:style w:type="character" w:customStyle="1" w:styleId="FuzeileZchn">
    <w:name w:val="Fußzeile Zchn"/>
    <w:basedOn w:val="Absatz-Standardschriftart"/>
    <w:link w:val="Fuzeile"/>
    <w:uiPriority w:val="99"/>
    <w:rsid w:val="004E38E4"/>
  </w:style>
  <w:style w:type="character" w:customStyle="1" w:styleId="FunotentextZchn">
    <w:name w:val="Fußnotentext Zchn"/>
    <w:basedOn w:val="Absatz-Standardschriftart"/>
    <w:link w:val="Funotentext"/>
    <w:rsid w:val="004E38E4"/>
  </w:style>
  <w:style w:type="paragraph" w:styleId="Verzeichnis3">
    <w:name w:val="toc 3"/>
    <w:basedOn w:val="Standard"/>
    <w:next w:val="Standard"/>
    <w:autoRedefine/>
    <w:uiPriority w:val="39"/>
    <w:unhideWhenUsed/>
    <w:rsid w:val="004E38E4"/>
    <w:pPr>
      <w:spacing w:after="100"/>
      <w:ind w:left="400"/>
    </w:pPr>
  </w:style>
  <w:style w:type="paragraph" w:customStyle="1" w:styleId="berschriftKontrollfragen">
    <w:name w:val="Überschrift Kontrollfragen"/>
    <w:basedOn w:val="berschriftLsungen"/>
    <w:link w:val="berschriftKontrollfragenChar"/>
    <w:qFormat/>
    <w:rsid w:val="00461F13"/>
  </w:style>
  <w:style w:type="character" w:customStyle="1" w:styleId="Blocktext1Char">
    <w:name w:val="Blocktext1 Char"/>
    <w:basedOn w:val="Absatz-Standardschriftart"/>
    <w:link w:val="Blocktext1"/>
    <w:rsid w:val="007D7741"/>
  </w:style>
  <w:style w:type="character" w:customStyle="1" w:styleId="FliesstextEW1Char1">
    <w:name w:val="Fliesstext EW1 Char1"/>
    <w:basedOn w:val="Blocktext1Char"/>
    <w:link w:val="FliesstextEW1"/>
    <w:rsid w:val="007D7741"/>
  </w:style>
  <w:style w:type="character" w:customStyle="1" w:styleId="LeitprogrammFliesstextChar1">
    <w:name w:val="Leitprogramm Fliesstext Char1"/>
    <w:basedOn w:val="FliesstextEW1Char1"/>
    <w:link w:val="LeitprogrammFliesstext"/>
    <w:rsid w:val="002D1A4A"/>
    <w:rPr>
      <w:sz w:val="22"/>
    </w:rPr>
  </w:style>
  <w:style w:type="character" w:customStyle="1" w:styleId="berschriftKontrollfragenChar">
    <w:name w:val="Überschrift Kontrollfragen Char"/>
    <w:basedOn w:val="LeitprogrammFliesstextChar1"/>
    <w:link w:val="berschriftKontrollfragen"/>
    <w:rsid w:val="00461F13"/>
    <w:rPr>
      <w:rFonts w:ascii="Liberation Sans" w:hAnsi="Liberation Sans" w:cs="Arial"/>
      <w:b/>
      <w:bCs/>
      <w:kern w:val="1"/>
      <w:sz w:val="32"/>
      <w:szCs w:val="28"/>
    </w:rPr>
  </w:style>
  <w:style w:type="paragraph" w:customStyle="1" w:styleId="berschriftLsungen">
    <w:name w:val="Überschrift Lösungen"/>
    <w:basedOn w:val="Leitprogram1"/>
    <w:next w:val="Standard"/>
    <w:link w:val="berschriftLsungenChar"/>
    <w:qFormat/>
    <w:rsid w:val="00CD2B4F"/>
    <w:pPr>
      <w:pageBreakBefore/>
      <w:tabs>
        <w:tab w:val="clear" w:pos="283"/>
      </w:tabs>
      <w:ind w:left="0" w:firstLine="0"/>
    </w:pPr>
  </w:style>
  <w:style w:type="character" w:customStyle="1" w:styleId="berschriftLsungenChar">
    <w:name w:val="Überschrift Lösungen Char"/>
    <w:basedOn w:val="Leitprogram1Char1"/>
    <w:link w:val="berschriftLsungen"/>
    <w:rsid w:val="00CD2B4F"/>
    <w:rPr>
      <w:rFonts w:ascii="Arial" w:hAnsi="Arial" w:cs="Arial"/>
      <w:b/>
      <w:bCs/>
      <w:kern w:val="1"/>
      <w:sz w:val="32"/>
      <w:szCs w:val="28"/>
    </w:rPr>
  </w:style>
  <w:style w:type="paragraph" w:styleId="berarbeitung">
    <w:name w:val="Revision"/>
    <w:hidden/>
    <w:uiPriority w:val="99"/>
    <w:semiHidden/>
    <w:rsid w:val="009F49F1"/>
    <w:pPr>
      <w:spacing w:after="0" w:line="240" w:lineRule="auto"/>
    </w:pPr>
  </w:style>
  <w:style w:type="paragraph" w:customStyle="1" w:styleId="Te10vor6hngend">
    <w:name w:val="Te_10_vor6 hängend"/>
    <w:basedOn w:val="Standard"/>
    <w:qFormat/>
    <w:rsid w:val="0072625A"/>
    <w:pPr>
      <w:spacing w:before="120" w:after="0" w:line="276" w:lineRule="auto"/>
      <w:ind w:left="284" w:hanging="284"/>
    </w:pPr>
    <w:rPr>
      <w:rFonts w:ascii="Arial" w:eastAsia="Times New Roman" w:hAnsi="Arial" w:cs="Arial"/>
      <w:lang w:val="de-DE"/>
    </w:rPr>
  </w:style>
  <w:style w:type="paragraph" w:customStyle="1" w:styleId="indiesemKapitel">
    <w:name w:val="in diesem Kapitel"/>
    <w:basedOn w:val="LeitprogrammFliesstext"/>
    <w:link w:val="indiesemKapitelChar"/>
    <w:qFormat/>
    <w:rsid w:val="0056446B"/>
    <w:pPr>
      <w:ind w:left="284" w:hanging="284"/>
    </w:pPr>
  </w:style>
  <w:style w:type="character" w:customStyle="1" w:styleId="indiesemKapitelChar">
    <w:name w:val="in diesem Kapitel Char"/>
    <w:basedOn w:val="LeitprogrammFliesstextChar1"/>
    <w:link w:val="indiesemKapitel"/>
    <w:rsid w:val="0056446B"/>
    <w:rPr>
      <w:rFonts w:ascii="Liberation Sans" w:hAnsi="Liberation Sans"/>
      <w:sz w:val="22"/>
    </w:rPr>
  </w:style>
  <w:style w:type="paragraph" w:customStyle="1" w:styleId="berschriftzmk">
    <w:name w:val="Überschrift_zmk"/>
    <w:basedOn w:val="Leitprogram1"/>
    <w:link w:val="berschriftzmkChar"/>
    <w:qFormat/>
    <w:rsid w:val="00961F86"/>
    <w:pPr>
      <w:numPr>
        <w:numId w:val="24"/>
      </w:numPr>
    </w:pPr>
  </w:style>
  <w:style w:type="character" w:customStyle="1" w:styleId="berschriftzmkChar">
    <w:name w:val="Überschrift_zmk Char"/>
    <w:basedOn w:val="KapiteltitelChar"/>
    <w:link w:val="berschriftzmk"/>
    <w:rsid w:val="00961F86"/>
    <w:rPr>
      <w:rFonts w:ascii="Arial" w:hAnsi="Arial" w:cs="Arial"/>
      <w:b/>
      <w:bCs/>
      <w:kern w:val="1"/>
      <w:sz w:val="32"/>
      <w:szCs w:val="28"/>
    </w:rPr>
  </w:style>
  <w:style w:type="paragraph" w:customStyle="1" w:styleId="untertitel0">
    <w:name w:val="untertitel"/>
    <w:basedOn w:val="Standard"/>
    <w:link w:val="untertitelChar"/>
    <w:qFormat/>
    <w:rsid w:val="00A67674"/>
    <w:pPr>
      <w:tabs>
        <w:tab w:val="left" w:pos="502"/>
      </w:tabs>
    </w:pPr>
    <w:rPr>
      <w:b/>
      <w:sz w:val="24"/>
    </w:rPr>
  </w:style>
  <w:style w:type="character" w:customStyle="1" w:styleId="untertitelChar">
    <w:name w:val="untertitel Char"/>
    <w:basedOn w:val="Absatz-Standardschriftart"/>
    <w:link w:val="untertitel0"/>
    <w:rsid w:val="00A67674"/>
    <w:rPr>
      <w:b/>
      <w:sz w:val="24"/>
    </w:rPr>
  </w:style>
  <w:style w:type="paragraph" w:customStyle="1" w:styleId="untertitelberschrift">
    <w:name w:val="untertitel überschrift"/>
    <w:basedOn w:val="Formatvorlage1"/>
    <w:link w:val="untertitelberschriftZchn"/>
    <w:qFormat/>
    <w:rsid w:val="00386B74"/>
    <w:pPr>
      <w:numPr>
        <w:ilvl w:val="1"/>
        <w:numId w:val="64"/>
      </w:numPr>
      <w:tabs>
        <w:tab w:val="left" w:pos="502"/>
      </w:tabs>
      <w:spacing w:after="240"/>
    </w:pPr>
  </w:style>
  <w:style w:type="character" w:customStyle="1" w:styleId="untertitelberschriftZchn">
    <w:name w:val="untertitel überschrift Zchn"/>
    <w:basedOn w:val="Formatvorlage1Char"/>
    <w:link w:val="untertitelberschrift"/>
    <w:rsid w:val="00386B74"/>
    <w:rPr>
      <w:rFonts w:cs="Arial"/>
      <w:b/>
      <w:bCs/>
      <w:kern w:val="1"/>
      <w:sz w:val="24"/>
      <w:szCs w:val="24"/>
    </w:rPr>
  </w:style>
  <w:style w:type="paragraph" w:customStyle="1" w:styleId="0hngend">
    <w:name w:val="0. hängend"/>
    <w:basedOn w:val="Standard"/>
    <w:qFormat/>
    <w:rsid w:val="00265265"/>
    <w:pPr>
      <w:ind w:left="397" w:hanging="397"/>
    </w:pPr>
  </w:style>
  <w:style w:type="paragraph" w:customStyle="1" w:styleId="0vor4">
    <w:name w:val="0. vor 4"/>
    <w:basedOn w:val="Standard"/>
    <w:qFormat/>
    <w:rsid w:val="00873946"/>
    <w:pPr>
      <w:spacing w:before="80"/>
    </w:pPr>
  </w:style>
  <w:style w:type="paragraph" w:customStyle="1" w:styleId="0grn">
    <w:name w:val="0. grün"/>
    <w:basedOn w:val="Standard"/>
    <w:qFormat/>
    <w:rsid w:val="00873946"/>
    <w:rPr>
      <w:color w:val="00B050"/>
    </w:rPr>
  </w:style>
  <w:style w:type="paragraph" w:customStyle="1" w:styleId="0Aufzhlung">
    <w:name w:val="0. Aufzählung"/>
    <w:basedOn w:val="Standard"/>
    <w:qFormat/>
    <w:rsid w:val="00C124D0"/>
    <w:pPr>
      <w:numPr>
        <w:numId w:val="20"/>
      </w:numPr>
      <w:spacing w:after="80"/>
      <w:ind w:left="369" w:hanging="227"/>
    </w:pPr>
  </w:style>
  <w:style w:type="paragraph" w:customStyle="1" w:styleId="0fettvor4nach2">
    <w:name w:val="0. fett vor 4 nach 2"/>
    <w:basedOn w:val="0vor4"/>
    <w:qFormat/>
    <w:rsid w:val="00013F40"/>
    <w:pPr>
      <w:spacing w:after="40"/>
    </w:pPr>
    <w:rPr>
      <w:b/>
      <w:bCs/>
    </w:rPr>
  </w:style>
  <w:style w:type="paragraph" w:customStyle="1" w:styleId="0nach0">
    <w:name w:val="0. nach 0"/>
    <w:basedOn w:val="Standard"/>
    <w:qFormat/>
    <w:rsid w:val="00E10659"/>
    <w:pPr>
      <w:spacing w:after="0"/>
    </w:pPr>
  </w:style>
  <w:style w:type="paragraph" w:customStyle="1" w:styleId="0zentriert">
    <w:name w:val="0. zentriert"/>
    <w:basedOn w:val="Standard"/>
    <w:qFormat/>
    <w:rsid w:val="00F42608"/>
    <w:pPr>
      <w:jc w:val="center"/>
    </w:pPr>
  </w:style>
  <w:style w:type="paragraph" w:customStyle="1" w:styleId="0Aufzhliungnach0">
    <w:name w:val="0. Aufzähliung nach 0"/>
    <w:basedOn w:val="0Aufzhlung"/>
    <w:qFormat/>
    <w:rsid w:val="006A46FF"/>
    <w:pPr>
      <w:spacing w:after="0"/>
      <w:ind w:left="2771" w:hanging="360"/>
    </w:pPr>
  </w:style>
  <w:style w:type="paragraph" w:customStyle="1" w:styleId="Inh1">
    <w:name w:val="Inh_1"/>
    <w:basedOn w:val="Verzeichnis1"/>
    <w:qFormat/>
    <w:rsid w:val="0072220B"/>
    <w:pPr>
      <w:tabs>
        <w:tab w:val="clear" w:pos="426"/>
      </w:tabs>
      <w:ind w:left="709"/>
    </w:pPr>
  </w:style>
  <w:style w:type="numbering" w:customStyle="1" w:styleId="AktuelleListe1">
    <w:name w:val="Aktuelle Liste1"/>
    <w:uiPriority w:val="99"/>
    <w:rsid w:val="00461F13"/>
    <w:pPr>
      <w:numPr>
        <w:numId w:val="21"/>
      </w:numPr>
    </w:pPr>
  </w:style>
  <w:style w:type="numbering" w:customStyle="1" w:styleId="AktuelleListe2">
    <w:name w:val="Aktuelle Liste2"/>
    <w:uiPriority w:val="99"/>
    <w:rsid w:val="00461F13"/>
    <w:pPr>
      <w:numPr>
        <w:numId w:val="22"/>
      </w:numPr>
    </w:pPr>
  </w:style>
  <w:style w:type="numbering" w:customStyle="1" w:styleId="AktuelleListe3">
    <w:name w:val="Aktuelle Liste3"/>
    <w:uiPriority w:val="99"/>
    <w:rsid w:val="00461F13"/>
    <w:pPr>
      <w:numPr>
        <w:numId w:val="23"/>
      </w:numPr>
    </w:pPr>
  </w:style>
  <w:style w:type="numbering" w:customStyle="1" w:styleId="AktuelleListe4">
    <w:name w:val="Aktuelle Liste4"/>
    <w:uiPriority w:val="99"/>
    <w:rsid w:val="00461F13"/>
    <w:pPr>
      <w:numPr>
        <w:numId w:val="25"/>
      </w:numPr>
    </w:pPr>
  </w:style>
  <w:style w:type="numbering" w:customStyle="1" w:styleId="AktuelleListe5">
    <w:name w:val="Aktuelle Liste5"/>
    <w:uiPriority w:val="99"/>
    <w:rsid w:val="00961F86"/>
    <w:pPr>
      <w:numPr>
        <w:numId w:val="26"/>
      </w:numPr>
    </w:pPr>
  </w:style>
  <w:style w:type="numbering" w:customStyle="1" w:styleId="AktuelleListe6">
    <w:name w:val="Aktuelle Liste6"/>
    <w:uiPriority w:val="99"/>
    <w:rsid w:val="00961F86"/>
    <w:pPr>
      <w:numPr>
        <w:numId w:val="27"/>
      </w:numPr>
    </w:pPr>
  </w:style>
  <w:style w:type="numbering" w:customStyle="1" w:styleId="AktuelleListe7">
    <w:name w:val="Aktuelle Liste7"/>
    <w:uiPriority w:val="99"/>
    <w:rsid w:val="005507D7"/>
    <w:pPr>
      <w:numPr>
        <w:numId w:val="28"/>
      </w:numPr>
    </w:pPr>
  </w:style>
  <w:style w:type="numbering" w:customStyle="1" w:styleId="AktuelleListe8">
    <w:name w:val="Aktuelle Liste8"/>
    <w:uiPriority w:val="99"/>
    <w:rsid w:val="005507D7"/>
    <w:pPr>
      <w:numPr>
        <w:numId w:val="29"/>
      </w:numPr>
    </w:pPr>
  </w:style>
  <w:style w:type="numbering" w:customStyle="1" w:styleId="AktuelleListe9">
    <w:name w:val="Aktuelle Liste9"/>
    <w:uiPriority w:val="99"/>
    <w:rsid w:val="005507D7"/>
    <w:pPr>
      <w:numPr>
        <w:numId w:val="30"/>
      </w:numPr>
    </w:pPr>
  </w:style>
  <w:style w:type="numbering" w:customStyle="1" w:styleId="AktuelleListe10">
    <w:name w:val="Aktuelle Liste10"/>
    <w:uiPriority w:val="99"/>
    <w:rsid w:val="005507D7"/>
    <w:pPr>
      <w:numPr>
        <w:numId w:val="31"/>
      </w:numPr>
    </w:pPr>
  </w:style>
  <w:style w:type="numbering" w:customStyle="1" w:styleId="AktuelleListe11">
    <w:name w:val="Aktuelle Liste11"/>
    <w:uiPriority w:val="99"/>
    <w:rsid w:val="00415226"/>
    <w:pPr>
      <w:numPr>
        <w:numId w:val="32"/>
      </w:numPr>
    </w:pPr>
  </w:style>
  <w:style w:type="numbering" w:customStyle="1" w:styleId="AktuelleListe12">
    <w:name w:val="Aktuelle Liste12"/>
    <w:uiPriority w:val="99"/>
    <w:rsid w:val="00415226"/>
    <w:pPr>
      <w:numPr>
        <w:numId w:val="33"/>
      </w:numPr>
    </w:pPr>
  </w:style>
  <w:style w:type="numbering" w:customStyle="1" w:styleId="AktuelleListe13">
    <w:name w:val="Aktuelle Liste13"/>
    <w:uiPriority w:val="99"/>
    <w:rsid w:val="0004128E"/>
    <w:pPr>
      <w:numPr>
        <w:numId w:val="35"/>
      </w:numPr>
    </w:pPr>
  </w:style>
  <w:style w:type="numbering" w:customStyle="1" w:styleId="AktuelleListe14">
    <w:name w:val="Aktuelle Liste14"/>
    <w:uiPriority w:val="99"/>
    <w:rsid w:val="0004128E"/>
    <w:pPr>
      <w:numPr>
        <w:numId w:val="36"/>
      </w:numPr>
    </w:pPr>
  </w:style>
  <w:style w:type="numbering" w:customStyle="1" w:styleId="AktuelleListe15">
    <w:name w:val="Aktuelle Liste15"/>
    <w:uiPriority w:val="99"/>
    <w:rsid w:val="0004128E"/>
    <w:pPr>
      <w:numPr>
        <w:numId w:val="37"/>
      </w:numPr>
    </w:pPr>
  </w:style>
  <w:style w:type="numbering" w:customStyle="1" w:styleId="AktuelleListe16">
    <w:name w:val="Aktuelle Liste16"/>
    <w:uiPriority w:val="99"/>
    <w:rsid w:val="0004128E"/>
    <w:pPr>
      <w:numPr>
        <w:numId w:val="38"/>
      </w:numPr>
    </w:pPr>
  </w:style>
  <w:style w:type="numbering" w:customStyle="1" w:styleId="AktuelleListe17">
    <w:name w:val="Aktuelle Liste17"/>
    <w:uiPriority w:val="99"/>
    <w:rsid w:val="00BF450A"/>
    <w:pPr>
      <w:numPr>
        <w:numId w:val="39"/>
      </w:numPr>
    </w:pPr>
  </w:style>
  <w:style w:type="numbering" w:customStyle="1" w:styleId="AktuelleListe18">
    <w:name w:val="Aktuelle Liste18"/>
    <w:uiPriority w:val="99"/>
    <w:rsid w:val="00BF450A"/>
    <w:pPr>
      <w:numPr>
        <w:numId w:val="40"/>
      </w:numPr>
    </w:pPr>
  </w:style>
  <w:style w:type="numbering" w:customStyle="1" w:styleId="AktuelleListe19">
    <w:name w:val="Aktuelle Liste19"/>
    <w:uiPriority w:val="99"/>
    <w:rsid w:val="00BF450A"/>
    <w:pPr>
      <w:numPr>
        <w:numId w:val="41"/>
      </w:numPr>
    </w:pPr>
  </w:style>
  <w:style w:type="numbering" w:customStyle="1" w:styleId="AktuelleListe20">
    <w:name w:val="Aktuelle Liste20"/>
    <w:uiPriority w:val="99"/>
    <w:rsid w:val="00BF450A"/>
    <w:pPr>
      <w:numPr>
        <w:numId w:val="42"/>
      </w:numPr>
    </w:pPr>
  </w:style>
  <w:style w:type="numbering" w:customStyle="1" w:styleId="AktuelleListe21">
    <w:name w:val="Aktuelle Liste21"/>
    <w:uiPriority w:val="99"/>
    <w:rsid w:val="00BF450A"/>
    <w:pPr>
      <w:numPr>
        <w:numId w:val="43"/>
      </w:numPr>
    </w:pPr>
  </w:style>
  <w:style w:type="numbering" w:customStyle="1" w:styleId="AktuelleListe22">
    <w:name w:val="Aktuelle Liste22"/>
    <w:uiPriority w:val="99"/>
    <w:rsid w:val="00366328"/>
    <w:pPr>
      <w:numPr>
        <w:numId w:val="44"/>
      </w:numPr>
    </w:pPr>
  </w:style>
  <w:style w:type="numbering" w:customStyle="1" w:styleId="AktuelleListe23">
    <w:name w:val="Aktuelle Liste23"/>
    <w:uiPriority w:val="99"/>
    <w:rsid w:val="00366328"/>
    <w:pPr>
      <w:numPr>
        <w:numId w:val="45"/>
      </w:numPr>
    </w:pPr>
  </w:style>
  <w:style w:type="numbering" w:customStyle="1" w:styleId="AktuelleListe24">
    <w:name w:val="Aktuelle Liste24"/>
    <w:uiPriority w:val="99"/>
    <w:rsid w:val="00366328"/>
    <w:pPr>
      <w:numPr>
        <w:numId w:val="46"/>
      </w:numPr>
    </w:pPr>
  </w:style>
  <w:style w:type="numbering" w:customStyle="1" w:styleId="AktuelleListe25">
    <w:name w:val="Aktuelle Liste25"/>
    <w:uiPriority w:val="99"/>
    <w:rsid w:val="00366328"/>
    <w:pPr>
      <w:numPr>
        <w:numId w:val="47"/>
      </w:numPr>
    </w:pPr>
  </w:style>
  <w:style w:type="numbering" w:customStyle="1" w:styleId="AktuelleListe26">
    <w:name w:val="Aktuelle Liste26"/>
    <w:uiPriority w:val="99"/>
    <w:rsid w:val="00366328"/>
    <w:pPr>
      <w:numPr>
        <w:numId w:val="48"/>
      </w:numPr>
    </w:pPr>
  </w:style>
  <w:style w:type="numbering" w:customStyle="1" w:styleId="AktuelleListe27">
    <w:name w:val="Aktuelle Liste27"/>
    <w:uiPriority w:val="99"/>
    <w:rsid w:val="00850201"/>
    <w:pPr>
      <w:numPr>
        <w:numId w:val="49"/>
      </w:numPr>
    </w:pPr>
  </w:style>
  <w:style w:type="numbering" w:customStyle="1" w:styleId="AktuelleListe28">
    <w:name w:val="Aktuelle Liste28"/>
    <w:uiPriority w:val="99"/>
    <w:rsid w:val="00850201"/>
    <w:pPr>
      <w:numPr>
        <w:numId w:val="50"/>
      </w:numPr>
    </w:pPr>
  </w:style>
  <w:style w:type="numbering" w:customStyle="1" w:styleId="AktuelleListe29">
    <w:name w:val="Aktuelle Liste29"/>
    <w:uiPriority w:val="99"/>
    <w:rsid w:val="00850201"/>
    <w:pPr>
      <w:numPr>
        <w:numId w:val="51"/>
      </w:numPr>
    </w:pPr>
  </w:style>
  <w:style w:type="numbering" w:customStyle="1" w:styleId="AktuelleListe30">
    <w:name w:val="Aktuelle Liste30"/>
    <w:uiPriority w:val="99"/>
    <w:rsid w:val="00DD6346"/>
    <w:pPr>
      <w:numPr>
        <w:numId w:val="52"/>
      </w:numPr>
    </w:pPr>
  </w:style>
  <w:style w:type="numbering" w:customStyle="1" w:styleId="AktuelleListe31">
    <w:name w:val="Aktuelle Liste31"/>
    <w:uiPriority w:val="99"/>
    <w:rsid w:val="00DD6346"/>
    <w:pPr>
      <w:numPr>
        <w:numId w:val="53"/>
      </w:numPr>
    </w:pPr>
  </w:style>
  <w:style w:type="numbering" w:customStyle="1" w:styleId="AktuelleListe32">
    <w:name w:val="Aktuelle Liste32"/>
    <w:uiPriority w:val="99"/>
    <w:rsid w:val="00DD6346"/>
    <w:pPr>
      <w:numPr>
        <w:numId w:val="54"/>
      </w:numPr>
    </w:pPr>
  </w:style>
  <w:style w:type="numbering" w:customStyle="1" w:styleId="AktuelleListe33">
    <w:name w:val="Aktuelle Liste33"/>
    <w:uiPriority w:val="99"/>
    <w:rsid w:val="00DD6346"/>
    <w:pPr>
      <w:numPr>
        <w:numId w:val="55"/>
      </w:numPr>
    </w:pPr>
  </w:style>
  <w:style w:type="numbering" w:customStyle="1" w:styleId="AktuelleListe34">
    <w:name w:val="Aktuelle Liste34"/>
    <w:uiPriority w:val="99"/>
    <w:rsid w:val="00DD6346"/>
    <w:pPr>
      <w:numPr>
        <w:numId w:val="56"/>
      </w:numPr>
    </w:pPr>
  </w:style>
  <w:style w:type="numbering" w:customStyle="1" w:styleId="AktuelleListe35">
    <w:name w:val="Aktuelle Liste35"/>
    <w:uiPriority w:val="99"/>
    <w:rsid w:val="00DD6346"/>
    <w:pPr>
      <w:numPr>
        <w:numId w:val="57"/>
      </w:numPr>
    </w:pPr>
  </w:style>
  <w:style w:type="numbering" w:customStyle="1" w:styleId="AktuelleListe36">
    <w:name w:val="Aktuelle Liste36"/>
    <w:uiPriority w:val="99"/>
    <w:rsid w:val="00386B74"/>
    <w:pPr>
      <w:numPr>
        <w:numId w:val="59"/>
      </w:numPr>
    </w:pPr>
  </w:style>
  <w:style w:type="numbering" w:customStyle="1" w:styleId="AktuelleListe37">
    <w:name w:val="Aktuelle Liste37"/>
    <w:uiPriority w:val="99"/>
    <w:rsid w:val="00386B74"/>
    <w:pPr>
      <w:numPr>
        <w:numId w:val="61"/>
      </w:numPr>
    </w:pPr>
  </w:style>
  <w:style w:type="numbering" w:customStyle="1" w:styleId="AktuelleListe38">
    <w:name w:val="Aktuelle Liste38"/>
    <w:uiPriority w:val="99"/>
    <w:rsid w:val="00386B74"/>
    <w:pPr>
      <w:numPr>
        <w:numId w:val="63"/>
      </w:numPr>
    </w:pPr>
  </w:style>
  <w:style w:type="numbering" w:customStyle="1" w:styleId="AktuelleListe39">
    <w:name w:val="Aktuelle Liste39"/>
    <w:uiPriority w:val="99"/>
    <w:rsid w:val="004A0946"/>
    <w:pPr>
      <w:numPr>
        <w:numId w:val="65"/>
      </w:numPr>
    </w:pPr>
  </w:style>
  <w:style w:type="numbering" w:customStyle="1" w:styleId="AktuelleListe40">
    <w:name w:val="Aktuelle Liste40"/>
    <w:uiPriority w:val="99"/>
    <w:rsid w:val="00F91CF2"/>
    <w:pPr>
      <w:numPr>
        <w:numId w:val="67"/>
      </w:numPr>
    </w:pPr>
  </w:style>
  <w:style w:type="numbering" w:customStyle="1" w:styleId="AktuelleListe41">
    <w:name w:val="Aktuelle Liste41"/>
    <w:uiPriority w:val="99"/>
    <w:rsid w:val="00E27890"/>
    <w:pPr>
      <w:numPr>
        <w:numId w:val="68"/>
      </w:numPr>
    </w:pPr>
  </w:style>
  <w:style w:type="numbering" w:customStyle="1" w:styleId="AktuelleListe42">
    <w:name w:val="Aktuelle Liste42"/>
    <w:uiPriority w:val="99"/>
    <w:rsid w:val="00E27890"/>
    <w:pPr>
      <w:numPr>
        <w:numId w:val="70"/>
      </w:numPr>
    </w:pPr>
  </w:style>
  <w:style w:type="numbering" w:customStyle="1" w:styleId="AktuelleListe43">
    <w:name w:val="Aktuelle Liste43"/>
    <w:uiPriority w:val="99"/>
    <w:rsid w:val="00E27890"/>
    <w:pPr>
      <w:numPr>
        <w:numId w:val="71"/>
      </w:numPr>
    </w:pPr>
  </w:style>
  <w:style w:type="numbering" w:customStyle="1" w:styleId="AktuelleListe44">
    <w:name w:val="Aktuelle Liste44"/>
    <w:uiPriority w:val="99"/>
    <w:rsid w:val="00E27890"/>
    <w:pPr>
      <w:numPr>
        <w:numId w:val="72"/>
      </w:numPr>
    </w:pPr>
  </w:style>
  <w:style w:type="numbering" w:customStyle="1" w:styleId="AktuelleListe45">
    <w:name w:val="Aktuelle Liste45"/>
    <w:uiPriority w:val="99"/>
    <w:rsid w:val="00E27890"/>
    <w:pPr>
      <w:numPr>
        <w:numId w:val="73"/>
      </w:numPr>
    </w:pPr>
  </w:style>
  <w:style w:type="paragraph" w:customStyle="1" w:styleId="0Tivor4nach4">
    <w:name w:val="0.Ti_vor 4 nach 4"/>
    <w:basedOn w:val="Standard"/>
    <w:qFormat/>
    <w:rsid w:val="00013F40"/>
    <w:pPr>
      <w:spacing w:before="80" w:after="80"/>
    </w:pPr>
    <w:rPr>
      <w:b/>
    </w:rPr>
  </w:style>
  <w:style w:type="paragraph" w:customStyle="1" w:styleId="0standard">
    <w:name w:val="0. standard"/>
    <w:basedOn w:val="Standard"/>
    <w:qFormat/>
    <w:rsid w:val="00295E80"/>
  </w:style>
  <w:style w:type="paragraph" w:customStyle="1" w:styleId="1Textnach6">
    <w:name w:val="1. Text nach 6"/>
    <w:basedOn w:val="Standard"/>
    <w:qFormat/>
    <w:rsid w:val="00DE3AC4"/>
  </w:style>
  <w:style w:type="numbering" w:customStyle="1" w:styleId="AktuelleListe46">
    <w:name w:val="Aktuelle Liste46"/>
    <w:uiPriority w:val="99"/>
    <w:rsid w:val="00A40540"/>
    <w:pPr>
      <w:numPr>
        <w:numId w:val="75"/>
      </w:numPr>
    </w:pPr>
  </w:style>
  <w:style w:type="paragraph" w:customStyle="1" w:styleId="0hngenda">
    <w:name w:val="0. hängend a)"/>
    <w:basedOn w:val="0hngend"/>
    <w:qFormat/>
    <w:rsid w:val="00BF2753"/>
    <w:pPr>
      <w:ind w:left="282" w:hanging="282"/>
    </w:pPr>
  </w:style>
  <w:style w:type="numbering" w:customStyle="1" w:styleId="AktuelleListe47">
    <w:name w:val="Aktuelle Liste47"/>
    <w:uiPriority w:val="99"/>
    <w:rsid w:val="00A40540"/>
    <w:pPr>
      <w:numPr>
        <w:numId w:val="76"/>
      </w:numPr>
    </w:pPr>
  </w:style>
  <w:style w:type="paragraph" w:customStyle="1" w:styleId="LeitprFliesstexthngend">
    <w:name w:val="Leitpr Fliesstext hängend"/>
    <w:basedOn w:val="LeitprogrammFliesstext"/>
    <w:qFormat/>
    <w:rsid w:val="00262F7E"/>
    <w:pPr>
      <w:ind w:left="567" w:hanging="567"/>
    </w:pPr>
  </w:style>
  <w:style w:type="numbering" w:customStyle="1" w:styleId="AktuelleListe48">
    <w:name w:val="Aktuelle Liste48"/>
    <w:uiPriority w:val="99"/>
    <w:rsid w:val="00881283"/>
    <w:pPr>
      <w:numPr>
        <w:numId w:val="77"/>
      </w:numPr>
    </w:pPr>
  </w:style>
  <w:style w:type="table" w:customStyle="1" w:styleId="Tabellenraster1">
    <w:name w:val="Tabellenraster1"/>
    <w:basedOn w:val="NormaleTabelle"/>
    <w:next w:val="Tabellenraster"/>
    <w:rsid w:val="00AA75D6"/>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Tabellevor3nach3">
    <w:name w:val="0. Tabelle vor 3 nach 3"/>
    <w:basedOn w:val="0standard"/>
    <w:qFormat/>
    <w:rsid w:val="005E7191"/>
    <w:pPr>
      <w:spacing w:before="60" w:after="60"/>
    </w:pPr>
    <w:rPr>
      <w:lang w:val="de-DE"/>
    </w:rPr>
  </w:style>
  <w:style w:type="paragraph" w:customStyle="1" w:styleId="0Aufzhlungnach0">
    <w:name w:val="0.Aufzählung nach 0"/>
    <w:basedOn w:val="0Aufzhlung"/>
    <w:qFormat/>
    <w:rsid w:val="0072673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6972353">
      <w:bodyDiv w:val="1"/>
      <w:marLeft w:val="0"/>
      <w:marRight w:val="0"/>
      <w:marTop w:val="0"/>
      <w:marBottom w:val="0"/>
      <w:divBdr>
        <w:top w:val="none" w:sz="0" w:space="0" w:color="auto"/>
        <w:left w:val="none" w:sz="0" w:space="0" w:color="auto"/>
        <w:bottom w:val="none" w:sz="0" w:space="0" w:color="auto"/>
        <w:right w:val="none" w:sz="0" w:space="0" w:color="auto"/>
      </w:divBdr>
    </w:div>
    <w:div w:id="958994922">
      <w:bodyDiv w:val="1"/>
      <w:marLeft w:val="0"/>
      <w:marRight w:val="0"/>
      <w:marTop w:val="0"/>
      <w:marBottom w:val="0"/>
      <w:divBdr>
        <w:top w:val="none" w:sz="0" w:space="0" w:color="auto"/>
        <w:left w:val="none" w:sz="0" w:space="0" w:color="auto"/>
        <w:bottom w:val="none" w:sz="0" w:space="0" w:color="auto"/>
        <w:right w:val="none" w:sz="0" w:space="0" w:color="auto"/>
      </w:divBdr>
    </w:div>
    <w:div w:id="98404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92"/>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11.emf"/><Relationship Id="rId42" Type="http://schemas.openxmlformats.org/officeDocument/2006/relationships/image" Target="media/image25.jpg"/><Relationship Id="rId63" Type="http://schemas.openxmlformats.org/officeDocument/2006/relationships/image" Target="media/image43.png"/><Relationship Id="rId84" Type="http://schemas.openxmlformats.org/officeDocument/2006/relationships/image" Target="media/image63.png"/><Relationship Id="rId138" Type="http://schemas.openxmlformats.org/officeDocument/2006/relationships/image" Target="media/image105.jpeg"/><Relationship Id="rId159" Type="http://schemas.openxmlformats.org/officeDocument/2006/relationships/image" Target="media/image124.png"/><Relationship Id="rId170" Type="http://schemas.openxmlformats.org/officeDocument/2006/relationships/image" Target="media/image133.emf"/><Relationship Id="rId191" Type="http://schemas.openxmlformats.org/officeDocument/2006/relationships/image" Target="media/image152.emf"/><Relationship Id="rId205" Type="http://schemas.openxmlformats.org/officeDocument/2006/relationships/image" Target="media/image165.emf"/><Relationship Id="rId107" Type="http://schemas.openxmlformats.org/officeDocument/2006/relationships/image" Target="media/image86.jpeg"/><Relationship Id="rId11" Type="http://schemas.openxmlformats.org/officeDocument/2006/relationships/hyperlink" Target="https://www.vsn-shop.ch/produkte/pse/" TargetMode="External"/><Relationship Id="rId32" Type="http://schemas.openxmlformats.org/officeDocument/2006/relationships/image" Target="media/image22.png"/><Relationship Id="rId53" Type="http://schemas.openxmlformats.org/officeDocument/2006/relationships/image" Target="media/image35.png"/><Relationship Id="rId74" Type="http://schemas.openxmlformats.org/officeDocument/2006/relationships/image" Target="media/image53.emf"/><Relationship Id="rId128" Type="http://schemas.openxmlformats.org/officeDocument/2006/relationships/image" Target="media/image112.png"/><Relationship Id="rId149" Type="http://schemas.openxmlformats.org/officeDocument/2006/relationships/image" Target="media/image117.jpeg"/><Relationship Id="rId5" Type="http://schemas.openxmlformats.org/officeDocument/2006/relationships/webSettings" Target="webSettings.xml"/><Relationship Id="rId95" Type="http://schemas.openxmlformats.org/officeDocument/2006/relationships/image" Target="media/image80.png"/><Relationship Id="rId160" Type="http://schemas.openxmlformats.org/officeDocument/2006/relationships/hyperlink" Target="https://www.youtube.com/watch?v=vS0TuIPoeBs" TargetMode="External"/><Relationship Id="rId181" Type="http://schemas.openxmlformats.org/officeDocument/2006/relationships/image" Target="media/image142.jpeg"/><Relationship Id="rId22" Type="http://schemas.openxmlformats.org/officeDocument/2006/relationships/image" Target="media/image12.png"/><Relationship Id="rId43" Type="http://schemas.openxmlformats.org/officeDocument/2006/relationships/image" Target="media/image26.jpeg"/><Relationship Id="rId64" Type="http://schemas.openxmlformats.org/officeDocument/2006/relationships/hyperlink" Target="https://www.nanoo.tv/link/v/YuBvCvnU" TargetMode="External"/><Relationship Id="rId118" Type="http://schemas.openxmlformats.org/officeDocument/2006/relationships/image" Target="media/image97.emf"/><Relationship Id="rId139" Type="http://schemas.openxmlformats.org/officeDocument/2006/relationships/customXml" Target="ink/ink8.xml"/><Relationship Id="rId85" Type="http://schemas.openxmlformats.org/officeDocument/2006/relationships/image" Target="media/image64.png"/><Relationship Id="rId150" Type="http://schemas.openxmlformats.org/officeDocument/2006/relationships/hyperlink" Target="https://en.wikipedia.org/wiki/Nano_tape" TargetMode="External"/><Relationship Id="rId171" Type="http://schemas.openxmlformats.org/officeDocument/2006/relationships/image" Target="media/image134.png"/><Relationship Id="rId192" Type="http://schemas.openxmlformats.org/officeDocument/2006/relationships/image" Target="media/image153.emf"/><Relationship Id="rId206" Type="http://schemas.openxmlformats.org/officeDocument/2006/relationships/image" Target="media/image166.emf"/><Relationship Id="rId12" Type="http://schemas.openxmlformats.org/officeDocument/2006/relationships/hyperlink" Target="mailto:amadeus.baertsch@dlh.zh.ch" TargetMode="External"/><Relationship Id="rId33" Type="http://schemas.openxmlformats.org/officeDocument/2006/relationships/image" Target="media/image17.png"/><Relationship Id="rId108" Type="http://schemas.openxmlformats.org/officeDocument/2006/relationships/image" Target="media/image87.png"/><Relationship Id="rId129" Type="http://schemas.openxmlformats.org/officeDocument/2006/relationships/customXml" Target="ink/ink3.xml"/><Relationship Id="rId54" Type="http://schemas.openxmlformats.org/officeDocument/2006/relationships/image" Target="media/image36.png"/><Relationship Id="rId75" Type="http://schemas.openxmlformats.org/officeDocument/2006/relationships/image" Target="media/image54.emf"/><Relationship Id="rId96" Type="http://schemas.openxmlformats.org/officeDocument/2006/relationships/image" Target="media/image71.png"/><Relationship Id="rId140" Type="http://schemas.openxmlformats.org/officeDocument/2006/relationships/customXml" Target="ink/ink9.xml"/><Relationship Id="rId161" Type="http://schemas.openxmlformats.org/officeDocument/2006/relationships/hyperlink" Target="https://www.nanoo.tv/link/v/UqUBuRYc" TargetMode="External"/><Relationship Id="rId182" Type="http://schemas.openxmlformats.org/officeDocument/2006/relationships/image" Target="media/image143.jpeg"/><Relationship Id="rId6" Type="http://schemas.openxmlformats.org/officeDocument/2006/relationships/footnotes" Target="footnotes.xml"/><Relationship Id="rId23" Type="http://schemas.openxmlformats.org/officeDocument/2006/relationships/image" Target="media/image13.png"/><Relationship Id="rId119" Type="http://schemas.openxmlformats.org/officeDocument/2006/relationships/image" Target="media/image98.png"/><Relationship Id="rId44" Type="http://schemas.openxmlformats.org/officeDocument/2006/relationships/image" Target="media/image27.emf"/><Relationship Id="rId65" Type="http://schemas.openxmlformats.org/officeDocument/2006/relationships/hyperlink" Target="https://www.youtube.com/watch?v=soNRv9dsIHo" TargetMode="External"/><Relationship Id="rId86" Type="http://schemas.openxmlformats.org/officeDocument/2006/relationships/image" Target="media/image65.png"/><Relationship Id="rId130" Type="http://schemas.openxmlformats.org/officeDocument/2006/relationships/image" Target="media/image113.png"/><Relationship Id="rId151" Type="http://schemas.openxmlformats.org/officeDocument/2006/relationships/image" Target="media/image118.jpg"/><Relationship Id="rId172" Type="http://schemas.openxmlformats.org/officeDocument/2006/relationships/image" Target="media/image135.png"/><Relationship Id="rId193" Type="http://schemas.openxmlformats.org/officeDocument/2006/relationships/image" Target="media/image154.emf"/><Relationship Id="rId207" Type="http://schemas.openxmlformats.org/officeDocument/2006/relationships/image" Target="media/image167.emf"/><Relationship Id="rId13" Type="http://schemas.openxmlformats.org/officeDocument/2006/relationships/image" Target="media/image3.jpeg"/><Relationship Id="rId109" Type="http://schemas.openxmlformats.org/officeDocument/2006/relationships/image" Target="media/image88.png"/><Relationship Id="rId34" Type="http://schemas.openxmlformats.org/officeDocument/2006/relationships/image" Target="media/image18.emf"/><Relationship Id="rId55" Type="http://schemas.openxmlformats.org/officeDocument/2006/relationships/image" Target="media/image37.png"/><Relationship Id="rId76" Type="http://schemas.openxmlformats.org/officeDocument/2006/relationships/image" Target="media/image55.jpg"/><Relationship Id="rId97" Type="http://schemas.openxmlformats.org/officeDocument/2006/relationships/image" Target="media/image82.png"/><Relationship Id="rId120" Type="http://schemas.openxmlformats.org/officeDocument/2006/relationships/image" Target="media/image99.emf"/><Relationship Id="rId141" Type="http://schemas.openxmlformats.org/officeDocument/2006/relationships/image" Target="media/image106.jpeg"/><Relationship Id="rId7" Type="http://schemas.openxmlformats.org/officeDocument/2006/relationships/endnotes" Target="endnotes.xml"/><Relationship Id="rId162" Type="http://schemas.openxmlformats.org/officeDocument/2006/relationships/image" Target="media/image125.jpg"/><Relationship Id="rId183" Type="http://schemas.openxmlformats.org/officeDocument/2006/relationships/image" Target="media/image144.jpeg"/><Relationship Id="rId24" Type="http://schemas.openxmlformats.org/officeDocument/2006/relationships/image" Target="media/image14.png"/><Relationship Id="rId45" Type="http://schemas.openxmlformats.org/officeDocument/2006/relationships/image" Target="media/image28.emf"/><Relationship Id="rId66" Type="http://schemas.openxmlformats.org/officeDocument/2006/relationships/image" Target="media/image44.png"/><Relationship Id="rId87" Type="http://schemas.openxmlformats.org/officeDocument/2006/relationships/image" Target="media/image66.png"/><Relationship Id="rId110" Type="http://schemas.openxmlformats.org/officeDocument/2006/relationships/image" Target="media/image89.png"/><Relationship Id="rId131" Type="http://schemas.openxmlformats.org/officeDocument/2006/relationships/customXml" Target="ink/ink4.xml"/><Relationship Id="rId61" Type="http://schemas.openxmlformats.org/officeDocument/2006/relationships/image" Target="media/image41.jpeg"/><Relationship Id="rId82" Type="http://schemas.openxmlformats.org/officeDocument/2006/relationships/image" Target="media/image61.png"/><Relationship Id="rId152" Type="http://schemas.openxmlformats.org/officeDocument/2006/relationships/hyperlink" Target="https://en.wikipedia.org/wiki/Synthetic_setae" TargetMode="External"/><Relationship Id="rId173" Type="http://schemas.openxmlformats.org/officeDocument/2006/relationships/image" Target="media/image136.png"/><Relationship Id="rId194" Type="http://schemas.openxmlformats.org/officeDocument/2006/relationships/image" Target="media/image155.wmf"/><Relationship Id="rId199" Type="http://schemas.openxmlformats.org/officeDocument/2006/relationships/image" Target="media/image159.png"/><Relationship Id="rId203" Type="http://schemas.openxmlformats.org/officeDocument/2006/relationships/image" Target="media/image163.emf"/><Relationship Id="rId208" Type="http://schemas.openxmlformats.org/officeDocument/2006/relationships/header" Target="header1.xml"/><Relationship Id="rId19" Type="http://schemas.openxmlformats.org/officeDocument/2006/relationships/image" Target="media/image9.png"/><Relationship Id="rId14" Type="http://schemas.openxmlformats.org/officeDocument/2006/relationships/image" Target="media/image4.png"/><Relationship Id="rId35" Type="http://schemas.openxmlformats.org/officeDocument/2006/relationships/image" Target="media/image19.emf"/><Relationship Id="rId56" Type="http://schemas.openxmlformats.org/officeDocument/2006/relationships/image" Target="media/image38.png"/><Relationship Id="rId77" Type="http://schemas.openxmlformats.org/officeDocument/2006/relationships/image" Target="media/image56.jpg"/><Relationship Id="rId100" Type="http://schemas.openxmlformats.org/officeDocument/2006/relationships/image" Target="media/image76.png"/><Relationship Id="rId105" Type="http://schemas.openxmlformats.org/officeDocument/2006/relationships/image" Target="media/image84.jpeg"/><Relationship Id="rId126" Type="http://schemas.openxmlformats.org/officeDocument/2006/relationships/image" Target="media/image111.png"/><Relationship Id="rId147" Type="http://schemas.openxmlformats.org/officeDocument/2006/relationships/image" Target="media/image116.png"/><Relationship Id="rId168" Type="http://schemas.openxmlformats.org/officeDocument/2006/relationships/image" Target="media/image131.emf"/><Relationship Id="rId8" Type="http://schemas.openxmlformats.org/officeDocument/2006/relationships/image" Target="media/image1.png"/><Relationship Id="rId51" Type="http://schemas.openxmlformats.org/officeDocument/2006/relationships/image" Target="media/image33.emf"/><Relationship Id="rId72" Type="http://schemas.openxmlformats.org/officeDocument/2006/relationships/image" Target="media/image51.png"/><Relationship Id="rId93" Type="http://schemas.openxmlformats.org/officeDocument/2006/relationships/image" Target="media/image78.png"/><Relationship Id="rId98" Type="http://schemas.openxmlformats.org/officeDocument/2006/relationships/image" Target="media/image72.png"/><Relationship Id="rId121" Type="http://schemas.openxmlformats.org/officeDocument/2006/relationships/image" Target="media/image100.emf"/><Relationship Id="rId142" Type="http://schemas.openxmlformats.org/officeDocument/2006/relationships/customXml" Target="ink/ink10.xml"/><Relationship Id="rId163" Type="http://schemas.openxmlformats.org/officeDocument/2006/relationships/image" Target="media/image126.jpg"/><Relationship Id="rId184" Type="http://schemas.openxmlformats.org/officeDocument/2006/relationships/image" Target="media/image145.jpeg"/><Relationship Id="rId189" Type="http://schemas.openxmlformats.org/officeDocument/2006/relationships/image" Target="media/image150.emf"/><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image" Target="media/image15.emf"/><Relationship Id="rId46" Type="http://schemas.openxmlformats.org/officeDocument/2006/relationships/image" Target="media/image28.png"/><Relationship Id="rId67" Type="http://schemas.openxmlformats.org/officeDocument/2006/relationships/image" Target="media/image45.png"/><Relationship Id="rId116" Type="http://schemas.openxmlformats.org/officeDocument/2006/relationships/image" Target="media/image95.png"/><Relationship Id="rId137" Type="http://schemas.openxmlformats.org/officeDocument/2006/relationships/customXml" Target="ink/ink7.xml"/><Relationship Id="rId158" Type="http://schemas.openxmlformats.org/officeDocument/2006/relationships/image" Target="media/image123.jpeg"/><Relationship Id="rId20" Type="http://schemas.openxmlformats.org/officeDocument/2006/relationships/image" Target="media/image10.svg"/><Relationship Id="rId41" Type="http://schemas.openxmlformats.org/officeDocument/2006/relationships/image" Target="media/image24.png"/><Relationship Id="rId62" Type="http://schemas.openxmlformats.org/officeDocument/2006/relationships/image" Target="media/image42.jpg"/><Relationship Id="rId83" Type="http://schemas.openxmlformats.org/officeDocument/2006/relationships/image" Target="media/image62.png"/><Relationship Id="rId88" Type="http://schemas.openxmlformats.org/officeDocument/2006/relationships/image" Target="media/image67.png"/><Relationship Id="rId111" Type="http://schemas.openxmlformats.org/officeDocument/2006/relationships/image" Target="media/image90.emf"/><Relationship Id="rId132" Type="http://schemas.openxmlformats.org/officeDocument/2006/relationships/image" Target="media/image114.png"/><Relationship Id="rId153" Type="http://schemas.openxmlformats.org/officeDocument/2006/relationships/image" Target="media/image119.jpg"/><Relationship Id="rId174" Type="http://schemas.openxmlformats.org/officeDocument/2006/relationships/image" Target="media/image137.png"/><Relationship Id="rId179" Type="http://schemas.openxmlformats.org/officeDocument/2006/relationships/hyperlink" Target="https://www.youtube.com/watch?v=XeBmAYc8t1M" TargetMode="External"/><Relationship Id="rId195" Type="http://schemas.openxmlformats.org/officeDocument/2006/relationships/oleObject" Target="embeddings/oleObject1.bin"/><Relationship Id="rId209" Type="http://schemas.openxmlformats.org/officeDocument/2006/relationships/header" Target="header2.xml"/><Relationship Id="rId190" Type="http://schemas.openxmlformats.org/officeDocument/2006/relationships/image" Target="media/image151.emf"/><Relationship Id="rId204" Type="http://schemas.openxmlformats.org/officeDocument/2006/relationships/image" Target="media/image164.emf"/><Relationship Id="rId15" Type="http://schemas.openxmlformats.org/officeDocument/2006/relationships/image" Target="media/image5.svg"/><Relationship Id="rId36" Type="http://schemas.openxmlformats.org/officeDocument/2006/relationships/image" Target="media/image20.png"/><Relationship Id="rId57" Type="http://schemas.openxmlformats.org/officeDocument/2006/relationships/image" Target="media/image46.png"/><Relationship Id="rId106" Type="http://schemas.openxmlformats.org/officeDocument/2006/relationships/image" Target="media/image85.png"/><Relationship Id="rId127" Type="http://schemas.openxmlformats.org/officeDocument/2006/relationships/customXml" Target="ink/ink2.xml"/><Relationship Id="rId10" Type="http://schemas.openxmlformats.org/officeDocument/2006/relationships/hyperlink" Target="http://chemgf.pbworks.com/w/file/163490535/VdW-Kraefte.pptx" TargetMode="External"/><Relationship Id="rId52" Type="http://schemas.openxmlformats.org/officeDocument/2006/relationships/image" Target="media/image34.png"/><Relationship Id="rId73" Type="http://schemas.openxmlformats.org/officeDocument/2006/relationships/image" Target="media/image52.png"/><Relationship Id="rId78" Type="http://schemas.openxmlformats.org/officeDocument/2006/relationships/image" Target="media/image57.jpg"/><Relationship Id="rId94" Type="http://schemas.openxmlformats.org/officeDocument/2006/relationships/image" Target="media/image70.png"/><Relationship Id="rId99" Type="http://schemas.openxmlformats.org/officeDocument/2006/relationships/image" Target="media/image73.png"/><Relationship Id="rId101" Type="http://schemas.openxmlformats.org/officeDocument/2006/relationships/image" Target="media/image77.png"/><Relationship Id="rId122" Type="http://schemas.openxmlformats.org/officeDocument/2006/relationships/image" Target="media/image101.jpg"/><Relationship Id="rId143" Type="http://schemas.openxmlformats.org/officeDocument/2006/relationships/image" Target="media/image107.jpeg"/><Relationship Id="rId148" Type="http://schemas.openxmlformats.org/officeDocument/2006/relationships/hyperlink" Target="https://www.nanoo.tv/link/v/VrkRtvpo" TargetMode="External"/><Relationship Id="rId164" Type="http://schemas.openxmlformats.org/officeDocument/2006/relationships/image" Target="media/image127.emf"/><Relationship Id="rId169" Type="http://schemas.openxmlformats.org/officeDocument/2006/relationships/image" Target="media/image132.emf"/><Relationship Id="rId185" Type="http://schemas.openxmlformats.org/officeDocument/2006/relationships/image" Target="media/image146.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41.jpg"/><Relationship Id="rId210" Type="http://schemas.openxmlformats.org/officeDocument/2006/relationships/footer" Target="footer1.xml"/><Relationship Id="rId215" Type="http://schemas.openxmlformats.org/officeDocument/2006/relationships/theme" Target="theme/theme1.xml"/><Relationship Id="rId26" Type="http://schemas.openxmlformats.org/officeDocument/2006/relationships/image" Target="media/image16.png"/><Relationship Id="rId47" Type="http://schemas.openxmlformats.org/officeDocument/2006/relationships/image" Target="media/image29.jpeg"/><Relationship Id="rId68" Type="http://schemas.openxmlformats.org/officeDocument/2006/relationships/image" Target="media/image47.png"/><Relationship Id="rId89" Type="http://schemas.openxmlformats.org/officeDocument/2006/relationships/image" Target="media/image74.png"/><Relationship Id="rId112" Type="http://schemas.openxmlformats.org/officeDocument/2006/relationships/image" Target="media/image91.emf"/><Relationship Id="rId133" Type="http://schemas.openxmlformats.org/officeDocument/2006/relationships/customXml" Target="ink/ink5.xml"/><Relationship Id="rId154" Type="http://schemas.openxmlformats.org/officeDocument/2006/relationships/image" Target="media/image120.png"/><Relationship Id="rId175" Type="http://schemas.openxmlformats.org/officeDocument/2006/relationships/image" Target="media/image138.jpg"/><Relationship Id="rId196" Type="http://schemas.openxmlformats.org/officeDocument/2006/relationships/image" Target="media/image156.emf"/><Relationship Id="rId200" Type="http://schemas.openxmlformats.org/officeDocument/2006/relationships/image" Target="media/image160.emf"/><Relationship Id="rId16" Type="http://schemas.openxmlformats.org/officeDocument/2006/relationships/image" Target="media/image6.png"/><Relationship Id="rId37" Type="http://schemas.openxmlformats.org/officeDocument/2006/relationships/image" Target="media/image21.emf"/><Relationship Id="rId58" Type="http://schemas.openxmlformats.org/officeDocument/2006/relationships/image" Target="media/image39.png"/><Relationship Id="rId79" Type="http://schemas.openxmlformats.org/officeDocument/2006/relationships/image" Target="media/image58.png"/><Relationship Id="rId102" Type="http://schemas.openxmlformats.org/officeDocument/2006/relationships/image" Target="media/image79.png"/><Relationship Id="rId123" Type="http://schemas.openxmlformats.org/officeDocument/2006/relationships/image" Target="media/image102.emf"/><Relationship Id="rId144" Type="http://schemas.openxmlformats.org/officeDocument/2006/relationships/image" Target="media/image108.emf"/><Relationship Id="rId90" Type="http://schemas.openxmlformats.org/officeDocument/2006/relationships/image" Target="media/image75.png"/><Relationship Id="rId165" Type="http://schemas.openxmlformats.org/officeDocument/2006/relationships/image" Target="media/image128.emf"/><Relationship Id="rId186" Type="http://schemas.openxmlformats.org/officeDocument/2006/relationships/image" Target="media/image147.emf"/><Relationship Id="rId211" Type="http://schemas.openxmlformats.org/officeDocument/2006/relationships/footer" Target="footer2.xml"/><Relationship Id="rId48" Type="http://schemas.openxmlformats.org/officeDocument/2006/relationships/image" Target="media/image30.png"/><Relationship Id="rId69" Type="http://schemas.openxmlformats.org/officeDocument/2006/relationships/image" Target="media/image48.png"/><Relationship Id="rId113" Type="http://schemas.openxmlformats.org/officeDocument/2006/relationships/image" Target="media/image92.png"/><Relationship Id="rId134" Type="http://schemas.openxmlformats.org/officeDocument/2006/relationships/image" Target="media/image115.png"/><Relationship Id="rId80" Type="http://schemas.openxmlformats.org/officeDocument/2006/relationships/image" Target="media/image59.png"/><Relationship Id="rId155" Type="http://schemas.microsoft.com/office/2007/relationships/hdphoto" Target="media/hdphoto1.wdp"/><Relationship Id="rId176" Type="http://schemas.openxmlformats.org/officeDocument/2006/relationships/image" Target="media/image139.jpg"/><Relationship Id="rId197" Type="http://schemas.openxmlformats.org/officeDocument/2006/relationships/image" Target="media/image157.emf"/><Relationship Id="rId201" Type="http://schemas.openxmlformats.org/officeDocument/2006/relationships/image" Target="media/image161.png"/><Relationship Id="rId17" Type="http://schemas.openxmlformats.org/officeDocument/2006/relationships/image" Target="media/image7.svg"/><Relationship Id="rId38" Type="http://schemas.openxmlformats.org/officeDocument/2006/relationships/image" Target="media/image20.emf"/><Relationship Id="rId59" Type="http://schemas.openxmlformats.org/officeDocument/2006/relationships/image" Target="media/image40.png"/><Relationship Id="rId103" Type="http://schemas.openxmlformats.org/officeDocument/2006/relationships/image" Target="media/image81.png"/><Relationship Id="rId124" Type="http://schemas.openxmlformats.org/officeDocument/2006/relationships/image" Target="media/image103.emf"/><Relationship Id="rId70" Type="http://schemas.openxmlformats.org/officeDocument/2006/relationships/image" Target="media/image49.jpg"/><Relationship Id="rId91" Type="http://schemas.openxmlformats.org/officeDocument/2006/relationships/image" Target="media/image68.png"/><Relationship Id="rId145" Type="http://schemas.openxmlformats.org/officeDocument/2006/relationships/image" Target="media/image109.png"/><Relationship Id="rId166" Type="http://schemas.openxmlformats.org/officeDocument/2006/relationships/image" Target="media/image129.jpeg"/><Relationship Id="rId187" Type="http://schemas.openxmlformats.org/officeDocument/2006/relationships/image" Target="media/image148.png"/><Relationship Id="rId1" Type="http://schemas.openxmlformats.org/officeDocument/2006/relationships/customXml" Target="../customXml/item1.xml"/><Relationship Id="rId212" Type="http://schemas.openxmlformats.org/officeDocument/2006/relationships/header" Target="header3.xml"/><Relationship Id="rId49" Type="http://schemas.openxmlformats.org/officeDocument/2006/relationships/image" Target="media/image31.png"/><Relationship Id="rId114" Type="http://schemas.openxmlformats.org/officeDocument/2006/relationships/image" Target="media/image93.png"/><Relationship Id="rId60" Type="http://schemas.openxmlformats.org/officeDocument/2006/relationships/hyperlink" Target="http://chemgf.pbworks.com/w/file/163490529/vdW-Kraefte.mp4.zip" TargetMode="External"/><Relationship Id="rId81" Type="http://schemas.openxmlformats.org/officeDocument/2006/relationships/image" Target="media/image60.JPG"/><Relationship Id="rId135" Type="http://schemas.openxmlformats.org/officeDocument/2006/relationships/customXml" Target="ink/ink6.xml"/><Relationship Id="rId156" Type="http://schemas.openxmlformats.org/officeDocument/2006/relationships/image" Target="media/image121.jpeg"/><Relationship Id="rId177" Type="http://schemas.openxmlformats.org/officeDocument/2006/relationships/image" Target="media/image140.png"/><Relationship Id="rId198" Type="http://schemas.openxmlformats.org/officeDocument/2006/relationships/image" Target="media/image158.png"/><Relationship Id="rId202" Type="http://schemas.openxmlformats.org/officeDocument/2006/relationships/image" Target="media/image162.emf"/><Relationship Id="rId18" Type="http://schemas.openxmlformats.org/officeDocument/2006/relationships/image" Target="media/image8.png"/><Relationship Id="rId39" Type="http://schemas.openxmlformats.org/officeDocument/2006/relationships/image" Target="media/image21.png"/><Relationship Id="rId50" Type="http://schemas.openxmlformats.org/officeDocument/2006/relationships/image" Target="media/image32.emf"/><Relationship Id="rId104" Type="http://schemas.openxmlformats.org/officeDocument/2006/relationships/image" Target="media/image83.png"/><Relationship Id="rId125" Type="http://schemas.openxmlformats.org/officeDocument/2006/relationships/customXml" Target="ink/ink1.xml"/><Relationship Id="rId146" Type="http://schemas.openxmlformats.org/officeDocument/2006/relationships/image" Target="media/image110.jpeg"/><Relationship Id="rId167" Type="http://schemas.openxmlformats.org/officeDocument/2006/relationships/image" Target="media/image130.emf"/><Relationship Id="rId188" Type="http://schemas.openxmlformats.org/officeDocument/2006/relationships/image" Target="media/image149.png"/><Relationship Id="rId71" Type="http://schemas.openxmlformats.org/officeDocument/2006/relationships/image" Target="media/image50.png"/><Relationship Id="rId92" Type="http://schemas.openxmlformats.org/officeDocument/2006/relationships/image" Target="media/image69.png"/><Relationship Id="rId213" Type="http://schemas.openxmlformats.org/officeDocument/2006/relationships/footer" Target="footer3.xml"/><Relationship Id="rId2" Type="http://schemas.openxmlformats.org/officeDocument/2006/relationships/numbering" Target="numbering.xml"/><Relationship Id="rId40" Type="http://schemas.openxmlformats.org/officeDocument/2006/relationships/image" Target="media/image23.png"/><Relationship Id="rId115" Type="http://schemas.openxmlformats.org/officeDocument/2006/relationships/image" Target="media/image94.png"/><Relationship Id="rId136" Type="http://schemas.openxmlformats.org/officeDocument/2006/relationships/image" Target="media/image104.jpeg"/><Relationship Id="rId157" Type="http://schemas.openxmlformats.org/officeDocument/2006/relationships/image" Target="media/image122.jpeg"/><Relationship Id="rId178" Type="http://schemas.openxmlformats.org/officeDocument/2006/relationships/hyperlink" Target="https://www.nanoo.tv/link/v/odhFWdaU"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8T08:06:06.948"/>
    </inkml:context>
    <inkml:brush xml:id="br0">
      <inkml:brushProperty name="width" value="0.035" units="cm"/>
      <inkml:brushProperty name="height" value="0.035" units="cm"/>
      <inkml:brushProperty name="color" value="#008C3A"/>
    </inkml:brush>
  </inkml:definitions>
  <inkml:trace contextRef="#ctx0" brushRef="#br0">0 1 24575,'17'0'0,"13"0"0,30 0 0,-12 0 0,21 0 0,-33 0 0,-1 0 0,-10 0 0,-6 0 0,-3 0 0,0 0 0,-2 0 0,-2 0 0,-3 0 0,-2 0 0,1 0 0,2 0 0,1 0 0,2 0 0,-1 0 0,-1 0 0,1 0 0,-3 0 0,2 0 0,-1 0 0,2 1 0,0 0 0,1 1 0,1 0 0,1-1 0,0-1 0,-3 0 0,-1 0 0,0 0 0,0 0 0,17 0 0,-12 0 0,11 0 0,-18 0 0,-4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8T08:06:11.589"/>
    </inkml:context>
    <inkml:brush xml:id="br0">
      <inkml:brushProperty name="width" value="0.035" units="cm"/>
      <inkml:brushProperty name="height" value="0.035" units="cm"/>
      <inkml:brushProperty name="color" value="#008C3A"/>
    </inkml:brush>
  </inkml:definitions>
  <inkml:trace contextRef="#ctx0" brushRef="#br0">1 446 24575,'20'0'0,"14"-4"0,13-5 0,-2-1 0,1-2 0,-5 0 0,2-3 0,5-3 0,0-3 0,1-2 0,2-1 0,-3 2 0,-14 6 0,-7 7 0,-9 3 0,-6 2 0,-1 1 0,-2 1 0,-1 0 0,1-1 0,-3 2 0,-2 2 0,-2 5 0,-2 5 0,0 1 0,0 1 0,0-1 0,0 0 0,0 2 0,0-3 0,0-1 0,-1-2 0,0 1 0,-1 1 0,0 2 0,1-1 0,3-4 0,4-3 0,5-2 0,3-2 0,2 0 0,2-2 0,4 0 0,4-3 0,6-4 0,2-2 0,6-4 0,7-3 0,3 0 0,0-3 0,0 0 0,-2 0 0,1-3 0,8-5 0,-1-4 0,-1 1 0,-11 6 0,-14 9 0,-9 7 0,-9 6 0,-4 0 0,0 0 0,2-4 0,7-3 0,6-3 0,2 1 0,-2 3 0,-4 2 0,-6 5 0,-7 1 0,-3 2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8T08:06:17.512"/>
    </inkml:context>
    <inkml:brush xml:id="br0">
      <inkml:brushProperty name="width" value="0.035" units="cm"/>
      <inkml:brushProperty name="height" value="0.035" units="cm"/>
      <inkml:brushProperty name="color" value="#008C3A"/>
    </inkml:brush>
  </inkml:definitions>
  <inkml:trace contextRef="#ctx0" brushRef="#br0">1 390 24575,'23'-9'0,"12"-4"0,33-17 0,-12 8 0,26-13 0,-31 17 0,7-2 0,-13 5 0,-8 5 0,-12 2 0,-8 4 0,-6 4 0,-7 1 0,-2 6 0,-2 4 0,2 3 0,1-1 0,0-3 0,2-2 0,-1-1 0,0 0 0,1-1 0,-1 0 0,1 3 0,0 3 0,0 2 0,1-1 0,-1-3 0,1-4 0,0 0 0,2 0 0,0 1 0,-1 0 0,1-3 0,2-1 0,2-2 0,3-1 0,0-1 0,3-5 0,6-6 0,7-7 0,11-6 0,3-2 0,3 0 0,0 0 0,-4 3 0,-3 3 0,-3 3 0,-1 1 0,-2 1 0,1-1 0,-4 0 0,-1 3 0,-5 0 0,-1 2 0,-3 3 0,-2 0 0,-1 2 0,-3 1 0,-2 2 0,-4 2 0,-2-1 0,-2 2 0,2-1 0,-1-1 0,3 0 0,-1 1 0,1 0 0,2 0 0,-2 0 0,2-2 0,-2 0 0,-1 1 0,0-1 0,-2 0 0,-2 2 0,-1 0 0</inkml:trace>
  <inkml:trace contextRef="#ctx0" brushRef="#br0" timeOffset="78">1504 0 24575,'0'0'0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8T08:05:58.929"/>
    </inkml:context>
    <inkml:brush xml:id="br0">
      <inkml:brushProperty name="width" value="0.035" units="cm"/>
      <inkml:brushProperty name="height" value="0.035" units="cm"/>
      <inkml:brushProperty name="color" value="#008C3A"/>
    </inkml:brush>
  </inkml:definitions>
  <inkml:trace contextRef="#ctx0" brushRef="#br0">1 7 24575,'10'0'0,"2"0"0,1 0 0,-1 0 0,3 0 0,-4 0 0,1 0 0,0 0 0,2 0 0,1 0 0,1 0 0,-1-1 0,-2-1 0,0 0 0,3 1 0,-2 0 0,2 1 0,0 0 0,-2 0 0,1 0 0,-4 0 0,-4 0 0,0 0 0,2 0 0,0 0 0,3 0 0,1 0 0,1 0 0,1 0 0,-4 0 0,-1 0 0,2 0 0,6 0 0,2 0 0,3 0 0,1 0 0,1 0 0,3 0 0,-5 0 0,-3 0 0,-5 0 0,-4 0 0,-1 0 0,-1 0 0,-1 0 0,1 0 0,-1 0 0,1 0 0,-1 0 0,0 0 0,-5 0 0,0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8T08:06:27.732"/>
    </inkml:context>
    <inkml:brush xml:id="br0">
      <inkml:brushProperty name="width" value="0.035" units="cm"/>
      <inkml:brushProperty name="height" value="0.035" units="cm"/>
      <inkml:brushProperty name="color" value="#008C3A"/>
    </inkml:brush>
  </inkml:definitions>
  <inkml:trace contextRef="#ctx0" brushRef="#br0">0 1 24575,'13'1'0,"7"6"0,1-2 0,0 2 0,0-4 0,-6-3 0,3 0 0,-2 0 0,0 0 0,-1 0 0,-4 0 0,-2 0 0,-2 0 0,0 0 0,4 0 0,-1 0 0,3 0 0,0 0 0,0 0 0,2 0 0,-2 0 0,-1 0 0,-1 0 0,0 0 0,1 0 0,1 0 0,1 0 0,1 0 0,-1 0 0,-3 0 0,-2 0 0,-2 0 0,1 0 0,2 0 0,6 0 0,0 0 0,1 0 0,-1 0 0,-2 0 0,-1 0 0,-2 0 0,-1 0 0,1 0 0,-2 0 0,2 0 0,0 0 0,1 0 0,2 0 0,-1 0 0,-1 0 0,-4 0 0,-3 0 0,-4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8T16:21:38.112"/>
    </inkml:context>
    <inkml:brush xml:id="br0">
      <inkml:brushProperty name="width" value="0.035" units="cm"/>
      <inkml:brushProperty name="height" value="0.035" units="cm"/>
      <inkml:brushProperty name="color" value="#008C3A"/>
    </inkml:brush>
  </inkml:definitions>
  <inkml:trace contextRef="#ctx0" brushRef="#br0">0 1 24575,'17'0'0,"13"0"0,30 0 0,-12 0 0,21 0 0,-33 0 0,-1 0 0,-10 0 0,-6 0 0,-3 0 0,0 0 0,-2 0 0,-2 0 0,-3 0 0,-2 0 0,1 0 0,2 0 0,1 0 0,2 0 0,-1 0 0,-1 0 0,1 0 0,-3 0 0,2 0 0,-1 0 0,2 1 0,0 0 0,1 1 0,1 0 0,1-1 0,0-1 0,-3 0 0,-1 0 0,0 0 0,0 0 0,17 0 0,-12 0 0,11 0 0,-18 0 0,-4 0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8T16:22:54.034"/>
    </inkml:context>
    <inkml:brush xml:id="br0">
      <inkml:brushProperty name="width" value="0.035" units="cm"/>
      <inkml:brushProperty name="height" value="0.035" units="cm"/>
      <inkml:brushProperty name="color" value="#008C3A"/>
    </inkml:brush>
  </inkml:definitions>
  <inkml:trace contextRef="#ctx0" brushRef="#br0">0 1 24575,'17'0'0,"13"0"0,30 0 0,-12 0 0,21 0 0,-33 0 0,-1 0 0,-10 0 0,-6 0 0,-3 0 0,0 0 0,-2 0 0,-2 0 0,-3 0 0,-2 0 0,1 0 0,2 0 0,1 0 0,2 0 0,-1 0 0,-1 0 0,1 0 0,-3 0 0,2 0 0,-1 0 0,2 1 0,0 0 0,1 1 0,1 0 0,1-1 0,0-1 0,-3 0 0,-1 0 0,0 0 0,0 0 0,17 0 0,-12 0 0,11 0 0,-18 0 0,-4 0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8T16:24:27.444"/>
    </inkml:context>
    <inkml:brush xml:id="br0">
      <inkml:brushProperty name="width" value="0.035" units="cm"/>
      <inkml:brushProperty name="height" value="0.035" units="cm"/>
      <inkml:brushProperty name="color" value="#008C3A"/>
    </inkml:brush>
  </inkml:definitions>
  <inkml:trace contextRef="#ctx0" brushRef="#br0">0 1 24575,'17'0'0,"13"0"0,30 0 0,-12 0 0,21 0 0,-33 0 0,-1 0 0,-10 0 0,-6 0 0,-3 0 0,0 0 0,-2 0 0,-2 0 0,-3 0 0,-2 0 0,1 0 0,2 0 0,1 0 0,2 0 0,-1 0 0,-1 0 0,1 0 0,-3 0 0,2 0 0,-1 0 0,2 1 0,0 0 0,1 1 0,1 0 0,1-1 0,0-1 0,-3 0 0,-1 0 0,0 0 0,0 0 0,17 0 0,-12 0 0,11 0 0,-18 0 0,-4 0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8T16:23:56.872"/>
    </inkml:context>
    <inkml:brush xml:id="br0">
      <inkml:brushProperty name="width" value="0.035" units="cm"/>
      <inkml:brushProperty name="height" value="0.035" units="cm"/>
      <inkml:brushProperty name="color" value="#008C3A"/>
    </inkml:brush>
  </inkml:definitions>
  <inkml:trace contextRef="#ctx0" brushRef="#br0">0 1 24575,'17'0'0,"13"0"0,30 0 0,-12 0 0,21 0 0,-33 0 0,-1 0 0,-10 0 0,-6 0 0,-3 0 0,0 0 0,-2 0 0,-2 0 0,-3 0 0,-2 0 0,1 0 0,2 0 0,1 0 0,2 0 0,-1 0 0,-1 0 0,1 0 0,-3 0 0,2 0 0,-1 0 0,2 1 0,0 0 0,1 1 0,1 0 0,1-1 0,0-1 0,-3 0 0,-1 0 0,0 0 0,0 0 0,17 0 0,-12 0 0,11 0 0,-18 0 0,-4 0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8T16:25:00.522"/>
    </inkml:context>
    <inkml:brush xml:id="br0">
      <inkml:brushProperty name="width" value="0.035" units="cm"/>
      <inkml:brushProperty name="height" value="0.035" units="cm"/>
      <inkml:brushProperty name="color" value="#008C3A"/>
    </inkml:brush>
  </inkml:definitions>
  <inkml:trace contextRef="#ctx0" brushRef="#br0">0 1 24575,'17'0'0,"13"0"0,30 0 0,-12 0 0,21 0 0,-33 0 0,-1 0 0,-10 0 0,-6 0 0,-3 0 0,0 0 0,-2 0 0,-2 0 0,-3 0 0,-2 0 0,1 0 0,2 0 0,1 0 0,2 0 0,-1 0 0,-1 0 0,1 0 0,-3 0 0,2 0 0,-1 0 0,2 1 0,0 0 0,1 1 0,1 0 0,1-1 0,0-1 0,-3 0 0,-1 0 0,0 0 0,0 0 0,17 0 0,-12 0 0,11 0 0,-18 0 0,-4 0 0</inkml:trace>
</inkml:ink>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334B8-7A3D-4634-82F6-0E8E36761D8E}">
  <ds:schemaRefs>
    <ds:schemaRef ds:uri="http://schemas.openxmlformats.org/officeDocument/2006/bibliography"/>
  </ds:schemaRefs>
</ds:datastoreItem>
</file>

<file path=docMetadata/LabelInfo.xml><?xml version="1.0" encoding="utf-8"?>
<clbl:labelList xmlns:clbl="http://schemas.microsoft.com/office/2020/mipLabelMetadata">
  <clbl:label id="{806a8f2b-28e4-44c4-ac01-7357a3a2b9e7}" enabled="1" method="Standard" siteId="{5daf41bd-338c-4311-b1b0-e1299889c34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79</Pages>
  <Words>11888</Words>
  <Characters>74899</Characters>
  <Application>Microsoft Office Word</Application>
  <DocSecurity>0</DocSecurity>
  <Lines>624</Lines>
  <Paragraphs>173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1</vt:lpstr>
      <vt:lpstr>1</vt:lpstr>
    </vt:vector>
  </TitlesOfParts>
  <Company/>
  <LinksUpToDate>false</LinksUpToDate>
  <CharactersWithSpaces>86614</CharactersWithSpaces>
  <SharedDoc>false</SharedDoc>
  <HLinks>
    <vt:vector size="204" baseType="variant">
      <vt:variant>
        <vt:i4>3932194</vt:i4>
      </vt:variant>
      <vt:variant>
        <vt:i4>267</vt:i4>
      </vt:variant>
      <vt:variant>
        <vt:i4>0</vt:i4>
      </vt:variant>
      <vt:variant>
        <vt:i4>5</vt:i4>
      </vt:variant>
      <vt:variant>
        <vt:lpwstr>http://www.youtube.com/watch?v=ECpY2N5rgcM</vt:lpwstr>
      </vt:variant>
      <vt:variant>
        <vt:lpwstr/>
      </vt:variant>
      <vt:variant>
        <vt:i4>1114163</vt:i4>
      </vt:variant>
      <vt:variant>
        <vt:i4>194</vt:i4>
      </vt:variant>
      <vt:variant>
        <vt:i4>0</vt:i4>
      </vt:variant>
      <vt:variant>
        <vt:i4>5</vt:i4>
      </vt:variant>
      <vt:variant>
        <vt:lpwstr/>
      </vt:variant>
      <vt:variant>
        <vt:lpwstr>_Toc528672905</vt:lpwstr>
      </vt:variant>
      <vt:variant>
        <vt:i4>1114163</vt:i4>
      </vt:variant>
      <vt:variant>
        <vt:i4>188</vt:i4>
      </vt:variant>
      <vt:variant>
        <vt:i4>0</vt:i4>
      </vt:variant>
      <vt:variant>
        <vt:i4>5</vt:i4>
      </vt:variant>
      <vt:variant>
        <vt:lpwstr/>
      </vt:variant>
      <vt:variant>
        <vt:lpwstr>_Toc528672904</vt:lpwstr>
      </vt:variant>
      <vt:variant>
        <vt:i4>1114163</vt:i4>
      </vt:variant>
      <vt:variant>
        <vt:i4>182</vt:i4>
      </vt:variant>
      <vt:variant>
        <vt:i4>0</vt:i4>
      </vt:variant>
      <vt:variant>
        <vt:i4>5</vt:i4>
      </vt:variant>
      <vt:variant>
        <vt:lpwstr/>
      </vt:variant>
      <vt:variant>
        <vt:lpwstr>_Toc528672903</vt:lpwstr>
      </vt:variant>
      <vt:variant>
        <vt:i4>1114163</vt:i4>
      </vt:variant>
      <vt:variant>
        <vt:i4>176</vt:i4>
      </vt:variant>
      <vt:variant>
        <vt:i4>0</vt:i4>
      </vt:variant>
      <vt:variant>
        <vt:i4>5</vt:i4>
      </vt:variant>
      <vt:variant>
        <vt:lpwstr/>
      </vt:variant>
      <vt:variant>
        <vt:lpwstr>_Toc528672902</vt:lpwstr>
      </vt:variant>
      <vt:variant>
        <vt:i4>1114163</vt:i4>
      </vt:variant>
      <vt:variant>
        <vt:i4>170</vt:i4>
      </vt:variant>
      <vt:variant>
        <vt:i4>0</vt:i4>
      </vt:variant>
      <vt:variant>
        <vt:i4>5</vt:i4>
      </vt:variant>
      <vt:variant>
        <vt:lpwstr/>
      </vt:variant>
      <vt:variant>
        <vt:lpwstr>_Toc528672900</vt:lpwstr>
      </vt:variant>
      <vt:variant>
        <vt:i4>1572914</vt:i4>
      </vt:variant>
      <vt:variant>
        <vt:i4>164</vt:i4>
      </vt:variant>
      <vt:variant>
        <vt:i4>0</vt:i4>
      </vt:variant>
      <vt:variant>
        <vt:i4>5</vt:i4>
      </vt:variant>
      <vt:variant>
        <vt:lpwstr/>
      </vt:variant>
      <vt:variant>
        <vt:lpwstr>_Toc528672899</vt:lpwstr>
      </vt:variant>
      <vt:variant>
        <vt:i4>1572914</vt:i4>
      </vt:variant>
      <vt:variant>
        <vt:i4>158</vt:i4>
      </vt:variant>
      <vt:variant>
        <vt:i4>0</vt:i4>
      </vt:variant>
      <vt:variant>
        <vt:i4>5</vt:i4>
      </vt:variant>
      <vt:variant>
        <vt:lpwstr/>
      </vt:variant>
      <vt:variant>
        <vt:lpwstr>_Toc528672898</vt:lpwstr>
      </vt:variant>
      <vt:variant>
        <vt:i4>1572914</vt:i4>
      </vt:variant>
      <vt:variant>
        <vt:i4>152</vt:i4>
      </vt:variant>
      <vt:variant>
        <vt:i4>0</vt:i4>
      </vt:variant>
      <vt:variant>
        <vt:i4>5</vt:i4>
      </vt:variant>
      <vt:variant>
        <vt:lpwstr/>
      </vt:variant>
      <vt:variant>
        <vt:lpwstr>_Toc528672897</vt:lpwstr>
      </vt:variant>
      <vt:variant>
        <vt:i4>1572914</vt:i4>
      </vt:variant>
      <vt:variant>
        <vt:i4>146</vt:i4>
      </vt:variant>
      <vt:variant>
        <vt:i4>0</vt:i4>
      </vt:variant>
      <vt:variant>
        <vt:i4>5</vt:i4>
      </vt:variant>
      <vt:variant>
        <vt:lpwstr/>
      </vt:variant>
      <vt:variant>
        <vt:lpwstr>_Toc528672896</vt:lpwstr>
      </vt:variant>
      <vt:variant>
        <vt:i4>1572914</vt:i4>
      </vt:variant>
      <vt:variant>
        <vt:i4>140</vt:i4>
      </vt:variant>
      <vt:variant>
        <vt:i4>0</vt:i4>
      </vt:variant>
      <vt:variant>
        <vt:i4>5</vt:i4>
      </vt:variant>
      <vt:variant>
        <vt:lpwstr/>
      </vt:variant>
      <vt:variant>
        <vt:lpwstr>_Toc528672895</vt:lpwstr>
      </vt:variant>
      <vt:variant>
        <vt:i4>1572914</vt:i4>
      </vt:variant>
      <vt:variant>
        <vt:i4>134</vt:i4>
      </vt:variant>
      <vt:variant>
        <vt:i4>0</vt:i4>
      </vt:variant>
      <vt:variant>
        <vt:i4>5</vt:i4>
      </vt:variant>
      <vt:variant>
        <vt:lpwstr/>
      </vt:variant>
      <vt:variant>
        <vt:lpwstr>_Toc528672894</vt:lpwstr>
      </vt:variant>
      <vt:variant>
        <vt:i4>1572914</vt:i4>
      </vt:variant>
      <vt:variant>
        <vt:i4>128</vt:i4>
      </vt:variant>
      <vt:variant>
        <vt:i4>0</vt:i4>
      </vt:variant>
      <vt:variant>
        <vt:i4>5</vt:i4>
      </vt:variant>
      <vt:variant>
        <vt:lpwstr/>
      </vt:variant>
      <vt:variant>
        <vt:lpwstr>_Toc528672892</vt:lpwstr>
      </vt:variant>
      <vt:variant>
        <vt:i4>1572914</vt:i4>
      </vt:variant>
      <vt:variant>
        <vt:i4>122</vt:i4>
      </vt:variant>
      <vt:variant>
        <vt:i4>0</vt:i4>
      </vt:variant>
      <vt:variant>
        <vt:i4>5</vt:i4>
      </vt:variant>
      <vt:variant>
        <vt:lpwstr/>
      </vt:variant>
      <vt:variant>
        <vt:lpwstr>_Toc528672891</vt:lpwstr>
      </vt:variant>
      <vt:variant>
        <vt:i4>1572914</vt:i4>
      </vt:variant>
      <vt:variant>
        <vt:i4>116</vt:i4>
      </vt:variant>
      <vt:variant>
        <vt:i4>0</vt:i4>
      </vt:variant>
      <vt:variant>
        <vt:i4>5</vt:i4>
      </vt:variant>
      <vt:variant>
        <vt:lpwstr/>
      </vt:variant>
      <vt:variant>
        <vt:lpwstr>_Toc528672890</vt:lpwstr>
      </vt:variant>
      <vt:variant>
        <vt:i4>1638450</vt:i4>
      </vt:variant>
      <vt:variant>
        <vt:i4>110</vt:i4>
      </vt:variant>
      <vt:variant>
        <vt:i4>0</vt:i4>
      </vt:variant>
      <vt:variant>
        <vt:i4>5</vt:i4>
      </vt:variant>
      <vt:variant>
        <vt:lpwstr/>
      </vt:variant>
      <vt:variant>
        <vt:lpwstr>_Toc528672889</vt:lpwstr>
      </vt:variant>
      <vt:variant>
        <vt:i4>1638450</vt:i4>
      </vt:variant>
      <vt:variant>
        <vt:i4>104</vt:i4>
      </vt:variant>
      <vt:variant>
        <vt:i4>0</vt:i4>
      </vt:variant>
      <vt:variant>
        <vt:i4>5</vt:i4>
      </vt:variant>
      <vt:variant>
        <vt:lpwstr/>
      </vt:variant>
      <vt:variant>
        <vt:lpwstr>_Toc528672888</vt:lpwstr>
      </vt:variant>
      <vt:variant>
        <vt:i4>1638450</vt:i4>
      </vt:variant>
      <vt:variant>
        <vt:i4>98</vt:i4>
      </vt:variant>
      <vt:variant>
        <vt:i4>0</vt:i4>
      </vt:variant>
      <vt:variant>
        <vt:i4>5</vt:i4>
      </vt:variant>
      <vt:variant>
        <vt:lpwstr/>
      </vt:variant>
      <vt:variant>
        <vt:lpwstr>_Toc528672887</vt:lpwstr>
      </vt:variant>
      <vt:variant>
        <vt:i4>1638450</vt:i4>
      </vt:variant>
      <vt:variant>
        <vt:i4>92</vt:i4>
      </vt:variant>
      <vt:variant>
        <vt:i4>0</vt:i4>
      </vt:variant>
      <vt:variant>
        <vt:i4>5</vt:i4>
      </vt:variant>
      <vt:variant>
        <vt:lpwstr/>
      </vt:variant>
      <vt:variant>
        <vt:lpwstr>_Toc528672886</vt:lpwstr>
      </vt:variant>
      <vt:variant>
        <vt:i4>1638450</vt:i4>
      </vt:variant>
      <vt:variant>
        <vt:i4>86</vt:i4>
      </vt:variant>
      <vt:variant>
        <vt:i4>0</vt:i4>
      </vt:variant>
      <vt:variant>
        <vt:i4>5</vt:i4>
      </vt:variant>
      <vt:variant>
        <vt:lpwstr/>
      </vt:variant>
      <vt:variant>
        <vt:lpwstr>_Toc528672884</vt:lpwstr>
      </vt:variant>
      <vt:variant>
        <vt:i4>1638450</vt:i4>
      </vt:variant>
      <vt:variant>
        <vt:i4>80</vt:i4>
      </vt:variant>
      <vt:variant>
        <vt:i4>0</vt:i4>
      </vt:variant>
      <vt:variant>
        <vt:i4>5</vt:i4>
      </vt:variant>
      <vt:variant>
        <vt:lpwstr/>
      </vt:variant>
      <vt:variant>
        <vt:lpwstr>_Toc528672883</vt:lpwstr>
      </vt:variant>
      <vt:variant>
        <vt:i4>1638450</vt:i4>
      </vt:variant>
      <vt:variant>
        <vt:i4>74</vt:i4>
      </vt:variant>
      <vt:variant>
        <vt:i4>0</vt:i4>
      </vt:variant>
      <vt:variant>
        <vt:i4>5</vt:i4>
      </vt:variant>
      <vt:variant>
        <vt:lpwstr/>
      </vt:variant>
      <vt:variant>
        <vt:lpwstr>_Toc528672882</vt:lpwstr>
      </vt:variant>
      <vt:variant>
        <vt:i4>1638450</vt:i4>
      </vt:variant>
      <vt:variant>
        <vt:i4>68</vt:i4>
      </vt:variant>
      <vt:variant>
        <vt:i4>0</vt:i4>
      </vt:variant>
      <vt:variant>
        <vt:i4>5</vt:i4>
      </vt:variant>
      <vt:variant>
        <vt:lpwstr/>
      </vt:variant>
      <vt:variant>
        <vt:lpwstr>_Toc528672881</vt:lpwstr>
      </vt:variant>
      <vt:variant>
        <vt:i4>1638450</vt:i4>
      </vt:variant>
      <vt:variant>
        <vt:i4>62</vt:i4>
      </vt:variant>
      <vt:variant>
        <vt:i4>0</vt:i4>
      </vt:variant>
      <vt:variant>
        <vt:i4>5</vt:i4>
      </vt:variant>
      <vt:variant>
        <vt:lpwstr/>
      </vt:variant>
      <vt:variant>
        <vt:lpwstr>_Toc528672880</vt:lpwstr>
      </vt:variant>
      <vt:variant>
        <vt:i4>1441842</vt:i4>
      </vt:variant>
      <vt:variant>
        <vt:i4>56</vt:i4>
      </vt:variant>
      <vt:variant>
        <vt:i4>0</vt:i4>
      </vt:variant>
      <vt:variant>
        <vt:i4>5</vt:i4>
      </vt:variant>
      <vt:variant>
        <vt:lpwstr/>
      </vt:variant>
      <vt:variant>
        <vt:lpwstr>_Toc528672879</vt:lpwstr>
      </vt:variant>
      <vt:variant>
        <vt:i4>1441842</vt:i4>
      </vt:variant>
      <vt:variant>
        <vt:i4>50</vt:i4>
      </vt:variant>
      <vt:variant>
        <vt:i4>0</vt:i4>
      </vt:variant>
      <vt:variant>
        <vt:i4>5</vt:i4>
      </vt:variant>
      <vt:variant>
        <vt:lpwstr/>
      </vt:variant>
      <vt:variant>
        <vt:lpwstr>_Toc528672878</vt:lpwstr>
      </vt:variant>
      <vt:variant>
        <vt:i4>1441842</vt:i4>
      </vt:variant>
      <vt:variant>
        <vt:i4>44</vt:i4>
      </vt:variant>
      <vt:variant>
        <vt:i4>0</vt:i4>
      </vt:variant>
      <vt:variant>
        <vt:i4>5</vt:i4>
      </vt:variant>
      <vt:variant>
        <vt:lpwstr/>
      </vt:variant>
      <vt:variant>
        <vt:lpwstr>_Toc528672876</vt:lpwstr>
      </vt:variant>
      <vt:variant>
        <vt:i4>1441842</vt:i4>
      </vt:variant>
      <vt:variant>
        <vt:i4>38</vt:i4>
      </vt:variant>
      <vt:variant>
        <vt:i4>0</vt:i4>
      </vt:variant>
      <vt:variant>
        <vt:i4>5</vt:i4>
      </vt:variant>
      <vt:variant>
        <vt:lpwstr/>
      </vt:variant>
      <vt:variant>
        <vt:lpwstr>_Toc528672875</vt:lpwstr>
      </vt:variant>
      <vt:variant>
        <vt:i4>1441842</vt:i4>
      </vt:variant>
      <vt:variant>
        <vt:i4>32</vt:i4>
      </vt:variant>
      <vt:variant>
        <vt:i4>0</vt:i4>
      </vt:variant>
      <vt:variant>
        <vt:i4>5</vt:i4>
      </vt:variant>
      <vt:variant>
        <vt:lpwstr/>
      </vt:variant>
      <vt:variant>
        <vt:lpwstr>_Toc528672874</vt:lpwstr>
      </vt:variant>
      <vt:variant>
        <vt:i4>1441842</vt:i4>
      </vt:variant>
      <vt:variant>
        <vt:i4>26</vt:i4>
      </vt:variant>
      <vt:variant>
        <vt:i4>0</vt:i4>
      </vt:variant>
      <vt:variant>
        <vt:i4>5</vt:i4>
      </vt:variant>
      <vt:variant>
        <vt:lpwstr/>
      </vt:variant>
      <vt:variant>
        <vt:lpwstr>_Toc528672873</vt:lpwstr>
      </vt:variant>
      <vt:variant>
        <vt:i4>1441842</vt:i4>
      </vt:variant>
      <vt:variant>
        <vt:i4>20</vt:i4>
      </vt:variant>
      <vt:variant>
        <vt:i4>0</vt:i4>
      </vt:variant>
      <vt:variant>
        <vt:i4>5</vt:i4>
      </vt:variant>
      <vt:variant>
        <vt:lpwstr/>
      </vt:variant>
      <vt:variant>
        <vt:lpwstr>_Toc528672872</vt:lpwstr>
      </vt:variant>
      <vt:variant>
        <vt:i4>1441842</vt:i4>
      </vt:variant>
      <vt:variant>
        <vt:i4>14</vt:i4>
      </vt:variant>
      <vt:variant>
        <vt:i4>0</vt:i4>
      </vt:variant>
      <vt:variant>
        <vt:i4>5</vt:i4>
      </vt:variant>
      <vt:variant>
        <vt:lpwstr/>
      </vt:variant>
      <vt:variant>
        <vt:lpwstr>_Toc528672871</vt:lpwstr>
      </vt:variant>
      <vt:variant>
        <vt:i4>1441842</vt:i4>
      </vt:variant>
      <vt:variant>
        <vt:i4>8</vt:i4>
      </vt:variant>
      <vt:variant>
        <vt:i4>0</vt:i4>
      </vt:variant>
      <vt:variant>
        <vt:i4>5</vt:i4>
      </vt:variant>
      <vt:variant>
        <vt:lpwstr/>
      </vt:variant>
      <vt:variant>
        <vt:lpwstr>_Toc528672870</vt:lpwstr>
      </vt:variant>
      <vt:variant>
        <vt:i4>1507378</vt:i4>
      </vt:variant>
      <vt:variant>
        <vt:i4>2</vt:i4>
      </vt:variant>
      <vt:variant>
        <vt:i4>0</vt:i4>
      </vt:variant>
      <vt:variant>
        <vt:i4>5</vt:i4>
      </vt:variant>
      <vt:variant>
        <vt:lpwstr/>
      </vt:variant>
      <vt:variant>
        <vt:lpwstr>_Toc528672869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Jann Frey</dc:creator>
  <cp:keywords/>
  <dc:description/>
  <cp:lastModifiedBy>Amadeus Baertsch (DLH)</cp:lastModifiedBy>
  <cp:revision>4</cp:revision>
  <cp:lastPrinted>2026-10-05T21:09:00Z</cp:lastPrinted>
  <dcterms:created xsi:type="dcterms:W3CDTF">2026-10-05T21:09:00Z</dcterms:created>
  <dcterms:modified xsi:type="dcterms:W3CDTF">2026-10-06T13:37:00Z</dcterms:modified>
</cp:coreProperties>
</file>