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87" w:rsidRDefault="00092487">
      <w:pPr>
        <w:rPr>
          <w:rFonts w:ascii="Swis721 Blk BT" w:hAnsi="Swis721 Blk BT"/>
          <w:sz w:val="64"/>
          <w:szCs w:val="64"/>
          <w:lang w:val="de-CH"/>
        </w:rPr>
      </w:pPr>
    </w:p>
    <w:p w:rsidR="00092487" w:rsidRPr="00092487" w:rsidRDefault="00817F01" w:rsidP="00092487">
      <w:pPr>
        <w:jc w:val="center"/>
        <w:rPr>
          <w:rFonts w:ascii="Swis721 Blk BT" w:hAnsi="Swis721 Blk BT"/>
          <w:sz w:val="64"/>
          <w:szCs w:val="64"/>
          <w:lang w:val="de-CH"/>
        </w:rPr>
      </w:pPr>
      <w:r>
        <w:rPr>
          <w:rFonts w:ascii="Swis721 Blk BT" w:hAnsi="Swis721 Blk BT"/>
          <w:sz w:val="64"/>
          <w:szCs w:val="64"/>
          <w:lang w:val="de-CH"/>
        </w:rPr>
        <w:t>Lösungen</w:t>
      </w:r>
    </w:p>
    <w:p w:rsidR="00092487" w:rsidRPr="00092487" w:rsidRDefault="00092487" w:rsidP="00092487">
      <w:pPr>
        <w:jc w:val="center"/>
        <w:rPr>
          <w:rFonts w:ascii="Swis721 Blk BT" w:hAnsi="Swis721 Blk BT"/>
          <w:sz w:val="36"/>
          <w:szCs w:val="36"/>
          <w:lang w:val="de-CH"/>
        </w:rPr>
      </w:pPr>
      <w:r w:rsidRPr="00092487">
        <w:rPr>
          <w:rFonts w:ascii="Swis721 Blk BT" w:hAnsi="Swis721 Blk BT"/>
          <w:sz w:val="36"/>
          <w:szCs w:val="36"/>
          <w:lang w:val="de-CH"/>
        </w:rPr>
        <w:t>Grundlagen der Netzwerktechnik</w:t>
      </w:r>
    </w:p>
    <w:p w:rsidR="00092487" w:rsidRDefault="00092487" w:rsidP="00092487">
      <w:pPr>
        <w:jc w:val="center"/>
        <w:rPr>
          <w:rFonts w:ascii="Swis721 Blk BT" w:hAnsi="Swis721 Blk BT"/>
          <w:sz w:val="24"/>
          <w:szCs w:val="24"/>
          <w:lang w:val="de-CH"/>
        </w:rPr>
      </w:pPr>
      <w:r w:rsidRPr="00092487">
        <w:rPr>
          <w:rFonts w:ascii="Swis721 Blk BT" w:hAnsi="Swis721 Blk BT"/>
          <w:sz w:val="24"/>
          <w:szCs w:val="24"/>
          <w:lang w:val="de-CH"/>
        </w:rPr>
        <w:t>Sicherheitsaspekte im LAN</w:t>
      </w:r>
    </w:p>
    <w:p w:rsidR="00092487" w:rsidRDefault="004F1E99" w:rsidP="00092487">
      <w:pPr>
        <w:jc w:val="center"/>
        <w:rPr>
          <w:rFonts w:ascii="Swis721 Blk BT" w:hAnsi="Swis721 Blk BT"/>
          <w:sz w:val="24"/>
          <w:szCs w:val="24"/>
          <w:lang w:val="de-CH"/>
        </w:rPr>
      </w:pPr>
      <w:r w:rsidRPr="004F1E99">
        <w:rPr>
          <w:rFonts w:ascii="Swis721 Blk BT" w:hAnsi="Swis721 Blk BT"/>
          <w:noProof/>
          <w:sz w:val="24"/>
          <w:szCs w:val="24"/>
          <w:lang w:val="de-CH" w:eastAsia="de-CH"/>
        </w:rPr>
        <w:drawing>
          <wp:inline distT="0" distB="0" distL="0" distR="0">
            <wp:extent cx="3813175" cy="2855595"/>
            <wp:effectExtent l="19050" t="0" r="0" b="0"/>
            <wp:docPr id="3" name="Bild 1" descr="http://www.selectsyss.com/images/secu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lectsyss.com/images/security.jpg"/>
                    <pic:cNvPicPr>
                      <a:picLocks noChangeAspect="1" noChangeArrowheads="1"/>
                    </pic:cNvPicPr>
                  </pic:nvPicPr>
                  <pic:blipFill>
                    <a:blip r:embed="rId8" cstate="print"/>
                    <a:srcRect/>
                    <a:stretch>
                      <a:fillRect/>
                    </a:stretch>
                  </pic:blipFill>
                  <pic:spPr bwMode="auto">
                    <a:xfrm>
                      <a:off x="0" y="0"/>
                      <a:ext cx="3813175" cy="2855595"/>
                    </a:xfrm>
                    <a:prstGeom prst="rect">
                      <a:avLst/>
                    </a:prstGeom>
                    <a:noFill/>
                    <a:ln w="9525">
                      <a:noFill/>
                      <a:miter lim="800000"/>
                      <a:headEnd/>
                      <a:tailEnd/>
                    </a:ln>
                  </pic:spPr>
                </pic:pic>
              </a:graphicData>
            </a:graphic>
          </wp:inline>
        </w:drawing>
      </w:r>
    </w:p>
    <w:p w:rsidR="00092487" w:rsidRDefault="00092487">
      <w:pPr>
        <w:rPr>
          <w:b/>
          <w:sz w:val="28"/>
          <w:szCs w:val="28"/>
          <w:lang w:val="de-CH"/>
        </w:rPr>
      </w:pPr>
    </w:p>
    <w:p w:rsidR="009A5B23" w:rsidRPr="0070414B" w:rsidRDefault="005C37F9" w:rsidP="009A5B23">
      <w:pPr>
        <w:pStyle w:val="MTitel"/>
        <w:rPr>
          <w:sz w:val="26"/>
        </w:rPr>
      </w:pPr>
      <w:r w:rsidRPr="008C3F80">
        <w:br w:type="page"/>
      </w:r>
      <w:r w:rsidR="009A5B23" w:rsidRPr="0070414B">
        <w:rPr>
          <w:sz w:val="26"/>
        </w:rPr>
        <w:lastRenderedPageBreak/>
        <w:t>Übersicht</w:t>
      </w:r>
    </w:p>
    <w:p w:rsidR="009A5B23" w:rsidRPr="009A5B23" w:rsidRDefault="005A16B3" w:rsidP="009A5B23">
      <w:pPr>
        <w:pStyle w:val="Verzeichnis1"/>
        <w:tabs>
          <w:tab w:val="right" w:leader="dot" w:pos="9062"/>
        </w:tabs>
        <w:rPr>
          <w:rStyle w:val="Hyperlink"/>
          <w:noProof/>
        </w:rPr>
      </w:pPr>
      <w:r w:rsidRPr="009A5B23">
        <w:rPr>
          <w:rStyle w:val="Hyperlink"/>
          <w:noProof/>
        </w:rPr>
        <w:fldChar w:fldCharType="begin"/>
      </w:r>
      <w:r w:rsidR="009A5B23" w:rsidRPr="009A5B23">
        <w:rPr>
          <w:rStyle w:val="Hyperlink"/>
          <w:noProof/>
        </w:rPr>
        <w:instrText xml:space="preserve"> TOC \h \z \t "M_Untertitel 1.---;1" </w:instrText>
      </w:r>
      <w:r w:rsidRPr="009A5B23">
        <w:rPr>
          <w:rStyle w:val="Hyperlink"/>
          <w:noProof/>
        </w:rPr>
        <w:fldChar w:fldCharType="separate"/>
      </w:r>
      <w:r w:rsidR="00634497">
        <w:rPr>
          <w:rStyle w:val="Hyperlink"/>
          <w:noProof/>
          <w:color w:val="auto"/>
          <w:u w:val="none"/>
        </w:rPr>
        <w:t>01</w:t>
      </w:r>
      <w:r w:rsidR="0090561B">
        <w:rPr>
          <w:rStyle w:val="Hyperlink"/>
          <w:noProof/>
          <w:color w:val="auto"/>
          <w:u w:val="none"/>
        </w:rPr>
        <w:t>_</w:t>
      </w:r>
      <w:r w:rsidR="009A5B23" w:rsidRPr="009A5B23">
        <w:rPr>
          <w:rStyle w:val="Hyperlink"/>
          <w:noProof/>
          <w:color w:val="auto"/>
          <w:u w:val="none"/>
        </w:rPr>
        <w:t>Arbeitsblatt IP-Grundlagen</w:t>
      </w:r>
      <w:hyperlink w:anchor="_Toc262029592" w:history="1">
        <w:r w:rsidR="009A5B23" w:rsidRPr="009A5B23">
          <w:rPr>
            <w:rStyle w:val="Hyperlink"/>
            <w:noProof/>
            <w:webHidden/>
          </w:rPr>
          <w:tab/>
        </w:r>
        <w:r w:rsidR="00217C3E">
          <w:rPr>
            <w:rStyle w:val="Hyperlink"/>
            <w:noProof/>
            <w:webHidden/>
          </w:rPr>
          <w:t>3</w:t>
        </w:r>
      </w:hyperlink>
    </w:p>
    <w:p w:rsidR="009A5B23" w:rsidRPr="009A5B23" w:rsidRDefault="00634497" w:rsidP="009A5B23">
      <w:pPr>
        <w:pStyle w:val="Verzeichnis1"/>
        <w:tabs>
          <w:tab w:val="right" w:leader="dot" w:pos="9062"/>
        </w:tabs>
        <w:rPr>
          <w:rStyle w:val="Hyperlink"/>
          <w:noProof/>
        </w:rPr>
      </w:pPr>
      <w:r>
        <w:rPr>
          <w:kern w:val="36"/>
          <w:lang w:eastAsia="de-CH"/>
        </w:rPr>
        <w:t>02</w:t>
      </w:r>
      <w:r w:rsidR="0090561B">
        <w:rPr>
          <w:kern w:val="36"/>
          <w:lang w:eastAsia="de-CH"/>
        </w:rPr>
        <w:t>_</w:t>
      </w:r>
      <w:r w:rsidR="009A5B23" w:rsidRPr="00C316F7">
        <w:rPr>
          <w:kern w:val="36"/>
          <w:lang w:eastAsia="de-CH"/>
        </w:rPr>
        <w:t xml:space="preserve">"Hackerparagraf": Auch die Aufpasser müssen aufpassen </w:t>
      </w:r>
      <w:hyperlink w:anchor="_Toc262029593" w:history="1">
        <w:r w:rsidR="009A5B23" w:rsidRPr="009A5B23">
          <w:rPr>
            <w:rStyle w:val="Hyperlink"/>
            <w:noProof/>
            <w:webHidden/>
          </w:rPr>
          <w:tab/>
        </w:r>
        <w:r w:rsidR="00217C3E">
          <w:rPr>
            <w:rStyle w:val="Hyperlink"/>
            <w:noProof/>
            <w:webHidden/>
          </w:rPr>
          <w:t>5</w:t>
        </w:r>
      </w:hyperlink>
    </w:p>
    <w:p w:rsidR="009A5B23" w:rsidRPr="009A5B23" w:rsidRDefault="00634497" w:rsidP="009A5B23">
      <w:pPr>
        <w:pStyle w:val="Verzeichnis1"/>
        <w:tabs>
          <w:tab w:val="right" w:leader="dot" w:pos="9062"/>
        </w:tabs>
        <w:rPr>
          <w:rStyle w:val="Hyperlink"/>
          <w:noProof/>
        </w:rPr>
      </w:pPr>
      <w:r>
        <w:t>03</w:t>
      </w:r>
      <w:r w:rsidR="0090561B">
        <w:t>_</w:t>
      </w:r>
      <w:hyperlink w:anchor="_Toc262029594" w:history="1">
        <w:r w:rsidR="0003011F" w:rsidRPr="0003011F">
          <w:rPr>
            <w:rStyle w:val="Hyperlink"/>
            <w:noProof/>
            <w:color w:val="auto"/>
          </w:rPr>
          <w:t>Arbeitsblatt ARP untersuchen mit Wireshark</w:t>
        </w:r>
        <w:r w:rsidR="009A5B23" w:rsidRPr="009A5B23">
          <w:rPr>
            <w:rStyle w:val="Hyperlink"/>
            <w:noProof/>
            <w:webHidden/>
          </w:rPr>
          <w:tab/>
        </w:r>
        <w:r w:rsidR="00217C3E">
          <w:rPr>
            <w:rStyle w:val="Hyperlink"/>
            <w:noProof/>
            <w:webHidden/>
          </w:rPr>
          <w:t>6</w:t>
        </w:r>
      </w:hyperlink>
    </w:p>
    <w:p w:rsidR="009A5B23" w:rsidRPr="009A5B23" w:rsidRDefault="00634497" w:rsidP="009A5B23">
      <w:pPr>
        <w:pStyle w:val="Verzeichnis1"/>
        <w:tabs>
          <w:tab w:val="right" w:leader="dot" w:pos="9062"/>
        </w:tabs>
        <w:rPr>
          <w:rStyle w:val="Hyperlink"/>
          <w:noProof/>
        </w:rPr>
      </w:pPr>
      <w:r>
        <w:t>04</w:t>
      </w:r>
      <w:r w:rsidR="0090561B">
        <w:t>_</w:t>
      </w:r>
      <w:hyperlink w:anchor="_Toc262029595" w:history="1">
        <w:r w:rsidR="0006614E" w:rsidRPr="0006614E">
          <w:t>Arbeitsblatt Mit ARP den ARP-Cache manipulieren</w:t>
        </w:r>
        <w:r w:rsidR="009A5B23" w:rsidRPr="009A5B23">
          <w:rPr>
            <w:rStyle w:val="Hyperlink"/>
            <w:noProof/>
            <w:webHidden/>
          </w:rPr>
          <w:tab/>
        </w:r>
        <w:r w:rsidR="00217C3E">
          <w:rPr>
            <w:rStyle w:val="Hyperlink"/>
            <w:noProof/>
            <w:webHidden/>
          </w:rPr>
          <w:t>8</w:t>
        </w:r>
      </w:hyperlink>
    </w:p>
    <w:p w:rsidR="009A5B23" w:rsidRPr="009A5B23" w:rsidRDefault="005A16B3" w:rsidP="009A5B23">
      <w:pPr>
        <w:pStyle w:val="Verzeichnis1"/>
        <w:tabs>
          <w:tab w:val="right" w:leader="dot" w:pos="9062"/>
        </w:tabs>
        <w:rPr>
          <w:rStyle w:val="Hyperlink"/>
          <w:noProof/>
        </w:rPr>
      </w:pPr>
      <w:hyperlink w:anchor="_Toc262029596" w:history="1">
        <w:r w:rsidR="0006614E" w:rsidRPr="0006614E">
          <w:t>05_Arbeitsblatt Ports, Dienste und Protokolle</w:t>
        </w:r>
        <w:r w:rsidR="009A5B23" w:rsidRPr="009A5B23">
          <w:rPr>
            <w:rStyle w:val="Hyperlink"/>
            <w:noProof/>
            <w:webHidden/>
          </w:rPr>
          <w:tab/>
        </w:r>
        <w:r w:rsidR="00217C3E">
          <w:rPr>
            <w:rStyle w:val="Hyperlink"/>
            <w:noProof/>
            <w:webHidden/>
          </w:rPr>
          <w:t>10</w:t>
        </w:r>
      </w:hyperlink>
    </w:p>
    <w:p w:rsidR="009A5B23" w:rsidRPr="009A5B23" w:rsidRDefault="00634497" w:rsidP="009A5B23">
      <w:pPr>
        <w:pStyle w:val="Verzeichnis1"/>
        <w:tabs>
          <w:tab w:val="right" w:leader="dot" w:pos="9062"/>
        </w:tabs>
        <w:rPr>
          <w:rStyle w:val="Hyperlink"/>
          <w:noProof/>
        </w:rPr>
      </w:pPr>
      <w:r>
        <w:t>06</w:t>
      </w:r>
      <w:r w:rsidR="0090561B">
        <w:t>_</w:t>
      </w:r>
      <w:hyperlink w:anchor="_Toc262029597" w:history="1">
        <w:r w:rsidR="0006614E" w:rsidRPr="0006614E">
          <w:t>Arbeitsblatt Schichtenmodell / Hybridmodell</w:t>
        </w:r>
        <w:r w:rsidR="009A5B23" w:rsidRPr="009A5B23">
          <w:rPr>
            <w:rStyle w:val="Hyperlink"/>
            <w:noProof/>
            <w:webHidden/>
          </w:rPr>
          <w:tab/>
        </w:r>
        <w:r w:rsidR="00217C3E">
          <w:rPr>
            <w:rStyle w:val="Hyperlink"/>
            <w:noProof/>
            <w:webHidden/>
          </w:rPr>
          <w:t>13</w:t>
        </w:r>
      </w:hyperlink>
    </w:p>
    <w:p w:rsidR="009A5B23" w:rsidRPr="009A5B23" w:rsidRDefault="00634497" w:rsidP="009A5B23">
      <w:pPr>
        <w:pStyle w:val="Verzeichnis1"/>
        <w:tabs>
          <w:tab w:val="right" w:leader="dot" w:pos="9062"/>
        </w:tabs>
        <w:rPr>
          <w:rStyle w:val="Hyperlink"/>
          <w:noProof/>
        </w:rPr>
      </w:pPr>
      <w:r>
        <w:t>07</w:t>
      </w:r>
      <w:r w:rsidR="0090561B">
        <w:t>_</w:t>
      </w:r>
      <w:hyperlink w:anchor="_Toc262029598" w:history="1">
        <w:r w:rsidR="0006614E" w:rsidRPr="0006614E">
          <w:t>Arbeitsblatt Portscan</w:t>
        </w:r>
        <w:r w:rsidR="009A5B23" w:rsidRPr="009A5B23">
          <w:rPr>
            <w:rStyle w:val="Hyperlink"/>
            <w:noProof/>
            <w:webHidden/>
          </w:rPr>
          <w:tab/>
        </w:r>
        <w:r w:rsidR="00217C3E">
          <w:rPr>
            <w:rStyle w:val="Hyperlink"/>
            <w:noProof/>
            <w:webHidden/>
          </w:rPr>
          <w:t>15</w:t>
        </w:r>
      </w:hyperlink>
    </w:p>
    <w:p w:rsidR="009A5B23" w:rsidRPr="009A5B23" w:rsidRDefault="00634497" w:rsidP="009A5B23">
      <w:pPr>
        <w:pStyle w:val="Verzeichnis1"/>
        <w:tabs>
          <w:tab w:val="right" w:leader="dot" w:pos="9062"/>
        </w:tabs>
        <w:rPr>
          <w:rStyle w:val="Hyperlink"/>
          <w:noProof/>
        </w:rPr>
      </w:pPr>
      <w:r>
        <w:t>08</w:t>
      </w:r>
      <w:r w:rsidR="0090561B">
        <w:t>_</w:t>
      </w:r>
      <w:hyperlink w:anchor="_Toc262029599" w:history="1">
        <w:r w:rsidR="00BE1793" w:rsidRPr="00BE1793">
          <w:t>Arbeitsblatt Warriors of the net – Fragen zum Film</w:t>
        </w:r>
        <w:r w:rsidR="009A5B23" w:rsidRPr="009A5B23">
          <w:rPr>
            <w:rStyle w:val="Hyperlink"/>
            <w:noProof/>
            <w:webHidden/>
          </w:rPr>
          <w:tab/>
        </w:r>
        <w:r w:rsidR="00217C3E">
          <w:rPr>
            <w:rStyle w:val="Hyperlink"/>
            <w:noProof/>
            <w:webHidden/>
          </w:rPr>
          <w:t>20</w:t>
        </w:r>
      </w:hyperlink>
    </w:p>
    <w:p w:rsidR="009A5B23" w:rsidRPr="009A5B23" w:rsidRDefault="00634497" w:rsidP="009A5B23">
      <w:pPr>
        <w:pStyle w:val="Verzeichnis1"/>
        <w:tabs>
          <w:tab w:val="right" w:leader="dot" w:pos="9062"/>
        </w:tabs>
        <w:rPr>
          <w:rStyle w:val="Hyperlink"/>
          <w:noProof/>
        </w:rPr>
      </w:pPr>
      <w:r>
        <w:t>09</w:t>
      </w:r>
      <w:r w:rsidR="0090561B">
        <w:t>_</w:t>
      </w:r>
      <w:hyperlink w:anchor="_Toc262029600" w:history="1">
        <w:r w:rsidR="00BE1793" w:rsidRPr="00BE1793">
          <w:t>Arbeitsblatt ARP Cache Poisoning - Man-in-the-middle-attack</w:t>
        </w:r>
        <w:r w:rsidR="009A5B23" w:rsidRPr="009A5B23">
          <w:rPr>
            <w:rStyle w:val="Hyperlink"/>
            <w:noProof/>
            <w:webHidden/>
          </w:rPr>
          <w:tab/>
        </w:r>
        <w:r w:rsidR="00217C3E">
          <w:rPr>
            <w:rStyle w:val="Hyperlink"/>
            <w:noProof/>
            <w:webHidden/>
          </w:rPr>
          <w:t>2</w:t>
        </w:r>
      </w:hyperlink>
      <w:r w:rsidR="00217C3E">
        <w:t>1</w:t>
      </w:r>
    </w:p>
    <w:p w:rsidR="009A5B23" w:rsidRDefault="005A16B3" w:rsidP="009A5B23">
      <w:pPr>
        <w:pStyle w:val="Verzeichnis1"/>
        <w:tabs>
          <w:tab w:val="right" w:leader="dot" w:pos="9062"/>
        </w:tabs>
      </w:pPr>
      <w:r w:rsidRPr="009A5B23">
        <w:rPr>
          <w:rStyle w:val="Hyperlink"/>
          <w:noProof/>
        </w:rPr>
        <w:fldChar w:fldCharType="end"/>
      </w:r>
    </w:p>
    <w:p w:rsidR="00817F01" w:rsidRPr="00344232" w:rsidRDefault="00310607" w:rsidP="00817F01">
      <w:pPr>
        <w:rPr>
          <w:rFonts w:ascii="Swis721 Blk BT" w:hAnsi="Swis721 Blk BT"/>
          <w:sz w:val="36"/>
          <w:szCs w:val="36"/>
        </w:rPr>
      </w:pPr>
      <w:r>
        <w:rPr>
          <w:szCs w:val="36"/>
        </w:rPr>
        <w:br w:type="page"/>
      </w:r>
      <w:r w:rsidR="00817F01" w:rsidRPr="00817F01">
        <w:rPr>
          <w:rFonts w:ascii="Swis721 Blk BT" w:hAnsi="Swis721 Blk BT"/>
          <w:sz w:val="36"/>
          <w:szCs w:val="36"/>
        </w:rPr>
        <w:lastRenderedPageBreak/>
        <w:t>01_</w:t>
      </w:r>
      <w:r w:rsidR="00817F01" w:rsidRPr="00344232">
        <w:rPr>
          <w:rFonts w:ascii="Swis721 Blk BT" w:hAnsi="Swis721 Blk BT"/>
          <w:sz w:val="36"/>
          <w:szCs w:val="36"/>
        </w:rPr>
        <w:t>Arbeitsblatt IP-Grundlagen</w:t>
      </w:r>
    </w:p>
    <w:p w:rsidR="00817F01" w:rsidRPr="003A3147" w:rsidRDefault="00817F01" w:rsidP="00817F01">
      <w:pPr>
        <w:spacing w:line="360" w:lineRule="auto"/>
        <w:rPr>
          <w:rFonts w:ascii="Garamond" w:hAnsi="Garamond"/>
          <w:sz w:val="24"/>
          <w:szCs w:val="24"/>
        </w:rPr>
      </w:pPr>
      <w:r w:rsidRPr="003A3147">
        <w:rPr>
          <w:rFonts w:ascii="Garamond" w:hAnsi="Garamond"/>
          <w:sz w:val="24"/>
          <w:szCs w:val="24"/>
        </w:rPr>
        <w:t>Beantworte die folgenden Fragen mit eigenen Worten mit Unterstützung des Internets und m</w:t>
      </w:r>
      <w:r w:rsidRPr="003A3147">
        <w:rPr>
          <w:rFonts w:ascii="Garamond" w:hAnsi="Garamond"/>
          <w:sz w:val="24"/>
          <w:szCs w:val="24"/>
        </w:rPr>
        <w:t>a</w:t>
      </w:r>
      <w:r w:rsidRPr="003A3147">
        <w:rPr>
          <w:rFonts w:ascii="Garamond" w:hAnsi="Garamond"/>
          <w:sz w:val="24"/>
          <w:szCs w:val="24"/>
        </w:rPr>
        <w:t>che korrekte Quellenangaben.</w:t>
      </w:r>
    </w:p>
    <w:p w:rsidR="00817F01" w:rsidRPr="00344232" w:rsidRDefault="00817F01" w:rsidP="00817F01">
      <w:pPr>
        <w:pStyle w:val="Listenabsatz"/>
        <w:numPr>
          <w:ilvl w:val="0"/>
          <w:numId w:val="23"/>
        </w:numPr>
        <w:tabs>
          <w:tab w:val="right" w:leader="underscore" w:pos="9072"/>
        </w:tabs>
        <w:spacing w:line="360" w:lineRule="auto"/>
        <w:ind w:left="714" w:hanging="357"/>
        <w:rPr>
          <w:rFonts w:ascii="Garamond" w:hAnsi="Garamond"/>
          <w:sz w:val="24"/>
          <w:szCs w:val="24"/>
        </w:rPr>
      </w:pPr>
      <w:r>
        <w:rPr>
          <w:rFonts w:ascii="Garamond" w:hAnsi="Garamond"/>
          <w:sz w:val="24"/>
          <w:szCs w:val="24"/>
        </w:rPr>
        <w:t>Welche Funktion hat die I</w:t>
      </w:r>
      <w:r w:rsidRPr="00344232">
        <w:rPr>
          <w:rFonts w:ascii="Garamond" w:hAnsi="Garamond"/>
          <w:sz w:val="24"/>
          <w:szCs w:val="24"/>
        </w:rPr>
        <w:t>P-Adresse?</w:t>
      </w:r>
      <w:r>
        <w:rPr>
          <w:rFonts w:ascii="Garamond" w:hAnsi="Garamond"/>
          <w:sz w:val="24"/>
          <w:szCs w:val="24"/>
        </w:rPr>
        <w:br/>
        <w:t>Die IP ist eine im jeweiligen Netzwerk eindeutige Nummer. Wie beim Telefon macht sie es möglich, dass Geräte adressiert und erreicht werden können. Sie wird dazu verwendet, Daten vom Sender zum Empfänger zu transportieren.</w:t>
      </w:r>
      <w:r>
        <w:rPr>
          <w:rFonts w:ascii="Garamond" w:hAnsi="Garamond"/>
          <w:sz w:val="24"/>
          <w:szCs w:val="24"/>
        </w:rPr>
        <w:tab/>
      </w:r>
      <w:r>
        <w:rPr>
          <w:rFonts w:ascii="Garamond" w:hAnsi="Garamond"/>
          <w:sz w:val="24"/>
          <w:szCs w:val="24"/>
        </w:rPr>
        <w:br/>
      </w:r>
      <w:r>
        <w:rPr>
          <w:rFonts w:ascii="Garamond" w:hAnsi="Garamond"/>
          <w:sz w:val="24"/>
          <w:szCs w:val="24"/>
        </w:rPr>
        <w:tab/>
      </w:r>
      <w:r>
        <w:rPr>
          <w:rFonts w:ascii="Garamond" w:hAnsi="Garamond"/>
          <w:sz w:val="24"/>
          <w:szCs w:val="24"/>
        </w:rPr>
        <w:br/>
      </w:r>
    </w:p>
    <w:p w:rsidR="00817F01" w:rsidRPr="00344232" w:rsidRDefault="00817F01" w:rsidP="00817F01">
      <w:pPr>
        <w:pStyle w:val="Listenabsatz"/>
        <w:numPr>
          <w:ilvl w:val="0"/>
          <w:numId w:val="23"/>
        </w:numPr>
        <w:tabs>
          <w:tab w:val="right" w:leader="underscore" w:pos="9072"/>
        </w:tabs>
        <w:spacing w:line="360" w:lineRule="auto"/>
        <w:ind w:left="714" w:hanging="357"/>
        <w:rPr>
          <w:rFonts w:ascii="Garamond" w:hAnsi="Garamond"/>
          <w:sz w:val="24"/>
          <w:szCs w:val="24"/>
        </w:rPr>
      </w:pPr>
      <w:r w:rsidRPr="00344232">
        <w:rPr>
          <w:rFonts w:ascii="Garamond" w:hAnsi="Garamond"/>
          <w:sz w:val="24"/>
          <w:szCs w:val="24"/>
        </w:rPr>
        <w:t>Zähle mindestens zwei alltägliche Analogien zur IP-Adresse auf.</w:t>
      </w:r>
      <w:r>
        <w:rPr>
          <w:rFonts w:ascii="Garamond" w:hAnsi="Garamond"/>
          <w:sz w:val="24"/>
          <w:szCs w:val="24"/>
        </w:rPr>
        <w:br/>
        <w:t>Telefonnummer, AHV-Nummer, Postanschrift, PLZ</w:t>
      </w:r>
      <w:bookmarkStart w:id="0" w:name="_GoBack"/>
      <w:bookmarkEnd w:id="0"/>
      <w:r>
        <w:rPr>
          <w:rFonts w:ascii="Garamond" w:hAnsi="Garamond"/>
          <w:sz w:val="24"/>
          <w:szCs w:val="24"/>
        </w:rPr>
        <w:tab/>
      </w:r>
      <w:r>
        <w:rPr>
          <w:rFonts w:ascii="Garamond" w:hAnsi="Garamond"/>
          <w:sz w:val="24"/>
          <w:szCs w:val="24"/>
        </w:rPr>
        <w:br/>
      </w:r>
      <w:r>
        <w:rPr>
          <w:rFonts w:ascii="Garamond" w:hAnsi="Garamond"/>
          <w:sz w:val="24"/>
          <w:szCs w:val="24"/>
        </w:rPr>
        <w:tab/>
      </w:r>
      <w:r>
        <w:rPr>
          <w:rFonts w:ascii="Garamond" w:hAnsi="Garamond"/>
          <w:sz w:val="24"/>
          <w:szCs w:val="24"/>
        </w:rPr>
        <w:br/>
      </w:r>
    </w:p>
    <w:p w:rsidR="00817F01" w:rsidRPr="00344232" w:rsidRDefault="00817F01" w:rsidP="00817F01">
      <w:pPr>
        <w:pStyle w:val="Listenabsatz"/>
        <w:numPr>
          <w:ilvl w:val="0"/>
          <w:numId w:val="23"/>
        </w:numPr>
        <w:tabs>
          <w:tab w:val="right" w:leader="underscore" w:pos="9072"/>
        </w:tabs>
        <w:spacing w:line="360" w:lineRule="auto"/>
        <w:ind w:left="714" w:hanging="357"/>
        <w:rPr>
          <w:rFonts w:ascii="Garamond" w:hAnsi="Garamond"/>
          <w:sz w:val="24"/>
          <w:szCs w:val="24"/>
        </w:rPr>
      </w:pPr>
      <w:r w:rsidRPr="00344232">
        <w:rPr>
          <w:rFonts w:ascii="Garamond" w:hAnsi="Garamond"/>
          <w:sz w:val="24"/>
          <w:szCs w:val="24"/>
        </w:rPr>
        <w:t>Wie ist die IPv4 Adresse aufgebaut?</w:t>
      </w:r>
      <w:r>
        <w:rPr>
          <w:rFonts w:ascii="Garamond" w:hAnsi="Garamond"/>
          <w:sz w:val="24"/>
          <w:szCs w:val="24"/>
        </w:rPr>
        <w:br/>
        <w:t>Aus vier Zahlen, die wiederum je aus 8Bits aufgebaut sind und durch einen Punkt vone</w:t>
      </w:r>
      <w:r>
        <w:rPr>
          <w:rFonts w:ascii="Garamond" w:hAnsi="Garamond"/>
          <w:sz w:val="24"/>
          <w:szCs w:val="24"/>
        </w:rPr>
        <w:t>i</w:t>
      </w:r>
      <w:r>
        <w:rPr>
          <w:rFonts w:ascii="Garamond" w:hAnsi="Garamond"/>
          <w:sz w:val="24"/>
          <w:szCs w:val="24"/>
        </w:rPr>
        <w:t>nander getrennt sind. Es lassen sich als Zahlen zwischen 0 und 255 darstellen.</w:t>
      </w:r>
      <w:r>
        <w:rPr>
          <w:rFonts w:ascii="Garamond" w:hAnsi="Garamond"/>
          <w:sz w:val="24"/>
          <w:szCs w:val="24"/>
        </w:rPr>
        <w:br/>
        <w:t>Bsp.</w:t>
      </w:r>
      <w:r>
        <w:rPr>
          <w:color w:val="000000"/>
        </w:rPr>
        <w:t xml:space="preserve"> 130.094.122.195 </w:t>
      </w:r>
      <w:r>
        <w:rPr>
          <w:rFonts w:ascii="Garamond" w:hAnsi="Garamond"/>
          <w:sz w:val="24"/>
          <w:szCs w:val="24"/>
        </w:rPr>
        <w:t xml:space="preserve">Binär: </w:t>
      </w:r>
      <w:r>
        <w:rPr>
          <w:color w:val="000000"/>
        </w:rPr>
        <w:t>10000010 01011110 01111010 11000011</w:t>
      </w:r>
      <w:r>
        <w:rPr>
          <w:rFonts w:ascii="Garamond" w:hAnsi="Garamond"/>
          <w:sz w:val="24"/>
          <w:szCs w:val="24"/>
        </w:rPr>
        <w:tab/>
      </w:r>
      <w:r>
        <w:rPr>
          <w:rFonts w:ascii="Garamond" w:hAnsi="Garamond"/>
          <w:sz w:val="24"/>
          <w:szCs w:val="24"/>
        </w:rPr>
        <w:br/>
      </w:r>
    </w:p>
    <w:p w:rsidR="00817F01" w:rsidRPr="00344232" w:rsidRDefault="00817F01" w:rsidP="00817F01">
      <w:pPr>
        <w:pStyle w:val="Listenabsatz"/>
        <w:numPr>
          <w:ilvl w:val="0"/>
          <w:numId w:val="23"/>
        </w:numPr>
        <w:tabs>
          <w:tab w:val="right" w:leader="underscore" w:pos="9072"/>
        </w:tabs>
        <w:spacing w:line="360" w:lineRule="auto"/>
        <w:ind w:left="714" w:hanging="357"/>
        <w:rPr>
          <w:rFonts w:ascii="Garamond" w:hAnsi="Garamond"/>
          <w:sz w:val="24"/>
          <w:szCs w:val="24"/>
        </w:rPr>
      </w:pPr>
      <w:r w:rsidRPr="00344232">
        <w:rPr>
          <w:rFonts w:ascii="Garamond" w:hAnsi="Garamond"/>
          <w:sz w:val="24"/>
          <w:szCs w:val="24"/>
        </w:rPr>
        <w:t>Worin liegt der grundsätzliche Unterschied zwischen IPv4 und IPv6?</w:t>
      </w:r>
      <w:r>
        <w:rPr>
          <w:rFonts w:ascii="Garamond" w:hAnsi="Garamond"/>
          <w:sz w:val="24"/>
          <w:szCs w:val="24"/>
        </w:rPr>
        <w:br/>
        <w:t>Im Gegensatz zu IPv4 mit 32 Bit-Darstellung verwendet IPv6 128 Bit. Dadurch lassen sich viel mehr verschiedene IP-Nummern generieren. (2</w:t>
      </w:r>
      <w:r>
        <w:rPr>
          <w:rFonts w:ascii="Garamond" w:hAnsi="Garamond"/>
          <w:sz w:val="24"/>
          <w:szCs w:val="24"/>
          <w:vertAlign w:val="superscript"/>
        </w:rPr>
        <w:t>128</w:t>
      </w:r>
      <w:r>
        <w:rPr>
          <w:rFonts w:ascii="Garamond" w:hAnsi="Garamond"/>
          <w:sz w:val="24"/>
          <w:szCs w:val="24"/>
        </w:rPr>
        <w:t>)</w:t>
      </w:r>
      <w:r>
        <w:rPr>
          <w:rFonts w:ascii="Garamond" w:hAnsi="Garamond"/>
          <w:sz w:val="24"/>
          <w:szCs w:val="24"/>
        </w:rPr>
        <w:tab/>
      </w:r>
      <w:r>
        <w:rPr>
          <w:rFonts w:ascii="Garamond" w:hAnsi="Garamond"/>
          <w:sz w:val="24"/>
          <w:szCs w:val="24"/>
        </w:rPr>
        <w:br/>
      </w:r>
      <w:r>
        <w:rPr>
          <w:rFonts w:ascii="Garamond" w:hAnsi="Garamond"/>
          <w:sz w:val="24"/>
          <w:szCs w:val="24"/>
        </w:rPr>
        <w:tab/>
      </w:r>
      <w:r>
        <w:rPr>
          <w:rFonts w:ascii="Garamond" w:hAnsi="Garamond"/>
          <w:sz w:val="24"/>
          <w:szCs w:val="24"/>
        </w:rPr>
        <w:br/>
      </w:r>
    </w:p>
    <w:p w:rsidR="00817F01" w:rsidRDefault="00817F01" w:rsidP="00817F01">
      <w:pPr>
        <w:pStyle w:val="Listenabsatz"/>
        <w:numPr>
          <w:ilvl w:val="0"/>
          <w:numId w:val="23"/>
        </w:numPr>
        <w:tabs>
          <w:tab w:val="right" w:leader="underscore" w:pos="9072"/>
        </w:tabs>
        <w:spacing w:line="360" w:lineRule="auto"/>
        <w:ind w:left="714" w:hanging="357"/>
        <w:rPr>
          <w:rFonts w:ascii="Garamond" w:hAnsi="Garamond"/>
          <w:sz w:val="24"/>
          <w:szCs w:val="24"/>
        </w:rPr>
      </w:pPr>
      <w:r w:rsidRPr="00344232">
        <w:rPr>
          <w:rFonts w:ascii="Garamond" w:hAnsi="Garamond"/>
          <w:sz w:val="24"/>
          <w:szCs w:val="24"/>
        </w:rPr>
        <w:t>Starte die Konsole mit «</w:t>
      </w:r>
      <w:r w:rsidRPr="00344232">
        <w:rPr>
          <w:rFonts w:ascii="Garamond" w:hAnsi="Garamond"/>
          <w:b/>
          <w:sz w:val="24"/>
          <w:szCs w:val="24"/>
        </w:rPr>
        <w:t>cmd</w:t>
      </w:r>
      <w:r w:rsidRPr="00344232">
        <w:rPr>
          <w:rFonts w:ascii="Garamond" w:hAnsi="Garamond"/>
          <w:sz w:val="24"/>
          <w:szCs w:val="24"/>
        </w:rPr>
        <w:t xml:space="preserve">». </w:t>
      </w:r>
      <w:r>
        <w:rPr>
          <w:rFonts w:ascii="Garamond" w:hAnsi="Garamond"/>
          <w:sz w:val="24"/>
          <w:szCs w:val="24"/>
        </w:rPr>
        <w:br/>
      </w:r>
    </w:p>
    <w:p w:rsidR="00817F01" w:rsidRDefault="00817F01" w:rsidP="00817F01">
      <w:pPr>
        <w:rPr>
          <w:rFonts w:ascii="Garamond" w:hAnsi="Garamond"/>
          <w:sz w:val="24"/>
          <w:szCs w:val="24"/>
        </w:rPr>
      </w:pPr>
      <w:r>
        <w:rPr>
          <w:rFonts w:ascii="Garamond" w:hAnsi="Garamond"/>
          <w:sz w:val="24"/>
          <w:szCs w:val="24"/>
        </w:rPr>
        <w:br w:type="page"/>
      </w:r>
    </w:p>
    <w:p w:rsidR="00817F01" w:rsidRPr="00344232" w:rsidRDefault="00817F01" w:rsidP="00817F01">
      <w:pPr>
        <w:pStyle w:val="Listenabsatz"/>
        <w:numPr>
          <w:ilvl w:val="0"/>
          <w:numId w:val="23"/>
        </w:numPr>
        <w:tabs>
          <w:tab w:val="right" w:leader="underscore" w:pos="9072"/>
        </w:tabs>
        <w:spacing w:line="360" w:lineRule="auto"/>
        <w:ind w:left="714" w:hanging="357"/>
        <w:rPr>
          <w:rFonts w:ascii="Garamond" w:hAnsi="Garamond"/>
          <w:sz w:val="24"/>
          <w:szCs w:val="24"/>
        </w:rPr>
      </w:pPr>
      <w:r>
        <w:rPr>
          <w:rFonts w:ascii="Garamond" w:hAnsi="Garamond"/>
          <w:noProof/>
          <w:sz w:val="24"/>
          <w:szCs w:val="24"/>
          <w:lang w:eastAsia="de-CH"/>
        </w:rPr>
        <w:lastRenderedPageBreak/>
        <w:pict>
          <v:rect id="_x0000_s1075" style="position:absolute;left:0;text-align:left;margin-left:38pt;margin-top:229.1pt;width:382pt;height:62.25pt;z-index:251661312" filled="f" strokecolor="red" strokeweight="2.25pt"/>
        </w:pict>
      </w:r>
      <w:r w:rsidRPr="00C101AE">
        <w:rPr>
          <w:rFonts w:ascii="Garamond" w:hAnsi="Garamond"/>
          <w:noProof/>
          <w:sz w:val="24"/>
          <w:szCs w:val="24"/>
          <w:highlight w:val="red"/>
          <w:lang w:eastAsia="de-CH"/>
        </w:rPr>
        <w:pict>
          <v:rect id="_x0000_s1074" style="position:absolute;left:0;text-align:left;margin-left:38pt;margin-top:296.75pt;width:382pt;height:42.15pt;z-index:251660288" filled="f" strokecolor="lime" strokeweight="2.25pt"/>
        </w:pict>
      </w:r>
      <w:r w:rsidRPr="00344232">
        <w:rPr>
          <w:rFonts w:ascii="Garamond" w:hAnsi="Garamond"/>
          <w:sz w:val="24"/>
          <w:szCs w:val="24"/>
        </w:rPr>
        <w:t>Welche IP-Adresse hat dein Computer? Verwende den Befehl «</w:t>
      </w:r>
      <w:r w:rsidRPr="00344232">
        <w:rPr>
          <w:rFonts w:ascii="Garamond" w:hAnsi="Garamond"/>
          <w:b/>
          <w:sz w:val="24"/>
          <w:szCs w:val="24"/>
        </w:rPr>
        <w:t>ipconfig</w:t>
      </w:r>
      <w:r w:rsidRPr="00344232">
        <w:rPr>
          <w:rFonts w:ascii="Garamond" w:hAnsi="Garamond"/>
          <w:sz w:val="24"/>
          <w:szCs w:val="24"/>
        </w:rPr>
        <w:t>».</w:t>
      </w:r>
      <w:r>
        <w:rPr>
          <w:rFonts w:ascii="Garamond" w:hAnsi="Garamond"/>
          <w:sz w:val="24"/>
          <w:szCs w:val="24"/>
        </w:rPr>
        <w:br/>
        <w:t xml:space="preserve">Die Antwort auf den Befehl ist insbesondere unter Windows 7 sehr umfangreich. Unten ein Ausschnitt. Von Bedeutung sind nur Adapter, deren Status nicht getrennt ist. Wenn du über das Kabel am Netzwerk angeschlossen bist, dann findest du die Angaben unter </w:t>
      </w:r>
      <w:r w:rsidRPr="00CD61CF">
        <w:rPr>
          <w:rFonts w:ascii="Garamond" w:hAnsi="Garamond"/>
          <w:sz w:val="24"/>
          <w:szCs w:val="24"/>
          <w:highlight w:val="green"/>
        </w:rPr>
        <w:t>Ethernet Adapter</w:t>
      </w:r>
      <w:r>
        <w:rPr>
          <w:rFonts w:ascii="Garamond" w:hAnsi="Garamond"/>
          <w:sz w:val="24"/>
          <w:szCs w:val="24"/>
        </w:rPr>
        <w:t xml:space="preserve">. In diesem Beispiel ist der Computer </w:t>
      </w:r>
      <w:r w:rsidRPr="00CD61CF">
        <w:rPr>
          <w:rFonts w:ascii="Garamond" w:hAnsi="Garamond"/>
          <w:sz w:val="24"/>
          <w:szCs w:val="24"/>
          <w:highlight w:val="red"/>
        </w:rPr>
        <w:t>drahtlos</w:t>
      </w:r>
      <w:r>
        <w:rPr>
          <w:rFonts w:ascii="Garamond" w:hAnsi="Garamond"/>
          <w:sz w:val="24"/>
          <w:szCs w:val="24"/>
        </w:rPr>
        <w:t xml:space="preserve"> verbunden.</w:t>
      </w:r>
      <w:r>
        <w:rPr>
          <w:rFonts w:ascii="Garamond" w:hAnsi="Garamond"/>
          <w:sz w:val="24"/>
          <w:szCs w:val="24"/>
        </w:rPr>
        <w:br/>
      </w:r>
      <w:r>
        <w:rPr>
          <w:rFonts w:ascii="Garamond" w:hAnsi="Garamond"/>
          <w:noProof/>
          <w:sz w:val="24"/>
          <w:szCs w:val="24"/>
          <w:lang w:eastAsia="de-CH"/>
        </w:rPr>
        <w:drawing>
          <wp:inline distT="0" distB="0" distL="0" distR="0">
            <wp:extent cx="5760720" cy="3021361"/>
            <wp:effectExtent l="19050" t="0" r="0" b="0"/>
            <wp:docPr id="4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3021361"/>
                    </a:xfrm>
                    <a:prstGeom prst="rect">
                      <a:avLst/>
                    </a:prstGeom>
                    <a:noFill/>
                    <a:ln w="9525">
                      <a:noFill/>
                      <a:miter lim="800000"/>
                      <a:headEnd/>
                      <a:tailEnd/>
                    </a:ln>
                  </pic:spPr>
                </pic:pic>
              </a:graphicData>
            </a:graphic>
          </wp:inline>
        </w:drawing>
      </w:r>
      <w:r>
        <w:rPr>
          <w:rFonts w:ascii="Garamond" w:hAnsi="Garamond"/>
          <w:sz w:val="24"/>
          <w:szCs w:val="24"/>
        </w:rPr>
        <w:br/>
      </w:r>
      <w:r>
        <w:rPr>
          <w:rFonts w:ascii="Garamond" w:hAnsi="Garamond"/>
          <w:sz w:val="24"/>
          <w:szCs w:val="24"/>
        </w:rPr>
        <w:tab/>
      </w:r>
    </w:p>
    <w:p w:rsidR="00817F01" w:rsidRDefault="00817F01" w:rsidP="00817F01">
      <w:pPr>
        <w:pStyle w:val="Listenabsatz"/>
        <w:numPr>
          <w:ilvl w:val="0"/>
          <w:numId w:val="23"/>
        </w:numPr>
        <w:tabs>
          <w:tab w:val="right" w:leader="underscore" w:pos="9072"/>
        </w:tabs>
        <w:spacing w:line="360" w:lineRule="auto"/>
        <w:ind w:left="714" w:hanging="357"/>
        <w:rPr>
          <w:rFonts w:ascii="Garamond" w:hAnsi="Garamond"/>
          <w:sz w:val="24"/>
          <w:szCs w:val="24"/>
        </w:rPr>
      </w:pPr>
      <w:r>
        <w:rPr>
          <w:rFonts w:ascii="Garamond" w:hAnsi="Garamond"/>
          <w:sz w:val="24"/>
          <w:szCs w:val="24"/>
        </w:rPr>
        <w:t>Mit «</w:t>
      </w:r>
      <w:r w:rsidRPr="00970C6D">
        <w:rPr>
          <w:rFonts w:ascii="Garamond" w:hAnsi="Garamond"/>
          <w:b/>
          <w:sz w:val="24"/>
          <w:szCs w:val="24"/>
        </w:rPr>
        <w:t xml:space="preserve">PING </w:t>
      </w:r>
      <w:r>
        <w:rPr>
          <w:rFonts w:ascii="Garamond" w:hAnsi="Garamond"/>
          <w:sz w:val="24"/>
          <w:szCs w:val="24"/>
        </w:rPr>
        <w:t>IP-Adresse» kannst du testen, ob dein Gegenüber erreichbar ich. Teste, ob du selber erreichbar bist?</w:t>
      </w:r>
    </w:p>
    <w:p w:rsidR="00817F01" w:rsidRDefault="00817F01" w:rsidP="00817F01">
      <w:pPr>
        <w:pStyle w:val="Listenabsatz"/>
        <w:numPr>
          <w:ilvl w:val="0"/>
          <w:numId w:val="23"/>
        </w:numPr>
        <w:tabs>
          <w:tab w:val="right" w:leader="underscore" w:pos="9072"/>
        </w:tabs>
        <w:spacing w:line="360" w:lineRule="auto"/>
        <w:ind w:left="714" w:hanging="357"/>
        <w:rPr>
          <w:rFonts w:ascii="Garamond" w:hAnsi="Garamond"/>
          <w:sz w:val="24"/>
          <w:szCs w:val="24"/>
        </w:rPr>
      </w:pPr>
      <w:r>
        <w:rPr>
          <w:rFonts w:ascii="Garamond" w:hAnsi="Garamond"/>
          <w:sz w:val="24"/>
          <w:szCs w:val="24"/>
        </w:rPr>
        <w:t>Solltest du deine eigene IP-Adresse (da zum Beispiel deine Rechte stark eingeschränkt sind) nicht kennen, dann kannst du dich mit der IP 127.0.0.1</w:t>
      </w:r>
      <w:r>
        <w:rPr>
          <w:rStyle w:val="Funotenzeichen"/>
          <w:rFonts w:ascii="Garamond" w:hAnsi="Garamond"/>
          <w:sz w:val="24"/>
          <w:szCs w:val="24"/>
        </w:rPr>
        <w:footnoteReference w:id="2"/>
      </w:r>
      <w:r>
        <w:rPr>
          <w:rFonts w:ascii="Garamond" w:hAnsi="Garamond"/>
          <w:sz w:val="24"/>
          <w:szCs w:val="24"/>
        </w:rPr>
        <w:t xml:space="preserve"> selbst anpingen. Diese A</w:t>
      </w:r>
      <w:r>
        <w:rPr>
          <w:rFonts w:ascii="Garamond" w:hAnsi="Garamond"/>
          <w:sz w:val="24"/>
          <w:szCs w:val="24"/>
        </w:rPr>
        <w:t>d</w:t>
      </w:r>
      <w:r>
        <w:rPr>
          <w:rFonts w:ascii="Garamond" w:hAnsi="Garamond"/>
          <w:sz w:val="24"/>
          <w:szCs w:val="24"/>
        </w:rPr>
        <w:t>resse ist standardmässig auf jeder Netzwerkkarte eingebaut. Teste bei dir, ob es funkti</w:t>
      </w:r>
      <w:r>
        <w:rPr>
          <w:rFonts w:ascii="Garamond" w:hAnsi="Garamond"/>
          <w:sz w:val="24"/>
          <w:szCs w:val="24"/>
        </w:rPr>
        <w:t>o</w:t>
      </w:r>
      <w:r>
        <w:rPr>
          <w:rFonts w:ascii="Garamond" w:hAnsi="Garamond"/>
          <w:sz w:val="24"/>
          <w:szCs w:val="24"/>
        </w:rPr>
        <w:t>niert.</w:t>
      </w:r>
    </w:p>
    <w:p w:rsidR="00817F01" w:rsidRDefault="00817F01" w:rsidP="00817F01">
      <w:pPr>
        <w:pStyle w:val="Listenabsatz"/>
        <w:numPr>
          <w:ilvl w:val="0"/>
          <w:numId w:val="23"/>
        </w:numPr>
        <w:tabs>
          <w:tab w:val="right" w:leader="underscore" w:pos="9072"/>
        </w:tabs>
        <w:spacing w:line="360" w:lineRule="auto"/>
        <w:ind w:left="714" w:hanging="357"/>
        <w:rPr>
          <w:rFonts w:ascii="Garamond" w:hAnsi="Garamond"/>
          <w:sz w:val="24"/>
          <w:szCs w:val="24"/>
        </w:rPr>
      </w:pPr>
      <w:r w:rsidRPr="00A7049A">
        <w:rPr>
          <w:rFonts w:ascii="Garamond" w:hAnsi="Garamond"/>
          <w:sz w:val="24"/>
          <w:szCs w:val="24"/>
        </w:rPr>
        <w:t>Tausche deine IP-Adresse mit deinen Nachbarn aus. Testet, ob ihr gegenseitig erreichbar seid. Funktioniert es? Wieso nicht? Notierte dir mögliche Ursachen.</w:t>
      </w:r>
      <w:r w:rsidRPr="00A7049A">
        <w:rPr>
          <w:rFonts w:ascii="Garamond" w:hAnsi="Garamond"/>
          <w:sz w:val="24"/>
          <w:szCs w:val="24"/>
        </w:rPr>
        <w:br/>
        <w:t>Es sollte nicht funktionieren, da standardmässig die Firewall ab Windows XP kein ICMP-Echo Request zulässt.</w:t>
      </w:r>
      <w:r w:rsidRPr="00A7049A">
        <w:rPr>
          <w:rFonts w:ascii="Garamond" w:hAnsi="Garamond"/>
          <w:sz w:val="24"/>
          <w:szCs w:val="24"/>
        </w:rPr>
        <w:tab/>
      </w:r>
      <w:r w:rsidRPr="00A7049A">
        <w:rPr>
          <w:rFonts w:ascii="Garamond" w:hAnsi="Garamond"/>
          <w:sz w:val="24"/>
          <w:szCs w:val="24"/>
        </w:rPr>
        <w:br/>
        <w:t>Diese Option muss in den Optionen der Firewall bewusst aktiviert werden.</w:t>
      </w:r>
      <w:r w:rsidRPr="00A7049A">
        <w:rPr>
          <w:rFonts w:ascii="Garamond" w:hAnsi="Garamond"/>
          <w:sz w:val="24"/>
          <w:szCs w:val="24"/>
        </w:rPr>
        <w:br/>
      </w:r>
      <w:r w:rsidRPr="00A7049A">
        <w:rPr>
          <w:rFonts w:ascii="Garamond" w:hAnsi="Garamond"/>
          <w:sz w:val="24"/>
          <w:szCs w:val="24"/>
        </w:rPr>
        <w:tab/>
      </w:r>
      <w:r w:rsidRPr="00A7049A">
        <w:rPr>
          <w:rFonts w:ascii="Garamond" w:hAnsi="Garamond"/>
          <w:sz w:val="24"/>
          <w:szCs w:val="24"/>
        </w:rPr>
        <w:br/>
      </w:r>
    </w:p>
    <w:p w:rsidR="00817F01" w:rsidRDefault="00817F01">
      <w:pPr>
        <w:rPr>
          <w:rFonts w:ascii="Garamond" w:hAnsi="Garamond"/>
          <w:sz w:val="24"/>
          <w:szCs w:val="24"/>
        </w:rPr>
      </w:pPr>
      <w:r>
        <w:rPr>
          <w:rFonts w:ascii="Garamond" w:hAnsi="Garamond"/>
          <w:sz w:val="24"/>
          <w:szCs w:val="24"/>
        </w:rPr>
        <w:br w:type="page"/>
      </w:r>
    </w:p>
    <w:p w:rsidR="00817F01" w:rsidRPr="00C316F7" w:rsidRDefault="00817F01" w:rsidP="00817F01">
      <w:pPr>
        <w:pStyle w:val="MUntertitel1---"/>
        <w:rPr>
          <w:kern w:val="36"/>
          <w:lang w:eastAsia="de-CH"/>
        </w:rPr>
      </w:pPr>
      <w:r>
        <w:rPr>
          <w:kern w:val="36"/>
          <w:lang w:eastAsia="de-CH"/>
        </w:rPr>
        <w:lastRenderedPageBreak/>
        <w:t>02_</w:t>
      </w:r>
      <w:r w:rsidRPr="00C316F7">
        <w:rPr>
          <w:kern w:val="36"/>
          <w:lang w:eastAsia="de-CH"/>
        </w:rPr>
        <w:t xml:space="preserve">"Hackerparagraf": </w:t>
      </w:r>
      <w:r>
        <w:rPr>
          <w:kern w:val="36"/>
          <w:lang w:eastAsia="de-CH"/>
        </w:rPr>
        <w:br/>
      </w:r>
      <w:r w:rsidRPr="00C316F7">
        <w:rPr>
          <w:kern w:val="36"/>
          <w:lang w:eastAsia="de-CH"/>
        </w:rPr>
        <w:t xml:space="preserve">Auch die Aufpasser müssen aufpassen </w:t>
      </w:r>
    </w:p>
    <w:p w:rsidR="00817F01" w:rsidRDefault="00817F01" w:rsidP="00817F01">
      <w:pPr>
        <w:pStyle w:val="MAufgabe"/>
        <w:ind w:left="0" w:firstLine="0"/>
      </w:pPr>
      <w:r>
        <w:t>Fragen und Aufgaben zum Text:</w:t>
      </w:r>
    </w:p>
    <w:p w:rsidR="00817F01" w:rsidRDefault="00817F01" w:rsidP="00817F01">
      <w:pPr>
        <w:pStyle w:val="MFliesstext"/>
        <w:numPr>
          <w:ilvl w:val="0"/>
          <w:numId w:val="24"/>
        </w:numPr>
        <w:tabs>
          <w:tab w:val="left" w:pos="426"/>
          <w:tab w:val="right" w:leader="underscore" w:pos="9072"/>
        </w:tabs>
        <w:ind w:left="426" w:hanging="426"/>
      </w:pPr>
      <w:r w:rsidRPr="00E61D39">
        <w:t>Welche Programme werden im Artikel erwähnt, bei denen bereits der Besitz in Deutschland strafbar ist.</w:t>
      </w:r>
      <w:r w:rsidRPr="00E61D39">
        <w:br/>
      </w:r>
      <w:r>
        <w:t>nmap, wireshark, tracert, ping, John the Ripper, BOSS, Tripwire</w:t>
      </w:r>
      <w:r w:rsidRPr="00E61D39">
        <w:tab/>
      </w:r>
      <w:r w:rsidRPr="00E61D39">
        <w:br/>
      </w:r>
      <w:r w:rsidRPr="00E61D39">
        <w:tab/>
      </w:r>
    </w:p>
    <w:p w:rsidR="00817F01" w:rsidRDefault="00817F01" w:rsidP="00817F01">
      <w:pPr>
        <w:pStyle w:val="MFliesstext"/>
        <w:numPr>
          <w:ilvl w:val="0"/>
          <w:numId w:val="24"/>
        </w:numPr>
        <w:tabs>
          <w:tab w:val="left" w:pos="426"/>
          <w:tab w:val="right" w:leader="underscore" w:pos="9072"/>
        </w:tabs>
        <w:ind w:left="426" w:hanging="426"/>
      </w:pPr>
      <w:r>
        <w:t>Der Artikel beschreibt, dass bereits die Verwendung von Windows in Deutschland probl</w:t>
      </w:r>
      <w:r>
        <w:t>e</w:t>
      </w:r>
      <w:r>
        <w:t>matisch sein kann. Warum?</w:t>
      </w:r>
      <w:r>
        <w:br/>
        <w:t xml:space="preserve">Da die vorinstallierten Programme ping und tracert auch zu Missbrauchszwecken eingesetzt werden können. </w:t>
      </w:r>
      <w:r w:rsidRPr="00C316F7">
        <w:rPr>
          <w:lang w:eastAsia="de-CH"/>
        </w:rPr>
        <w:t>Mit "ping" lässt sich feststellen, ob ein Rechner online, mit "tracert" über welche Wege er zu erreichen ist.</w:t>
      </w:r>
      <w:r>
        <w:tab/>
      </w:r>
    </w:p>
    <w:p w:rsidR="00817F01" w:rsidRDefault="00817F01" w:rsidP="00817F01">
      <w:pPr>
        <w:pStyle w:val="MFliesstext"/>
        <w:numPr>
          <w:ilvl w:val="0"/>
          <w:numId w:val="24"/>
        </w:numPr>
        <w:tabs>
          <w:tab w:val="left" w:pos="426"/>
          <w:tab w:val="right" w:leader="underscore" w:pos="9072"/>
        </w:tabs>
        <w:ind w:left="426" w:hanging="426"/>
      </w:pPr>
      <w:r>
        <w:t>Beurteile den Hackerparagafen. Was spricht für und was gegen den Paragrafen?</w:t>
      </w:r>
    </w:p>
    <w:p w:rsidR="00817F01" w:rsidRDefault="00817F01" w:rsidP="00817F01">
      <w:pPr>
        <w:pStyle w:val="MFliesstext"/>
        <w:tabs>
          <w:tab w:val="left" w:pos="426"/>
          <w:tab w:val="right" w:leader="underscore" w:pos="9072"/>
        </w:tabs>
        <w:ind w:left="426"/>
      </w:pPr>
      <w:r>
        <w:tab/>
      </w:r>
      <w:r>
        <w:br/>
      </w:r>
      <w:r>
        <w:tab/>
      </w:r>
      <w:r>
        <w:br/>
      </w:r>
      <w:r>
        <w:tab/>
      </w:r>
    </w:p>
    <w:p w:rsidR="00817F01" w:rsidRDefault="00817F01">
      <w:pPr>
        <w:rPr>
          <w:rFonts w:ascii="Garamond" w:hAnsi="Garamond"/>
          <w:sz w:val="24"/>
          <w:szCs w:val="24"/>
        </w:rPr>
      </w:pPr>
      <w:r>
        <w:br w:type="page"/>
      </w:r>
    </w:p>
    <w:p w:rsidR="00817F01" w:rsidRDefault="00817F01" w:rsidP="00817F01">
      <w:pPr>
        <w:pStyle w:val="MFliesstext"/>
        <w:tabs>
          <w:tab w:val="left" w:pos="426"/>
          <w:tab w:val="right" w:leader="underscore" w:pos="9072"/>
        </w:tabs>
      </w:pPr>
      <w:r>
        <w:rPr>
          <w:rFonts w:ascii="Swis721 Blk BT" w:hAnsi="Swis721 Blk BT"/>
          <w:sz w:val="36"/>
          <w:szCs w:val="36"/>
        </w:rPr>
        <w:lastRenderedPageBreak/>
        <w:t xml:space="preserve">03_Arbeitsblatt </w:t>
      </w:r>
      <w:r w:rsidRPr="00C83BC5">
        <w:rPr>
          <w:rFonts w:ascii="Swis721 Blk BT" w:hAnsi="Swis721 Blk BT"/>
          <w:sz w:val="36"/>
          <w:szCs w:val="36"/>
        </w:rPr>
        <w:t>ARP untersuchen mit Wire</w:t>
      </w:r>
      <w:r w:rsidRPr="00C83BC5">
        <w:rPr>
          <w:rFonts w:ascii="Swis721 Blk BT" w:hAnsi="Swis721 Blk BT"/>
          <w:sz w:val="36"/>
          <w:szCs w:val="36"/>
        </w:rPr>
        <w:t>s</w:t>
      </w:r>
      <w:r w:rsidRPr="00C83BC5">
        <w:rPr>
          <w:rFonts w:ascii="Swis721 Blk BT" w:hAnsi="Swis721 Blk BT"/>
          <w:sz w:val="36"/>
          <w:szCs w:val="36"/>
        </w:rPr>
        <w:t>hark</w:t>
      </w:r>
      <w:r>
        <w:br/>
      </w:r>
      <w:r w:rsidRPr="00817F01">
        <w:rPr>
          <w:rFonts w:ascii="Swis721 Blk BT" w:hAnsi="Swis721 Blk BT"/>
        </w:rPr>
        <w:t>Mitlesen des Netzwerkverkehrs</w:t>
      </w:r>
    </w:p>
    <w:p w:rsidR="00817F01" w:rsidRDefault="00817F01" w:rsidP="00817F01">
      <w:pPr>
        <w:pStyle w:val="Listenabsatz"/>
        <w:numPr>
          <w:ilvl w:val="0"/>
          <w:numId w:val="25"/>
        </w:numPr>
        <w:spacing w:line="360" w:lineRule="auto"/>
        <w:rPr>
          <w:rFonts w:ascii="Garamond" w:hAnsi="Garamond"/>
          <w:sz w:val="24"/>
          <w:szCs w:val="24"/>
        </w:rPr>
      </w:pPr>
      <w:r>
        <w:rPr>
          <w:rFonts w:ascii="Garamond" w:hAnsi="Garamond"/>
          <w:sz w:val="24"/>
          <w:szCs w:val="24"/>
        </w:rPr>
        <w:t xml:space="preserve">Starte Wireshark </w:t>
      </w:r>
      <w:r w:rsidRPr="00954E44">
        <w:rPr>
          <w:rFonts w:ascii="Garamond" w:hAnsi="Garamond"/>
          <w:noProof/>
          <w:sz w:val="24"/>
          <w:szCs w:val="24"/>
          <w:lang w:eastAsia="de-CH"/>
        </w:rPr>
        <w:drawing>
          <wp:inline distT="0" distB="0" distL="0" distR="0">
            <wp:extent cx="155575" cy="150495"/>
            <wp:effectExtent l="19050" t="0" r="0" b="0"/>
            <wp:docPr id="45" name="Bild 1" descr="http://upload.wikimedia.org/wikipedia/commons/d/db/Wireshark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d/db/Wireshark_Icon.png"/>
                    <pic:cNvPicPr>
                      <a:picLocks noChangeAspect="1" noChangeArrowheads="1"/>
                    </pic:cNvPicPr>
                  </pic:nvPicPr>
                  <pic:blipFill>
                    <a:blip r:embed="rId10" cstate="print"/>
                    <a:srcRect/>
                    <a:stretch>
                      <a:fillRect/>
                    </a:stretch>
                  </pic:blipFill>
                  <pic:spPr bwMode="auto">
                    <a:xfrm>
                      <a:off x="0" y="0"/>
                      <a:ext cx="155575" cy="150495"/>
                    </a:xfrm>
                    <a:prstGeom prst="rect">
                      <a:avLst/>
                    </a:prstGeom>
                    <a:noFill/>
                    <a:ln w="9525">
                      <a:noFill/>
                      <a:miter lim="800000"/>
                      <a:headEnd/>
                      <a:tailEnd/>
                    </a:ln>
                  </pic:spPr>
                </pic:pic>
              </a:graphicData>
            </a:graphic>
          </wp:inline>
        </w:drawing>
      </w:r>
    </w:p>
    <w:p w:rsidR="00817F01" w:rsidRDefault="00817F01" w:rsidP="00817F01">
      <w:pPr>
        <w:pStyle w:val="Listenabsatz"/>
        <w:numPr>
          <w:ilvl w:val="0"/>
          <w:numId w:val="25"/>
        </w:numPr>
        <w:spacing w:line="360" w:lineRule="auto"/>
        <w:rPr>
          <w:rFonts w:ascii="Garamond" w:hAnsi="Garamond"/>
          <w:sz w:val="24"/>
          <w:szCs w:val="24"/>
        </w:rPr>
      </w:pPr>
      <w:r>
        <w:rPr>
          <w:rFonts w:ascii="Garamond" w:hAnsi="Garamond"/>
          <w:noProof/>
          <w:sz w:val="24"/>
          <w:szCs w:val="24"/>
          <w:lang w:eastAsia="de-CH"/>
        </w:rPr>
        <w:pict>
          <v:rect id="_x0000_s1076" style="position:absolute;left:0;text-align:left;margin-left:65.65pt;margin-top:22.65pt;width:21.25pt;height:18.15pt;z-index:251663360" filled="f" strokecolor="red" strokeweight="1.5pt"/>
        </w:pict>
      </w:r>
      <w:r w:rsidRPr="008F0CE8">
        <w:rPr>
          <w:rFonts w:ascii="Garamond" w:hAnsi="Garamond"/>
          <w:sz w:val="24"/>
          <w:szCs w:val="24"/>
        </w:rPr>
        <w:t xml:space="preserve">Über </w:t>
      </w:r>
      <w:r>
        <w:rPr>
          <w:rFonts w:ascii="Garamond" w:hAnsi="Garamond"/>
          <w:noProof/>
          <w:sz w:val="24"/>
          <w:szCs w:val="24"/>
          <w:lang w:eastAsia="de-CH"/>
        </w:rPr>
        <w:drawing>
          <wp:inline distT="0" distB="0" distL="0" distR="0">
            <wp:extent cx="1828800" cy="540385"/>
            <wp:effectExtent l="19050" t="0" r="0" b="0"/>
            <wp:docPr id="4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828800" cy="540385"/>
                    </a:xfrm>
                    <a:prstGeom prst="rect">
                      <a:avLst/>
                    </a:prstGeom>
                    <a:noFill/>
                    <a:ln w="9525">
                      <a:noFill/>
                      <a:miter lim="800000"/>
                      <a:headEnd/>
                      <a:tailEnd/>
                    </a:ln>
                  </pic:spPr>
                </pic:pic>
              </a:graphicData>
            </a:graphic>
          </wp:inline>
        </w:drawing>
      </w:r>
      <w:r w:rsidRPr="008F0CE8">
        <w:rPr>
          <w:rFonts w:ascii="Garamond" w:hAnsi="Garamond"/>
          <w:sz w:val="24"/>
          <w:szCs w:val="24"/>
        </w:rPr>
        <w:t xml:space="preserve"> gelangst du in die Übersicht über die verschiedenen vorhandenen Netzwerkschnittstellen auf deinem PC. </w:t>
      </w:r>
    </w:p>
    <w:p w:rsidR="00817F01" w:rsidRDefault="00817F01" w:rsidP="00817F01">
      <w:pPr>
        <w:pStyle w:val="Listenabsatz"/>
        <w:numPr>
          <w:ilvl w:val="0"/>
          <w:numId w:val="25"/>
        </w:numPr>
        <w:spacing w:line="360" w:lineRule="auto"/>
        <w:rPr>
          <w:rFonts w:ascii="Garamond" w:hAnsi="Garamond"/>
          <w:sz w:val="24"/>
          <w:szCs w:val="24"/>
        </w:rPr>
      </w:pPr>
      <w:r>
        <w:rPr>
          <w:rFonts w:ascii="Garamond" w:hAnsi="Garamond"/>
          <w:noProof/>
          <w:sz w:val="24"/>
          <w:szCs w:val="24"/>
          <w:lang w:eastAsia="de-CH"/>
        </w:rPr>
        <w:pict>
          <v:shapetype id="_x0000_t32" coordsize="21600,21600" o:spt="32" o:oned="t" path="m,l21600,21600e" filled="f">
            <v:path arrowok="t" fillok="f" o:connecttype="none"/>
            <o:lock v:ext="edit" shapetype="t"/>
          </v:shapetype>
          <v:shape id="_x0000_s1079" type="#_x0000_t32" style="position:absolute;left:0;text-align:left;margin-left:198.1pt;margin-top:67pt;width:4.65pt;height:44.5pt;z-index:251666432" o:connectortype="straight" strokecolor="red">
            <v:stroke endarrow="block"/>
          </v:shape>
        </w:pict>
      </w:r>
      <w:r>
        <w:rPr>
          <w:rFonts w:ascii="Garamond" w:hAnsi="Garamond"/>
          <w:noProof/>
          <w:sz w:val="24"/>
          <w:szCs w:val="24"/>
          <w:lang w:eastAsia="de-CH"/>
        </w:rPr>
        <w:pict>
          <v:rect id="_x0000_s1078" style="position:absolute;left:0;text-align:left;margin-left:194pt;margin-top:111.5pt;width:45.7pt;height:11.25pt;z-index:251665408" fillcolor="red" strokecolor="red" strokeweight="1.5pt">
            <v:fill opacity="5898f"/>
          </v:rect>
        </w:pict>
      </w:r>
      <w:r>
        <w:rPr>
          <w:rFonts w:ascii="Garamond" w:hAnsi="Garamond"/>
          <w:noProof/>
          <w:sz w:val="24"/>
          <w:szCs w:val="24"/>
          <w:lang w:eastAsia="de-CH"/>
        </w:rPr>
        <w:pict>
          <v:rect id="_x0000_s1077" style="position:absolute;left:0;text-align:left;margin-left:44.35pt;margin-top:111.5pt;width:262.95pt;height:11.25pt;z-index:251664384" filled="f" strokecolor="red" strokeweight="1.5pt"/>
        </w:pict>
      </w:r>
      <w:r>
        <w:rPr>
          <w:rFonts w:ascii="Garamond" w:hAnsi="Garamond"/>
          <w:sz w:val="24"/>
          <w:szCs w:val="24"/>
        </w:rPr>
        <w:t>Anhand der aktuell gezählten Datenpakete, welche über die Schnittstelle transportiert werden, kannst du die aktive Netzwerkkarte erkennen.</w:t>
      </w:r>
      <w:r w:rsidRPr="008F0CE8">
        <w:rPr>
          <w:rFonts w:ascii="Garamond" w:hAnsi="Garamond"/>
          <w:noProof/>
          <w:sz w:val="24"/>
          <w:szCs w:val="24"/>
          <w:lang w:eastAsia="de-CH"/>
        </w:rPr>
        <w:t xml:space="preserve"> </w:t>
      </w:r>
      <w:r>
        <w:rPr>
          <w:rFonts w:ascii="Garamond" w:hAnsi="Garamond"/>
          <w:noProof/>
          <w:sz w:val="24"/>
          <w:szCs w:val="24"/>
          <w:lang w:eastAsia="de-CH"/>
        </w:rPr>
        <w:drawing>
          <wp:inline distT="0" distB="0" distL="0" distR="0">
            <wp:extent cx="3574940" cy="1676984"/>
            <wp:effectExtent l="19050" t="0" r="6460" b="0"/>
            <wp:docPr id="4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578673" cy="1678735"/>
                    </a:xfrm>
                    <a:prstGeom prst="rect">
                      <a:avLst/>
                    </a:prstGeom>
                    <a:noFill/>
                    <a:ln w="9525">
                      <a:noFill/>
                      <a:miter lim="800000"/>
                      <a:headEnd/>
                      <a:tailEnd/>
                    </a:ln>
                  </pic:spPr>
                </pic:pic>
              </a:graphicData>
            </a:graphic>
          </wp:inline>
        </w:drawing>
      </w:r>
    </w:p>
    <w:p w:rsidR="00817F01" w:rsidRDefault="00817F01" w:rsidP="00817F01">
      <w:pPr>
        <w:pStyle w:val="Listenabsatz"/>
        <w:numPr>
          <w:ilvl w:val="0"/>
          <w:numId w:val="25"/>
        </w:numPr>
        <w:spacing w:line="360" w:lineRule="auto"/>
        <w:rPr>
          <w:rFonts w:ascii="Garamond" w:hAnsi="Garamond"/>
          <w:sz w:val="24"/>
          <w:szCs w:val="24"/>
        </w:rPr>
      </w:pPr>
      <w:r>
        <w:rPr>
          <w:rFonts w:ascii="Garamond" w:hAnsi="Garamond"/>
          <w:sz w:val="24"/>
          <w:szCs w:val="24"/>
        </w:rPr>
        <w:t>Mit einem Mausklick auf „Start“ wird das Mitschneiden des Datenverkehrs aktiviert.</w:t>
      </w:r>
    </w:p>
    <w:p w:rsidR="00817F01" w:rsidRDefault="00817F01" w:rsidP="00817F01">
      <w:pPr>
        <w:pStyle w:val="Listenabsatz"/>
        <w:numPr>
          <w:ilvl w:val="0"/>
          <w:numId w:val="25"/>
        </w:numPr>
        <w:spacing w:line="360" w:lineRule="auto"/>
        <w:rPr>
          <w:rFonts w:ascii="Garamond" w:hAnsi="Garamond"/>
          <w:sz w:val="24"/>
          <w:szCs w:val="24"/>
        </w:rPr>
      </w:pPr>
      <w:r>
        <w:rPr>
          <w:rFonts w:ascii="Garamond" w:hAnsi="Garamond"/>
          <w:sz w:val="24"/>
          <w:szCs w:val="24"/>
        </w:rPr>
        <w:t>Lass nun Wireshark rund eine Minute lang mitschneiden und beobachte, was protoko</w:t>
      </w:r>
      <w:r>
        <w:rPr>
          <w:rFonts w:ascii="Garamond" w:hAnsi="Garamond"/>
          <w:sz w:val="24"/>
          <w:szCs w:val="24"/>
        </w:rPr>
        <w:t>l</w:t>
      </w:r>
      <w:r>
        <w:rPr>
          <w:rFonts w:ascii="Garamond" w:hAnsi="Garamond"/>
          <w:sz w:val="24"/>
          <w:szCs w:val="24"/>
        </w:rPr>
        <w:t xml:space="preserve">liert wird. </w:t>
      </w:r>
    </w:p>
    <w:p w:rsidR="00817F01" w:rsidRDefault="00817F01" w:rsidP="00817F01">
      <w:pPr>
        <w:pStyle w:val="Listenabsatz"/>
        <w:numPr>
          <w:ilvl w:val="0"/>
          <w:numId w:val="25"/>
        </w:numPr>
        <w:spacing w:line="360" w:lineRule="auto"/>
        <w:rPr>
          <w:rFonts w:ascii="Garamond" w:hAnsi="Garamond"/>
          <w:sz w:val="24"/>
          <w:szCs w:val="24"/>
        </w:rPr>
      </w:pPr>
      <w:r>
        <w:rPr>
          <w:rFonts w:ascii="Garamond" w:hAnsi="Garamond"/>
          <w:sz w:val="24"/>
          <w:szCs w:val="24"/>
        </w:rPr>
        <w:t>Da wirklich alles mitgeschnitten wird, sammelt sich sehr schnell ungeheuer viel. So kön</w:t>
      </w:r>
      <w:r>
        <w:rPr>
          <w:rFonts w:ascii="Garamond" w:hAnsi="Garamond"/>
          <w:sz w:val="24"/>
          <w:szCs w:val="24"/>
        </w:rPr>
        <w:t>n</w:t>
      </w:r>
      <w:r>
        <w:rPr>
          <w:rFonts w:ascii="Garamond" w:hAnsi="Garamond"/>
          <w:sz w:val="24"/>
          <w:szCs w:val="24"/>
        </w:rPr>
        <w:t>te es bei dir aussehen:</w:t>
      </w:r>
      <w:r>
        <w:rPr>
          <w:rFonts w:ascii="Garamond" w:hAnsi="Garamond"/>
          <w:sz w:val="24"/>
          <w:szCs w:val="24"/>
        </w:rPr>
        <w:br/>
      </w:r>
      <w:r>
        <w:rPr>
          <w:rFonts w:ascii="Garamond" w:hAnsi="Garamond"/>
          <w:noProof/>
          <w:sz w:val="24"/>
          <w:szCs w:val="24"/>
          <w:lang w:eastAsia="de-CH"/>
        </w:rPr>
        <w:drawing>
          <wp:inline distT="0" distB="0" distL="0" distR="0">
            <wp:extent cx="5181103" cy="1411286"/>
            <wp:effectExtent l="19050" t="0" r="497" b="0"/>
            <wp:docPr id="50"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b="52795"/>
                    <a:stretch>
                      <a:fillRect/>
                    </a:stretch>
                  </pic:blipFill>
                  <pic:spPr bwMode="auto">
                    <a:xfrm>
                      <a:off x="0" y="0"/>
                      <a:ext cx="5181103" cy="1411286"/>
                    </a:xfrm>
                    <a:prstGeom prst="rect">
                      <a:avLst/>
                    </a:prstGeom>
                    <a:noFill/>
                    <a:ln w="9525">
                      <a:noFill/>
                      <a:miter lim="800000"/>
                      <a:headEnd/>
                      <a:tailEnd/>
                    </a:ln>
                  </pic:spPr>
                </pic:pic>
              </a:graphicData>
            </a:graphic>
          </wp:inline>
        </w:drawing>
      </w:r>
    </w:p>
    <w:p w:rsidR="00817F01" w:rsidRDefault="00817F01" w:rsidP="00817F01">
      <w:pPr>
        <w:pStyle w:val="Listenabsatz"/>
        <w:spacing w:line="360" w:lineRule="auto"/>
        <w:rPr>
          <w:rFonts w:ascii="Garamond" w:hAnsi="Garamond"/>
          <w:sz w:val="24"/>
          <w:szCs w:val="24"/>
        </w:rPr>
      </w:pPr>
    </w:p>
    <w:p w:rsidR="00817F01" w:rsidRDefault="00817F01" w:rsidP="00817F01">
      <w:pPr>
        <w:pStyle w:val="Listenabsatz"/>
        <w:spacing w:line="360" w:lineRule="auto"/>
        <w:rPr>
          <w:rFonts w:ascii="Garamond" w:hAnsi="Garamond"/>
          <w:sz w:val="24"/>
          <w:szCs w:val="24"/>
        </w:rPr>
      </w:pPr>
    </w:p>
    <w:p w:rsidR="00817F01" w:rsidRDefault="00817F01" w:rsidP="00817F01">
      <w:pPr>
        <w:pStyle w:val="Listenabsatz"/>
        <w:spacing w:line="360" w:lineRule="auto"/>
        <w:rPr>
          <w:rFonts w:ascii="Garamond" w:hAnsi="Garamond"/>
          <w:sz w:val="24"/>
          <w:szCs w:val="24"/>
        </w:rPr>
      </w:pPr>
    </w:p>
    <w:p w:rsidR="00817F01" w:rsidRDefault="00817F01" w:rsidP="00817F01">
      <w:pPr>
        <w:pStyle w:val="Listenabsatz"/>
        <w:spacing w:line="360" w:lineRule="auto"/>
        <w:rPr>
          <w:rFonts w:ascii="Garamond" w:hAnsi="Garamond"/>
          <w:sz w:val="24"/>
          <w:szCs w:val="24"/>
        </w:rPr>
      </w:pPr>
    </w:p>
    <w:p w:rsidR="00817F01" w:rsidRDefault="00817F01" w:rsidP="00817F01">
      <w:pPr>
        <w:pStyle w:val="Listenabsatz"/>
        <w:numPr>
          <w:ilvl w:val="0"/>
          <w:numId w:val="25"/>
        </w:numPr>
        <w:spacing w:line="360" w:lineRule="auto"/>
        <w:rPr>
          <w:rFonts w:ascii="Garamond" w:hAnsi="Garamond"/>
          <w:sz w:val="24"/>
          <w:szCs w:val="24"/>
        </w:rPr>
      </w:pPr>
      <w:r>
        <w:rPr>
          <w:rFonts w:ascii="Garamond" w:hAnsi="Garamond"/>
          <w:noProof/>
          <w:sz w:val="24"/>
          <w:szCs w:val="24"/>
          <w:lang w:eastAsia="de-CH"/>
        </w:rPr>
        <w:lastRenderedPageBreak/>
        <w:pict>
          <v:rect id="_x0000_s1082" style="position:absolute;left:0;text-align:left;margin-left:38.6pt;margin-top:58.8pt;width:405.5pt;height:13.5pt;z-index:251669504" filled="f" strokecolor="yellow" strokeweight="1.5pt"/>
        </w:pict>
      </w:r>
      <w:r>
        <w:rPr>
          <w:rFonts w:ascii="Garamond" w:hAnsi="Garamond"/>
          <w:noProof/>
          <w:sz w:val="24"/>
          <w:szCs w:val="24"/>
          <w:lang w:eastAsia="de-CH"/>
        </w:rPr>
        <w:pict>
          <v:rect id="_x0000_s1081" style="position:absolute;left:0;text-align:left;margin-left:38.6pt;margin-top:83.25pt;width:405.5pt;height:75.45pt;z-index:251668480" filled="f" strokecolor="#62f030" strokeweight="1.5pt"/>
        </w:pict>
      </w:r>
      <w:r>
        <w:rPr>
          <w:rFonts w:ascii="Garamond" w:hAnsi="Garamond"/>
          <w:noProof/>
          <w:sz w:val="24"/>
          <w:szCs w:val="24"/>
          <w:lang w:eastAsia="de-CH"/>
        </w:rPr>
        <w:pict>
          <v:rect id="_x0000_s1080" style="position:absolute;left:0;text-align:left;margin-left:38.6pt;margin-top:40.6pt;width:137.65pt;height:12.1pt;z-index:251667456" filled="f" strokecolor="red" strokeweight="1.5pt"/>
        </w:pict>
      </w:r>
      <w:r>
        <w:rPr>
          <w:rFonts w:ascii="Garamond" w:hAnsi="Garamond"/>
          <w:sz w:val="24"/>
          <w:szCs w:val="24"/>
        </w:rPr>
        <w:t xml:space="preserve">Durch die Eingabe von „arp“ (mit Enter bestätigen) im </w:t>
      </w:r>
      <w:r w:rsidRPr="008E1E33">
        <w:rPr>
          <w:rFonts w:ascii="Garamond" w:hAnsi="Garamond"/>
          <w:sz w:val="24"/>
          <w:szCs w:val="24"/>
          <w:highlight w:val="red"/>
        </w:rPr>
        <w:t>Filter</w:t>
      </w:r>
      <w:r>
        <w:rPr>
          <w:rFonts w:ascii="Garamond" w:hAnsi="Garamond"/>
          <w:sz w:val="24"/>
          <w:szCs w:val="24"/>
        </w:rPr>
        <w:t xml:space="preserve"> grenzen wir unsere Result</w:t>
      </w:r>
      <w:r>
        <w:rPr>
          <w:rFonts w:ascii="Garamond" w:hAnsi="Garamond"/>
          <w:sz w:val="24"/>
          <w:szCs w:val="24"/>
        </w:rPr>
        <w:t>a</w:t>
      </w:r>
      <w:r>
        <w:rPr>
          <w:rFonts w:ascii="Garamond" w:hAnsi="Garamond"/>
          <w:sz w:val="24"/>
          <w:szCs w:val="24"/>
        </w:rPr>
        <w:t xml:space="preserve">te ein und finden auch sofort das gesuchte </w:t>
      </w:r>
      <w:r w:rsidRPr="008E1E33">
        <w:rPr>
          <w:rFonts w:ascii="Garamond" w:hAnsi="Garamond"/>
          <w:sz w:val="24"/>
          <w:szCs w:val="24"/>
          <w:highlight w:val="yellow"/>
        </w:rPr>
        <w:t>Protokoll</w:t>
      </w:r>
      <w:r>
        <w:rPr>
          <w:rFonts w:ascii="Garamond" w:hAnsi="Garamond"/>
          <w:sz w:val="24"/>
          <w:szCs w:val="24"/>
        </w:rPr>
        <w:t>:</w:t>
      </w:r>
      <w:r>
        <w:rPr>
          <w:rFonts w:ascii="Garamond" w:hAnsi="Garamond"/>
          <w:sz w:val="24"/>
          <w:szCs w:val="24"/>
        </w:rPr>
        <w:br/>
      </w:r>
      <w:r>
        <w:rPr>
          <w:rFonts w:ascii="Garamond" w:hAnsi="Garamond"/>
          <w:noProof/>
          <w:sz w:val="24"/>
          <w:szCs w:val="24"/>
          <w:lang w:eastAsia="de-CH"/>
        </w:rPr>
        <w:drawing>
          <wp:inline distT="0" distB="0" distL="0" distR="0">
            <wp:extent cx="5181103" cy="1786839"/>
            <wp:effectExtent l="19050" t="0" r="497" b="0"/>
            <wp:docPr id="5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5180358" cy="1786582"/>
                    </a:xfrm>
                    <a:prstGeom prst="rect">
                      <a:avLst/>
                    </a:prstGeom>
                    <a:noFill/>
                    <a:ln w="9525">
                      <a:noFill/>
                      <a:miter lim="800000"/>
                      <a:headEnd/>
                      <a:tailEnd/>
                    </a:ln>
                  </pic:spPr>
                </pic:pic>
              </a:graphicData>
            </a:graphic>
          </wp:inline>
        </w:drawing>
      </w:r>
      <w:r>
        <w:rPr>
          <w:rFonts w:ascii="Garamond" w:hAnsi="Garamond"/>
          <w:sz w:val="24"/>
          <w:szCs w:val="24"/>
        </w:rPr>
        <w:br/>
        <w:t>Die in diesem Beispiel gezeigte Abfolge ist typisch für den ARP-Protokollablauf und du solltest eine vergleichbare Situation in deiner Aufzeichnung finden können.</w:t>
      </w:r>
    </w:p>
    <w:p w:rsidR="00817F01" w:rsidRDefault="00817F01" w:rsidP="00817F01">
      <w:pPr>
        <w:pStyle w:val="Listenabsatz"/>
        <w:numPr>
          <w:ilvl w:val="0"/>
          <w:numId w:val="25"/>
        </w:numPr>
        <w:spacing w:line="360" w:lineRule="auto"/>
        <w:rPr>
          <w:rFonts w:ascii="Garamond" w:hAnsi="Garamond"/>
          <w:sz w:val="24"/>
          <w:szCs w:val="24"/>
        </w:rPr>
      </w:pPr>
      <w:r>
        <w:rPr>
          <w:rFonts w:ascii="Garamond" w:hAnsi="Garamond"/>
          <w:sz w:val="24"/>
          <w:szCs w:val="24"/>
        </w:rPr>
        <w:t xml:space="preserve">Im </w:t>
      </w:r>
      <w:r w:rsidRPr="001C352C">
        <w:rPr>
          <w:rFonts w:ascii="Garamond" w:hAnsi="Garamond"/>
          <w:sz w:val="24"/>
          <w:szCs w:val="24"/>
          <w:highlight w:val="green"/>
        </w:rPr>
        <w:t>Protokollfenster</w:t>
      </w:r>
      <w:r>
        <w:rPr>
          <w:rFonts w:ascii="Garamond" w:hAnsi="Garamond"/>
          <w:sz w:val="24"/>
          <w:szCs w:val="24"/>
        </w:rPr>
        <w:t xml:space="preserve"> findest du nun die verschiedenen beteiligten Protokolle. Durch einen Mausklick auf das + werden die Details sichtbar.</w:t>
      </w:r>
    </w:p>
    <w:p w:rsidR="00817F01" w:rsidRPr="00734DD6" w:rsidRDefault="00817F01" w:rsidP="00817F01">
      <w:pPr>
        <w:pStyle w:val="Listenabsatz"/>
        <w:numPr>
          <w:ilvl w:val="0"/>
          <w:numId w:val="25"/>
        </w:numPr>
        <w:tabs>
          <w:tab w:val="right" w:leader="underscore" w:pos="9072"/>
        </w:tabs>
        <w:spacing w:line="360" w:lineRule="auto"/>
        <w:rPr>
          <w:rFonts w:ascii="Garamond" w:hAnsi="Garamond"/>
          <w:sz w:val="16"/>
          <w:szCs w:val="16"/>
        </w:rPr>
      </w:pPr>
      <w:r w:rsidRPr="005D393E">
        <w:rPr>
          <w:rFonts w:ascii="Garamond" w:hAnsi="Garamond"/>
          <w:sz w:val="24"/>
          <w:szCs w:val="24"/>
        </w:rPr>
        <w:t>Beschreibe nun mit deinen Worten den ARP-Protokoll-Ablauf und versuche dein Vo</w:t>
      </w:r>
      <w:r w:rsidRPr="005D393E">
        <w:rPr>
          <w:rFonts w:ascii="Garamond" w:hAnsi="Garamond"/>
          <w:sz w:val="24"/>
          <w:szCs w:val="24"/>
        </w:rPr>
        <w:t>r</w:t>
      </w:r>
      <w:r w:rsidRPr="005D393E">
        <w:rPr>
          <w:rFonts w:ascii="Garamond" w:hAnsi="Garamond"/>
          <w:sz w:val="24"/>
          <w:szCs w:val="24"/>
        </w:rPr>
        <w:t>wissen über IP- und MAC-Adressen mit einzubeziehen.</w:t>
      </w:r>
      <w:r w:rsidRPr="005D393E">
        <w:rPr>
          <w:rFonts w:ascii="Garamond" w:hAnsi="Garamond"/>
          <w:sz w:val="24"/>
          <w:szCs w:val="24"/>
        </w:rPr>
        <w:br/>
      </w:r>
      <w:r w:rsidRPr="00734DD6">
        <w:rPr>
          <w:rFonts w:ascii="Garamond" w:hAnsi="Garamond"/>
          <w:sz w:val="16"/>
          <w:szCs w:val="16"/>
        </w:rPr>
        <w:t>Das Ziel des ARP ist es, von jeder IP im Netzwerk die dazugehörige MAC-Adresse zu erhalten und daraus eine Zuordnungstabelle zu erstellen. Die MAC-Adressen sind deshalb so zentral, da sie im Gegensatz zur IP-Adresse weltweit eindeutig sind und somit erst s</w:t>
      </w:r>
      <w:r w:rsidRPr="00734DD6">
        <w:rPr>
          <w:rFonts w:ascii="Garamond" w:hAnsi="Garamond"/>
          <w:sz w:val="16"/>
          <w:szCs w:val="16"/>
        </w:rPr>
        <w:t>i</w:t>
      </w:r>
      <w:r w:rsidRPr="00734DD6">
        <w:rPr>
          <w:rFonts w:ascii="Garamond" w:hAnsi="Garamond"/>
          <w:sz w:val="16"/>
          <w:szCs w:val="16"/>
        </w:rPr>
        <w:t>cherstellen, dass die Datenpakete das Ziel auch erreichen.</w:t>
      </w:r>
      <w:r w:rsidRPr="00734DD6">
        <w:rPr>
          <w:rFonts w:ascii="Garamond" w:hAnsi="Garamond"/>
          <w:sz w:val="16"/>
          <w:szCs w:val="16"/>
        </w:rPr>
        <w:br/>
        <w:t>Damit nun die ARP-Tabelle erstellt werden kann, sendet jedes Gerät im Netzwerk an alle Geräte Anfragen im Stil „Wer hat die IP 192.168.10.100, ich habe die IP 192.168.10.101“ aus. Fühlt sich ein Gerät im Netzwerk angesprochen, d.h. es hat die entsprechende IP, dann sendet es an das Anfragegerät seine IP mit der dazugehörigen MAC-Adresse zurück. Die Einträge im ARP-Cache können statisch oder dynamisch sein. Statische Einträge können manuell hinzugefügt und gelöscht werden. Dynamische Einträge werden durch die ARP-Adressauflösung erzeugt.</w:t>
      </w:r>
      <w:r w:rsidRPr="00734DD6">
        <w:rPr>
          <w:rFonts w:ascii="Garamond" w:hAnsi="Garamond"/>
          <w:sz w:val="16"/>
          <w:szCs w:val="16"/>
        </w:rPr>
        <w:br/>
        <w:t>Jeder dynamische Eintrag bekommt einen Zeitstempel. Ist er nach zwei Minuten nicht mehr abgerufen worden, wird der Eintrag g</w:t>
      </w:r>
      <w:r w:rsidRPr="00734DD6">
        <w:rPr>
          <w:rFonts w:ascii="Garamond" w:hAnsi="Garamond"/>
          <w:sz w:val="16"/>
          <w:szCs w:val="16"/>
        </w:rPr>
        <w:t>e</w:t>
      </w:r>
      <w:r w:rsidRPr="00734DD6">
        <w:rPr>
          <w:rFonts w:ascii="Garamond" w:hAnsi="Garamond"/>
          <w:sz w:val="16"/>
          <w:szCs w:val="16"/>
        </w:rPr>
        <w:t>löscht. Wird eine Adresse auch nach zwei Minuten noch benutzt, wird der Eintrag erst nach zehn Minuten gelöscht. Ist der ARP-Cache für neue Einträge zu klein, werden alte Einträge entfernt.</w:t>
      </w:r>
      <w:r w:rsidRPr="00734DD6">
        <w:rPr>
          <w:rFonts w:ascii="Garamond" w:hAnsi="Garamond"/>
          <w:sz w:val="16"/>
          <w:szCs w:val="16"/>
        </w:rPr>
        <w:br/>
        <w:t>Wird die Hardware neu gestartet oder ausgeschaltet, wird der ARP-Cache gelöscht. Es gehen dabei auch die statischen Einträge verl</w:t>
      </w:r>
      <w:r w:rsidRPr="00734DD6">
        <w:rPr>
          <w:rFonts w:ascii="Garamond" w:hAnsi="Garamond"/>
          <w:sz w:val="16"/>
          <w:szCs w:val="16"/>
        </w:rPr>
        <w:t>o</w:t>
      </w:r>
      <w:r w:rsidRPr="00734DD6">
        <w:rPr>
          <w:rFonts w:ascii="Garamond" w:hAnsi="Garamond"/>
          <w:sz w:val="16"/>
          <w:szCs w:val="16"/>
        </w:rPr>
        <w:t>ren.</w:t>
      </w:r>
    </w:p>
    <w:p w:rsidR="00817F01" w:rsidRDefault="00817F01">
      <w:pPr>
        <w:rPr>
          <w:rFonts w:ascii="Swis721 Blk BT" w:eastAsiaTheme="majorEastAsia" w:hAnsi="Swis721 Blk BT" w:cstheme="majorBidi"/>
          <w:spacing w:val="15"/>
          <w:sz w:val="36"/>
          <w:szCs w:val="36"/>
        </w:rPr>
      </w:pPr>
      <w:r>
        <w:rPr>
          <w:iCs/>
        </w:rPr>
        <w:br w:type="page"/>
      </w:r>
    </w:p>
    <w:p w:rsidR="00817F01" w:rsidRDefault="00817F01" w:rsidP="00817F01">
      <w:pPr>
        <w:spacing w:line="360" w:lineRule="auto"/>
        <w:rPr>
          <w:rFonts w:ascii="Garamond" w:hAnsi="Garamond"/>
          <w:sz w:val="24"/>
          <w:szCs w:val="24"/>
        </w:rPr>
      </w:pPr>
      <w:r>
        <w:rPr>
          <w:rFonts w:ascii="Swis721 Blk BT" w:hAnsi="Swis721 Blk BT"/>
          <w:sz w:val="36"/>
          <w:szCs w:val="36"/>
        </w:rPr>
        <w:lastRenderedPageBreak/>
        <w:t>04_</w:t>
      </w:r>
      <w:r w:rsidRPr="006B2D20">
        <w:rPr>
          <w:rFonts w:ascii="Swis721 Blk BT" w:hAnsi="Swis721 Blk BT"/>
          <w:sz w:val="36"/>
          <w:szCs w:val="36"/>
        </w:rPr>
        <w:t>Arbeitsblatt Mit ARP den ARP-Cache m</w:t>
      </w:r>
      <w:r w:rsidRPr="006B2D20">
        <w:rPr>
          <w:rFonts w:ascii="Swis721 Blk BT" w:hAnsi="Swis721 Blk BT"/>
          <w:sz w:val="36"/>
          <w:szCs w:val="36"/>
        </w:rPr>
        <w:t>a</w:t>
      </w:r>
      <w:r w:rsidRPr="006B2D20">
        <w:rPr>
          <w:rFonts w:ascii="Swis721 Blk BT" w:hAnsi="Swis721 Blk BT"/>
          <w:sz w:val="36"/>
          <w:szCs w:val="36"/>
        </w:rPr>
        <w:t>nipulieren</w:t>
      </w:r>
      <w:r>
        <w:rPr>
          <w:rFonts w:ascii="Garamond" w:hAnsi="Garamond"/>
          <w:sz w:val="24"/>
          <w:szCs w:val="24"/>
        </w:rPr>
        <w:t xml:space="preserve"> </w:t>
      </w:r>
    </w:p>
    <w:p w:rsidR="00817F01" w:rsidRDefault="00817F01" w:rsidP="00817F01">
      <w:pPr>
        <w:pStyle w:val="Listenabsatz"/>
        <w:numPr>
          <w:ilvl w:val="0"/>
          <w:numId w:val="26"/>
        </w:numPr>
        <w:tabs>
          <w:tab w:val="right" w:leader="underscore" w:pos="9072"/>
        </w:tabs>
        <w:spacing w:line="360" w:lineRule="auto"/>
        <w:rPr>
          <w:rFonts w:ascii="Garamond" w:hAnsi="Garamond"/>
          <w:sz w:val="24"/>
          <w:szCs w:val="24"/>
        </w:rPr>
      </w:pPr>
      <w:r>
        <w:rPr>
          <w:rFonts w:ascii="Garamond" w:hAnsi="Garamond"/>
          <w:sz w:val="24"/>
          <w:szCs w:val="24"/>
        </w:rPr>
        <w:t>Starte die Command-Shell cmd.exe</w:t>
      </w:r>
    </w:p>
    <w:p w:rsidR="00817F01" w:rsidRDefault="00817F01" w:rsidP="00817F01">
      <w:pPr>
        <w:pStyle w:val="Listenabsatz"/>
        <w:numPr>
          <w:ilvl w:val="0"/>
          <w:numId w:val="26"/>
        </w:numPr>
        <w:tabs>
          <w:tab w:val="right" w:leader="underscore" w:pos="9072"/>
        </w:tabs>
        <w:spacing w:line="360" w:lineRule="auto"/>
        <w:rPr>
          <w:rFonts w:ascii="Garamond" w:hAnsi="Garamond"/>
          <w:sz w:val="24"/>
          <w:szCs w:val="24"/>
        </w:rPr>
      </w:pPr>
      <w:r>
        <w:rPr>
          <w:rFonts w:ascii="Garamond" w:hAnsi="Garamond"/>
          <w:sz w:val="24"/>
          <w:szCs w:val="24"/>
        </w:rPr>
        <w:t>Mit dem Befehlt „arp –a“ kannst du dir die ARP-Tabelle, das heisst den Inhalt des ARP-Caches anzeigen lassen.</w:t>
      </w:r>
      <w:r>
        <w:rPr>
          <w:rFonts w:ascii="Garamond" w:hAnsi="Garamond"/>
          <w:sz w:val="24"/>
          <w:szCs w:val="24"/>
        </w:rPr>
        <w:br/>
      </w:r>
      <w:r>
        <w:rPr>
          <w:rFonts w:ascii="Garamond" w:hAnsi="Garamond"/>
          <w:noProof/>
          <w:sz w:val="24"/>
          <w:szCs w:val="24"/>
          <w:lang w:eastAsia="de-CH"/>
        </w:rPr>
        <w:drawing>
          <wp:inline distT="0" distB="0" distL="0" distR="0">
            <wp:extent cx="4286885" cy="746125"/>
            <wp:effectExtent l="19050" t="0" r="0" b="0"/>
            <wp:docPr id="5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286885" cy="746125"/>
                    </a:xfrm>
                    <a:prstGeom prst="rect">
                      <a:avLst/>
                    </a:prstGeom>
                    <a:noFill/>
                    <a:ln w="9525">
                      <a:noFill/>
                      <a:miter lim="800000"/>
                      <a:headEnd/>
                      <a:tailEnd/>
                    </a:ln>
                  </pic:spPr>
                </pic:pic>
              </a:graphicData>
            </a:graphic>
          </wp:inline>
        </w:drawing>
      </w:r>
      <w:r>
        <w:rPr>
          <w:rFonts w:ascii="Garamond" w:hAnsi="Garamond"/>
          <w:sz w:val="24"/>
          <w:szCs w:val="24"/>
        </w:rPr>
        <w:br/>
        <w:t>Du kannst zwei Eintragstypen ausmachen: dynamische und statische. Die dynamischen werden durch die ARP-Auflösung erstellt und sind nicht veränderbar. Die statischen können manipuliert werden.</w:t>
      </w:r>
    </w:p>
    <w:p w:rsidR="00817F01" w:rsidRPr="000448C0" w:rsidRDefault="00817F01" w:rsidP="00817F01">
      <w:pPr>
        <w:pStyle w:val="Listenabsatz"/>
        <w:numPr>
          <w:ilvl w:val="0"/>
          <w:numId w:val="26"/>
        </w:numPr>
        <w:tabs>
          <w:tab w:val="right" w:leader="underscore" w:pos="9072"/>
        </w:tabs>
        <w:spacing w:line="360" w:lineRule="auto"/>
        <w:rPr>
          <w:rFonts w:ascii="Garamond" w:hAnsi="Garamond"/>
          <w:sz w:val="24"/>
          <w:szCs w:val="24"/>
        </w:rPr>
      </w:pPr>
      <w:r w:rsidRPr="000448C0">
        <w:rPr>
          <w:rFonts w:ascii="Garamond" w:hAnsi="Garamond"/>
          <w:sz w:val="24"/>
          <w:szCs w:val="24"/>
        </w:rPr>
        <w:t xml:space="preserve">Mit „arp /?“ werden alle möglichen Befehlsparameter aufgelistet. </w:t>
      </w:r>
      <w:r w:rsidRPr="000448C0">
        <w:rPr>
          <w:rFonts w:ascii="Garamond" w:hAnsi="Garamond"/>
          <w:sz w:val="24"/>
          <w:szCs w:val="24"/>
        </w:rPr>
        <w:br/>
        <w:t>Was bewirkt die Eingabe „arp –s“?</w:t>
      </w:r>
      <w:r>
        <w:rPr>
          <w:rFonts w:ascii="Garamond" w:hAnsi="Garamond"/>
          <w:sz w:val="24"/>
          <w:szCs w:val="24"/>
        </w:rPr>
        <w:br/>
      </w:r>
      <w:r w:rsidRPr="000448C0">
        <w:rPr>
          <w:rFonts w:ascii="Garamond" w:hAnsi="Garamond"/>
          <w:sz w:val="24"/>
          <w:szCs w:val="24"/>
        </w:rPr>
        <w:br/>
        <w:t>Fügt einen Hosteintrag hinzu und ordnet die Internetadresse der physikalischen Adresse zu. Die physikalische Adresse wird durch 6 hexadezimale, durch Bindestrich getrennte Bytes angegeben. Der Eintrag ist permanent.</w:t>
      </w:r>
      <w:r>
        <w:rPr>
          <w:rFonts w:ascii="Garamond" w:hAnsi="Garamond"/>
          <w:sz w:val="24"/>
          <w:szCs w:val="24"/>
        </w:rPr>
        <w:br/>
      </w:r>
    </w:p>
    <w:p w:rsidR="00817F01" w:rsidRPr="003C2404" w:rsidRDefault="00817F01" w:rsidP="00817F01">
      <w:pPr>
        <w:pStyle w:val="Listenabsatz"/>
        <w:numPr>
          <w:ilvl w:val="0"/>
          <w:numId w:val="26"/>
        </w:numPr>
        <w:tabs>
          <w:tab w:val="right" w:leader="underscore" w:pos="9072"/>
        </w:tabs>
        <w:spacing w:line="360" w:lineRule="auto"/>
        <w:rPr>
          <w:rFonts w:ascii="Garamond" w:hAnsi="Garamond"/>
          <w:sz w:val="24"/>
          <w:szCs w:val="24"/>
        </w:rPr>
      </w:pPr>
      <w:r w:rsidRPr="003C2404">
        <w:rPr>
          <w:rFonts w:ascii="Garamond" w:hAnsi="Garamond"/>
          <w:sz w:val="24"/>
          <w:szCs w:val="24"/>
        </w:rPr>
        <w:t>Mit „netsh interface ip delete arpcache“ kann der ganze ARP-Cache gelöscht werden.</w:t>
      </w:r>
      <w:r w:rsidRPr="003C2404">
        <w:rPr>
          <w:rFonts w:ascii="Garamond" w:hAnsi="Garamond"/>
          <w:sz w:val="24"/>
          <w:szCs w:val="24"/>
        </w:rPr>
        <w:br/>
        <w:t xml:space="preserve">Gelingt es dir? </w:t>
      </w:r>
      <w:r w:rsidRPr="003C2404">
        <w:rPr>
          <w:rFonts w:ascii="Garamond" w:hAnsi="Garamond"/>
          <w:sz w:val="24"/>
          <w:szCs w:val="24"/>
        </w:rPr>
        <w:br/>
        <w:t xml:space="preserve">Erscheint eine Fehlermeldung? </w:t>
      </w:r>
      <w:r w:rsidRPr="003C2404">
        <w:rPr>
          <w:rFonts w:ascii="Garamond" w:hAnsi="Garamond"/>
          <w:sz w:val="24"/>
          <w:szCs w:val="24"/>
        </w:rPr>
        <w:br/>
        <w:t>Wenn ja, wie lautet sie?</w:t>
      </w:r>
      <w:r w:rsidRPr="003C2404">
        <w:rPr>
          <w:rFonts w:ascii="Garamond" w:hAnsi="Garamond"/>
          <w:sz w:val="24"/>
          <w:szCs w:val="24"/>
        </w:rPr>
        <w:br/>
      </w:r>
      <w:r w:rsidRPr="003C2404">
        <w:rPr>
          <w:rFonts w:ascii="Garamond" w:hAnsi="Garamond"/>
          <w:sz w:val="24"/>
          <w:szCs w:val="24"/>
        </w:rPr>
        <w:br/>
        <w:t>Für den angeforderten Vorgang sind erhöhte Rechte erforderlich (Als Administrator au</w:t>
      </w:r>
      <w:r w:rsidRPr="003C2404">
        <w:rPr>
          <w:rFonts w:ascii="Garamond" w:hAnsi="Garamond"/>
          <w:sz w:val="24"/>
          <w:szCs w:val="24"/>
        </w:rPr>
        <w:t>s</w:t>
      </w:r>
      <w:r w:rsidRPr="003C2404">
        <w:rPr>
          <w:rFonts w:ascii="Garamond" w:hAnsi="Garamond"/>
          <w:sz w:val="24"/>
          <w:szCs w:val="24"/>
        </w:rPr>
        <w:t>führen).</w:t>
      </w:r>
      <w:r>
        <w:rPr>
          <w:rFonts w:ascii="Garamond" w:hAnsi="Garamond"/>
          <w:sz w:val="24"/>
          <w:szCs w:val="24"/>
        </w:rPr>
        <w:t xml:space="preserve"> </w:t>
      </w:r>
      <w:r>
        <w:rPr>
          <w:rFonts w:ascii="Garamond" w:hAnsi="Garamond"/>
          <w:sz w:val="24"/>
          <w:szCs w:val="24"/>
        </w:rPr>
        <w:br/>
        <w:t>Diese Meldung erscheint ab Windows Vista.</w:t>
      </w:r>
      <w:r>
        <w:rPr>
          <w:rFonts w:ascii="Garamond" w:hAnsi="Garamond"/>
          <w:sz w:val="24"/>
          <w:szCs w:val="24"/>
        </w:rPr>
        <w:br/>
      </w:r>
      <w:r w:rsidRPr="003C2404">
        <w:rPr>
          <w:rFonts w:ascii="Garamond" w:hAnsi="Garamond"/>
          <w:sz w:val="24"/>
          <w:szCs w:val="24"/>
        </w:rPr>
        <w:br/>
        <w:t>Findest du heraus, wie man das Problem umgeht? Beschreibe deine Lösung:</w:t>
      </w:r>
      <w:r w:rsidRPr="003C2404">
        <w:rPr>
          <w:rFonts w:ascii="Garamond" w:hAnsi="Garamond"/>
          <w:sz w:val="24"/>
          <w:szCs w:val="24"/>
        </w:rPr>
        <w:br/>
      </w:r>
      <w:r>
        <w:rPr>
          <w:rFonts w:ascii="Garamond" w:hAnsi="Garamond"/>
          <w:sz w:val="24"/>
          <w:szCs w:val="24"/>
        </w:rPr>
        <w:br/>
        <w:t>Windows-Button, Suchfeld cmd eingeben. Auf das Programm cmd.exe rechtsklicken und „Als Administrator ausführen“ wählen.</w:t>
      </w:r>
      <w:r>
        <w:rPr>
          <w:rFonts w:ascii="Garamond" w:hAnsi="Garamond"/>
          <w:sz w:val="24"/>
          <w:szCs w:val="24"/>
        </w:rPr>
        <w:br/>
      </w:r>
    </w:p>
    <w:p w:rsidR="00817F01" w:rsidRDefault="00817F01" w:rsidP="00817F01">
      <w:pPr>
        <w:pStyle w:val="Listenabsatz"/>
        <w:numPr>
          <w:ilvl w:val="0"/>
          <w:numId w:val="26"/>
        </w:numPr>
        <w:tabs>
          <w:tab w:val="right" w:leader="underscore" w:pos="9072"/>
        </w:tabs>
        <w:spacing w:line="360" w:lineRule="auto"/>
        <w:rPr>
          <w:rFonts w:ascii="Garamond" w:hAnsi="Garamond"/>
          <w:sz w:val="24"/>
          <w:szCs w:val="24"/>
        </w:rPr>
      </w:pPr>
      <w:r>
        <w:rPr>
          <w:rFonts w:ascii="Garamond" w:hAnsi="Garamond"/>
          <w:sz w:val="24"/>
          <w:szCs w:val="24"/>
        </w:rPr>
        <w:lastRenderedPageBreak/>
        <w:t xml:space="preserve">Überprüfe den Inhalt des Caches nach erfolgreichem Löschen. </w:t>
      </w:r>
      <w:r>
        <w:rPr>
          <w:rFonts w:ascii="Garamond" w:hAnsi="Garamond"/>
          <w:sz w:val="24"/>
          <w:szCs w:val="24"/>
        </w:rPr>
        <w:br/>
        <w:t>Wenn es bereits wieder einen Eintrag in der Tabelle hat, dann war das ARP schneller als du und hat bereits wieder eine erfolgreiche Anfrage gemacht.</w:t>
      </w:r>
    </w:p>
    <w:p w:rsidR="00817F01" w:rsidRDefault="00817F01" w:rsidP="00817F01">
      <w:pPr>
        <w:pStyle w:val="Listenabsatz"/>
        <w:numPr>
          <w:ilvl w:val="0"/>
          <w:numId w:val="26"/>
        </w:numPr>
        <w:tabs>
          <w:tab w:val="right" w:leader="underscore" w:pos="9072"/>
        </w:tabs>
        <w:spacing w:line="360" w:lineRule="auto"/>
        <w:rPr>
          <w:rFonts w:ascii="Garamond" w:hAnsi="Garamond"/>
          <w:sz w:val="24"/>
          <w:szCs w:val="24"/>
        </w:rPr>
      </w:pPr>
      <w:r>
        <w:rPr>
          <w:rFonts w:ascii="Garamond" w:hAnsi="Garamond"/>
          <w:sz w:val="24"/>
          <w:szCs w:val="24"/>
        </w:rPr>
        <w:t>Versuche einen einzelnen Eintrag zu löschen. Mit welchem Befehl ist das möglich?</w:t>
      </w:r>
      <w:r>
        <w:rPr>
          <w:rFonts w:ascii="Garamond" w:hAnsi="Garamond"/>
          <w:sz w:val="24"/>
          <w:szCs w:val="24"/>
        </w:rPr>
        <w:br/>
        <w:t xml:space="preserve">arp 192.168.10.100 –d      d.h. arp –d </w:t>
      </w:r>
    </w:p>
    <w:p w:rsidR="00817F01" w:rsidRDefault="00817F01" w:rsidP="00817F01">
      <w:pPr>
        <w:pStyle w:val="Listenabsatz"/>
        <w:numPr>
          <w:ilvl w:val="0"/>
          <w:numId w:val="26"/>
        </w:numPr>
        <w:tabs>
          <w:tab w:val="right" w:leader="underscore" w:pos="9072"/>
        </w:tabs>
        <w:spacing w:line="360" w:lineRule="auto"/>
        <w:rPr>
          <w:rFonts w:ascii="Garamond" w:hAnsi="Garamond"/>
          <w:sz w:val="24"/>
          <w:szCs w:val="24"/>
        </w:rPr>
      </w:pPr>
      <w:r>
        <w:rPr>
          <w:rFonts w:ascii="Garamond" w:hAnsi="Garamond"/>
          <w:sz w:val="24"/>
          <w:szCs w:val="24"/>
        </w:rPr>
        <w:t>Versuche nun einen Eintrag einzufügen. Notiere hier deinen genauen Befehl:</w:t>
      </w:r>
      <w:r>
        <w:rPr>
          <w:rFonts w:ascii="Garamond" w:hAnsi="Garamond"/>
          <w:sz w:val="24"/>
          <w:szCs w:val="24"/>
        </w:rPr>
        <w:br/>
      </w:r>
      <w:r w:rsidRPr="003913F3">
        <w:t xml:space="preserve">arp 192.168.10.1 00-21-29-68-d6-a3 </w:t>
      </w:r>
      <w:r>
        <w:t>–</w:t>
      </w:r>
      <w:r w:rsidRPr="003913F3">
        <w:t>s</w:t>
      </w:r>
    </w:p>
    <w:p w:rsidR="00817F01" w:rsidRDefault="00817F01" w:rsidP="00817F01">
      <w:pPr>
        <w:pStyle w:val="Listenabsatz"/>
        <w:numPr>
          <w:ilvl w:val="0"/>
          <w:numId w:val="26"/>
        </w:numPr>
        <w:tabs>
          <w:tab w:val="right" w:leader="underscore" w:pos="9072"/>
        </w:tabs>
        <w:spacing w:line="360" w:lineRule="auto"/>
        <w:rPr>
          <w:rFonts w:ascii="Garamond" w:hAnsi="Garamond"/>
          <w:sz w:val="24"/>
          <w:szCs w:val="24"/>
        </w:rPr>
      </w:pPr>
      <w:r>
        <w:rPr>
          <w:rFonts w:ascii="Garamond" w:hAnsi="Garamond"/>
          <w:sz w:val="24"/>
          <w:szCs w:val="24"/>
        </w:rPr>
        <w:t>Kontrolliere anschliessend die ARP-Tabelle. Hast du deinen Eintrag gefunden?</w:t>
      </w:r>
    </w:p>
    <w:p w:rsidR="00817F01" w:rsidRPr="003C1F72" w:rsidRDefault="00817F01" w:rsidP="00817F01">
      <w:pPr>
        <w:pStyle w:val="Listenabsatz"/>
        <w:numPr>
          <w:ilvl w:val="0"/>
          <w:numId w:val="26"/>
        </w:numPr>
        <w:tabs>
          <w:tab w:val="right" w:leader="underscore" w:pos="9072"/>
        </w:tabs>
        <w:spacing w:line="360" w:lineRule="auto"/>
        <w:rPr>
          <w:rFonts w:ascii="Garamond" w:hAnsi="Garamond"/>
          <w:sz w:val="24"/>
          <w:szCs w:val="24"/>
        </w:rPr>
      </w:pPr>
      <w:r>
        <w:rPr>
          <w:rFonts w:ascii="Garamond" w:hAnsi="Garamond"/>
          <w:sz w:val="24"/>
          <w:szCs w:val="24"/>
        </w:rPr>
        <w:t>Was zeigen dir diese Versuche? Notiere dir hier deine Überlegungen:</w:t>
      </w:r>
      <w:r>
        <w:rPr>
          <w:rFonts w:ascii="Garamond" w:hAnsi="Garamond"/>
          <w:sz w:val="24"/>
          <w:szCs w:val="24"/>
        </w:rPr>
        <w:br/>
        <w:t>Die Versuche zeigen, dass sich grundsätzlich die Zuweisung von MAC- und IP-Adresse beliebig manipulieren lässt. In der Unterrichtseinheit mit Cain &amp; Abel wird genau das ausgenutzt, um den Netzwerkverkehr eines anderen Computers über den Angreifer-PC umzuleiten und dort alles mitzulesen.</w:t>
      </w:r>
      <w:r>
        <w:rPr>
          <w:rFonts w:ascii="Garamond" w:hAnsi="Garamond"/>
          <w:sz w:val="24"/>
          <w:szCs w:val="24"/>
        </w:rPr>
        <w:br/>
      </w:r>
      <w:r>
        <w:rPr>
          <w:rFonts w:ascii="Garamond" w:hAnsi="Garamond"/>
          <w:sz w:val="24"/>
          <w:szCs w:val="24"/>
        </w:rPr>
        <w:tab/>
      </w:r>
      <w:r>
        <w:rPr>
          <w:rFonts w:ascii="Garamond" w:hAnsi="Garamond"/>
          <w:sz w:val="24"/>
          <w:szCs w:val="24"/>
        </w:rPr>
        <w:br/>
        <w:t>Bespreche deine Notizen mit deinem Banknachbarn.</w:t>
      </w:r>
    </w:p>
    <w:p w:rsidR="00817F01" w:rsidRDefault="00817F01">
      <w:pPr>
        <w:rPr>
          <w:rFonts w:ascii="Swis721 Blk BT" w:eastAsiaTheme="majorEastAsia" w:hAnsi="Swis721 Blk BT" w:cstheme="majorBidi"/>
          <w:spacing w:val="15"/>
          <w:sz w:val="36"/>
          <w:szCs w:val="36"/>
        </w:rPr>
      </w:pPr>
      <w:r>
        <w:rPr>
          <w:iCs/>
        </w:rPr>
        <w:br w:type="page"/>
      </w:r>
    </w:p>
    <w:p w:rsidR="005B247C" w:rsidRDefault="00817F01" w:rsidP="005B247C">
      <w:pPr>
        <w:pStyle w:val="MTitel"/>
      </w:pPr>
      <w:r>
        <w:rPr>
          <w:iCs w:val="0"/>
        </w:rPr>
        <w:lastRenderedPageBreak/>
        <w:t>05_</w:t>
      </w:r>
      <w:r w:rsidR="005B247C">
        <w:t>Arbeitsblatt Ports, Dienste und Prot</w:t>
      </w:r>
      <w:r w:rsidR="005B247C">
        <w:t>o</w:t>
      </w:r>
      <w:r w:rsidR="005B247C">
        <w:t>kolle</w:t>
      </w:r>
    </w:p>
    <w:p w:rsidR="005B247C" w:rsidRPr="00BC6811" w:rsidRDefault="005B247C" w:rsidP="005B247C">
      <w:pPr>
        <w:pStyle w:val="MAufgabe"/>
      </w:pPr>
      <w:r w:rsidRPr="00BC6811">
        <w:t>Mail über Telnet</w:t>
      </w:r>
    </w:p>
    <w:p w:rsidR="005B247C" w:rsidRDefault="005B247C" w:rsidP="005B247C">
      <w:pPr>
        <w:pStyle w:val="MFliesstext"/>
      </w:pPr>
      <w:r>
        <w:rPr>
          <w:noProof/>
        </w:rPr>
        <w:pict>
          <v:shape id="AutoShape 3" o:spid="_x0000_s1083" type="#_x0000_t32" style="position:absolute;margin-left:217.15pt;margin-top:197.85pt;width:168.2pt;height:71.4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" strokecolor="red">
            <v:stroke endarrow="block"/>
          </v:shape>
        </w:pict>
      </w:r>
      <w:r>
        <w:rPr>
          <w:noProof/>
        </w:rPr>
        <w:drawing>
          <wp:anchor distT="0" distB="0" distL="114300" distR="114300" simplePos="0" relativeHeight="251671552" behindDoc="1" locked="0" layoutInCell="1" allowOverlap="1">
            <wp:simplePos x="0" y="0"/>
            <wp:positionH relativeFrom="column">
              <wp:posOffset>3275965</wp:posOffset>
            </wp:positionH>
            <wp:positionV relativeFrom="paragraph">
              <wp:posOffset>1515110</wp:posOffset>
            </wp:positionV>
            <wp:extent cx="2384425" cy="2104390"/>
            <wp:effectExtent l="0" t="0" r="0" b="0"/>
            <wp:wrapTight wrapText="bothSides">
              <wp:wrapPolygon edited="0">
                <wp:start x="0" y="0"/>
                <wp:lineTo x="0" y="21313"/>
                <wp:lineTo x="21399" y="21313"/>
                <wp:lineTo x="21399" y="0"/>
                <wp:lineTo x="0" y="0"/>
              </wp:wrapPolygon>
            </wp:wrapTight>
            <wp:docPr id="5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4425" cy="2104390"/>
                    </a:xfrm>
                    <a:prstGeom prst="rect">
                      <a:avLst/>
                    </a:prstGeom>
                  </pic:spPr>
                </pic:pic>
              </a:graphicData>
            </a:graphic>
          </wp:anchor>
        </w:drawing>
      </w:r>
      <w:r>
        <w:t>Da die meisten Mailserver umfangreiche Sicherheitsmassnahmen, wie Verschlüsselung, Authent</w:t>
      </w:r>
      <w:r>
        <w:t>i</w:t>
      </w:r>
      <w:r>
        <w:t>fizierung usw. eingebaut haben, nutzen wir als Testserver einen eigenen Mailserver, den wir direkt auf unseren PCs installieren. Dieser ist dann über den Namen «localhost» (bei Bluewin wäre das «smtpauth.bluewin.ch» und bei Educanet2 «mail.educanet2.ch») aufrufbar.</w:t>
      </w:r>
      <w:r>
        <w:br/>
        <w:t xml:space="preserve">Dazu installieren wir XAMPP </w:t>
      </w:r>
      <w:r>
        <w:rPr>
          <w:rFonts w:ascii="Arial" w:hAnsi="Arial" w:cs="Arial"/>
          <w:noProof/>
          <w:sz w:val="20"/>
          <w:szCs w:val="20"/>
        </w:rPr>
        <w:drawing>
          <wp:inline distT="0" distB="0" distL="0" distR="0">
            <wp:extent cx="292100" cy="292100"/>
            <wp:effectExtent l="0" t="0" r="0" b="0"/>
            <wp:docPr id="55" name="Grafik 1" descr="http://wishu-blog.net/wp-content/uploads/2010/07/Xamp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ishu-blog.net/wp-content/uploads/2010/07/Xampp-Logo.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100" cy="292100"/>
                    </a:xfrm>
                    <a:prstGeom prst="rect">
                      <a:avLst/>
                    </a:prstGeom>
                    <a:noFill/>
                    <a:ln>
                      <a:noFill/>
                    </a:ln>
                  </pic:spPr>
                </pic:pic>
              </a:graphicData>
            </a:graphic>
          </wp:inline>
        </w:drawing>
      </w:r>
      <w:r>
        <w:br/>
        <w:t>(</w:t>
      </w:r>
      <w:r w:rsidRPr="00612E7B">
        <w:t>http://www.apachefriends.org/de/xampp-windows.html</w:t>
      </w:r>
      <w:r>
        <w:t>) mit den Standardeinstellungen und starten anschliessend den «Mercury-Server».</w:t>
      </w:r>
      <w:r>
        <w:br/>
        <w:t>Nun müssen wir aber den Mailserver noch so konf</w:t>
      </w:r>
      <w:r>
        <w:t>i</w:t>
      </w:r>
      <w:r>
        <w:t>gurieren, dass er den Versand von Mails an nicht lokale Empfänger zulässt. So also , dass ein Mail auch an «</w:t>
      </w:r>
      <w:r w:rsidRPr="00416DB9">
        <w:t>barack.obama@usa.gov</w:t>
      </w:r>
      <w:r>
        <w:t xml:space="preserve">» möglich wäre. Dazu geht man auf die Adminoberfläche des Mercury-Mailservers. </w:t>
      </w:r>
    </w:p>
    <w:p w:rsidR="005B247C" w:rsidRDefault="005B247C" w:rsidP="005B247C">
      <w:pPr>
        <w:pStyle w:val="MFliesstext"/>
      </w:pPr>
      <w:r>
        <w:rPr>
          <w:noProof/>
        </w:rPr>
        <w:drawing>
          <wp:anchor distT="0" distB="0" distL="114300" distR="114300" simplePos="0" relativeHeight="251673600" behindDoc="1" locked="0" layoutInCell="1" allowOverlap="1">
            <wp:simplePos x="0" y="0"/>
            <wp:positionH relativeFrom="column">
              <wp:posOffset>3203575</wp:posOffset>
            </wp:positionH>
            <wp:positionV relativeFrom="paragraph">
              <wp:posOffset>-147320</wp:posOffset>
            </wp:positionV>
            <wp:extent cx="2567305" cy="2327275"/>
            <wp:effectExtent l="0" t="0" r="0" b="0"/>
            <wp:wrapTight wrapText="bothSides">
              <wp:wrapPolygon edited="0">
                <wp:start x="0" y="0"/>
                <wp:lineTo x="0" y="21394"/>
                <wp:lineTo x="21477" y="21394"/>
                <wp:lineTo x="21477" y="0"/>
                <wp:lineTo x="0" y="0"/>
              </wp:wrapPolygon>
            </wp:wrapTight>
            <wp:docPr id="5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67305" cy="2327275"/>
                    </a:xfrm>
                    <a:prstGeom prst="rect">
                      <a:avLst/>
                    </a:prstGeom>
                  </pic:spPr>
                </pic:pic>
              </a:graphicData>
            </a:graphic>
          </wp:anchor>
        </w:drawing>
      </w:r>
      <w:r>
        <w:t>Dort wählt man</w:t>
      </w:r>
      <w:r>
        <w:rPr>
          <w:noProof/>
        </w:rPr>
        <w:t>das Menü «Configuration» und da den Menüpunkt «MercuryS SMTP Server».</w:t>
      </w:r>
      <w:r>
        <w:rPr>
          <w:noProof/>
        </w:rPr>
        <w:br/>
        <w:t xml:space="preserve">Im folgenden Fenster wählt man das Register «Connection Control» und deaktiviert «Do not permit SMTP relaying of non-local mail». </w:t>
      </w:r>
      <w:r>
        <w:rPr>
          <w:noProof/>
        </w:rPr>
        <w:br/>
        <w:t>Schliesslich muss noch unter «MercuryS SMTP Client» der Namensserver eingetragen werden:</w:t>
      </w:r>
      <w:r>
        <w:rPr>
          <w:noProof/>
        </w:rPr>
        <w:br/>
      </w:r>
      <w:r>
        <w:rPr>
          <w:noProof/>
        </w:rPr>
        <w:lastRenderedPageBreak/>
        <w:drawing>
          <wp:inline distT="0" distB="0" distL="0" distR="0">
            <wp:extent cx="2790800" cy="2226366"/>
            <wp:effectExtent l="0" t="0" r="0" b="2540"/>
            <wp:docPr id="57"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32898"/>
                    <a:stretch/>
                  </pic:blipFill>
                  <pic:spPr bwMode="auto">
                    <a:xfrm>
                      <a:off x="0" y="0"/>
                      <a:ext cx="2821871" cy="225115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Pr>
          <w:noProof/>
        </w:rPr>
        <w:br/>
        <w:t>Somit steht uns ein vollwertiger Mailserver zur Verfügung. Nun viel Spass beim Mailen über Telnet.</w:t>
      </w:r>
    </w:p>
    <w:p w:rsidR="005B247C" w:rsidRPr="00BC5908" w:rsidRDefault="005B247C" w:rsidP="005B247C">
      <w:pPr>
        <w:pStyle w:val="MFliesstext"/>
      </w:pPr>
      <w:r>
        <w:t>Jede Zeile muss mit Enter abgeschlossen werden. Die Reihenfolge ist bis auf den Befehl „HELP“ zwingend – so verlangt es das Protokoll.</w:t>
      </w:r>
    </w:p>
    <w:tbl>
      <w:tblPr>
        <w:tblStyle w:val="Tabellengitternetz"/>
        <w:tblW w:w="0" w:type="auto"/>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tblPr>
      <w:tblGrid>
        <w:gridCol w:w="2802"/>
        <w:gridCol w:w="6270"/>
      </w:tblGrid>
      <w:tr w:rsidR="005B247C" w:rsidRPr="00BC5908" w:rsidTr="008802F8">
        <w:tc>
          <w:tcPr>
            <w:tcW w:w="2802" w:type="dxa"/>
          </w:tcPr>
          <w:p w:rsidR="005B247C" w:rsidRDefault="005B247C" w:rsidP="008802F8">
            <w:pPr>
              <w:pStyle w:val="MFliesstext"/>
              <w:spacing w:before="0" w:after="0" w:line="240" w:lineRule="auto"/>
              <w:rPr>
                <w:rFonts w:ascii="Courier New" w:hAnsi="Courier New" w:cs="Courier New"/>
                <w:b/>
                <w:sz w:val="20"/>
                <w:szCs w:val="20"/>
                <w:lang w:val="en-US"/>
              </w:rPr>
            </w:pPr>
            <w:r>
              <w:rPr>
                <w:rFonts w:ascii="Courier New" w:hAnsi="Courier New" w:cs="Courier New"/>
                <w:b/>
                <w:sz w:val="20"/>
                <w:szCs w:val="20"/>
                <w:lang w:val="en-US"/>
              </w:rPr>
              <w:t xml:space="preserve">telnet </w:t>
            </w:r>
            <w:r w:rsidRPr="00BC5908">
              <w:rPr>
                <w:rFonts w:ascii="Courier New" w:hAnsi="Courier New" w:cs="Courier New"/>
                <w:i/>
                <w:sz w:val="20"/>
                <w:szCs w:val="20"/>
                <w:lang w:val="en-US"/>
              </w:rPr>
              <w:t>Mailserver</w:t>
            </w:r>
            <w:r>
              <w:rPr>
                <w:rFonts w:ascii="Courier New" w:hAnsi="Courier New" w:cs="Courier New"/>
                <w:b/>
                <w:sz w:val="20"/>
                <w:szCs w:val="20"/>
                <w:lang w:val="en-US"/>
              </w:rPr>
              <w:t xml:space="preserve"> 25</w:t>
            </w:r>
          </w:p>
        </w:tc>
        <w:tc>
          <w:tcPr>
            <w:tcW w:w="6270" w:type="dxa"/>
          </w:tcPr>
          <w:p w:rsidR="005B247C" w:rsidRPr="00BC5908" w:rsidRDefault="005B247C" w:rsidP="008802F8">
            <w:pPr>
              <w:pStyle w:val="MFliesstext"/>
              <w:spacing w:before="0" w:after="0" w:line="240" w:lineRule="auto"/>
            </w:pPr>
            <w:r w:rsidRPr="00BC5908">
              <w:t>Aktiviert den Mail Dienst des Servers</w:t>
            </w:r>
            <w:r>
              <w:t xml:space="preserve"> über SMTP. Die Zahl 25 steht für den verwendeten Port. Verwende hier als Adresse l</w:t>
            </w:r>
            <w:r>
              <w:t>o</w:t>
            </w:r>
            <w:r>
              <w:t>calhost, das ist der Name deines Rechners.</w:t>
            </w:r>
          </w:p>
        </w:tc>
      </w:tr>
      <w:tr w:rsidR="005B247C" w:rsidRPr="00BC5908" w:rsidTr="008802F8">
        <w:tc>
          <w:tcPr>
            <w:tcW w:w="2802" w:type="dxa"/>
          </w:tcPr>
          <w:p w:rsidR="005B247C" w:rsidRPr="00BC5908" w:rsidRDefault="005B247C" w:rsidP="008802F8">
            <w:pPr>
              <w:pStyle w:val="MFliesstext"/>
              <w:spacing w:before="0" w:after="0" w:line="240" w:lineRule="auto"/>
              <w:rPr>
                <w:rFonts w:ascii="Courier New" w:hAnsi="Courier New" w:cs="Courier New"/>
                <w:b/>
                <w:sz w:val="20"/>
                <w:szCs w:val="20"/>
              </w:rPr>
            </w:pPr>
            <w:r>
              <w:rPr>
                <w:rFonts w:ascii="Courier New" w:hAnsi="Courier New" w:cs="Courier New"/>
                <w:b/>
                <w:sz w:val="20"/>
                <w:szCs w:val="20"/>
              </w:rPr>
              <w:t xml:space="preserve">HELO </w:t>
            </w:r>
            <w:r w:rsidRPr="00BC5908">
              <w:rPr>
                <w:rFonts w:ascii="Courier New" w:hAnsi="Courier New" w:cs="Courier New"/>
                <w:i/>
                <w:sz w:val="20"/>
                <w:szCs w:val="20"/>
                <w:lang w:val="en-US"/>
              </w:rPr>
              <w:t>Mailserver</w:t>
            </w:r>
          </w:p>
        </w:tc>
        <w:tc>
          <w:tcPr>
            <w:tcW w:w="6270" w:type="dxa"/>
          </w:tcPr>
          <w:p w:rsidR="005B247C" w:rsidRPr="00BC5908" w:rsidRDefault="005B247C" w:rsidP="008802F8">
            <w:pPr>
              <w:pStyle w:val="MFliesstext"/>
              <w:spacing w:before="0" w:after="0" w:line="240" w:lineRule="auto"/>
            </w:pPr>
            <w:r>
              <w:t>Client meldet sich an</w:t>
            </w:r>
          </w:p>
        </w:tc>
      </w:tr>
      <w:tr w:rsidR="005B247C" w:rsidRPr="00BC5908" w:rsidTr="008802F8">
        <w:tc>
          <w:tcPr>
            <w:tcW w:w="2802" w:type="dxa"/>
          </w:tcPr>
          <w:p w:rsidR="005B247C" w:rsidRPr="00BC5908" w:rsidRDefault="005B247C" w:rsidP="008802F8">
            <w:pPr>
              <w:pStyle w:val="MFliesstext"/>
              <w:spacing w:before="0" w:after="0" w:line="240" w:lineRule="auto"/>
              <w:rPr>
                <w:rFonts w:ascii="Courier New" w:hAnsi="Courier New" w:cs="Courier New"/>
                <w:b/>
                <w:sz w:val="20"/>
                <w:szCs w:val="20"/>
              </w:rPr>
            </w:pPr>
            <w:r>
              <w:rPr>
                <w:rFonts w:ascii="Courier New" w:hAnsi="Courier New" w:cs="Courier New"/>
                <w:b/>
                <w:sz w:val="20"/>
                <w:szCs w:val="20"/>
              </w:rPr>
              <w:t>HELP</w:t>
            </w:r>
          </w:p>
        </w:tc>
        <w:tc>
          <w:tcPr>
            <w:tcW w:w="6270" w:type="dxa"/>
          </w:tcPr>
          <w:p w:rsidR="005B247C" w:rsidRPr="00BC5908" w:rsidRDefault="005B247C" w:rsidP="008802F8">
            <w:pPr>
              <w:pStyle w:val="MFliesstext"/>
              <w:spacing w:before="0" w:after="0" w:line="240" w:lineRule="auto"/>
            </w:pPr>
            <w:r>
              <w:t>Alle Befehle, die der Dienst zur Verfügung stellt</w:t>
            </w:r>
          </w:p>
        </w:tc>
      </w:tr>
      <w:tr w:rsidR="005B247C" w:rsidRPr="00BC5908" w:rsidTr="008802F8">
        <w:tc>
          <w:tcPr>
            <w:tcW w:w="2802" w:type="dxa"/>
          </w:tcPr>
          <w:p w:rsidR="005B247C" w:rsidRPr="00BC5908" w:rsidRDefault="005B247C" w:rsidP="008802F8">
            <w:pPr>
              <w:pStyle w:val="MFliesstext"/>
              <w:spacing w:before="0" w:after="0" w:line="240" w:lineRule="auto"/>
              <w:rPr>
                <w:rFonts w:ascii="Courier New" w:hAnsi="Courier New" w:cs="Courier New"/>
                <w:b/>
                <w:sz w:val="20"/>
                <w:szCs w:val="20"/>
              </w:rPr>
            </w:pPr>
            <w:r>
              <w:rPr>
                <w:rFonts w:ascii="Courier New" w:hAnsi="Courier New" w:cs="Courier New"/>
                <w:b/>
                <w:sz w:val="20"/>
                <w:szCs w:val="20"/>
              </w:rPr>
              <w:t xml:space="preserve">MAIL FROM: </w:t>
            </w:r>
            <w:r w:rsidRPr="00BC5908">
              <w:rPr>
                <w:rFonts w:ascii="Courier New" w:hAnsi="Courier New" w:cs="Courier New"/>
                <w:i/>
                <w:sz w:val="20"/>
                <w:szCs w:val="20"/>
                <w:lang w:val="en-US"/>
              </w:rPr>
              <w:t>A</w:t>
            </w:r>
            <w:r>
              <w:rPr>
                <w:rFonts w:ascii="Courier New" w:hAnsi="Courier New" w:cs="Courier New"/>
                <w:i/>
                <w:sz w:val="20"/>
                <w:szCs w:val="20"/>
                <w:lang w:val="en-US"/>
              </w:rPr>
              <w:t>b</w:t>
            </w:r>
            <w:r w:rsidRPr="00BC5908">
              <w:rPr>
                <w:rFonts w:ascii="Courier New" w:hAnsi="Courier New" w:cs="Courier New"/>
                <w:i/>
                <w:sz w:val="20"/>
                <w:szCs w:val="20"/>
                <w:lang w:val="en-US"/>
              </w:rPr>
              <w:t>sender</w:t>
            </w:r>
          </w:p>
        </w:tc>
        <w:tc>
          <w:tcPr>
            <w:tcW w:w="6270" w:type="dxa"/>
          </w:tcPr>
          <w:p w:rsidR="005B247C" w:rsidRPr="00BC5908" w:rsidRDefault="005B247C" w:rsidP="008802F8">
            <w:pPr>
              <w:pStyle w:val="MFliesstext"/>
              <w:spacing w:before="0" w:after="0" w:line="240" w:lineRule="auto"/>
            </w:pPr>
            <w:r>
              <w:t>Der Absender des Mails festlegen. Versuche es hier mit einer Fantasieadresse z.B. hase@fuchs.ch</w:t>
            </w:r>
          </w:p>
        </w:tc>
      </w:tr>
      <w:tr w:rsidR="005B247C" w:rsidRPr="00BC5908" w:rsidTr="008802F8">
        <w:tc>
          <w:tcPr>
            <w:tcW w:w="2802" w:type="dxa"/>
          </w:tcPr>
          <w:p w:rsidR="005B247C" w:rsidRPr="00BC5908" w:rsidRDefault="005B247C" w:rsidP="008802F8">
            <w:pPr>
              <w:pStyle w:val="MFliesstext"/>
              <w:spacing w:before="0" w:after="0" w:line="240" w:lineRule="auto"/>
              <w:rPr>
                <w:rFonts w:ascii="Courier New" w:hAnsi="Courier New" w:cs="Courier New"/>
                <w:b/>
                <w:sz w:val="20"/>
                <w:szCs w:val="20"/>
              </w:rPr>
            </w:pPr>
            <w:r>
              <w:rPr>
                <w:rFonts w:ascii="Courier New" w:hAnsi="Courier New" w:cs="Courier New"/>
                <w:b/>
                <w:sz w:val="20"/>
                <w:szCs w:val="20"/>
              </w:rPr>
              <w:t>RCPT TO: &lt;</w:t>
            </w:r>
            <w:r w:rsidRPr="00BC5908">
              <w:rPr>
                <w:rFonts w:ascii="Courier New" w:hAnsi="Courier New" w:cs="Courier New"/>
                <w:i/>
                <w:sz w:val="20"/>
                <w:szCs w:val="20"/>
                <w:lang w:val="en-US"/>
              </w:rPr>
              <w:t>Empfänger</w:t>
            </w:r>
            <w:r>
              <w:rPr>
                <w:rFonts w:ascii="Courier New" w:hAnsi="Courier New" w:cs="Courier New"/>
                <w:i/>
                <w:sz w:val="20"/>
                <w:szCs w:val="20"/>
                <w:lang w:val="en-US"/>
              </w:rPr>
              <w:t>&gt;</w:t>
            </w:r>
          </w:p>
        </w:tc>
        <w:tc>
          <w:tcPr>
            <w:tcW w:w="6270" w:type="dxa"/>
          </w:tcPr>
          <w:p w:rsidR="005B247C" w:rsidRDefault="005B247C" w:rsidP="008802F8">
            <w:pPr>
              <w:pStyle w:val="MFliesstext"/>
              <w:spacing w:before="0" w:after="0" w:line="240" w:lineRule="auto"/>
            </w:pPr>
            <w:r>
              <w:t>Empfänger des Mails festlegen. Trage deine Email-Adresse hier ein. Damit kannst du auch überprüfen, ob dein Mail schlussen</w:t>
            </w:r>
            <w:r>
              <w:t>d</w:t>
            </w:r>
            <w:r>
              <w:t>lich ankommt.</w:t>
            </w:r>
          </w:p>
          <w:p w:rsidR="005B247C" w:rsidRPr="00BC5908" w:rsidRDefault="005B247C" w:rsidP="008802F8">
            <w:pPr>
              <w:pStyle w:val="MFliesstext"/>
              <w:spacing w:before="0" w:after="0" w:line="240" w:lineRule="auto"/>
            </w:pPr>
            <w:r>
              <w:t>Achte auf die &lt;&gt;. Die Empfängeradresse muss mit Spitzkla</w:t>
            </w:r>
            <w:r>
              <w:t>m</w:t>
            </w:r>
            <w:r>
              <w:t>mern umschlossen sein.</w:t>
            </w:r>
          </w:p>
        </w:tc>
      </w:tr>
      <w:tr w:rsidR="005B247C" w:rsidRPr="00BC5908" w:rsidTr="008802F8">
        <w:tc>
          <w:tcPr>
            <w:tcW w:w="2802" w:type="dxa"/>
          </w:tcPr>
          <w:p w:rsidR="005B247C" w:rsidRDefault="005B247C" w:rsidP="008802F8">
            <w:pPr>
              <w:pStyle w:val="MFliesstext"/>
              <w:spacing w:before="0" w:after="0" w:line="240" w:lineRule="auto"/>
              <w:rPr>
                <w:rFonts w:ascii="Courier New" w:hAnsi="Courier New" w:cs="Courier New"/>
                <w:b/>
                <w:sz w:val="20"/>
                <w:szCs w:val="20"/>
              </w:rPr>
            </w:pPr>
            <w:r>
              <w:rPr>
                <w:rFonts w:ascii="Courier New" w:hAnsi="Courier New" w:cs="Courier New"/>
                <w:b/>
                <w:sz w:val="20"/>
                <w:szCs w:val="20"/>
              </w:rPr>
              <w:t>DATA</w:t>
            </w:r>
          </w:p>
        </w:tc>
        <w:tc>
          <w:tcPr>
            <w:tcW w:w="6270" w:type="dxa"/>
          </w:tcPr>
          <w:p w:rsidR="005B247C" w:rsidRDefault="005B247C" w:rsidP="008802F8">
            <w:pPr>
              <w:pStyle w:val="MFliesstext"/>
              <w:spacing w:before="0" w:after="0" w:line="240" w:lineRule="auto"/>
            </w:pPr>
            <w:r>
              <w:t>Anfang des Datenblocks</w:t>
            </w:r>
          </w:p>
        </w:tc>
      </w:tr>
      <w:tr w:rsidR="005B247C" w:rsidRPr="00BC5908" w:rsidTr="008802F8">
        <w:tc>
          <w:tcPr>
            <w:tcW w:w="2802" w:type="dxa"/>
          </w:tcPr>
          <w:p w:rsidR="005B247C" w:rsidRDefault="005B247C" w:rsidP="008802F8">
            <w:pPr>
              <w:pStyle w:val="MFliesstext"/>
              <w:spacing w:before="0" w:after="0" w:line="240" w:lineRule="auto"/>
              <w:rPr>
                <w:rFonts w:ascii="Courier New" w:hAnsi="Courier New" w:cs="Courier New"/>
                <w:b/>
                <w:sz w:val="20"/>
                <w:szCs w:val="20"/>
              </w:rPr>
            </w:pPr>
            <w:r w:rsidRPr="00BC5908">
              <w:rPr>
                <w:rFonts w:ascii="Courier New" w:hAnsi="Courier New" w:cs="Courier New"/>
                <w:i/>
                <w:sz w:val="20"/>
                <w:szCs w:val="20"/>
                <w:lang w:val="en-US"/>
              </w:rPr>
              <w:t>Dateneingeben</w:t>
            </w:r>
          </w:p>
        </w:tc>
        <w:tc>
          <w:tcPr>
            <w:tcW w:w="6270" w:type="dxa"/>
          </w:tcPr>
          <w:p w:rsidR="005B247C" w:rsidRDefault="005B247C" w:rsidP="008802F8">
            <w:pPr>
              <w:pStyle w:val="MFliesstext"/>
              <w:spacing w:before="0" w:after="0" w:line="240" w:lineRule="auto"/>
            </w:pPr>
          </w:p>
        </w:tc>
      </w:tr>
      <w:tr w:rsidR="005B247C" w:rsidRPr="00BC5908" w:rsidTr="008802F8">
        <w:tc>
          <w:tcPr>
            <w:tcW w:w="2802" w:type="dxa"/>
          </w:tcPr>
          <w:p w:rsidR="005B247C" w:rsidRPr="00BC5908" w:rsidRDefault="005B247C" w:rsidP="008802F8">
            <w:pPr>
              <w:pStyle w:val="MFliesstext"/>
              <w:spacing w:before="0" w:after="0" w:line="240" w:lineRule="auto"/>
              <w:rPr>
                <w:rFonts w:ascii="Courier New" w:hAnsi="Courier New" w:cs="Courier New"/>
                <w:i/>
                <w:sz w:val="20"/>
                <w:szCs w:val="20"/>
                <w:lang w:val="en-US"/>
              </w:rPr>
            </w:pPr>
            <w:r>
              <w:rPr>
                <w:rFonts w:ascii="Courier New" w:hAnsi="Courier New" w:cs="Courier New"/>
                <w:i/>
                <w:sz w:val="20"/>
                <w:szCs w:val="20"/>
                <w:lang w:val="en-US"/>
              </w:rPr>
              <w:t>.</w:t>
            </w:r>
          </w:p>
        </w:tc>
        <w:tc>
          <w:tcPr>
            <w:tcW w:w="6270" w:type="dxa"/>
          </w:tcPr>
          <w:p w:rsidR="005B247C" w:rsidRPr="00BC5908" w:rsidRDefault="005B247C" w:rsidP="008802F8">
            <w:pPr>
              <w:pStyle w:val="MFliesstext"/>
              <w:spacing w:before="0" w:after="0" w:line="240" w:lineRule="auto"/>
            </w:pPr>
            <w:r w:rsidRPr="00BC5908">
              <w:t>«.</w:t>
            </w:r>
            <w:r>
              <w:t>» auf einer separaten Zeile schliesst die Eingabe ab.</w:t>
            </w:r>
          </w:p>
        </w:tc>
      </w:tr>
      <w:tr w:rsidR="005B247C" w:rsidRPr="00BC5908" w:rsidTr="008802F8">
        <w:tc>
          <w:tcPr>
            <w:tcW w:w="2802" w:type="dxa"/>
          </w:tcPr>
          <w:p w:rsidR="005B247C" w:rsidRPr="00BC5908" w:rsidRDefault="005B247C" w:rsidP="008802F8">
            <w:pPr>
              <w:pStyle w:val="MFliesstext"/>
              <w:spacing w:before="0" w:after="0" w:line="240" w:lineRule="auto"/>
              <w:rPr>
                <w:rFonts w:ascii="Courier New" w:hAnsi="Courier New" w:cs="Courier New"/>
                <w:i/>
                <w:sz w:val="20"/>
                <w:szCs w:val="20"/>
              </w:rPr>
            </w:pPr>
            <w:r w:rsidRPr="00BC5908">
              <w:rPr>
                <w:rFonts w:ascii="Courier New" w:hAnsi="Courier New" w:cs="Courier New"/>
                <w:b/>
                <w:sz w:val="20"/>
                <w:szCs w:val="20"/>
              </w:rPr>
              <w:t>Quit</w:t>
            </w:r>
          </w:p>
        </w:tc>
        <w:tc>
          <w:tcPr>
            <w:tcW w:w="6270" w:type="dxa"/>
          </w:tcPr>
          <w:p w:rsidR="005B247C" w:rsidRPr="00BC5908" w:rsidRDefault="005B247C" w:rsidP="008802F8">
            <w:pPr>
              <w:pStyle w:val="MFliesstext"/>
              <w:spacing w:before="0" w:after="0" w:line="240" w:lineRule="auto"/>
            </w:pPr>
            <w:r>
              <w:t>Client meldet sich ab</w:t>
            </w:r>
          </w:p>
        </w:tc>
      </w:tr>
    </w:tbl>
    <w:p w:rsidR="005B247C" w:rsidRDefault="005B247C" w:rsidP="005B247C">
      <w:pPr>
        <w:pStyle w:val="MFliesstext"/>
        <w:ind w:firstLine="1"/>
      </w:pPr>
      <w:r>
        <w:t>Alles OK? Dann überprüfe, ob dein Mail auch angekommen ist.</w:t>
      </w:r>
      <w:r>
        <w:br/>
      </w:r>
    </w:p>
    <w:p w:rsidR="005B247C" w:rsidRDefault="005B247C" w:rsidP="005B247C">
      <w:pPr>
        <w:pStyle w:val="MFliesstext"/>
        <w:tabs>
          <w:tab w:val="right" w:leader="underscore" w:pos="9072"/>
        </w:tabs>
        <w:ind w:firstLine="1"/>
        <w:rPr>
          <w:rFonts w:ascii="Swis721 Blk BT" w:hAnsi="Swis721 Blk BT"/>
        </w:rPr>
      </w:pPr>
      <w:r>
        <w:t xml:space="preserve">Neben dem Erleben eines Protokollablaufs sollte dir diese Übung auch noch einen Hinweis auf ein Sicherheitsproblem geben. Was meinst du? </w:t>
      </w:r>
      <w:r>
        <w:br/>
      </w:r>
      <w:r>
        <w:tab/>
      </w:r>
      <w:r>
        <w:br/>
        <w:t>Mit dem Programm telnet ist es einfach möglich Emails zu fälschen und Emails unter falschem Namen zu versenden. Mitunter ein Mittel, um Spam zu generieren.</w:t>
      </w:r>
      <w:r>
        <w:tab/>
      </w:r>
      <w:r>
        <w:br/>
      </w:r>
      <w:r>
        <w:tab/>
      </w:r>
      <w:r>
        <w:br/>
      </w:r>
      <w:r>
        <w:lastRenderedPageBreak/>
        <w:tab/>
      </w:r>
      <w:r>
        <w:br/>
      </w:r>
      <w:r>
        <w:tab/>
      </w:r>
    </w:p>
    <w:p w:rsidR="005B247C" w:rsidRDefault="005B247C" w:rsidP="005B247C">
      <w:pPr>
        <w:rPr>
          <w:rFonts w:ascii="Swis721 Blk BT" w:hAnsi="Swis721 Blk BT"/>
          <w:sz w:val="24"/>
          <w:szCs w:val="24"/>
        </w:rPr>
      </w:pPr>
    </w:p>
    <w:p w:rsidR="005B247C" w:rsidRDefault="005B247C" w:rsidP="005B247C">
      <w:pPr>
        <w:pStyle w:val="MAufgabe"/>
        <w:tabs>
          <w:tab w:val="left" w:pos="8505"/>
          <w:tab w:val="right" w:leader="underscore" w:pos="9072"/>
        </w:tabs>
        <w:ind w:left="0" w:firstLine="0"/>
      </w:pPr>
      <w:r>
        <w:t>HTTP</w:t>
      </w:r>
      <w:r w:rsidRPr="00C46FC1">
        <w:t xml:space="preserve"> über Telnet</w:t>
      </w:r>
    </w:p>
    <w:p w:rsidR="005B247C" w:rsidRPr="00C46FC1" w:rsidRDefault="005B247C" w:rsidP="005B247C">
      <w:pPr>
        <w:pStyle w:val="MFliesstext"/>
        <w:tabs>
          <w:tab w:val="left" w:pos="8505"/>
          <w:tab w:val="right" w:leader="underscore" w:pos="9072"/>
        </w:tabs>
      </w:pPr>
      <w:r>
        <w:t>Bei diesem Beispiel stellen wir eine http-Verbindung auf. Natürlich kann unsere Konsole kein HTML darstellen. Trotzdem werden wir den Code übermittelt kriegen. Das Problem bei diesem Beispiel ist, dass du den Cursor während der Eingabe nicht mehr sehen wirst. Du darfst dich also nicht vertippen, sonst musst du von vorne anfangen. Achtung: Nach der letzten Eingabe musst du 2x die ENTER Taste drücken. Auch auf die Leerschläge musst du achten, sonst bricht die Verbindung ab. Das Protokoll ist da sehr strikt. Das Einzige was kein Problem darstellt, ist, wenn du alles klein schreibst.</w:t>
      </w:r>
    </w:p>
    <w:tbl>
      <w:tblPr>
        <w:tblStyle w:val="Tabellengitternetz"/>
        <w:tblW w:w="9072"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tblPr>
      <w:tblGrid>
        <w:gridCol w:w="4111"/>
        <w:gridCol w:w="4961"/>
      </w:tblGrid>
      <w:tr w:rsidR="005B247C" w:rsidRPr="00BC5908" w:rsidTr="008802F8">
        <w:tc>
          <w:tcPr>
            <w:tcW w:w="4111" w:type="dxa"/>
          </w:tcPr>
          <w:p w:rsidR="005B247C" w:rsidRPr="004C3735" w:rsidRDefault="005B247C" w:rsidP="008802F8">
            <w:pPr>
              <w:pStyle w:val="MFliesstext"/>
              <w:tabs>
                <w:tab w:val="left" w:pos="8505"/>
                <w:tab w:val="right" w:leader="underscore" w:pos="9072"/>
              </w:tabs>
              <w:spacing w:before="0" w:after="0" w:line="240" w:lineRule="auto"/>
              <w:rPr>
                <w:rFonts w:ascii="Courier New" w:hAnsi="Courier New" w:cs="Courier New"/>
                <w:b/>
                <w:sz w:val="20"/>
                <w:szCs w:val="20"/>
              </w:rPr>
            </w:pPr>
            <w:r w:rsidRPr="008F42BA">
              <w:rPr>
                <w:rFonts w:ascii="Courier New" w:hAnsi="Courier New" w:cs="Courier New"/>
                <w:b/>
                <w:sz w:val="20"/>
                <w:szCs w:val="20"/>
              </w:rPr>
              <w:t>telnet www.wmisargans.ch 80</w:t>
            </w:r>
          </w:p>
        </w:tc>
        <w:tc>
          <w:tcPr>
            <w:tcW w:w="4961" w:type="dxa"/>
          </w:tcPr>
          <w:p w:rsidR="005B247C" w:rsidRPr="00BC5908" w:rsidRDefault="005B247C" w:rsidP="008802F8">
            <w:pPr>
              <w:pStyle w:val="MFliesstext"/>
              <w:tabs>
                <w:tab w:val="left" w:pos="8505"/>
                <w:tab w:val="right" w:leader="underscore" w:pos="9072"/>
              </w:tabs>
              <w:spacing w:before="0" w:after="0" w:line="240" w:lineRule="auto"/>
              <w:ind w:left="34"/>
            </w:pPr>
            <w:r w:rsidRPr="00BC5908">
              <w:t xml:space="preserve">Aktiviert den </w:t>
            </w:r>
            <w:r>
              <w:t>HTTP</w:t>
            </w:r>
            <w:r w:rsidRPr="00BC5908">
              <w:t xml:space="preserve"> Dienst</w:t>
            </w:r>
            <w:r>
              <w:t>s</w:t>
            </w:r>
            <w:r w:rsidRPr="00BC5908">
              <w:t xml:space="preserve"> des Servers</w:t>
            </w:r>
            <w:r>
              <w:t xml:space="preserve"> über den Port 80</w:t>
            </w:r>
          </w:p>
        </w:tc>
      </w:tr>
      <w:tr w:rsidR="005B247C" w:rsidRPr="004C3735" w:rsidTr="008802F8">
        <w:tc>
          <w:tcPr>
            <w:tcW w:w="4111" w:type="dxa"/>
          </w:tcPr>
          <w:p w:rsidR="005B247C" w:rsidRPr="004C3735" w:rsidRDefault="005B247C" w:rsidP="008802F8">
            <w:pPr>
              <w:pStyle w:val="MFliesstext"/>
              <w:tabs>
                <w:tab w:val="left" w:pos="8505"/>
                <w:tab w:val="right" w:leader="underscore" w:pos="9072"/>
              </w:tabs>
              <w:spacing w:before="0" w:after="0" w:line="240" w:lineRule="auto"/>
              <w:rPr>
                <w:rFonts w:ascii="Courier New" w:hAnsi="Courier New" w:cs="Courier New"/>
                <w:b/>
                <w:sz w:val="20"/>
                <w:szCs w:val="20"/>
              </w:rPr>
            </w:pPr>
            <w:r w:rsidRPr="008F42BA">
              <w:rPr>
                <w:rFonts w:ascii="Courier New" w:hAnsi="Courier New" w:cs="Courier New"/>
                <w:b/>
                <w:sz w:val="20"/>
                <w:szCs w:val="20"/>
              </w:rPr>
              <w:t>GET /</w:t>
            </w:r>
            <w:r>
              <w:rPr>
                <w:rFonts w:ascii="Courier New" w:hAnsi="Courier New" w:cs="Courier New"/>
                <w:b/>
                <w:sz w:val="20"/>
                <w:szCs w:val="20"/>
              </w:rPr>
              <w:t xml:space="preserve">index.html </w:t>
            </w:r>
            <w:r w:rsidRPr="008F42BA">
              <w:rPr>
                <w:rFonts w:ascii="Courier New" w:hAnsi="Courier New" w:cs="Courier New"/>
                <w:b/>
                <w:sz w:val="20"/>
                <w:szCs w:val="20"/>
              </w:rPr>
              <w:t>HTTP/1.1</w:t>
            </w:r>
          </w:p>
        </w:tc>
        <w:tc>
          <w:tcPr>
            <w:tcW w:w="4961" w:type="dxa"/>
          </w:tcPr>
          <w:p w:rsidR="005B247C" w:rsidRPr="004C3735" w:rsidRDefault="005B247C" w:rsidP="008802F8">
            <w:pPr>
              <w:pStyle w:val="MFliesstext"/>
              <w:tabs>
                <w:tab w:val="left" w:pos="8505"/>
                <w:tab w:val="right" w:leader="underscore" w:pos="9072"/>
              </w:tabs>
              <w:spacing w:before="0" w:after="0" w:line="240" w:lineRule="auto"/>
            </w:pPr>
            <w:r w:rsidRPr="004C3735">
              <w:t>→ ENTER</w:t>
            </w:r>
          </w:p>
        </w:tc>
      </w:tr>
      <w:tr w:rsidR="005B247C" w:rsidRPr="008F42BA" w:rsidTr="008802F8">
        <w:tc>
          <w:tcPr>
            <w:tcW w:w="4111" w:type="dxa"/>
          </w:tcPr>
          <w:p w:rsidR="005B247C" w:rsidRPr="008F42BA" w:rsidRDefault="005B247C" w:rsidP="008802F8">
            <w:pPr>
              <w:pStyle w:val="MFliesstext"/>
              <w:tabs>
                <w:tab w:val="left" w:pos="8505"/>
                <w:tab w:val="right" w:leader="underscore" w:pos="9072"/>
              </w:tabs>
              <w:spacing w:before="0" w:after="0" w:line="240" w:lineRule="auto"/>
              <w:rPr>
                <w:rFonts w:ascii="Courier New" w:hAnsi="Courier New" w:cs="Courier New"/>
                <w:b/>
                <w:sz w:val="20"/>
                <w:szCs w:val="20"/>
              </w:rPr>
            </w:pPr>
            <w:r>
              <w:rPr>
                <w:rFonts w:ascii="Courier New" w:hAnsi="Courier New" w:cs="Courier New"/>
                <w:b/>
                <w:sz w:val="20"/>
                <w:szCs w:val="20"/>
              </w:rPr>
              <w:t xml:space="preserve">HOST: www.wmisargans.ch  </w:t>
            </w:r>
          </w:p>
        </w:tc>
        <w:tc>
          <w:tcPr>
            <w:tcW w:w="4961" w:type="dxa"/>
          </w:tcPr>
          <w:p w:rsidR="005B247C" w:rsidRPr="008F42BA" w:rsidRDefault="005B247C" w:rsidP="008802F8">
            <w:pPr>
              <w:pStyle w:val="MFliesstext"/>
              <w:tabs>
                <w:tab w:val="left" w:pos="8505"/>
                <w:tab w:val="right" w:leader="underscore" w:pos="9072"/>
              </w:tabs>
              <w:spacing w:before="0" w:after="0" w:line="240" w:lineRule="auto"/>
              <w:rPr>
                <w:lang w:val="en-US"/>
              </w:rPr>
            </w:pPr>
            <w:r>
              <w:rPr>
                <w:lang w:val="en-US"/>
              </w:rPr>
              <w:t>→ ENTER</w:t>
            </w:r>
          </w:p>
        </w:tc>
      </w:tr>
      <w:tr w:rsidR="005B247C" w:rsidRPr="008F42BA" w:rsidTr="008802F8">
        <w:tc>
          <w:tcPr>
            <w:tcW w:w="4111" w:type="dxa"/>
          </w:tcPr>
          <w:p w:rsidR="005B247C" w:rsidRDefault="005B247C" w:rsidP="008802F8">
            <w:pPr>
              <w:pStyle w:val="MFliesstext"/>
              <w:tabs>
                <w:tab w:val="left" w:pos="8505"/>
                <w:tab w:val="right" w:leader="underscore" w:pos="9072"/>
              </w:tabs>
              <w:spacing w:before="0" w:after="0" w:line="240" w:lineRule="auto"/>
              <w:rPr>
                <w:rFonts w:ascii="Courier New" w:hAnsi="Courier New" w:cs="Courier New"/>
                <w:b/>
                <w:sz w:val="20"/>
                <w:szCs w:val="20"/>
              </w:rPr>
            </w:pPr>
            <w:r>
              <w:rPr>
                <w:rFonts w:ascii="Courier New" w:hAnsi="Courier New" w:cs="Courier New"/>
                <w:b/>
                <w:sz w:val="20"/>
                <w:szCs w:val="20"/>
              </w:rPr>
              <w:t>CONNECTION: close</w:t>
            </w:r>
          </w:p>
        </w:tc>
        <w:tc>
          <w:tcPr>
            <w:tcW w:w="4961" w:type="dxa"/>
          </w:tcPr>
          <w:p w:rsidR="005B247C" w:rsidRPr="008F42BA" w:rsidRDefault="005B247C" w:rsidP="008802F8">
            <w:pPr>
              <w:pStyle w:val="MFliesstext"/>
              <w:tabs>
                <w:tab w:val="left" w:pos="8505"/>
                <w:tab w:val="right" w:leader="underscore" w:pos="9072"/>
              </w:tabs>
              <w:spacing w:before="0" w:after="0" w:line="240" w:lineRule="auto"/>
              <w:rPr>
                <w:lang w:val="en-US"/>
              </w:rPr>
            </w:pPr>
            <w:r>
              <w:rPr>
                <w:lang w:val="en-US"/>
              </w:rPr>
              <w:t>→ ENTER</w:t>
            </w:r>
          </w:p>
        </w:tc>
      </w:tr>
      <w:tr w:rsidR="005B247C" w:rsidRPr="008F42BA" w:rsidTr="008802F8">
        <w:tc>
          <w:tcPr>
            <w:tcW w:w="4111" w:type="dxa"/>
          </w:tcPr>
          <w:p w:rsidR="005B247C" w:rsidRDefault="005B247C" w:rsidP="008802F8">
            <w:pPr>
              <w:pStyle w:val="MFliesstext"/>
              <w:tabs>
                <w:tab w:val="left" w:pos="8505"/>
                <w:tab w:val="right" w:leader="underscore" w:pos="9072"/>
              </w:tabs>
              <w:spacing w:before="0" w:after="0" w:line="240" w:lineRule="auto"/>
              <w:rPr>
                <w:rFonts w:ascii="Courier New" w:hAnsi="Courier New" w:cs="Courier New"/>
                <w:b/>
                <w:sz w:val="20"/>
                <w:szCs w:val="20"/>
              </w:rPr>
            </w:pPr>
            <w:r>
              <w:rPr>
                <w:rFonts w:ascii="Courier New" w:hAnsi="Courier New" w:cs="Courier New"/>
                <w:b/>
                <w:sz w:val="20"/>
                <w:szCs w:val="20"/>
              </w:rPr>
              <w:t>USER-AGENT: Mozilla</w:t>
            </w:r>
          </w:p>
        </w:tc>
        <w:tc>
          <w:tcPr>
            <w:tcW w:w="4961" w:type="dxa"/>
          </w:tcPr>
          <w:p w:rsidR="005B247C" w:rsidRPr="008F42BA" w:rsidRDefault="005B247C" w:rsidP="008802F8">
            <w:pPr>
              <w:pStyle w:val="MFliesstext"/>
              <w:tabs>
                <w:tab w:val="left" w:pos="8505"/>
                <w:tab w:val="right" w:leader="underscore" w:pos="9072"/>
              </w:tabs>
              <w:spacing w:before="0" w:after="0" w:line="240" w:lineRule="auto"/>
              <w:rPr>
                <w:lang w:val="en-US"/>
              </w:rPr>
            </w:pPr>
            <w:r>
              <w:rPr>
                <w:lang w:val="en-US"/>
              </w:rPr>
              <w:t>→ ENTER→ ENTER</w:t>
            </w:r>
          </w:p>
        </w:tc>
      </w:tr>
      <w:tr w:rsidR="005B247C" w:rsidRPr="008F42BA" w:rsidTr="008802F8">
        <w:tc>
          <w:tcPr>
            <w:tcW w:w="4111" w:type="dxa"/>
          </w:tcPr>
          <w:p w:rsidR="005B247C" w:rsidRDefault="005B247C" w:rsidP="008802F8">
            <w:pPr>
              <w:pStyle w:val="MFliesstext"/>
              <w:tabs>
                <w:tab w:val="left" w:pos="8505"/>
                <w:tab w:val="right" w:leader="underscore" w:pos="9072"/>
              </w:tabs>
              <w:spacing w:before="0" w:after="0" w:line="240" w:lineRule="auto"/>
              <w:rPr>
                <w:rFonts w:ascii="Courier New" w:hAnsi="Courier New" w:cs="Courier New"/>
                <w:b/>
                <w:sz w:val="20"/>
                <w:szCs w:val="20"/>
              </w:rPr>
            </w:pPr>
          </w:p>
        </w:tc>
        <w:tc>
          <w:tcPr>
            <w:tcW w:w="4961" w:type="dxa"/>
          </w:tcPr>
          <w:p w:rsidR="005B247C" w:rsidRPr="008F42BA" w:rsidRDefault="005B247C" w:rsidP="008802F8">
            <w:pPr>
              <w:pStyle w:val="MFliesstext"/>
              <w:tabs>
                <w:tab w:val="left" w:pos="8505"/>
                <w:tab w:val="right" w:leader="underscore" w:pos="9072"/>
              </w:tabs>
              <w:spacing w:before="0" w:after="0" w:line="240" w:lineRule="auto"/>
              <w:rPr>
                <w:lang w:val="en-US"/>
              </w:rPr>
            </w:pPr>
          </w:p>
        </w:tc>
      </w:tr>
    </w:tbl>
    <w:p w:rsidR="005B247C" w:rsidRPr="00C46FC1" w:rsidRDefault="005B247C" w:rsidP="005B247C">
      <w:pPr>
        <w:pStyle w:val="MAufgabe"/>
        <w:tabs>
          <w:tab w:val="left" w:pos="8505"/>
          <w:tab w:val="right" w:leader="underscore" w:pos="9072"/>
        </w:tabs>
      </w:pPr>
      <w:r>
        <w:t>Telnet</w:t>
      </w:r>
      <w:r w:rsidRPr="00C46FC1">
        <w:t xml:space="preserve"> über Telnet</w:t>
      </w:r>
    </w:p>
    <w:p w:rsidR="005B247C" w:rsidRPr="00C46FC1" w:rsidRDefault="005B247C" w:rsidP="005B247C">
      <w:pPr>
        <w:pStyle w:val="MFliesstext"/>
        <w:tabs>
          <w:tab w:val="left" w:pos="8505"/>
          <w:tab w:val="right" w:leader="underscore" w:pos="9072"/>
        </w:tabs>
      </w:pPr>
      <w:r w:rsidRPr="00C46FC1">
        <w:t xml:space="preserve">Hier noch eine </w:t>
      </w:r>
      <w:r>
        <w:t>«Lustige» Anwendung von Telnet. Lass dich überraschen.</w:t>
      </w:r>
    </w:p>
    <w:tbl>
      <w:tblPr>
        <w:tblStyle w:val="Tabellengitternetz"/>
        <w:tblW w:w="9072" w:type="dxa"/>
        <w:tblInd w:w="10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tblPr>
      <w:tblGrid>
        <w:gridCol w:w="4111"/>
        <w:gridCol w:w="4961"/>
      </w:tblGrid>
      <w:tr w:rsidR="005B247C" w:rsidRPr="00BC5908" w:rsidTr="008802F8">
        <w:tc>
          <w:tcPr>
            <w:tcW w:w="4111" w:type="dxa"/>
          </w:tcPr>
          <w:p w:rsidR="005B247C" w:rsidRDefault="005B247C" w:rsidP="008802F8">
            <w:pPr>
              <w:pStyle w:val="MFliesstext"/>
              <w:tabs>
                <w:tab w:val="left" w:pos="8505"/>
                <w:tab w:val="right" w:leader="underscore" w:pos="9072"/>
              </w:tabs>
              <w:spacing w:before="0" w:after="0" w:line="240" w:lineRule="auto"/>
              <w:rPr>
                <w:rFonts w:ascii="Courier New" w:hAnsi="Courier New" w:cs="Courier New"/>
                <w:b/>
                <w:sz w:val="20"/>
                <w:szCs w:val="20"/>
                <w:lang w:val="en-US"/>
              </w:rPr>
            </w:pPr>
            <w:r w:rsidRPr="00C46FC1">
              <w:rPr>
                <w:rFonts w:ascii="Courier New" w:hAnsi="Courier New" w:cs="Courier New"/>
                <w:b/>
                <w:sz w:val="20"/>
                <w:szCs w:val="20"/>
              </w:rPr>
              <w:t>telnet towel.blinkenlights.nl 23</w:t>
            </w:r>
          </w:p>
        </w:tc>
        <w:tc>
          <w:tcPr>
            <w:tcW w:w="4961" w:type="dxa"/>
          </w:tcPr>
          <w:p w:rsidR="005B247C" w:rsidRPr="00BC5908" w:rsidRDefault="005B247C" w:rsidP="008802F8">
            <w:pPr>
              <w:pStyle w:val="MFliesstext"/>
              <w:tabs>
                <w:tab w:val="left" w:pos="8505"/>
                <w:tab w:val="right" w:leader="underscore" w:pos="9072"/>
              </w:tabs>
              <w:spacing w:before="0" w:after="0" w:line="240" w:lineRule="auto"/>
            </w:pPr>
            <w:r w:rsidRPr="00BC5908">
              <w:t xml:space="preserve">Aktiviert den </w:t>
            </w:r>
            <w:r>
              <w:t>Telnet</w:t>
            </w:r>
            <w:r w:rsidRPr="00BC5908">
              <w:t xml:space="preserve"> Dienst des Servers</w:t>
            </w:r>
          </w:p>
        </w:tc>
      </w:tr>
    </w:tbl>
    <w:p w:rsidR="005B247C" w:rsidRPr="00BC5908" w:rsidRDefault="005B247C" w:rsidP="005B247C">
      <w:pPr>
        <w:tabs>
          <w:tab w:val="left" w:pos="8505"/>
          <w:tab w:val="right" w:leader="underscore" w:pos="9072"/>
        </w:tabs>
        <w:rPr>
          <w:lang w:val="en-US"/>
        </w:rPr>
      </w:pPr>
    </w:p>
    <w:p w:rsidR="005B247C" w:rsidRDefault="005B247C">
      <w:pPr>
        <w:rPr>
          <w:rFonts w:ascii="Swis721 Blk BT" w:hAnsi="Swis721 Blk BT"/>
          <w:sz w:val="24"/>
          <w:szCs w:val="24"/>
          <w:lang w:val="en-US"/>
        </w:rPr>
      </w:pPr>
      <w:r>
        <w:rPr>
          <w:lang w:val="en-US"/>
        </w:rPr>
        <w:br w:type="page"/>
      </w:r>
    </w:p>
    <w:p w:rsidR="005B247C" w:rsidRDefault="005B247C" w:rsidP="005B247C">
      <w:pPr>
        <w:pStyle w:val="MTitel"/>
      </w:pPr>
      <w:r>
        <w:rPr>
          <w:lang w:val="en-US"/>
        </w:rPr>
        <w:lastRenderedPageBreak/>
        <w:t xml:space="preserve">06_Arbeitsblatt </w:t>
      </w:r>
      <w:r>
        <w:t>Schichtenmodell / Hybri</w:t>
      </w:r>
      <w:r>
        <w:t>d</w:t>
      </w:r>
      <w:r>
        <w:t>modell</w:t>
      </w:r>
    </w:p>
    <w:p w:rsidR="005B247C" w:rsidRPr="00077313" w:rsidRDefault="005B247C" w:rsidP="005B247C">
      <w:pPr>
        <w:pStyle w:val="MFliesstext"/>
        <w:numPr>
          <w:ilvl w:val="0"/>
          <w:numId w:val="27"/>
        </w:numPr>
      </w:pPr>
      <w:r>
        <w:t>Erkläre stichwortartig jede Schicht und zähle wenn möglich Beispiele für Protokolle, Dienste, Ports oder cmd-Befehle auf, die auf dieser Schicht «liegen».</w:t>
      </w:r>
    </w:p>
    <w:tbl>
      <w:tblPr>
        <w:tblStyle w:val="Tabellengitternetz"/>
        <w:tblW w:w="9180" w:type="dxa"/>
        <w:tblLook w:val="04A0"/>
      </w:tblPr>
      <w:tblGrid>
        <w:gridCol w:w="972"/>
        <w:gridCol w:w="6226"/>
        <w:gridCol w:w="1982"/>
      </w:tblGrid>
      <w:tr w:rsidR="005B247C" w:rsidRPr="00077313" w:rsidTr="008802F8">
        <w:tc>
          <w:tcPr>
            <w:tcW w:w="972" w:type="dxa"/>
          </w:tcPr>
          <w:p w:rsidR="005B247C" w:rsidRPr="00077313" w:rsidRDefault="005B247C" w:rsidP="008802F8">
            <w:pPr>
              <w:jc w:val="center"/>
              <w:rPr>
                <w:rFonts w:ascii="Garamond" w:hAnsi="Garamond"/>
                <w:b/>
                <w:sz w:val="24"/>
                <w:szCs w:val="24"/>
              </w:rPr>
            </w:pPr>
            <w:r w:rsidRPr="00077313">
              <w:rPr>
                <w:rFonts w:ascii="Garamond" w:hAnsi="Garamond"/>
                <w:b/>
                <w:sz w:val="24"/>
                <w:szCs w:val="24"/>
              </w:rPr>
              <w:t>Schicht</w:t>
            </w:r>
          </w:p>
        </w:tc>
        <w:tc>
          <w:tcPr>
            <w:tcW w:w="6226" w:type="dxa"/>
          </w:tcPr>
          <w:p w:rsidR="005B247C" w:rsidRPr="00077313" w:rsidRDefault="005B247C" w:rsidP="008802F8">
            <w:pPr>
              <w:jc w:val="center"/>
              <w:rPr>
                <w:rFonts w:ascii="Garamond" w:hAnsi="Garamond"/>
                <w:b/>
                <w:sz w:val="24"/>
                <w:szCs w:val="24"/>
              </w:rPr>
            </w:pPr>
            <w:r w:rsidRPr="00077313">
              <w:rPr>
                <w:rFonts w:ascii="Garamond" w:hAnsi="Garamond"/>
                <w:b/>
                <w:sz w:val="24"/>
                <w:szCs w:val="24"/>
              </w:rPr>
              <w:t>Aufgabe</w:t>
            </w:r>
          </w:p>
        </w:tc>
        <w:tc>
          <w:tcPr>
            <w:tcW w:w="1982" w:type="dxa"/>
          </w:tcPr>
          <w:p w:rsidR="005B247C" w:rsidRPr="00077313" w:rsidRDefault="005B247C" w:rsidP="008802F8">
            <w:pPr>
              <w:jc w:val="center"/>
              <w:rPr>
                <w:rFonts w:ascii="Garamond" w:hAnsi="Garamond"/>
                <w:b/>
                <w:sz w:val="24"/>
                <w:szCs w:val="24"/>
              </w:rPr>
            </w:pPr>
            <w:r w:rsidRPr="00077313">
              <w:rPr>
                <w:rFonts w:ascii="Garamond" w:hAnsi="Garamond"/>
                <w:b/>
                <w:sz w:val="24"/>
                <w:szCs w:val="24"/>
              </w:rPr>
              <w:t>Beispiel</w:t>
            </w:r>
          </w:p>
        </w:tc>
      </w:tr>
      <w:tr w:rsidR="005B247C" w:rsidRPr="003B5E02" w:rsidTr="008802F8">
        <w:trPr>
          <w:cantSplit/>
          <w:trHeight w:val="1985"/>
        </w:trPr>
        <w:tc>
          <w:tcPr>
            <w:tcW w:w="972" w:type="dxa"/>
            <w:textDirection w:val="btLr"/>
            <w:vAlign w:val="center"/>
          </w:tcPr>
          <w:p w:rsidR="005B247C" w:rsidRPr="00077313" w:rsidRDefault="005B247C" w:rsidP="008802F8">
            <w:pPr>
              <w:ind w:left="113" w:right="113"/>
              <w:jc w:val="center"/>
              <w:rPr>
                <w:rFonts w:ascii="Garamond" w:hAnsi="Garamond"/>
                <w:b/>
                <w:sz w:val="24"/>
                <w:szCs w:val="24"/>
              </w:rPr>
            </w:pPr>
            <w:r w:rsidRPr="00077313">
              <w:rPr>
                <w:rFonts w:ascii="Garamond" w:hAnsi="Garamond"/>
                <w:b/>
                <w:sz w:val="24"/>
                <w:szCs w:val="24"/>
              </w:rPr>
              <w:t>Anwendung</w:t>
            </w:r>
          </w:p>
        </w:tc>
        <w:tc>
          <w:tcPr>
            <w:tcW w:w="6226" w:type="dxa"/>
          </w:tcPr>
          <w:p w:rsidR="005B247C" w:rsidRPr="00077313" w:rsidRDefault="005B247C" w:rsidP="008802F8">
            <w:pPr>
              <w:rPr>
                <w:rFonts w:ascii="Garamond" w:hAnsi="Garamond"/>
                <w:sz w:val="24"/>
                <w:szCs w:val="24"/>
              </w:rPr>
            </w:pPr>
            <w:r w:rsidRPr="00077313">
              <w:rPr>
                <w:rFonts w:ascii="Garamond" w:hAnsi="Garamond"/>
                <w:sz w:val="24"/>
                <w:szCs w:val="24"/>
              </w:rPr>
              <w:t>Anwendungen, die ihre Daten versenden wollen</w:t>
            </w:r>
            <w:r>
              <w:rPr>
                <w:rFonts w:ascii="Garamond" w:hAnsi="Garamond"/>
                <w:sz w:val="24"/>
                <w:szCs w:val="24"/>
              </w:rPr>
              <w:t>,</w:t>
            </w:r>
            <w:r w:rsidRPr="00077313">
              <w:rPr>
                <w:rFonts w:ascii="Garamond" w:hAnsi="Garamond"/>
                <w:sz w:val="24"/>
                <w:szCs w:val="24"/>
              </w:rPr>
              <w:t xml:space="preserve"> «liegen» in d</w:t>
            </w:r>
            <w:r>
              <w:rPr>
                <w:rFonts w:ascii="Garamond" w:hAnsi="Garamond"/>
                <w:sz w:val="24"/>
                <w:szCs w:val="24"/>
              </w:rPr>
              <w:t>e</w:t>
            </w:r>
            <w:r w:rsidRPr="00077313">
              <w:rPr>
                <w:rFonts w:ascii="Garamond" w:hAnsi="Garamond"/>
                <w:sz w:val="24"/>
                <w:szCs w:val="24"/>
              </w:rPr>
              <w:t>r Anwendungsschicht und nehmen die Dienste der Transpor</w:t>
            </w:r>
            <w:r w:rsidRPr="00077313">
              <w:rPr>
                <w:rFonts w:ascii="Garamond" w:hAnsi="Garamond"/>
                <w:sz w:val="24"/>
                <w:szCs w:val="24"/>
              </w:rPr>
              <w:t>t</w:t>
            </w:r>
            <w:r w:rsidRPr="00077313">
              <w:rPr>
                <w:rFonts w:ascii="Garamond" w:hAnsi="Garamond"/>
                <w:sz w:val="24"/>
                <w:szCs w:val="24"/>
              </w:rPr>
              <w:t>schicht in Anspruch. Sie kümmern sich nicht weiter um die Kommunikation</w:t>
            </w:r>
            <w:r>
              <w:rPr>
                <w:rFonts w:ascii="Garamond" w:hAnsi="Garamond"/>
                <w:sz w:val="24"/>
                <w:szCs w:val="24"/>
              </w:rPr>
              <w:t>.</w:t>
            </w:r>
          </w:p>
        </w:tc>
        <w:tc>
          <w:tcPr>
            <w:tcW w:w="1982" w:type="dxa"/>
          </w:tcPr>
          <w:p w:rsidR="005B247C" w:rsidRPr="00B03A30" w:rsidRDefault="005B247C" w:rsidP="008802F8">
            <w:pPr>
              <w:rPr>
                <w:rFonts w:ascii="Garamond" w:hAnsi="Garamond"/>
                <w:sz w:val="24"/>
                <w:szCs w:val="24"/>
                <w:lang w:val="en-US"/>
              </w:rPr>
            </w:pPr>
            <w:r w:rsidRPr="00B03A30">
              <w:rPr>
                <w:rFonts w:ascii="Garamond" w:hAnsi="Garamond"/>
                <w:sz w:val="24"/>
                <w:szCs w:val="24"/>
                <w:lang w:val="en-US"/>
              </w:rPr>
              <w:t>http (80), ftp (20</w:t>
            </w:r>
            <w:r>
              <w:rPr>
                <w:rFonts w:ascii="Garamond" w:hAnsi="Garamond"/>
                <w:sz w:val="24"/>
                <w:szCs w:val="24"/>
                <w:lang w:val="en-US"/>
              </w:rPr>
              <w:t>,21</w:t>
            </w:r>
            <w:r w:rsidRPr="00B03A30">
              <w:rPr>
                <w:rFonts w:ascii="Garamond" w:hAnsi="Garamond"/>
                <w:sz w:val="24"/>
                <w:szCs w:val="24"/>
                <w:lang w:val="en-US"/>
              </w:rPr>
              <w:t>), smtp (25), nslookup, ping</w:t>
            </w:r>
          </w:p>
        </w:tc>
      </w:tr>
      <w:tr w:rsidR="005B247C" w:rsidRPr="00077313" w:rsidTr="008802F8">
        <w:trPr>
          <w:cantSplit/>
          <w:trHeight w:val="1985"/>
        </w:trPr>
        <w:tc>
          <w:tcPr>
            <w:tcW w:w="972" w:type="dxa"/>
            <w:textDirection w:val="btLr"/>
            <w:vAlign w:val="center"/>
          </w:tcPr>
          <w:p w:rsidR="005B247C" w:rsidRPr="00077313" w:rsidRDefault="005B247C" w:rsidP="008802F8">
            <w:pPr>
              <w:ind w:left="113" w:right="113"/>
              <w:jc w:val="center"/>
              <w:rPr>
                <w:rFonts w:ascii="Garamond" w:hAnsi="Garamond"/>
                <w:b/>
                <w:sz w:val="24"/>
                <w:szCs w:val="24"/>
              </w:rPr>
            </w:pPr>
            <w:r>
              <w:rPr>
                <w:rFonts w:ascii="Garamond" w:hAnsi="Garamond"/>
                <w:b/>
                <w:sz w:val="24"/>
                <w:szCs w:val="24"/>
              </w:rPr>
              <w:t>Transport</w:t>
            </w:r>
          </w:p>
        </w:tc>
        <w:tc>
          <w:tcPr>
            <w:tcW w:w="6226" w:type="dxa"/>
          </w:tcPr>
          <w:p w:rsidR="005B247C" w:rsidRPr="00077313" w:rsidRDefault="005B247C" w:rsidP="008802F8">
            <w:pPr>
              <w:rPr>
                <w:rFonts w:ascii="Garamond" w:hAnsi="Garamond"/>
                <w:sz w:val="24"/>
                <w:szCs w:val="24"/>
              </w:rPr>
            </w:pPr>
            <w:r w:rsidRPr="00077313">
              <w:rPr>
                <w:rFonts w:ascii="Garamond" w:hAnsi="Garamond"/>
                <w:sz w:val="24"/>
                <w:szCs w:val="24"/>
              </w:rPr>
              <w:t>Zerstückelung / Segmentierung der Daten. Jedes Segment erhält Ziel- und Quelladresse sowie eine Laufnummer</w:t>
            </w:r>
          </w:p>
        </w:tc>
        <w:tc>
          <w:tcPr>
            <w:tcW w:w="1982" w:type="dxa"/>
          </w:tcPr>
          <w:p w:rsidR="005B247C" w:rsidRPr="00077313" w:rsidRDefault="005B247C" w:rsidP="008802F8">
            <w:pPr>
              <w:rPr>
                <w:rFonts w:ascii="Garamond" w:hAnsi="Garamond"/>
                <w:sz w:val="24"/>
                <w:szCs w:val="24"/>
              </w:rPr>
            </w:pPr>
            <w:r w:rsidRPr="00077313">
              <w:rPr>
                <w:rFonts w:ascii="Garamond" w:hAnsi="Garamond"/>
                <w:sz w:val="24"/>
                <w:szCs w:val="24"/>
              </w:rPr>
              <w:t>TCP-Paket, TCP, UDP</w:t>
            </w:r>
          </w:p>
        </w:tc>
      </w:tr>
      <w:tr w:rsidR="005B247C" w:rsidRPr="00077313" w:rsidTr="008802F8">
        <w:trPr>
          <w:cantSplit/>
          <w:trHeight w:val="1985"/>
        </w:trPr>
        <w:tc>
          <w:tcPr>
            <w:tcW w:w="972" w:type="dxa"/>
            <w:textDirection w:val="btLr"/>
            <w:vAlign w:val="center"/>
          </w:tcPr>
          <w:p w:rsidR="005B247C" w:rsidRPr="00077313" w:rsidRDefault="005B247C" w:rsidP="008802F8">
            <w:pPr>
              <w:ind w:left="113" w:right="113"/>
              <w:jc w:val="center"/>
              <w:rPr>
                <w:rFonts w:ascii="Garamond" w:hAnsi="Garamond"/>
                <w:b/>
                <w:sz w:val="24"/>
                <w:szCs w:val="24"/>
              </w:rPr>
            </w:pPr>
            <w:r w:rsidRPr="00077313">
              <w:rPr>
                <w:rFonts w:ascii="Garamond" w:hAnsi="Garamond"/>
                <w:b/>
                <w:sz w:val="24"/>
                <w:szCs w:val="24"/>
              </w:rPr>
              <w:t>Netzwerk</w:t>
            </w:r>
          </w:p>
        </w:tc>
        <w:tc>
          <w:tcPr>
            <w:tcW w:w="6226" w:type="dxa"/>
          </w:tcPr>
          <w:p w:rsidR="005B247C" w:rsidRPr="00077313" w:rsidRDefault="005B247C" w:rsidP="008802F8">
            <w:pPr>
              <w:rPr>
                <w:rFonts w:ascii="Garamond" w:hAnsi="Garamond"/>
                <w:sz w:val="24"/>
                <w:szCs w:val="24"/>
              </w:rPr>
            </w:pPr>
            <w:r w:rsidRPr="00077313">
              <w:rPr>
                <w:rFonts w:ascii="Garamond" w:hAnsi="Garamond"/>
                <w:sz w:val="24"/>
                <w:szCs w:val="24"/>
              </w:rPr>
              <w:t>Ist für die korrekte Weiterleitung der Datenpakete zuständig. Die entsprechende IP-Adresse wird dem Paket angehängt</w:t>
            </w:r>
          </w:p>
        </w:tc>
        <w:tc>
          <w:tcPr>
            <w:tcW w:w="1982" w:type="dxa"/>
          </w:tcPr>
          <w:p w:rsidR="005B247C" w:rsidRPr="00077313" w:rsidRDefault="005B247C" w:rsidP="008802F8">
            <w:pPr>
              <w:rPr>
                <w:rFonts w:ascii="Garamond" w:hAnsi="Garamond"/>
                <w:sz w:val="24"/>
                <w:szCs w:val="24"/>
              </w:rPr>
            </w:pPr>
            <w:r w:rsidRPr="00077313">
              <w:rPr>
                <w:rFonts w:ascii="Garamond" w:hAnsi="Garamond"/>
                <w:sz w:val="24"/>
                <w:szCs w:val="24"/>
              </w:rPr>
              <w:t>ICMP, IP</w:t>
            </w:r>
          </w:p>
        </w:tc>
      </w:tr>
      <w:tr w:rsidR="005B247C" w:rsidRPr="00077313" w:rsidTr="008802F8">
        <w:trPr>
          <w:cantSplit/>
          <w:trHeight w:val="1985"/>
        </w:trPr>
        <w:tc>
          <w:tcPr>
            <w:tcW w:w="972" w:type="dxa"/>
            <w:textDirection w:val="btLr"/>
            <w:vAlign w:val="center"/>
          </w:tcPr>
          <w:p w:rsidR="005B247C" w:rsidRPr="00077313" w:rsidRDefault="005B247C" w:rsidP="008802F8">
            <w:pPr>
              <w:ind w:left="113" w:right="113"/>
              <w:jc w:val="center"/>
              <w:rPr>
                <w:rFonts w:ascii="Garamond" w:hAnsi="Garamond"/>
                <w:b/>
                <w:sz w:val="24"/>
                <w:szCs w:val="24"/>
              </w:rPr>
            </w:pPr>
            <w:r w:rsidRPr="00077313">
              <w:rPr>
                <w:rFonts w:ascii="Garamond" w:hAnsi="Garamond"/>
                <w:b/>
                <w:sz w:val="24"/>
                <w:szCs w:val="24"/>
              </w:rPr>
              <w:t>Sicherung</w:t>
            </w:r>
          </w:p>
        </w:tc>
        <w:tc>
          <w:tcPr>
            <w:tcW w:w="6226" w:type="dxa"/>
          </w:tcPr>
          <w:p w:rsidR="005B247C" w:rsidRPr="00077313" w:rsidRDefault="005B247C" w:rsidP="008802F8">
            <w:pPr>
              <w:rPr>
                <w:rFonts w:ascii="Garamond" w:hAnsi="Garamond"/>
                <w:sz w:val="24"/>
                <w:szCs w:val="24"/>
              </w:rPr>
            </w:pPr>
            <w:r w:rsidRPr="00077313">
              <w:rPr>
                <w:rFonts w:ascii="Garamond" w:hAnsi="Garamond"/>
                <w:sz w:val="24"/>
                <w:szCs w:val="24"/>
              </w:rPr>
              <w:t>Ist für die fehlerfreie Übertragung zuständig. Fügt Prüfziffern hinzu und versendet verlorengegangene Pakete neu. Hängt die MAC-Adresse ans Paket</w:t>
            </w:r>
            <w:r>
              <w:rPr>
                <w:rFonts w:ascii="Garamond" w:hAnsi="Garamond"/>
                <w:sz w:val="24"/>
                <w:szCs w:val="24"/>
              </w:rPr>
              <w:t>.</w:t>
            </w:r>
          </w:p>
        </w:tc>
        <w:tc>
          <w:tcPr>
            <w:tcW w:w="1982" w:type="dxa"/>
          </w:tcPr>
          <w:p w:rsidR="005B247C" w:rsidRPr="00077313" w:rsidRDefault="005B247C" w:rsidP="008802F8">
            <w:pPr>
              <w:rPr>
                <w:rFonts w:ascii="Garamond" w:hAnsi="Garamond"/>
                <w:sz w:val="24"/>
                <w:szCs w:val="24"/>
              </w:rPr>
            </w:pPr>
            <w:r w:rsidRPr="00077313">
              <w:rPr>
                <w:rFonts w:ascii="Garamond" w:hAnsi="Garamond"/>
                <w:sz w:val="24"/>
                <w:szCs w:val="24"/>
              </w:rPr>
              <w:t>ARP</w:t>
            </w:r>
          </w:p>
        </w:tc>
      </w:tr>
      <w:tr w:rsidR="005B247C" w:rsidRPr="00077313" w:rsidTr="008802F8">
        <w:trPr>
          <w:cantSplit/>
          <w:trHeight w:val="1985"/>
        </w:trPr>
        <w:tc>
          <w:tcPr>
            <w:tcW w:w="972" w:type="dxa"/>
            <w:textDirection w:val="btLr"/>
            <w:vAlign w:val="center"/>
          </w:tcPr>
          <w:p w:rsidR="005B247C" w:rsidRPr="00077313" w:rsidRDefault="005B247C" w:rsidP="008802F8">
            <w:pPr>
              <w:ind w:left="113" w:right="113"/>
              <w:jc w:val="center"/>
              <w:rPr>
                <w:rFonts w:ascii="Garamond" w:hAnsi="Garamond"/>
                <w:b/>
                <w:sz w:val="24"/>
                <w:szCs w:val="24"/>
              </w:rPr>
            </w:pPr>
            <w:r w:rsidRPr="00077313">
              <w:rPr>
                <w:rFonts w:ascii="Garamond" w:hAnsi="Garamond"/>
                <w:b/>
                <w:sz w:val="24"/>
                <w:szCs w:val="24"/>
              </w:rPr>
              <w:t>Physikalische</w:t>
            </w:r>
          </w:p>
        </w:tc>
        <w:tc>
          <w:tcPr>
            <w:tcW w:w="6226" w:type="dxa"/>
          </w:tcPr>
          <w:p w:rsidR="005B247C" w:rsidRPr="00077313" w:rsidRDefault="005B247C" w:rsidP="008802F8">
            <w:pPr>
              <w:rPr>
                <w:rFonts w:ascii="Garamond" w:hAnsi="Garamond"/>
                <w:sz w:val="24"/>
                <w:szCs w:val="24"/>
              </w:rPr>
            </w:pPr>
            <w:r w:rsidRPr="00077313">
              <w:rPr>
                <w:rFonts w:ascii="Garamond" w:hAnsi="Garamond"/>
                <w:sz w:val="24"/>
                <w:szCs w:val="24"/>
              </w:rPr>
              <w:t xml:space="preserve">Sorgt dafür, dass die Datenpakete über die physikalische Leitung übertragen </w:t>
            </w:r>
            <w:r>
              <w:rPr>
                <w:rFonts w:ascii="Garamond" w:hAnsi="Garamond"/>
                <w:sz w:val="24"/>
                <w:szCs w:val="24"/>
              </w:rPr>
              <w:t>werden.</w:t>
            </w:r>
          </w:p>
        </w:tc>
        <w:tc>
          <w:tcPr>
            <w:tcW w:w="1982" w:type="dxa"/>
          </w:tcPr>
          <w:p w:rsidR="005B247C" w:rsidRPr="00077313" w:rsidRDefault="005B247C" w:rsidP="008802F8">
            <w:pPr>
              <w:rPr>
                <w:rFonts w:ascii="Garamond" w:hAnsi="Garamond"/>
                <w:sz w:val="24"/>
                <w:szCs w:val="24"/>
              </w:rPr>
            </w:pPr>
            <w:r w:rsidRPr="00077313">
              <w:rPr>
                <w:rFonts w:ascii="Garamond" w:hAnsi="Garamond"/>
                <w:sz w:val="24"/>
                <w:szCs w:val="24"/>
              </w:rPr>
              <w:t>Bluetooth</w:t>
            </w:r>
            <w:r>
              <w:rPr>
                <w:rFonts w:ascii="Garamond" w:hAnsi="Garamond"/>
                <w:sz w:val="24"/>
                <w:szCs w:val="24"/>
              </w:rPr>
              <w:t>,</w:t>
            </w:r>
            <w:r w:rsidRPr="00077313">
              <w:rPr>
                <w:rFonts w:ascii="Garamond" w:hAnsi="Garamond"/>
                <w:sz w:val="24"/>
                <w:szCs w:val="24"/>
              </w:rPr>
              <w:t xml:space="preserve"> LAN</w:t>
            </w:r>
            <w:r>
              <w:rPr>
                <w:rFonts w:ascii="Garamond" w:hAnsi="Garamond"/>
                <w:sz w:val="24"/>
                <w:szCs w:val="24"/>
              </w:rPr>
              <w:t xml:space="preserve">, </w:t>
            </w:r>
            <w:r w:rsidRPr="00077313">
              <w:rPr>
                <w:rFonts w:ascii="Garamond" w:hAnsi="Garamond"/>
                <w:sz w:val="24"/>
                <w:szCs w:val="24"/>
              </w:rPr>
              <w:t>W-LAN</w:t>
            </w:r>
          </w:p>
        </w:tc>
      </w:tr>
    </w:tbl>
    <w:p w:rsidR="005B247C" w:rsidRDefault="005B247C" w:rsidP="005B247C">
      <w:pPr>
        <w:pStyle w:val="MFliesstext"/>
        <w:numPr>
          <w:ilvl w:val="0"/>
          <w:numId w:val="27"/>
        </w:numPr>
      </w:pPr>
      <w:r>
        <w:t xml:space="preserve">Probier das cmd-Programm «nslookup» aus. Finde heraus, welche IP-Adresse die NZZ hat. Welcher Dienst verbirgt sich dahinter? Zu welcher Schicht gehört er? </w:t>
      </w:r>
    </w:p>
    <w:p w:rsidR="005B247C" w:rsidRDefault="005B247C" w:rsidP="005B247C">
      <w:pPr>
        <w:pStyle w:val="MFliesstext"/>
        <w:numPr>
          <w:ilvl w:val="0"/>
          <w:numId w:val="35"/>
        </w:numPr>
      </w:pPr>
      <w:r>
        <w:lastRenderedPageBreak/>
        <w:t>Nslookup (Name Server lookup) macht die Auflösung zwischen Webadresse und IP-Adresse. Dabei benutzt das Programm den DNS-(Domain Name Service) Dienst. Der DNS-Dienst ist ein weltweiter Verzeichnisdienst, der die vergebenen Namen verwaltet. Der DNS-Dienst gehört zur Anwendungsschicht.</w:t>
      </w:r>
    </w:p>
    <w:p w:rsidR="005B247C" w:rsidRPr="00756520" w:rsidRDefault="005B247C" w:rsidP="005B247C">
      <w:pPr>
        <w:pStyle w:val="MFliesstext"/>
        <w:numPr>
          <w:ilvl w:val="0"/>
          <w:numId w:val="35"/>
        </w:numPr>
        <w:rPr>
          <w:lang w:val="en-US"/>
        </w:rPr>
      </w:pPr>
      <w:r w:rsidRPr="00E86FAF">
        <w:rPr>
          <w:lang w:val="en-US"/>
        </w:rPr>
        <w:t>&gt; nslookup nzz.ch → Server: nzz.ch, Address: 212.71.125.130</w:t>
      </w:r>
    </w:p>
    <w:p w:rsidR="005B247C" w:rsidRPr="008F42BA" w:rsidRDefault="005B247C" w:rsidP="005B247C">
      <w:pPr>
        <w:pStyle w:val="MAufgabe"/>
        <w:tabs>
          <w:tab w:val="left" w:pos="8505"/>
          <w:tab w:val="right" w:leader="underscore" w:pos="9072"/>
        </w:tabs>
        <w:rPr>
          <w:lang w:val="en-US"/>
        </w:rPr>
      </w:pPr>
    </w:p>
    <w:p w:rsidR="005B247C" w:rsidRDefault="005B247C">
      <w:pPr>
        <w:rPr>
          <w:iCs/>
          <w:lang w:val="en-US"/>
        </w:rPr>
      </w:pPr>
      <w:r>
        <w:rPr>
          <w:iCs/>
          <w:lang w:val="en-US"/>
        </w:rPr>
        <w:br w:type="page"/>
      </w:r>
    </w:p>
    <w:p w:rsidR="005B247C" w:rsidRDefault="005B247C" w:rsidP="005B247C">
      <w:pPr>
        <w:pStyle w:val="MTitel"/>
      </w:pPr>
      <w:r>
        <w:rPr>
          <w:lang w:val="en-US"/>
        </w:rPr>
        <w:lastRenderedPageBreak/>
        <w:t>07_</w:t>
      </w:r>
      <w:r>
        <w:t>Arbeitsblatt Portscan</w:t>
      </w:r>
    </w:p>
    <w:p w:rsidR="005B247C" w:rsidRDefault="005B247C" w:rsidP="005B247C">
      <w:pPr>
        <w:pStyle w:val="MAufgabe"/>
      </w:pPr>
      <w:r>
        <w:t>Ports des eigenen PC’s</w:t>
      </w:r>
    </w:p>
    <w:p w:rsidR="005B247C" w:rsidRDefault="005B247C" w:rsidP="005B247C">
      <w:pPr>
        <w:pStyle w:val="MFliesstext"/>
      </w:pPr>
      <w:r>
        <w:rPr>
          <w:noProof/>
        </w:rPr>
        <w:drawing>
          <wp:anchor distT="0" distB="0" distL="114300" distR="114300" simplePos="0" relativeHeight="251676672" behindDoc="1" locked="0" layoutInCell="1" allowOverlap="1">
            <wp:simplePos x="0" y="0"/>
            <wp:positionH relativeFrom="column">
              <wp:posOffset>2853248</wp:posOffset>
            </wp:positionH>
            <wp:positionV relativeFrom="paragraph">
              <wp:posOffset>895544</wp:posOffset>
            </wp:positionV>
            <wp:extent cx="2733333" cy="685714"/>
            <wp:effectExtent l="0" t="0" r="0" b="0"/>
            <wp:wrapTight wrapText="bothSides">
              <wp:wrapPolygon edited="0">
                <wp:start x="0" y="0"/>
                <wp:lineTo x="0" y="21019"/>
                <wp:lineTo x="21379" y="21019"/>
                <wp:lineTo x="21379" y="0"/>
                <wp:lineTo x="0" y="0"/>
              </wp:wrapPolygon>
            </wp:wrapTight>
            <wp:docPr id="5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33333" cy="685714"/>
                    </a:xfrm>
                    <a:prstGeom prst="rect">
                      <a:avLst/>
                    </a:prstGeom>
                  </pic:spPr>
                </pic:pic>
              </a:graphicData>
            </a:graphic>
          </wp:anchor>
        </w:drawing>
      </w:r>
      <w:r>
        <w:t>Führe zuerst einen Portscan deines eigenen PC’s durch. Dazu musst du die Zieladresse deines Computers eingeben. Die IP des eigenen Computers ist immer 127.0.0.1. Der Selbstscan auf l</w:t>
      </w:r>
      <w:r>
        <w:t>o</w:t>
      </w:r>
      <w:r>
        <w:t xml:space="preserve">calhost klappt nur, wenn du zwei Optionen angibst: -sT (TCP connectscan) und -Pn (Nmap soll ohne den Ping-Befehl scannen). Du gibst auf deinem Windows-PC also folgendes ein: </w:t>
      </w:r>
      <w:r>
        <w:br/>
        <w:t>nmap -sT -Pn 127.0.0.1. Und dann wartest du!</w:t>
      </w:r>
    </w:p>
    <w:p w:rsidR="005B247C" w:rsidRDefault="005B247C" w:rsidP="005B247C">
      <w:pPr>
        <w:pStyle w:val="MFliesstext"/>
      </w:pPr>
      <w:r>
        <w:t>Bei meinem Selbsttest wurde das folgende Resultat nach vier Minuten ausgespukt:</w:t>
      </w:r>
      <w:r>
        <w:br/>
      </w:r>
      <w:r>
        <w:rPr>
          <w:noProof/>
        </w:rPr>
        <w:drawing>
          <wp:inline distT="0" distB="0" distL="0" distR="0">
            <wp:extent cx="5760720" cy="2117725"/>
            <wp:effectExtent l="0" t="0" r="0" b="0"/>
            <wp:docPr id="5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2117725"/>
                    </a:xfrm>
                    <a:prstGeom prst="rect">
                      <a:avLst/>
                    </a:prstGeom>
                  </pic:spPr>
                </pic:pic>
              </a:graphicData>
            </a:graphic>
          </wp:inline>
        </w:drawing>
      </w:r>
    </w:p>
    <w:p w:rsidR="005B247C" w:rsidRDefault="005B247C" w:rsidP="005B247C">
      <w:pPr>
        <w:pStyle w:val="MFliesstext"/>
      </w:pPr>
      <w:r>
        <w:t xml:space="preserve">Informiere dich im Internet über die folgenden Ports: 80, 21, 25, 443. </w:t>
      </w:r>
      <w:r>
        <w:br/>
        <w:t>Protokolliere in der Tabelle.</w:t>
      </w:r>
    </w:p>
    <w:p w:rsidR="005B247C" w:rsidRDefault="005B247C" w:rsidP="005B247C">
      <w:pPr>
        <w:pStyle w:val="MFliesstext"/>
      </w:pPr>
      <w:r>
        <w:t>Wähle anschliessend einen der offenen Ports auf deinem System und mach dich darüber schlau. Am meisten hilft die Suche nach dem Service (Dienst), der hinter dem Port steckt. Beim Port 445 z.B. microsoft-ds</w:t>
      </w:r>
    </w:p>
    <w:tbl>
      <w:tblPr>
        <w:tblStyle w:val="Tabellengitternetz"/>
        <w:tblW w:w="0" w:type="auto"/>
        <w:tblBorders>
          <w:top w:val="none" w:sz="0" w:space="0" w:color="auto"/>
          <w:left w:val="none" w:sz="0" w:space="0" w:color="auto"/>
          <w:bottom w:val="none" w:sz="0" w:space="0" w:color="auto"/>
          <w:right w:val="none" w:sz="0" w:space="0" w:color="auto"/>
        </w:tblBorders>
        <w:tblLook w:val="04A0"/>
      </w:tblPr>
      <w:tblGrid>
        <w:gridCol w:w="1668"/>
        <w:gridCol w:w="7544"/>
      </w:tblGrid>
      <w:tr w:rsidR="005B247C" w:rsidRPr="00015276" w:rsidTr="008802F8">
        <w:tc>
          <w:tcPr>
            <w:tcW w:w="1668" w:type="dxa"/>
          </w:tcPr>
          <w:p w:rsidR="005B247C" w:rsidRPr="00015276" w:rsidRDefault="005B247C" w:rsidP="008802F8">
            <w:pPr>
              <w:pStyle w:val="MFliesstext"/>
              <w:rPr>
                <w:b/>
              </w:rPr>
            </w:pPr>
            <w:r w:rsidRPr="00015276">
              <w:rPr>
                <w:b/>
              </w:rPr>
              <w:t>Portnummer</w:t>
            </w:r>
          </w:p>
        </w:tc>
        <w:tc>
          <w:tcPr>
            <w:tcW w:w="7544" w:type="dxa"/>
          </w:tcPr>
          <w:p w:rsidR="005B247C" w:rsidRPr="00015276" w:rsidRDefault="005B247C" w:rsidP="008802F8">
            <w:pPr>
              <w:pStyle w:val="MFliesstext"/>
              <w:rPr>
                <w:b/>
              </w:rPr>
            </w:pPr>
            <w:r w:rsidRPr="00015276">
              <w:rPr>
                <w:b/>
              </w:rPr>
              <w:t>Zweck</w:t>
            </w:r>
          </w:p>
        </w:tc>
      </w:tr>
      <w:tr w:rsidR="005B247C" w:rsidTr="008802F8">
        <w:trPr>
          <w:trHeight w:val="979"/>
        </w:trPr>
        <w:tc>
          <w:tcPr>
            <w:tcW w:w="1668" w:type="dxa"/>
          </w:tcPr>
          <w:p w:rsidR="005B247C" w:rsidRDefault="005B247C" w:rsidP="008802F8">
            <w:pPr>
              <w:pStyle w:val="MFliesstext"/>
            </w:pPr>
            <w:r>
              <w:t>110</w:t>
            </w:r>
          </w:p>
        </w:tc>
        <w:tc>
          <w:tcPr>
            <w:tcW w:w="7544" w:type="dxa"/>
          </w:tcPr>
          <w:p w:rsidR="005B247C" w:rsidRDefault="005B247C" w:rsidP="008802F8">
            <w:pPr>
              <w:pStyle w:val="MFliesstext"/>
            </w:pPr>
            <w:r>
              <w:t xml:space="preserve">pop3, </w:t>
            </w:r>
            <w:r w:rsidRPr="00C715DD">
              <w:t>Übertragungs</w:t>
            </w:r>
            <w:hyperlink r:id="rId22" w:tooltip="Netzwerkprotokoll" w:history="1">
              <w:r w:rsidRPr="00C715DD">
                <w:rPr>
                  <w:rStyle w:val="Hyperlink"/>
                </w:rPr>
                <w:t>protokoll</w:t>
              </w:r>
            </w:hyperlink>
            <w:r w:rsidRPr="00C715DD">
              <w:t xml:space="preserve">, über welches ein </w:t>
            </w:r>
            <w:hyperlink r:id="rId23" w:tooltip="Client" w:history="1">
              <w:r w:rsidRPr="00C715DD">
                <w:rPr>
                  <w:rStyle w:val="Hyperlink"/>
                </w:rPr>
                <w:t>Client</w:t>
              </w:r>
            </w:hyperlink>
            <w:hyperlink r:id="rId24" w:tooltip="E-Mail" w:history="1">
              <w:r w:rsidRPr="00C715DD">
                <w:rPr>
                  <w:rStyle w:val="Hyperlink"/>
                </w:rPr>
                <w:t>E-Mails</w:t>
              </w:r>
            </w:hyperlink>
            <w:r w:rsidRPr="00C715DD">
              <w:t xml:space="preserve"> von einem </w:t>
            </w:r>
            <w:hyperlink r:id="rId25" w:tooltip="E-Mail-Server" w:history="1">
              <w:r w:rsidRPr="00C715DD">
                <w:rPr>
                  <w:rStyle w:val="Hyperlink"/>
                </w:rPr>
                <w:t>E-Mail-Server</w:t>
              </w:r>
            </w:hyperlink>
            <w:r w:rsidRPr="00C715DD">
              <w:t xml:space="preserve"> abholen kann</w:t>
            </w:r>
          </w:p>
        </w:tc>
      </w:tr>
      <w:tr w:rsidR="005B247C" w:rsidTr="008802F8">
        <w:tc>
          <w:tcPr>
            <w:tcW w:w="1668" w:type="dxa"/>
          </w:tcPr>
          <w:p w:rsidR="005B247C" w:rsidRDefault="005B247C" w:rsidP="008802F8">
            <w:pPr>
              <w:pStyle w:val="MFliesstext"/>
            </w:pPr>
            <w:r>
              <w:t>23</w:t>
            </w:r>
          </w:p>
        </w:tc>
        <w:tc>
          <w:tcPr>
            <w:tcW w:w="7544" w:type="dxa"/>
          </w:tcPr>
          <w:p w:rsidR="005B247C" w:rsidRDefault="005B247C" w:rsidP="008802F8">
            <w:pPr>
              <w:pStyle w:val="MFliesstext"/>
            </w:pPr>
            <w:r>
              <w:t xml:space="preserve">telnet, </w:t>
            </w:r>
            <w:hyperlink r:id="rId26" w:tooltip="Netzwerkprotokoll" w:history="1">
              <w:r w:rsidRPr="00EE1E89">
                <w:rPr>
                  <w:rStyle w:val="Hyperlink"/>
                </w:rPr>
                <w:t>Netzwerkprotokoll</w:t>
              </w:r>
            </w:hyperlink>
            <w:r>
              <w:t xml:space="preserve"> basierend auf zeichenorientiertem Datenaustausch.</w:t>
            </w:r>
          </w:p>
        </w:tc>
      </w:tr>
      <w:tr w:rsidR="005B247C" w:rsidTr="008802F8">
        <w:tc>
          <w:tcPr>
            <w:tcW w:w="1668" w:type="dxa"/>
          </w:tcPr>
          <w:p w:rsidR="005B247C" w:rsidRDefault="005B247C" w:rsidP="008802F8">
            <w:pPr>
              <w:pStyle w:val="MFliesstext"/>
            </w:pPr>
          </w:p>
        </w:tc>
        <w:tc>
          <w:tcPr>
            <w:tcW w:w="7544" w:type="dxa"/>
          </w:tcPr>
          <w:p w:rsidR="005B247C" w:rsidRDefault="005B247C" w:rsidP="008802F8">
            <w:pPr>
              <w:pStyle w:val="MFliesstext"/>
            </w:pPr>
          </w:p>
        </w:tc>
      </w:tr>
      <w:tr w:rsidR="005B247C" w:rsidTr="008802F8">
        <w:tc>
          <w:tcPr>
            <w:tcW w:w="1668" w:type="dxa"/>
          </w:tcPr>
          <w:p w:rsidR="005B247C" w:rsidRDefault="005B247C" w:rsidP="008802F8">
            <w:pPr>
              <w:pStyle w:val="MFliesstext"/>
            </w:pPr>
            <w:r>
              <w:lastRenderedPageBreak/>
              <w:t>445</w:t>
            </w:r>
          </w:p>
        </w:tc>
        <w:tc>
          <w:tcPr>
            <w:tcW w:w="7544" w:type="dxa"/>
          </w:tcPr>
          <w:p w:rsidR="005B247C" w:rsidRDefault="005B247C" w:rsidP="008802F8">
            <w:pPr>
              <w:pStyle w:val="MFliesstext"/>
            </w:pPr>
            <w:r>
              <w:t>The SMB (Server Message Block) protocolisusedamongotherthingsforfilesh</w:t>
            </w:r>
            <w:r>
              <w:t>a</w:t>
            </w:r>
            <w:r>
              <w:t>ring</w:t>
            </w:r>
          </w:p>
        </w:tc>
      </w:tr>
      <w:tr w:rsidR="005B247C" w:rsidTr="008802F8">
        <w:tc>
          <w:tcPr>
            <w:tcW w:w="1668" w:type="dxa"/>
          </w:tcPr>
          <w:p w:rsidR="005B247C" w:rsidRDefault="005B247C" w:rsidP="008802F8">
            <w:pPr>
              <w:pStyle w:val="MFliesstext"/>
            </w:pPr>
            <w:r>
              <w:t>1025</w:t>
            </w:r>
          </w:p>
        </w:tc>
        <w:tc>
          <w:tcPr>
            <w:tcW w:w="7544" w:type="dxa"/>
          </w:tcPr>
          <w:p w:rsidR="005B247C" w:rsidRDefault="005B247C" w:rsidP="008802F8">
            <w:pPr>
              <w:pStyle w:val="MFliesstext"/>
              <w:rPr>
                <w:b/>
                <w:bCs/>
              </w:rPr>
            </w:pPr>
            <w:r>
              <w:rPr>
                <w:b/>
                <w:bCs/>
              </w:rPr>
              <w:t>Network File System</w:t>
            </w:r>
          </w:p>
          <w:p w:rsidR="005B247C" w:rsidRDefault="005B247C" w:rsidP="008802F8">
            <w:pPr>
              <w:pStyle w:val="MFliesstext"/>
            </w:pPr>
            <w:r>
              <w:t xml:space="preserve">ist ein von </w:t>
            </w:r>
            <w:hyperlink r:id="rId27" w:tooltip="Sun Microsystems" w:history="1">
              <w:r>
                <w:rPr>
                  <w:rStyle w:val="Hyperlink"/>
                </w:rPr>
                <w:t>Sun Microsystems</w:t>
              </w:r>
            </w:hyperlink>
            <w:r>
              <w:t xml:space="preserve"> entwickeltes </w:t>
            </w:r>
            <w:hyperlink r:id="rId28" w:tooltip="Netzwerkprotokoll" w:history="1">
              <w:r>
                <w:rPr>
                  <w:rStyle w:val="Hyperlink"/>
                </w:rPr>
                <w:t>Protokoll</w:t>
              </w:r>
            </w:hyperlink>
            <w:r>
              <w:t xml:space="preserve">, das den Zugriff auf </w:t>
            </w:r>
            <w:hyperlink r:id="rId29" w:tooltip="Datei" w:history="1">
              <w:r>
                <w:rPr>
                  <w:rStyle w:val="Hyperlink"/>
                </w:rPr>
                <w:t>D</w:t>
              </w:r>
              <w:r>
                <w:rPr>
                  <w:rStyle w:val="Hyperlink"/>
                </w:rPr>
                <w:t>a</w:t>
              </w:r>
              <w:r>
                <w:rPr>
                  <w:rStyle w:val="Hyperlink"/>
                </w:rPr>
                <w:t>teien</w:t>
              </w:r>
            </w:hyperlink>
            <w:r>
              <w:t xml:space="preserve"> über ein </w:t>
            </w:r>
            <w:hyperlink r:id="rId30" w:tooltip="Rechnernetz" w:history="1">
              <w:r>
                <w:rPr>
                  <w:rStyle w:val="Hyperlink"/>
                </w:rPr>
                <w:t>Netzwerk</w:t>
              </w:r>
            </w:hyperlink>
            <w:r>
              <w:t xml:space="preserve"> ermöglicht. Dabei werden die Dateien nicht wie z. B. bei </w:t>
            </w:r>
            <w:hyperlink r:id="rId31" w:tooltip="File Transfer Protocol" w:history="1">
              <w:r>
                <w:rPr>
                  <w:rStyle w:val="Hyperlink"/>
                </w:rPr>
                <w:t>FTP</w:t>
              </w:r>
            </w:hyperlink>
            <w:r>
              <w:t xml:space="preserve"> übertragen, sondern die Benutzer können auf Dateien, die sich auf einem entfernten Rechner befinden, so zugreifen, als ob sie auf ihrer lokalen </w:t>
            </w:r>
            <w:hyperlink r:id="rId32" w:tooltip="Festplatte" w:history="1">
              <w:r>
                <w:rPr>
                  <w:rStyle w:val="Hyperlink"/>
                </w:rPr>
                <w:t>Festplatte</w:t>
              </w:r>
            </w:hyperlink>
            <w:r>
              <w:t xml:space="preserve"> abgespeichert wären.</w:t>
            </w:r>
          </w:p>
        </w:tc>
      </w:tr>
      <w:tr w:rsidR="005B247C" w:rsidTr="008802F8">
        <w:tc>
          <w:tcPr>
            <w:tcW w:w="1668" w:type="dxa"/>
          </w:tcPr>
          <w:p w:rsidR="005B247C" w:rsidRDefault="005B247C" w:rsidP="008802F8">
            <w:pPr>
              <w:pStyle w:val="MFliesstext"/>
            </w:pPr>
            <w:r>
              <w:t>135</w:t>
            </w:r>
          </w:p>
        </w:tc>
        <w:tc>
          <w:tcPr>
            <w:tcW w:w="7544" w:type="dxa"/>
          </w:tcPr>
          <w:p w:rsidR="005B247C" w:rsidRDefault="005B247C" w:rsidP="008802F8">
            <w:pPr>
              <w:pStyle w:val="MFliesstext"/>
            </w:pPr>
            <w:r>
              <w:t>msrpc</w:t>
            </w:r>
          </w:p>
          <w:p w:rsidR="005B247C" w:rsidRDefault="005B247C" w:rsidP="008802F8">
            <w:pPr>
              <w:pStyle w:val="MFliesstext"/>
            </w:pPr>
            <w:r>
              <w:t>Microsoft Remote Procedure Call -&gt;Aufruf einer fernen Prozedur</w:t>
            </w:r>
          </w:p>
          <w:p w:rsidR="005B247C" w:rsidRDefault="005B247C" w:rsidP="008802F8">
            <w:pPr>
              <w:pStyle w:val="MFliesstext"/>
            </w:pPr>
            <w:r>
              <w:t xml:space="preserve">Die am weitesten verbreitete Variante ist das </w:t>
            </w:r>
            <w:r>
              <w:rPr>
                <w:i/>
                <w:iCs/>
              </w:rPr>
              <w:t>ONC RPC (</w:t>
            </w:r>
            <w:hyperlink r:id="rId33" w:tooltip="Open Network Computing (Seite nicht vorhanden)" w:history="1">
              <w:r>
                <w:rPr>
                  <w:rStyle w:val="Hyperlink"/>
                  <w:i/>
                  <w:iCs/>
                </w:rPr>
                <w:t>Open Network Comp</w:t>
              </w:r>
              <w:r>
                <w:rPr>
                  <w:rStyle w:val="Hyperlink"/>
                  <w:i/>
                  <w:iCs/>
                </w:rPr>
                <w:t>u</w:t>
              </w:r>
              <w:r>
                <w:rPr>
                  <w:rStyle w:val="Hyperlink"/>
                  <w:i/>
                  <w:iCs/>
                </w:rPr>
                <w:t>ting</w:t>
              </w:r>
            </w:hyperlink>
            <w:r>
              <w:rPr>
                <w:i/>
                <w:iCs/>
              </w:rPr>
              <w:t xml:space="preserve"> Remote Procedure Call)</w:t>
            </w:r>
            <w:r>
              <w:t xml:space="preserve">, das vielfach auch als Sun RPC bezeichnet wird. ONC RPC wurde ursprünglich durch </w:t>
            </w:r>
            <w:hyperlink r:id="rId34" w:tooltip="Sun Microsystems" w:history="1">
              <w:r>
                <w:rPr>
                  <w:rStyle w:val="Hyperlink"/>
                </w:rPr>
                <w:t>Sun Microsystems</w:t>
              </w:r>
            </w:hyperlink>
            <w:r>
              <w:t xml:space="preserve"> für das </w:t>
            </w:r>
            <w:hyperlink r:id="rId35" w:tooltip="Network File System" w:history="1">
              <w:r>
                <w:rPr>
                  <w:rStyle w:val="Hyperlink"/>
                  <w:i/>
                  <w:iCs/>
                </w:rPr>
                <w:t>Network File System</w:t>
              </w:r>
            </w:hyperlink>
            <w:r>
              <w:rPr>
                <w:i/>
                <w:iCs/>
              </w:rPr>
              <w:t xml:space="preserve"> (NFS)</w:t>
            </w:r>
            <w:r>
              <w:t xml:space="preserve"> entwickelt. </w:t>
            </w:r>
          </w:p>
          <w:p w:rsidR="005B247C" w:rsidRDefault="005B247C" w:rsidP="008802F8">
            <w:pPr>
              <w:pStyle w:val="MFliesstext"/>
            </w:pPr>
            <w:r>
              <w:t xml:space="preserve">Ablauf: </w:t>
            </w:r>
          </w:p>
          <w:p w:rsidR="005B247C" w:rsidRDefault="005B247C" w:rsidP="008802F8">
            <w:pPr>
              <w:pStyle w:val="MFliesstext"/>
            </w:pPr>
            <w:r>
              <w:t>Die Kommunikation beginnt, indem der Client eine Anfrage an einen bekan</w:t>
            </w:r>
            <w:r>
              <w:t>n</w:t>
            </w:r>
            <w:r>
              <w:t>ten Server schickt und auf die Antwort wartet. In der Anfrage gibt der Client an, welche Funktion mit welchen Parametern ausgeführt werden soll. Der Se</w:t>
            </w:r>
            <w:r>
              <w:t>r</w:t>
            </w:r>
            <w:r>
              <w:t>ver bearbeitet die Anfrage und schickt die Antwort an den Client zurück. Nach Empfang der Nachricht kann der Client seine Verarbeitung fortführen.</w:t>
            </w:r>
          </w:p>
        </w:tc>
      </w:tr>
      <w:tr w:rsidR="005B247C" w:rsidTr="008802F8">
        <w:tc>
          <w:tcPr>
            <w:tcW w:w="1668" w:type="dxa"/>
          </w:tcPr>
          <w:p w:rsidR="005B247C" w:rsidRDefault="005B247C" w:rsidP="008802F8">
            <w:pPr>
              <w:pStyle w:val="MFliesstext"/>
            </w:pPr>
          </w:p>
        </w:tc>
        <w:tc>
          <w:tcPr>
            <w:tcW w:w="7544" w:type="dxa"/>
          </w:tcPr>
          <w:p w:rsidR="005B247C" w:rsidRDefault="005B247C" w:rsidP="008802F8">
            <w:pPr>
              <w:pStyle w:val="MFliesstext"/>
            </w:pPr>
          </w:p>
        </w:tc>
      </w:tr>
    </w:tbl>
    <w:p w:rsidR="005B247C" w:rsidRDefault="005B247C" w:rsidP="005B247C">
      <w:pPr>
        <w:pStyle w:val="MFliesstext"/>
      </w:pPr>
      <w:r>
        <w:t>Welche Ports sind nun bei dir vorhanden? Findest du alle «WellKnown Ports»? Erkennst du noch andere Ports?</w:t>
      </w:r>
    </w:p>
    <w:p w:rsidR="005B247C" w:rsidRDefault="005B247C" w:rsidP="005B247C">
      <w:pPr>
        <w:pStyle w:val="MAufgabe"/>
      </w:pPr>
      <w:r>
        <w:t>Portscan des Nachbarn</w:t>
      </w:r>
    </w:p>
    <w:p w:rsidR="005B247C" w:rsidRDefault="005B247C" w:rsidP="005B247C">
      <w:pPr>
        <w:pStyle w:val="MFliesstext"/>
      </w:pPr>
      <w:r>
        <w:t xml:space="preserve">Bildet eine Zweiergruppe und tauscht eure IP-Adressen aus. Führt einen Portscan des Nachbarn durch. </w:t>
      </w:r>
      <w:r>
        <w:br/>
      </w:r>
      <w:r>
        <w:lastRenderedPageBreak/>
        <w:t>Verwendet hier als Einstellung Quick Scan:</w:t>
      </w:r>
      <w:r>
        <w:rPr>
          <w:noProof/>
        </w:rPr>
        <w:drawing>
          <wp:inline distT="0" distB="0" distL="0" distR="0">
            <wp:extent cx="5760720" cy="365125"/>
            <wp:effectExtent l="0" t="0" r="0" b="0"/>
            <wp:docPr id="61"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60720" cy="365125"/>
                    </a:xfrm>
                    <a:prstGeom prst="rect">
                      <a:avLst/>
                    </a:prstGeom>
                  </pic:spPr>
                </pic:pic>
              </a:graphicData>
            </a:graphic>
          </wp:inline>
        </w:drawing>
      </w:r>
      <w:r>
        <w:br/>
      </w:r>
      <w:r>
        <w:br/>
        <w:t xml:space="preserve">Achtet beim ersten Durchgang darauf, dass die Netzwerkart auf «Heimnetzwerk» eingestellt ist: </w:t>
      </w:r>
    </w:p>
    <w:p w:rsidR="005B247C" w:rsidRDefault="005B247C" w:rsidP="005B247C">
      <w:pPr>
        <w:pStyle w:val="MFliesstext"/>
      </w:pPr>
      <w:r>
        <w:t>Start – Systemsteuerung – Netzwerk- und Freigabezenter</w:t>
      </w:r>
      <w:r>
        <w:rPr>
          <w:noProof/>
        </w:rPr>
        <w:drawing>
          <wp:inline distT="0" distB="0" distL="0" distR="0">
            <wp:extent cx="4117314" cy="534838"/>
            <wp:effectExtent l="19050" t="0" r="0" b="0"/>
            <wp:docPr id="6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a:stretch>
                      <a:fillRect/>
                    </a:stretch>
                  </pic:blipFill>
                  <pic:spPr bwMode="auto">
                    <a:xfrm>
                      <a:off x="0" y="0"/>
                      <a:ext cx="4119543" cy="535128"/>
                    </a:xfrm>
                    <a:prstGeom prst="rect">
                      <a:avLst/>
                    </a:prstGeom>
                    <a:noFill/>
                    <a:ln w="9525">
                      <a:noFill/>
                      <a:miter lim="800000"/>
                      <a:headEnd/>
                      <a:tailEnd/>
                    </a:ln>
                  </pic:spPr>
                </pic:pic>
              </a:graphicData>
            </a:graphic>
          </wp:inline>
        </w:drawing>
      </w:r>
      <w:r>
        <w:br/>
        <w:t>Durch Klicken auf die Netzwerkart kann sie ausgewählt werden.</w:t>
      </w:r>
    </w:p>
    <w:p w:rsidR="005B247C" w:rsidRPr="006F7B27" w:rsidRDefault="005B247C" w:rsidP="005B247C">
      <w:pPr>
        <w:pStyle w:val="MFliesstext"/>
        <w:rPr>
          <w:b/>
        </w:rPr>
      </w:pPr>
      <w:r w:rsidRPr="006F7B27">
        <w:rPr>
          <w:b/>
        </w:rPr>
        <w:t>Für Windows 8:</w:t>
      </w:r>
    </w:p>
    <w:p w:rsidR="005B247C" w:rsidRPr="006F7B27" w:rsidRDefault="005B247C" w:rsidP="005B247C">
      <w:pPr>
        <w:spacing w:before="100" w:beforeAutospacing="1" w:after="100" w:afterAutospacing="1" w:line="240" w:lineRule="auto"/>
        <w:rPr>
          <w:rFonts w:ascii="Garamond" w:hAnsi="Garamond"/>
          <w:sz w:val="24"/>
          <w:szCs w:val="24"/>
        </w:rPr>
      </w:pPr>
      <w:r w:rsidRPr="006F7B27">
        <w:rPr>
          <w:rFonts w:ascii="Garamond" w:hAnsi="Garamond"/>
          <w:sz w:val="24"/>
          <w:szCs w:val="24"/>
        </w:rPr>
        <w:t xml:space="preserve">Vom Desktop aus: </w:t>
      </w:r>
      <w:r>
        <w:rPr>
          <w:rFonts w:ascii="Garamond" w:hAnsi="Garamond"/>
          <w:sz w:val="24"/>
          <w:szCs w:val="24"/>
        </w:rPr>
        <w:br/>
      </w:r>
      <w:r w:rsidRPr="006F7B27">
        <w:rPr>
          <w:rFonts w:ascii="Garamond" w:hAnsi="Garamond"/>
          <w:noProof/>
          <w:sz w:val="24"/>
          <w:szCs w:val="24"/>
        </w:rPr>
        <w:drawing>
          <wp:inline distT="0" distB="0" distL="0" distR="0">
            <wp:extent cx="1971675" cy="381635"/>
            <wp:effectExtent l="0" t="0" r="0" b="0"/>
            <wp:docPr id="63" name="Grafik 10" descr="Netzwerk-win8-2.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zwerk-win8-2.jpg">
                      <a:hlinkClick r:id="rId38"/>
                    </pic:cNvPr>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1675" cy="381635"/>
                    </a:xfrm>
                    <a:prstGeom prst="rect">
                      <a:avLst/>
                    </a:prstGeom>
                    <a:noFill/>
                    <a:ln>
                      <a:noFill/>
                    </a:ln>
                  </pic:spPr>
                </pic:pic>
              </a:graphicData>
            </a:graphic>
          </wp:inline>
        </w:drawing>
      </w:r>
    </w:p>
    <w:p w:rsidR="005B247C" w:rsidRPr="006F7B27" w:rsidRDefault="005B247C" w:rsidP="005B247C">
      <w:pPr>
        <w:numPr>
          <w:ilvl w:val="0"/>
          <w:numId w:val="28"/>
        </w:numPr>
        <w:spacing w:before="100" w:beforeAutospacing="1" w:after="100" w:afterAutospacing="1" w:line="240" w:lineRule="auto"/>
        <w:rPr>
          <w:rFonts w:ascii="Garamond" w:hAnsi="Garamond"/>
          <w:sz w:val="24"/>
          <w:szCs w:val="24"/>
        </w:rPr>
      </w:pPr>
      <w:r w:rsidRPr="006F7B27">
        <w:rPr>
          <w:rFonts w:ascii="Garamond" w:hAnsi="Garamond"/>
          <w:sz w:val="24"/>
          <w:szCs w:val="24"/>
        </w:rPr>
        <w:t xml:space="preserve">Linksklick auf das Netzwerkzeichen </w:t>
      </w:r>
    </w:p>
    <w:p w:rsidR="005B247C" w:rsidRPr="006F7B27" w:rsidRDefault="005B247C" w:rsidP="005B247C">
      <w:pPr>
        <w:numPr>
          <w:ilvl w:val="0"/>
          <w:numId w:val="28"/>
        </w:numPr>
        <w:spacing w:before="100" w:beforeAutospacing="1" w:after="100" w:afterAutospacing="1" w:line="240" w:lineRule="auto"/>
        <w:rPr>
          <w:rFonts w:ascii="Garamond" w:hAnsi="Garamond"/>
          <w:sz w:val="24"/>
          <w:szCs w:val="24"/>
        </w:rPr>
      </w:pPr>
      <w:r w:rsidRPr="006F7B27">
        <w:rPr>
          <w:rFonts w:ascii="Garamond" w:hAnsi="Garamond"/>
          <w:sz w:val="24"/>
          <w:szCs w:val="24"/>
        </w:rPr>
        <w:t xml:space="preserve">Es öffnet sich rechts die Netzwerkleiste </w:t>
      </w:r>
    </w:p>
    <w:p w:rsidR="005B247C" w:rsidRPr="006F7B27" w:rsidRDefault="005B247C" w:rsidP="005B247C">
      <w:pPr>
        <w:spacing w:after="0" w:line="240" w:lineRule="auto"/>
        <w:rPr>
          <w:rFonts w:ascii="Garamond" w:hAnsi="Garamond"/>
          <w:sz w:val="24"/>
          <w:szCs w:val="24"/>
        </w:rPr>
      </w:pPr>
      <w:r w:rsidRPr="006F7B27">
        <w:rPr>
          <w:rFonts w:ascii="Garamond" w:hAnsi="Garamond"/>
          <w:noProof/>
          <w:sz w:val="24"/>
          <w:szCs w:val="24"/>
        </w:rPr>
        <w:drawing>
          <wp:inline distT="0" distB="0" distL="0" distR="0">
            <wp:extent cx="2878455" cy="1550670"/>
            <wp:effectExtent l="0" t="0" r="0" b="0"/>
            <wp:docPr id="64" name="Grafik 8" descr="Netzwerk-win8-3.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zwerk-win8-3.jpg">
                      <a:hlinkClick r:id="rId40"/>
                    </pic:cNvPr>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8455" cy="1550670"/>
                    </a:xfrm>
                    <a:prstGeom prst="rect">
                      <a:avLst/>
                    </a:prstGeom>
                    <a:noFill/>
                    <a:ln>
                      <a:noFill/>
                    </a:ln>
                  </pic:spPr>
                </pic:pic>
              </a:graphicData>
            </a:graphic>
          </wp:inline>
        </w:drawing>
      </w:r>
    </w:p>
    <w:p w:rsidR="005B247C" w:rsidRPr="006F7B27" w:rsidRDefault="005B247C" w:rsidP="005B247C">
      <w:pPr>
        <w:numPr>
          <w:ilvl w:val="0"/>
          <w:numId w:val="29"/>
        </w:numPr>
        <w:spacing w:before="100" w:beforeAutospacing="1" w:after="100" w:afterAutospacing="1" w:line="240" w:lineRule="auto"/>
        <w:rPr>
          <w:rFonts w:ascii="Garamond" w:hAnsi="Garamond"/>
          <w:sz w:val="24"/>
          <w:szCs w:val="24"/>
        </w:rPr>
      </w:pPr>
      <w:r w:rsidRPr="006F7B27">
        <w:rPr>
          <w:rFonts w:ascii="Garamond" w:hAnsi="Garamond"/>
          <w:sz w:val="24"/>
          <w:szCs w:val="24"/>
        </w:rPr>
        <w:t xml:space="preserve">Rechtsklick auf Verbunden </w:t>
      </w:r>
    </w:p>
    <w:p w:rsidR="005B247C" w:rsidRPr="006F7B27" w:rsidRDefault="005B247C" w:rsidP="005B247C">
      <w:pPr>
        <w:numPr>
          <w:ilvl w:val="0"/>
          <w:numId w:val="29"/>
        </w:numPr>
        <w:spacing w:before="100" w:beforeAutospacing="1" w:after="100" w:afterAutospacing="1" w:line="240" w:lineRule="auto"/>
        <w:rPr>
          <w:rFonts w:ascii="Garamond" w:hAnsi="Garamond"/>
          <w:sz w:val="24"/>
          <w:szCs w:val="24"/>
        </w:rPr>
      </w:pPr>
      <w:r w:rsidRPr="006F7B27">
        <w:rPr>
          <w:rFonts w:ascii="Garamond" w:hAnsi="Garamond"/>
          <w:sz w:val="24"/>
          <w:szCs w:val="24"/>
        </w:rPr>
        <w:t xml:space="preserve">Und auf das aufgehende Popup klicken. </w:t>
      </w:r>
    </w:p>
    <w:p w:rsidR="005B247C" w:rsidRPr="006F7B27" w:rsidRDefault="005B247C" w:rsidP="005B247C">
      <w:pPr>
        <w:spacing w:after="0" w:line="240" w:lineRule="auto"/>
        <w:rPr>
          <w:rFonts w:ascii="Times New Roman" w:eastAsia="Times New Roman" w:hAnsi="Times New Roman" w:cs="Times New Roman"/>
          <w:sz w:val="24"/>
          <w:szCs w:val="24"/>
        </w:rPr>
      </w:pPr>
      <w:r w:rsidRPr="006F7B27">
        <w:rPr>
          <w:rFonts w:ascii="Times New Roman" w:eastAsia="Times New Roman" w:hAnsi="Times New Roman" w:cs="Times New Roman"/>
          <w:noProof/>
          <w:color w:val="0000FF"/>
          <w:sz w:val="24"/>
          <w:szCs w:val="24"/>
        </w:rPr>
        <w:lastRenderedPageBreak/>
        <w:drawing>
          <wp:inline distT="0" distB="0" distL="0" distR="0">
            <wp:extent cx="2560320" cy="3943827"/>
            <wp:effectExtent l="0" t="0" r="0" b="0"/>
            <wp:docPr id="65" name="Grafik 4" descr="Netzwerk-win8-4.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tzwerk-win8-4.jpg">
                      <a:hlinkClick r:id="rId42"/>
                    </pic:cNvPr>
                    <pic:cNvPicPr>
                      <a:picLocks noChangeAspect="1" noChangeArrowheads="1"/>
                    </pic:cNvPicPr>
                  </pic:nvPicPr>
                  <pic:blipFill rotWithShape="1">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808"/>
                    <a:stretch/>
                  </pic:blipFill>
                  <pic:spPr bwMode="auto">
                    <a:xfrm>
                      <a:off x="0" y="0"/>
                      <a:ext cx="2563451" cy="394865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B247C" w:rsidRPr="006F7B27" w:rsidRDefault="005B247C" w:rsidP="005B247C">
      <w:pPr>
        <w:numPr>
          <w:ilvl w:val="0"/>
          <w:numId w:val="30"/>
        </w:numPr>
        <w:spacing w:before="100" w:beforeAutospacing="1" w:after="100" w:afterAutospacing="1" w:line="240" w:lineRule="auto"/>
        <w:rPr>
          <w:rFonts w:ascii="Garamond" w:hAnsi="Garamond"/>
          <w:sz w:val="24"/>
          <w:szCs w:val="24"/>
        </w:rPr>
      </w:pPr>
      <w:r w:rsidRPr="006F7B27">
        <w:rPr>
          <w:rFonts w:ascii="Garamond" w:hAnsi="Garamond"/>
          <w:sz w:val="24"/>
          <w:szCs w:val="24"/>
        </w:rPr>
        <w:t xml:space="preserve">Nun kann man zwischen öffentliche Netzwerke oder Für Heim- oder Arbeitsnetzwerke auswählen. </w:t>
      </w:r>
    </w:p>
    <w:p w:rsidR="005B247C" w:rsidRDefault="005B247C" w:rsidP="005B247C">
      <w:pPr>
        <w:pStyle w:val="MFliesstext"/>
      </w:pPr>
      <w:r>
        <w:t>Ändert diese Einstellung beim zweiten Durchgang auf «öffentliches Netzwerk».</w:t>
      </w:r>
    </w:p>
    <w:p w:rsidR="005B247C" w:rsidRDefault="005B247C" w:rsidP="005B247C">
      <w:pPr>
        <w:pStyle w:val="MFliesstext"/>
      </w:pPr>
      <w:r>
        <w:t>Diskutiert die Ergebnisse in der Gruppe.</w:t>
      </w:r>
    </w:p>
    <w:p w:rsidR="005B247C" w:rsidRDefault="005B247C" w:rsidP="005B247C">
      <w:pPr>
        <w:rPr>
          <w:rFonts w:ascii="Garamond" w:hAnsi="Garamond"/>
          <w:sz w:val="24"/>
          <w:szCs w:val="24"/>
        </w:rPr>
      </w:pPr>
      <w:r>
        <w:br w:type="page"/>
      </w:r>
    </w:p>
    <w:p w:rsidR="005B247C" w:rsidRDefault="005B247C" w:rsidP="00217C3E">
      <w:pPr>
        <w:pStyle w:val="MAufgabe"/>
        <w:ind w:left="0" w:firstLine="0"/>
      </w:pPr>
      <w:r>
        <w:lastRenderedPageBreak/>
        <w:t>Firewall</w:t>
      </w:r>
    </w:p>
    <w:p w:rsidR="005B247C" w:rsidRDefault="005B247C" w:rsidP="005B247C">
      <w:pPr>
        <w:pStyle w:val="MFliesstext"/>
        <w:tabs>
          <w:tab w:val="left" w:pos="2268"/>
          <w:tab w:val="right" w:leader="underscore" w:pos="5670"/>
        </w:tabs>
        <w:contextualSpacing/>
      </w:pPr>
      <w:r>
        <w:rPr>
          <w:noProof/>
        </w:rPr>
        <w:drawing>
          <wp:anchor distT="0" distB="0" distL="114300" distR="114300" simplePos="0" relativeHeight="251675648" behindDoc="1" locked="0" layoutInCell="1" allowOverlap="1">
            <wp:simplePos x="0" y="0"/>
            <wp:positionH relativeFrom="column">
              <wp:posOffset>3397885</wp:posOffset>
            </wp:positionH>
            <wp:positionV relativeFrom="paragraph">
              <wp:posOffset>600710</wp:posOffset>
            </wp:positionV>
            <wp:extent cx="2499360" cy="1673225"/>
            <wp:effectExtent l="19050" t="0" r="0" b="0"/>
            <wp:wrapTight wrapText="bothSides">
              <wp:wrapPolygon edited="0">
                <wp:start x="-165" y="0"/>
                <wp:lineTo x="-165" y="21395"/>
                <wp:lineTo x="21567" y="21395"/>
                <wp:lineTo x="21567" y="0"/>
                <wp:lineTo x="-165" y="0"/>
              </wp:wrapPolygon>
            </wp:wrapTight>
            <wp:docPr id="6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cstate="print"/>
                    <a:srcRect/>
                    <a:stretch>
                      <a:fillRect/>
                    </a:stretch>
                  </pic:blipFill>
                  <pic:spPr bwMode="auto">
                    <a:xfrm>
                      <a:off x="0" y="0"/>
                      <a:ext cx="2499360" cy="1673225"/>
                    </a:xfrm>
                    <a:prstGeom prst="rect">
                      <a:avLst/>
                    </a:prstGeom>
                    <a:noFill/>
                    <a:ln w="9525">
                      <a:noFill/>
                      <a:miter lim="800000"/>
                      <a:headEnd/>
                      <a:tailEnd/>
                    </a:ln>
                  </pic:spPr>
                </pic:pic>
              </a:graphicData>
            </a:graphic>
          </wp:anchor>
        </w:drawing>
      </w:r>
      <w:r>
        <w:t xml:space="preserve">Führt die letzte Übung mit eingeschalteter bzw. ausgeschalteter Firewall durch. </w:t>
      </w:r>
      <w:r>
        <w:br/>
        <w:t xml:space="preserve">Unter Windows 7: </w:t>
      </w:r>
      <w:r>
        <w:br/>
        <w:t xml:space="preserve">Start – Systemsteuerung – Windows-Firewall. Links oben findet man die Schaltfläche </w:t>
      </w:r>
      <w:r>
        <w:rPr>
          <w:noProof/>
        </w:rPr>
        <w:drawing>
          <wp:inline distT="0" distB="0" distL="0" distR="0">
            <wp:extent cx="1699260" cy="362585"/>
            <wp:effectExtent l="19050" t="0" r="0" b="0"/>
            <wp:docPr id="6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srcRect/>
                    <a:stretch>
                      <a:fillRect/>
                    </a:stretch>
                  </pic:blipFill>
                  <pic:spPr bwMode="auto">
                    <a:xfrm>
                      <a:off x="0" y="0"/>
                      <a:ext cx="1699260" cy="362585"/>
                    </a:xfrm>
                    <a:prstGeom prst="rect">
                      <a:avLst/>
                    </a:prstGeom>
                    <a:noFill/>
                    <a:ln w="9525">
                      <a:noFill/>
                      <a:miter lim="800000"/>
                      <a:headEnd/>
                      <a:tailEnd/>
                    </a:ln>
                  </pic:spPr>
                </pic:pic>
              </a:graphicData>
            </a:graphic>
          </wp:inline>
        </w:drawing>
      </w:r>
      <w:r>
        <w:t xml:space="preserve">. </w:t>
      </w:r>
      <w:r>
        <w:br/>
        <w:t>Deaktiviere die Firewall für alle Netzwerke:</w:t>
      </w:r>
    </w:p>
    <w:p w:rsidR="005B247C" w:rsidRDefault="005B247C" w:rsidP="005B247C">
      <w:pPr>
        <w:pStyle w:val="MFliesstext"/>
      </w:pPr>
      <w:r>
        <w:br/>
        <w:t>Was stellt ihr fest? Welche Aufgabe hat die Firewall?</w:t>
      </w:r>
    </w:p>
    <w:p w:rsidR="005B247C" w:rsidRDefault="005B247C" w:rsidP="005B247C">
      <w:pPr>
        <w:pStyle w:val="MFliesstext"/>
        <w:tabs>
          <w:tab w:val="right" w:leader="underscore" w:pos="9072"/>
        </w:tabs>
      </w:pPr>
      <w:r>
        <w:t>Die Firewall verwaltet die Ports und lässt entweder Datenverkehr zu oder blockiert ihn.</w:t>
      </w:r>
      <w:r>
        <w:tab/>
      </w:r>
      <w:r>
        <w:br/>
        <w:t>Durch das Deaktivieren der Firewall werden mehr Ports sichtbar.</w:t>
      </w:r>
      <w:r>
        <w:tab/>
      </w:r>
      <w:r>
        <w:br/>
      </w:r>
      <w:r>
        <w:tab/>
      </w:r>
      <w:r>
        <w:br/>
      </w:r>
      <w:r>
        <w:tab/>
      </w:r>
      <w:r>
        <w:br/>
      </w:r>
      <w:r>
        <w:tab/>
      </w:r>
      <w:r>
        <w:br/>
      </w:r>
      <w:r>
        <w:tab/>
      </w:r>
      <w:r>
        <w:br/>
      </w:r>
      <w:r>
        <w:tab/>
      </w:r>
      <w:r>
        <w:br/>
      </w:r>
      <w:r>
        <w:tab/>
      </w:r>
      <w:r>
        <w:br/>
      </w:r>
      <w:r>
        <w:tab/>
      </w:r>
    </w:p>
    <w:p w:rsidR="005B247C" w:rsidRDefault="005B247C" w:rsidP="005B247C">
      <w:pPr>
        <w:pStyle w:val="MFliesstext"/>
        <w:tabs>
          <w:tab w:val="right" w:leader="underscore" w:pos="9072"/>
        </w:tabs>
      </w:pPr>
    </w:p>
    <w:p w:rsidR="005B247C" w:rsidRPr="00F4464C" w:rsidRDefault="005B247C" w:rsidP="005B247C">
      <w:pPr>
        <w:pStyle w:val="MFliesstext"/>
        <w:tabs>
          <w:tab w:val="right" w:leader="underscore" w:pos="9072"/>
        </w:tabs>
        <w:rPr>
          <w:b/>
        </w:rPr>
      </w:pPr>
      <w:r w:rsidRPr="00F4464C">
        <w:rPr>
          <w:b/>
        </w:rPr>
        <w:t xml:space="preserve">Anmerkung: </w:t>
      </w:r>
    </w:p>
    <w:p w:rsidR="005B247C" w:rsidRDefault="005B247C" w:rsidP="005B247C">
      <w:pPr>
        <w:pStyle w:val="MFliesstext"/>
        <w:tabs>
          <w:tab w:val="right" w:leader="underscore" w:pos="9072"/>
        </w:tabs>
      </w:pPr>
      <w:r>
        <w:t>Mit Zenmap können auch ganze Netzwerke gescannt werden:</w:t>
      </w:r>
    </w:p>
    <w:p w:rsidR="005B247C" w:rsidRDefault="005B247C" w:rsidP="005B247C">
      <w:pPr>
        <w:pStyle w:val="MFliesstext"/>
        <w:tabs>
          <w:tab w:val="right" w:leader="underscore" w:pos="9072"/>
        </w:tabs>
      </w:pPr>
      <w:r>
        <w:t>Bsp. Eingabe</w:t>
      </w:r>
      <w:r w:rsidRPr="00756002">
        <w:t xml:space="preserve"> 192.168.1.0/24</w:t>
      </w:r>
      <w:r w:rsidRPr="00756002">
        <w:br/>
        <w:t>Das bedeutet, dass die ersten drei Byte (3x8bit=24bit) das Netzwerksegment festlegen.</w:t>
      </w:r>
    </w:p>
    <w:p w:rsidR="005B247C" w:rsidRDefault="005B247C" w:rsidP="005B247C">
      <w:pPr>
        <w:pStyle w:val="MFliesstext"/>
        <w:tabs>
          <w:tab w:val="right" w:leader="underscore" w:pos="9072"/>
        </w:tabs>
      </w:pPr>
      <w:r>
        <w:t>Hier wird</w:t>
      </w:r>
      <w:r w:rsidRPr="00756002">
        <w:t xml:space="preserve"> also 192.168.1.1-192.168.1.255</w:t>
      </w:r>
      <w:r>
        <w:t xml:space="preserve"> durchforscht.</w:t>
      </w:r>
    </w:p>
    <w:p w:rsidR="005B247C" w:rsidRDefault="005B247C">
      <w:pPr>
        <w:rPr>
          <w:rFonts w:ascii="Swis721 Blk BT" w:eastAsiaTheme="majorEastAsia" w:hAnsi="Swis721 Blk BT" w:cstheme="majorBidi"/>
          <w:spacing w:val="15"/>
          <w:sz w:val="36"/>
          <w:szCs w:val="36"/>
          <w:lang w:val="en-US"/>
        </w:rPr>
      </w:pPr>
      <w:r>
        <w:rPr>
          <w:rFonts w:ascii="Swis721 Blk BT" w:eastAsiaTheme="majorEastAsia" w:hAnsi="Swis721 Blk BT" w:cstheme="majorBidi"/>
          <w:spacing w:val="15"/>
          <w:sz w:val="36"/>
          <w:szCs w:val="36"/>
          <w:lang w:val="en-US"/>
        </w:rPr>
        <w:br w:type="page"/>
      </w:r>
    </w:p>
    <w:p w:rsidR="005B247C" w:rsidRDefault="005B247C" w:rsidP="005B247C">
      <w:pPr>
        <w:pStyle w:val="MTitel"/>
      </w:pPr>
      <w:r>
        <w:rPr>
          <w:lang w:val="en-US"/>
        </w:rPr>
        <w:lastRenderedPageBreak/>
        <w:t xml:space="preserve">08_Arbeitsblatt </w:t>
      </w:r>
      <w:r>
        <w:t>Warriors of the net – Fr</w:t>
      </w:r>
      <w:r>
        <w:t>a</w:t>
      </w:r>
      <w:r>
        <w:t>gen zum Film</w:t>
      </w:r>
    </w:p>
    <w:p w:rsidR="005B247C" w:rsidRDefault="005B247C" w:rsidP="005B247C">
      <w:pPr>
        <w:pStyle w:val="MFliesstext"/>
        <w:numPr>
          <w:ilvl w:val="0"/>
          <w:numId w:val="31"/>
        </w:numPr>
        <w:tabs>
          <w:tab w:val="right" w:leader="underscore" w:pos="9072"/>
        </w:tabs>
        <w:ind w:left="426" w:hanging="426"/>
      </w:pPr>
      <w:r>
        <w:t>Welche Aufgaben hat der Router?</w:t>
      </w:r>
      <w:r>
        <w:br/>
      </w:r>
      <w:r>
        <w:tab/>
      </w:r>
      <w:r>
        <w:br/>
        <w:t>Schaut nach, welche Adresse das Datenpaket hat und schickt es allenfalls auch an ein anderes Netzwerk.</w:t>
      </w:r>
      <w:r>
        <w:br/>
      </w:r>
      <w:r>
        <w:tab/>
      </w:r>
    </w:p>
    <w:p w:rsidR="005B247C" w:rsidRDefault="005B247C" w:rsidP="005B247C">
      <w:pPr>
        <w:pStyle w:val="MFliesstext"/>
        <w:numPr>
          <w:ilvl w:val="0"/>
          <w:numId w:val="31"/>
        </w:numPr>
        <w:tabs>
          <w:tab w:val="right" w:leader="underscore" w:pos="6521"/>
        </w:tabs>
        <w:ind w:left="426" w:hanging="426"/>
      </w:pPr>
      <w:r>
        <w:rPr>
          <w:noProof/>
          <w:lang w:eastAsia="de-CH"/>
        </w:rPr>
        <w:drawing>
          <wp:anchor distT="0" distB="0" distL="114300" distR="114300" simplePos="0" relativeHeight="251678720" behindDoc="1" locked="0" layoutInCell="1" allowOverlap="1">
            <wp:simplePos x="0" y="0"/>
            <wp:positionH relativeFrom="column">
              <wp:posOffset>4217035</wp:posOffset>
            </wp:positionH>
            <wp:positionV relativeFrom="paragraph">
              <wp:posOffset>100330</wp:posOffset>
            </wp:positionV>
            <wp:extent cx="1645285" cy="1224915"/>
            <wp:effectExtent l="19050" t="0" r="0" b="0"/>
            <wp:wrapTight wrapText="bothSides">
              <wp:wrapPolygon edited="0">
                <wp:start x="-250" y="0"/>
                <wp:lineTo x="-250" y="21163"/>
                <wp:lineTo x="21508" y="21163"/>
                <wp:lineTo x="21508" y="0"/>
                <wp:lineTo x="-250" y="0"/>
              </wp:wrapPolygon>
            </wp:wrapTight>
            <wp:docPr id="6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srcRect/>
                    <a:stretch>
                      <a:fillRect/>
                    </a:stretch>
                  </pic:blipFill>
                  <pic:spPr bwMode="auto">
                    <a:xfrm>
                      <a:off x="0" y="0"/>
                      <a:ext cx="1645285" cy="1224915"/>
                    </a:xfrm>
                    <a:prstGeom prst="rect">
                      <a:avLst/>
                    </a:prstGeom>
                    <a:noFill/>
                    <a:ln w="9525">
                      <a:noFill/>
                      <a:miter lim="800000"/>
                      <a:headEnd/>
                      <a:tailEnd/>
                    </a:ln>
                  </pic:spPr>
                </pic:pic>
              </a:graphicData>
            </a:graphic>
          </wp:anchor>
        </w:drawing>
      </w:r>
      <w:r>
        <w:t xml:space="preserve">Was macht der Switch? Das Bild könnte dir helfen. </w:t>
      </w:r>
      <w:r>
        <w:br/>
      </w:r>
      <w:r>
        <w:tab/>
      </w:r>
      <w:r>
        <w:br/>
        <w:t>Der Switch ist ein Netzwerkknoten, der die IP-Pakete auf ihren Weg leitet.</w:t>
      </w:r>
      <w:r>
        <w:tab/>
      </w:r>
      <w:r>
        <w:br/>
      </w:r>
    </w:p>
    <w:p w:rsidR="005B247C" w:rsidRDefault="005B247C" w:rsidP="005B247C">
      <w:pPr>
        <w:pStyle w:val="MFliesstext"/>
        <w:numPr>
          <w:ilvl w:val="0"/>
          <w:numId w:val="31"/>
        </w:numPr>
        <w:tabs>
          <w:tab w:val="right" w:leader="underscore" w:pos="9072"/>
        </w:tabs>
        <w:ind w:left="426" w:hanging="426"/>
      </w:pPr>
      <w:r>
        <w:t>Was passiert mit Datenpaketen, die nicht ankommen?</w:t>
      </w:r>
      <w:r>
        <w:br/>
      </w:r>
      <w:r>
        <w:tab/>
      </w:r>
      <w:r>
        <w:br/>
        <w:t>Wenn nicht rechtzeitig eine Quittung für das Paket eintrifft, wird ein Ersatzpaket gesendet.</w:t>
      </w:r>
      <w:r>
        <w:tab/>
      </w:r>
      <w:r>
        <w:br/>
      </w:r>
      <w:r>
        <w:tab/>
      </w:r>
      <w:r>
        <w:br/>
      </w:r>
    </w:p>
    <w:p w:rsidR="005B247C" w:rsidRDefault="005B247C" w:rsidP="005B247C">
      <w:pPr>
        <w:pStyle w:val="MFliesstext"/>
        <w:numPr>
          <w:ilvl w:val="0"/>
          <w:numId w:val="31"/>
        </w:numPr>
        <w:tabs>
          <w:tab w:val="right" w:leader="underscore" w:pos="9072"/>
        </w:tabs>
        <w:ind w:left="426" w:hanging="426"/>
      </w:pPr>
      <w:r>
        <w:t>Im Zusammenhang mit der Firewall wird im Film von Eingängen gesprochen. Wie heissen die Eingänge in der Fachsprache? Port</w:t>
      </w:r>
      <w:r>
        <w:tab/>
      </w:r>
      <w:r>
        <w:br/>
      </w:r>
    </w:p>
    <w:p w:rsidR="005B247C" w:rsidRDefault="005B247C" w:rsidP="005B247C">
      <w:pPr>
        <w:pStyle w:val="MFliesstext"/>
        <w:numPr>
          <w:ilvl w:val="0"/>
          <w:numId w:val="31"/>
        </w:numPr>
        <w:tabs>
          <w:tab w:val="right" w:leader="underscore" w:pos="9072"/>
        </w:tabs>
        <w:ind w:left="426" w:hanging="426"/>
      </w:pPr>
      <w:r>
        <w:t>Wozu dient der Eingang 80? Webserver</w:t>
      </w:r>
      <w:r>
        <w:tab/>
      </w:r>
    </w:p>
    <w:p w:rsidR="005B247C" w:rsidRDefault="005B247C" w:rsidP="005B247C">
      <w:pPr>
        <w:pStyle w:val="MFliesstext"/>
        <w:numPr>
          <w:ilvl w:val="0"/>
          <w:numId w:val="31"/>
        </w:numPr>
        <w:tabs>
          <w:tab w:val="right" w:leader="underscore" w:pos="9072"/>
        </w:tabs>
        <w:ind w:left="426" w:hanging="426"/>
      </w:pPr>
      <w:r>
        <w:t>Wozu dient der Eingang 25? Mailsserver</w:t>
      </w:r>
      <w:r>
        <w:tab/>
      </w:r>
    </w:p>
    <w:p w:rsidR="005B247C" w:rsidRDefault="005B247C" w:rsidP="005B247C">
      <w:pPr>
        <w:pStyle w:val="MFliesstext"/>
        <w:tabs>
          <w:tab w:val="right" w:leader="underscore" w:pos="9072"/>
        </w:tabs>
        <w:ind w:left="426"/>
      </w:pPr>
    </w:p>
    <w:p w:rsidR="005B247C" w:rsidRDefault="005B247C">
      <w:pPr>
        <w:rPr>
          <w:rFonts w:ascii="Swis721 Blk BT" w:eastAsiaTheme="majorEastAsia" w:hAnsi="Swis721 Blk BT" w:cstheme="majorBidi"/>
          <w:spacing w:val="15"/>
          <w:sz w:val="36"/>
          <w:szCs w:val="36"/>
        </w:rPr>
      </w:pPr>
      <w:r>
        <w:rPr>
          <w:rFonts w:ascii="Swis721 Blk BT" w:eastAsiaTheme="majorEastAsia" w:hAnsi="Swis721 Blk BT" w:cstheme="majorBidi"/>
          <w:spacing w:val="15"/>
          <w:sz w:val="36"/>
          <w:szCs w:val="36"/>
        </w:rPr>
        <w:br w:type="page"/>
      </w:r>
    </w:p>
    <w:p w:rsidR="005B247C" w:rsidRPr="005B247C" w:rsidRDefault="005B247C" w:rsidP="005B247C">
      <w:pPr>
        <w:pStyle w:val="MFliesstext"/>
        <w:contextualSpacing/>
      </w:pPr>
      <w:r>
        <w:rPr>
          <w:rFonts w:ascii="Swis721 Blk BT" w:eastAsiaTheme="majorEastAsia" w:hAnsi="Swis721 Blk BT" w:cstheme="majorBidi"/>
          <w:spacing w:val="15"/>
          <w:sz w:val="36"/>
          <w:szCs w:val="36"/>
        </w:rPr>
        <w:lastRenderedPageBreak/>
        <w:t>09_Arbeitsblatt</w:t>
      </w:r>
      <w:r w:rsidRPr="005B247C">
        <w:rPr>
          <w:rFonts w:ascii="Swis721 Blk BT" w:eastAsiaTheme="majorEastAsia" w:hAnsi="Swis721 Blk BT" w:cstheme="majorBidi"/>
          <w:iCs/>
          <w:spacing w:val="15"/>
          <w:sz w:val="36"/>
          <w:szCs w:val="36"/>
        </w:rPr>
        <w:t xml:space="preserve"> </w:t>
      </w:r>
      <w:r w:rsidRPr="00DE52E8">
        <w:rPr>
          <w:rFonts w:ascii="Swis721 Blk BT" w:eastAsiaTheme="majorEastAsia" w:hAnsi="Swis721 Blk BT" w:cstheme="majorBidi"/>
          <w:iCs/>
          <w:spacing w:val="15"/>
          <w:sz w:val="36"/>
          <w:szCs w:val="36"/>
        </w:rPr>
        <w:t xml:space="preserve">ARP Cache Poisoning - </w:t>
      </w:r>
      <w:r>
        <w:rPr>
          <w:rFonts w:ascii="Swis721 Blk BT" w:eastAsiaTheme="majorEastAsia" w:hAnsi="Swis721 Blk BT" w:cstheme="majorBidi"/>
          <w:iCs/>
          <w:spacing w:val="15"/>
          <w:sz w:val="36"/>
          <w:szCs w:val="36"/>
        </w:rPr>
        <w:br/>
        <w:t>Man-in-the-middle-a</w:t>
      </w:r>
      <w:r w:rsidRPr="00DE52E8">
        <w:rPr>
          <w:rFonts w:ascii="Swis721 Blk BT" w:eastAsiaTheme="majorEastAsia" w:hAnsi="Swis721 Blk BT" w:cstheme="majorBidi"/>
          <w:iCs/>
          <w:spacing w:val="15"/>
          <w:sz w:val="36"/>
          <w:szCs w:val="36"/>
        </w:rPr>
        <w:t>ttack</w:t>
      </w:r>
    </w:p>
    <w:p w:rsidR="005B247C" w:rsidRPr="00583C25" w:rsidRDefault="005B247C" w:rsidP="005B247C">
      <w:pPr>
        <w:pStyle w:val="MAufgabe"/>
      </w:pPr>
      <w:r>
        <w:t>Verarbeitung</w:t>
      </w:r>
    </w:p>
    <w:p w:rsidR="005B247C" w:rsidRDefault="005B247C" w:rsidP="005B247C">
      <w:pPr>
        <w:pStyle w:val="MFliesstext"/>
        <w:contextualSpacing/>
        <w:rPr>
          <w:szCs w:val="20"/>
        </w:rPr>
      </w:pPr>
      <w:r w:rsidRPr="00583C25">
        <w:rPr>
          <w:szCs w:val="20"/>
        </w:rPr>
        <w:t>Bespreche mit deinem Teamkollegen resp. deiner Teamkollegin die folgenden Fragen und halte die Antworten schriftlich fest.</w:t>
      </w:r>
    </w:p>
    <w:p w:rsidR="005B247C" w:rsidRPr="00583C25" w:rsidRDefault="005B247C" w:rsidP="005B247C">
      <w:pPr>
        <w:pStyle w:val="MFliesstext"/>
        <w:contextualSpacing/>
      </w:pPr>
    </w:p>
    <w:p w:rsidR="005B247C" w:rsidRDefault="005B247C" w:rsidP="005B247C">
      <w:pPr>
        <w:pStyle w:val="MFliesstext"/>
        <w:numPr>
          <w:ilvl w:val="0"/>
          <w:numId w:val="34"/>
        </w:numPr>
        <w:tabs>
          <w:tab w:val="right" w:leader="underscore" w:pos="9072"/>
        </w:tabs>
        <w:ind w:left="426" w:hanging="426"/>
        <w:contextualSpacing/>
      </w:pPr>
      <w:r>
        <w:t>Untersucht die ARP-Tabelle des Opfers. Was fällt dir auf? Vergleiche sie mit der ursprüngl</w:t>
      </w:r>
      <w:r>
        <w:t>i</w:t>
      </w:r>
      <w:r>
        <w:t>chen ARP-Tabelle.</w:t>
      </w:r>
      <w:r>
        <w:br/>
      </w:r>
      <w:r>
        <w:tab/>
      </w:r>
      <w:r>
        <w:br/>
        <w:t>Es werden in der ARP-Tabelle zwei identische MAC-Adressen aufgeführt. Die MAC-Adresse des Angreifers ist auch als MAC-Adresse des Gateways eingetragen.</w:t>
      </w:r>
      <w:r>
        <w:tab/>
      </w:r>
      <w:r>
        <w:br/>
      </w:r>
      <w:r>
        <w:tab/>
      </w:r>
    </w:p>
    <w:p w:rsidR="005B247C" w:rsidRPr="00175D87" w:rsidRDefault="005B247C" w:rsidP="005B247C">
      <w:pPr>
        <w:pStyle w:val="MFliesstext"/>
        <w:numPr>
          <w:ilvl w:val="0"/>
          <w:numId w:val="34"/>
        </w:numPr>
        <w:tabs>
          <w:tab w:val="right" w:leader="underscore" w:pos="9072"/>
        </w:tabs>
        <w:ind w:left="426" w:hanging="426"/>
        <w:contextualSpacing/>
      </w:pPr>
      <w:r>
        <w:t>Warum gehen die Daten des Opfers über den Computer des Angreifers?</w:t>
      </w:r>
      <w:r>
        <w:br/>
      </w:r>
      <w:r>
        <w:tab/>
      </w:r>
      <w:r>
        <w:br/>
        <w:t xml:space="preserve">Gemäss ARP-Tabelle des Opfers entspricht die MAC-Adresse des Gateways der MAC-Adresse des Angreifers. </w:t>
      </w:r>
      <w:r w:rsidRPr="00175D87">
        <w:t>Entsprechend werden alle Datenpakete über den Angreifer gesendet die eigentlich für den Router bestimmt sind. Das Programm «Cain &amp; Abel» ist in der Lage die ARP-Tabelle des Opfers entsprechend zu manipulieren. Der Angreifer liest die Inform</w:t>
      </w:r>
      <w:r w:rsidRPr="00175D87">
        <w:t>a</w:t>
      </w:r>
      <w:r w:rsidRPr="00175D87">
        <w:t>tionen und leitet sie dem richtigen Router weiter. Kommt eine Antwort aus dem Internet z</w:t>
      </w:r>
      <w:r w:rsidRPr="00175D87">
        <w:t>u</w:t>
      </w:r>
      <w:r w:rsidRPr="00175D87">
        <w:t>rück, so wir sie vom Router an den Angreifer gesendet. Dieser kann wieder alle Informati</w:t>
      </w:r>
      <w:r w:rsidRPr="00175D87">
        <w:t>o</w:t>
      </w:r>
      <w:r w:rsidRPr="00175D87">
        <w:t>nen lesen und sie anschliessend dem Opfer zustellen. Dieser meint, dass die Informationen vom Router kommen.</w:t>
      </w:r>
      <w:r w:rsidRPr="00175D87">
        <w:br/>
      </w:r>
      <w:r w:rsidRPr="00175D87">
        <w:tab/>
      </w:r>
    </w:p>
    <w:p w:rsidR="005B247C" w:rsidRPr="00175D87" w:rsidRDefault="005B247C" w:rsidP="005B247C">
      <w:pPr>
        <w:pStyle w:val="MFliesstext"/>
        <w:numPr>
          <w:ilvl w:val="0"/>
          <w:numId w:val="34"/>
        </w:numPr>
        <w:tabs>
          <w:tab w:val="right" w:leader="underscore" w:pos="9072"/>
        </w:tabs>
        <w:ind w:left="426" w:hanging="426"/>
        <w:contextualSpacing/>
      </w:pPr>
      <w:r w:rsidRPr="00175D87">
        <w:t>Erforsche, wie es möglich ist, dass der</w:t>
      </w:r>
      <w:r>
        <w:t xml:space="preserve"> Angreifer einen falschen Eintrag in die ARP-Tabelle des Opfers schreiben kann. Man bezeichnet übringens diese Art des Angriffes als ARP C</w:t>
      </w:r>
      <w:r>
        <w:t>a</w:t>
      </w:r>
      <w:r>
        <w:t>che Poisoning oder ARP-Spoofing.</w:t>
      </w:r>
      <w:r>
        <w:br/>
      </w:r>
      <w:r>
        <w:tab/>
      </w:r>
      <w:r>
        <w:br/>
      </w:r>
      <w:r w:rsidRPr="003F4B1D">
        <w:t xml:space="preserve">Um den Datenverkehr zwischen </w:t>
      </w:r>
      <w:hyperlink r:id="rId47" w:tooltip="Host (Informationstechnik)" w:history="1">
        <w:r w:rsidRPr="003F4B1D">
          <w:rPr>
            <w:rStyle w:val="Hyperlink"/>
          </w:rPr>
          <w:t>Host</w:t>
        </w:r>
      </w:hyperlink>
      <w:r w:rsidRPr="003F4B1D">
        <w:t xml:space="preserve"> A und Host B abzuhören, sendet der Angreifer an Host A eine manipulierte </w:t>
      </w:r>
      <w:hyperlink r:id="rId48" w:tooltip="Address Resolution Protocol" w:history="1">
        <w:r w:rsidRPr="003F4B1D">
          <w:rPr>
            <w:rStyle w:val="Hyperlink"/>
          </w:rPr>
          <w:t>ARP-Nachricht</w:t>
        </w:r>
      </w:hyperlink>
      <w:r w:rsidRPr="003F4B1D">
        <w:t xml:space="preserve">. In dieser ist nicht seine eigene </w:t>
      </w:r>
      <w:hyperlink r:id="rId49" w:tooltip="IP-Adresse" w:history="1">
        <w:r w:rsidRPr="003F4B1D">
          <w:rPr>
            <w:rStyle w:val="Hyperlink"/>
          </w:rPr>
          <w:t>IP-Adresse</w:t>
        </w:r>
      </w:hyperlink>
      <w:r w:rsidRPr="003F4B1D">
        <w:t>, so</w:t>
      </w:r>
      <w:r w:rsidRPr="003F4B1D">
        <w:t>n</w:t>
      </w:r>
      <w:r w:rsidRPr="003F4B1D">
        <w:t>dern die von Host B enthalten, so dass Host A zukünftig die Pakete, die eigentlich für Host B bestimmt sind, an den Angreifer sendet. Dasselbe geschieht mit Host B, so dass dieser P</w:t>
      </w:r>
      <w:r w:rsidRPr="003F4B1D">
        <w:t>a</w:t>
      </w:r>
      <w:r w:rsidRPr="003F4B1D">
        <w:t xml:space="preserve">kete statt direkt an A nun ungewollt zum Angreifer sendet. Der Angreifer muss nun die von </w:t>
      </w:r>
      <w:r w:rsidRPr="003F4B1D">
        <w:lastRenderedPageBreak/>
        <w:t>A und B erhaltenen Pakete an den eigentlichen Empfänger weiterleiten, damit eine abhörb</w:t>
      </w:r>
      <w:r w:rsidRPr="003F4B1D">
        <w:t>a</w:t>
      </w:r>
      <w:r w:rsidRPr="003F4B1D">
        <w:t xml:space="preserve">re Verbindung </w:t>
      </w:r>
      <w:r w:rsidRPr="00175D87">
        <w:t>zustande kommen kann. Ist dies geschehen, so arbeitet der Angreifer unb</w:t>
      </w:r>
      <w:r w:rsidRPr="00175D87">
        <w:t>e</w:t>
      </w:r>
      <w:r w:rsidRPr="00175D87">
        <w:t xml:space="preserve">merkt als </w:t>
      </w:r>
      <w:hyperlink r:id="rId50" w:tooltip="Proxy (Rechnernetz)" w:history="1">
        <w:r w:rsidRPr="00175D87">
          <w:rPr>
            <w:rStyle w:val="Hyperlink"/>
          </w:rPr>
          <w:t>Zwischenstelle</w:t>
        </w:r>
      </w:hyperlink>
      <w:r w:rsidRPr="00175D87">
        <w:t>. Dieser Angriff wird als «Man in the middle» bezeichnet.</w:t>
      </w:r>
      <w:r w:rsidRPr="00175D87">
        <w:br/>
      </w:r>
      <w:r w:rsidRPr="00175D87">
        <w:tab/>
      </w:r>
    </w:p>
    <w:p w:rsidR="005B247C" w:rsidRDefault="005B247C" w:rsidP="005B247C">
      <w:pPr>
        <w:pStyle w:val="MFliesstext"/>
        <w:numPr>
          <w:ilvl w:val="0"/>
          <w:numId w:val="34"/>
        </w:numPr>
        <w:tabs>
          <w:tab w:val="right" w:leader="underscore" w:pos="9072"/>
        </w:tabs>
        <w:ind w:left="426" w:hanging="426"/>
        <w:contextualSpacing/>
      </w:pPr>
      <w:r w:rsidRPr="00175D87">
        <w:t>Weshalb können die Daten im Kl</w:t>
      </w:r>
      <w:r>
        <w:t>artext gelesen werden?</w:t>
      </w:r>
      <w:r>
        <w:br/>
      </w:r>
      <w:r>
        <w:tab/>
      </w:r>
      <w:r>
        <w:br/>
        <w:t>Die Daten sind nicht verschlüsselt.</w:t>
      </w:r>
      <w:r>
        <w:tab/>
      </w:r>
      <w:r>
        <w:br/>
      </w:r>
      <w:r>
        <w:tab/>
      </w:r>
    </w:p>
    <w:p w:rsidR="005B247C" w:rsidRDefault="005B247C" w:rsidP="005B247C">
      <w:pPr>
        <w:pStyle w:val="MFliesstext"/>
        <w:numPr>
          <w:ilvl w:val="0"/>
          <w:numId w:val="34"/>
        </w:numPr>
        <w:tabs>
          <w:tab w:val="right" w:leader="underscore" w:pos="9072"/>
        </w:tabs>
        <w:ind w:left="426" w:hanging="426"/>
        <w:contextualSpacing/>
      </w:pPr>
      <w:r>
        <w:t>Gegen welchen der oben durchgespielten Angriffe würde dich eine Firewall schützen?</w:t>
      </w:r>
      <w:r>
        <w:br/>
      </w:r>
      <w:r>
        <w:tab/>
      </w:r>
      <w:r>
        <w:br/>
        <w:t>Eine Firewall nützt in dieser Situation nichts. Trotz Firewall ist die Manipulation der ARP-Tabelle des Opfers möglich.</w:t>
      </w:r>
      <w:r>
        <w:br/>
      </w:r>
      <w:r>
        <w:tab/>
      </w:r>
    </w:p>
    <w:p w:rsidR="005B247C" w:rsidRPr="00C0745C" w:rsidRDefault="005B247C" w:rsidP="005B247C">
      <w:pPr>
        <w:pStyle w:val="MFliesstext"/>
        <w:numPr>
          <w:ilvl w:val="0"/>
          <w:numId w:val="34"/>
        </w:numPr>
        <w:tabs>
          <w:tab w:val="right" w:leader="underscore" w:pos="9072"/>
        </w:tabs>
        <w:ind w:left="426" w:hanging="426"/>
        <w:contextualSpacing/>
      </w:pPr>
      <w:r>
        <w:t xml:space="preserve">Du hast in den vielen verschiedenen Versuchen sicher erkannt, dass wenn man unbedacht das Internet mit all seinen Möglichkeiten </w:t>
      </w:r>
      <w:r w:rsidRPr="00175D87">
        <w:t>nutzt, ein recht grosses Risiko eingeht. Der le</w:t>
      </w:r>
      <w:r>
        <w:t>tzte Versuch sollte dir gezeigt haben, dass die Sicherheit massgeblich erhöht werden kann. Beim Anmelden auf Facebook und Google konntet ihr keine Kennwörter abfangen. Versuche zu erklären, warum das nicht möglich war.</w:t>
      </w:r>
      <w:r>
        <w:br/>
      </w:r>
      <w:r>
        <w:tab/>
      </w:r>
      <w:r>
        <w:br/>
        <w:t xml:space="preserve">Die Daten werden verschlüsselt. Bei Facebook und Google wird das Protokoll https („s“ steht für secure) verwendet. Dabei sind die Protokolle SSL (Secure Socket Layer) resp. </w:t>
      </w:r>
      <w:r>
        <w:br/>
        <w:t>TLS (Transport Layer Security) für die Verschlüsselung zuständig.</w:t>
      </w:r>
      <w:r>
        <w:br/>
      </w:r>
      <w:r>
        <w:tab/>
      </w:r>
    </w:p>
    <w:p w:rsidR="005B247C" w:rsidRDefault="005B247C" w:rsidP="005B247C">
      <w:pPr>
        <w:pStyle w:val="MFliesstext"/>
        <w:numPr>
          <w:ilvl w:val="0"/>
          <w:numId w:val="34"/>
        </w:numPr>
        <w:tabs>
          <w:tab w:val="right" w:leader="underscore" w:pos="9072"/>
        </w:tabs>
        <w:ind w:left="426" w:hanging="426"/>
        <w:contextualSpacing/>
      </w:pPr>
      <w:r>
        <w:t xml:space="preserve">Kevin Mitnick, einst der meist gesuchte Mann des FBI, weil er zig Netzwerke gehackt hatte, erkannte schon vor über 20 Jahren, dass es nicht primär technisches Know-how braucht, um erfolgreich in Computersysteme einzudringen. Viel einfacher ist es die Schwachstelle Mensch auszunutzen. </w:t>
      </w:r>
      <w:sdt>
        <w:sdtPr>
          <w:id w:val="54335383"/>
          <w:citation/>
        </w:sdtPr>
        <w:sdtContent>
          <w:fldSimple w:instr=" CITATION Mit06 \l 2055 ">
            <w:r>
              <w:rPr>
                <w:noProof/>
              </w:rPr>
              <w:t>(Mitnick &amp; Simon, 2006)</w:t>
            </w:r>
          </w:fldSimple>
        </w:sdtContent>
      </w:sdt>
      <w:r>
        <w:br/>
        <w:t>Was können wir alle tun, um im Umgang mit modernen Technologien die Sicherheit zu e</w:t>
      </w:r>
      <w:r>
        <w:t>r</w:t>
      </w:r>
      <w:r>
        <w:t>höhen?</w:t>
      </w:r>
      <w:r>
        <w:br/>
      </w:r>
      <w:r>
        <w:tab/>
      </w:r>
      <w:r>
        <w:br/>
        <w:t>vertrauenswürdige Netze verwenden; öffentliche Netze meiden; die Nutzung jedes offenen (d.h. nicht verschlüsselten) WLANs ist risikobehaftet; das automatische Verbinden der Smartphone mit offenen Netzwerken unterbinden;…</w:t>
      </w:r>
      <w:r>
        <w:tab/>
      </w:r>
      <w:r>
        <w:br/>
      </w:r>
      <w:r>
        <w:tab/>
      </w:r>
    </w:p>
    <w:p w:rsidR="005B247C" w:rsidRDefault="005B247C" w:rsidP="005B247C">
      <w:pPr>
        <w:pStyle w:val="MFliesstext"/>
        <w:numPr>
          <w:ilvl w:val="0"/>
          <w:numId w:val="34"/>
        </w:numPr>
        <w:tabs>
          <w:tab w:val="right" w:leader="underscore" w:pos="9072"/>
        </w:tabs>
        <w:ind w:left="426" w:hanging="426"/>
        <w:contextualSpacing/>
      </w:pPr>
      <w:r w:rsidRPr="00795F9A">
        <w:rPr>
          <w:b/>
        </w:rPr>
        <w:lastRenderedPageBreak/>
        <w:t>Schliesslich auch noch ein, zwei technische Fragen:</w:t>
      </w:r>
      <w:r>
        <w:br/>
        <w:t>Finde heraus auf welcher Netzwerkschicht die Protokolle FTP und DHCP eingeordnet we</w:t>
      </w:r>
      <w:r>
        <w:t>r</w:t>
      </w:r>
      <w:r>
        <w:t>den.</w:t>
      </w:r>
      <w:r>
        <w:br/>
        <w:t>Beide auf der Anwendungsschicht</w:t>
      </w:r>
      <w:r>
        <w:tab/>
      </w:r>
      <w:r>
        <w:br/>
        <w:t>Welche Ports nutzen sie? FTP 21, DHCP 67 und 68</w:t>
      </w:r>
      <w:r>
        <w:tab/>
      </w:r>
    </w:p>
    <w:p w:rsidR="005B247C" w:rsidRDefault="005B247C" w:rsidP="005B247C">
      <w:pPr>
        <w:pStyle w:val="MFliesstext"/>
        <w:numPr>
          <w:ilvl w:val="0"/>
          <w:numId w:val="34"/>
        </w:numPr>
        <w:tabs>
          <w:tab w:val="right" w:leader="underscore" w:pos="9072"/>
        </w:tabs>
        <w:ind w:left="426" w:hanging="426"/>
        <w:contextualSpacing/>
      </w:pPr>
      <w:r>
        <w:t>Untersuche mit Hilfe des Internets den Unterschied zwischen Router und Gateway.</w:t>
      </w:r>
      <w:r>
        <w:br/>
      </w:r>
      <w:r>
        <w:tab/>
      </w:r>
      <w:r>
        <w:br/>
        <w:t>Ein Router leitet IP-Pakete zwischen verschiedenen Netzwerksegmenten weiter. Ein Gat</w:t>
      </w:r>
      <w:r>
        <w:t>e</w:t>
      </w:r>
      <w:r>
        <w:t>way ist ein Protokollvermittler. Es kann zwischen verschiedenen Protokollen übersetzen und somit Netzwerke mit unterschiedlichen Protokollen verbinden.</w:t>
      </w:r>
      <w:r>
        <w:br/>
        <w:t>Aus dieser Erklärung folgt, dass in diesem Beispiel viel mehr von einem Router die Rede sein müsste als von einem Gateway.</w:t>
      </w:r>
      <w:r>
        <w:tab/>
      </w:r>
    </w:p>
    <w:p w:rsidR="005B247C" w:rsidRPr="005B247C" w:rsidRDefault="005B247C">
      <w:pPr>
        <w:rPr>
          <w:rFonts w:ascii="Swis721 Blk BT" w:eastAsiaTheme="majorEastAsia" w:hAnsi="Swis721 Blk BT" w:cstheme="majorBidi"/>
          <w:spacing w:val="15"/>
          <w:sz w:val="36"/>
          <w:szCs w:val="36"/>
        </w:rPr>
      </w:pPr>
    </w:p>
    <w:p w:rsidR="00310607" w:rsidRPr="005B247C" w:rsidRDefault="00310607" w:rsidP="00817F01">
      <w:pPr>
        <w:pStyle w:val="MTitel"/>
        <w:rPr>
          <w:iCs w:val="0"/>
          <w:lang w:val="en-US"/>
        </w:rPr>
      </w:pPr>
    </w:p>
    <w:sectPr w:rsidR="00310607" w:rsidRPr="005B247C" w:rsidSect="00B13457">
      <w:headerReference w:type="default" r:id="rId51"/>
      <w:footerReference w:type="default" r:id="rId52"/>
      <w:footnotePr>
        <w:numRestart w:val="eachPage"/>
      </w:footnotePr>
      <w:type w:val="continuous"/>
      <w:pgSz w:w="11906" w:h="16838"/>
      <w:pgMar w:top="1418"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256" w:rsidRDefault="00565256" w:rsidP="008573FB">
      <w:pPr>
        <w:spacing w:after="0" w:line="240" w:lineRule="auto"/>
      </w:pPr>
      <w:r>
        <w:separator/>
      </w:r>
    </w:p>
  </w:endnote>
  <w:endnote w:type="continuationSeparator" w:id="1">
    <w:p w:rsidR="00565256" w:rsidRDefault="00565256" w:rsidP="008573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wis721 Blk BT">
    <w:altName w:val="Arial Black"/>
    <w:charset w:val="00"/>
    <w:family w:val="swiss"/>
    <w:pitch w:val="variable"/>
    <w:sig w:usb0="00000001" w:usb1="00000000" w:usb2="00000000" w:usb3="00000000" w:csb0="0000001B"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96" w:rsidRPr="00092487" w:rsidRDefault="00991F96" w:rsidP="00F15107">
    <w:pPr>
      <w:pStyle w:val="Fuzeile"/>
      <w:pBdr>
        <w:top w:val="single" w:sz="4" w:space="1" w:color="auto"/>
      </w:pBdr>
      <w:rPr>
        <w:rFonts w:ascii="Garamond" w:hAnsi="Garamond"/>
        <w:sz w:val="12"/>
        <w:szCs w:val="12"/>
      </w:rPr>
    </w:pPr>
    <w:r w:rsidRPr="00092487">
      <w:rPr>
        <w:rFonts w:ascii="Garamond" w:hAnsi="Garamond"/>
        <w:sz w:val="12"/>
        <w:szCs w:val="12"/>
      </w:rPr>
      <w:tab/>
    </w:r>
    <w:r w:rsidRPr="00092487">
      <w:rPr>
        <w:rFonts w:ascii="Garamond" w:hAnsi="Garamond"/>
        <w:sz w:val="12"/>
        <w:szCs w:val="12"/>
      </w:rPr>
      <w:tab/>
      <w:t xml:space="preserve">Seite </w:t>
    </w:r>
    <w:r w:rsidR="005A16B3" w:rsidRPr="00092487">
      <w:rPr>
        <w:rFonts w:ascii="Garamond" w:hAnsi="Garamond"/>
        <w:sz w:val="12"/>
        <w:szCs w:val="12"/>
      </w:rPr>
      <w:fldChar w:fldCharType="begin"/>
    </w:r>
    <w:r w:rsidRPr="00092487">
      <w:rPr>
        <w:rFonts w:ascii="Garamond" w:hAnsi="Garamond"/>
        <w:sz w:val="12"/>
        <w:szCs w:val="12"/>
      </w:rPr>
      <w:instrText xml:space="preserve"> PAGE   \* MERGEFORMAT </w:instrText>
    </w:r>
    <w:r w:rsidR="005A16B3" w:rsidRPr="00092487">
      <w:rPr>
        <w:rFonts w:ascii="Garamond" w:hAnsi="Garamond"/>
        <w:sz w:val="12"/>
        <w:szCs w:val="12"/>
      </w:rPr>
      <w:fldChar w:fldCharType="separate"/>
    </w:r>
    <w:r w:rsidR="00217C3E">
      <w:rPr>
        <w:rFonts w:ascii="Garamond" w:hAnsi="Garamond"/>
        <w:noProof/>
        <w:sz w:val="12"/>
        <w:szCs w:val="12"/>
      </w:rPr>
      <w:t>2</w:t>
    </w:r>
    <w:r w:rsidR="005A16B3" w:rsidRPr="00092487">
      <w:rPr>
        <w:rFonts w:ascii="Garamond" w:hAnsi="Garamond"/>
        <w:sz w:val="12"/>
        <w:szCs w:val="12"/>
      </w:rPr>
      <w:fldChar w:fldCharType="end"/>
    </w:r>
  </w:p>
  <w:p w:rsidR="00991F96" w:rsidRDefault="00991F9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256" w:rsidRDefault="00565256" w:rsidP="008573FB">
      <w:pPr>
        <w:spacing w:after="0" w:line="240" w:lineRule="auto"/>
      </w:pPr>
      <w:r>
        <w:separator/>
      </w:r>
    </w:p>
  </w:footnote>
  <w:footnote w:type="continuationSeparator" w:id="1">
    <w:p w:rsidR="00565256" w:rsidRDefault="00565256" w:rsidP="008573FB">
      <w:pPr>
        <w:spacing w:after="0" w:line="240" w:lineRule="auto"/>
      </w:pPr>
      <w:r>
        <w:continuationSeparator/>
      </w:r>
    </w:p>
  </w:footnote>
  <w:footnote w:id="2">
    <w:p w:rsidR="00817F01" w:rsidRDefault="00817F01" w:rsidP="00817F01">
      <w:pPr>
        <w:pStyle w:val="Funotentext"/>
      </w:pPr>
      <w:r>
        <w:rPr>
          <w:rStyle w:val="Funotenzeichen"/>
        </w:rPr>
        <w:footnoteRef/>
      </w:r>
      <w:r>
        <w:t xml:space="preserve"> Von aussen ist die IP 127.0.0.1 nicht erreichbar.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F96" w:rsidRPr="00092487" w:rsidRDefault="00991F96" w:rsidP="006C05BA">
    <w:pPr>
      <w:pStyle w:val="Kopfzeile"/>
      <w:pBdr>
        <w:bottom w:val="single" w:sz="4" w:space="1" w:color="auto"/>
      </w:pBdr>
      <w:rPr>
        <w:rFonts w:ascii="Garamond" w:hAnsi="Garamond"/>
        <w:sz w:val="18"/>
        <w:szCs w:val="18"/>
      </w:rPr>
    </w:pPr>
    <w:r>
      <w:rPr>
        <w:rFonts w:ascii="Garamond" w:hAnsi="Garamond"/>
        <w:sz w:val="18"/>
        <w:szCs w:val="18"/>
      </w:rPr>
      <w:t>Grundlagen der Netzwerktechnik</w:t>
    </w:r>
    <w:r w:rsidRPr="00092487">
      <w:rPr>
        <w:rFonts w:ascii="Garamond" w:hAnsi="Garamond"/>
        <w:sz w:val="18"/>
        <w:szCs w:val="18"/>
      </w:rPr>
      <w:tab/>
    </w:r>
    <w:r w:rsidRPr="00092487">
      <w:rPr>
        <w:rFonts w:ascii="Garamond" w:hAnsi="Garamond"/>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768D"/>
    <w:multiLevelType w:val="hybridMultilevel"/>
    <w:tmpl w:val="C360C67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5EF5FEE"/>
    <w:multiLevelType w:val="hybridMultilevel"/>
    <w:tmpl w:val="CFF0E5D0"/>
    <w:lvl w:ilvl="0" w:tplc="C26C546A">
      <w:start w:val="1"/>
      <w:numFmt w:val="decimal"/>
      <w:lvlText w:val="%1."/>
      <w:lvlJc w:val="left"/>
      <w:pPr>
        <w:ind w:left="720" w:hanging="360"/>
      </w:pPr>
    </w:lvl>
    <w:lvl w:ilvl="1" w:tplc="BA6661DA" w:tentative="1">
      <w:start w:val="1"/>
      <w:numFmt w:val="lowerLetter"/>
      <w:lvlText w:val="%2."/>
      <w:lvlJc w:val="left"/>
      <w:pPr>
        <w:ind w:left="1440" w:hanging="360"/>
      </w:pPr>
    </w:lvl>
    <w:lvl w:ilvl="2" w:tplc="4A9800C0" w:tentative="1">
      <w:start w:val="1"/>
      <w:numFmt w:val="lowerRoman"/>
      <w:lvlText w:val="%3."/>
      <w:lvlJc w:val="right"/>
      <w:pPr>
        <w:ind w:left="2160" w:hanging="180"/>
      </w:pPr>
    </w:lvl>
    <w:lvl w:ilvl="3" w:tplc="0C88F98A" w:tentative="1">
      <w:start w:val="1"/>
      <w:numFmt w:val="decimal"/>
      <w:lvlText w:val="%4."/>
      <w:lvlJc w:val="left"/>
      <w:pPr>
        <w:ind w:left="2880" w:hanging="360"/>
      </w:pPr>
    </w:lvl>
    <w:lvl w:ilvl="4" w:tplc="A430794E" w:tentative="1">
      <w:start w:val="1"/>
      <w:numFmt w:val="lowerLetter"/>
      <w:lvlText w:val="%5."/>
      <w:lvlJc w:val="left"/>
      <w:pPr>
        <w:ind w:left="3600" w:hanging="360"/>
      </w:pPr>
    </w:lvl>
    <w:lvl w:ilvl="5" w:tplc="3ED6E52C" w:tentative="1">
      <w:start w:val="1"/>
      <w:numFmt w:val="lowerRoman"/>
      <w:lvlText w:val="%6."/>
      <w:lvlJc w:val="right"/>
      <w:pPr>
        <w:ind w:left="4320" w:hanging="180"/>
      </w:pPr>
    </w:lvl>
    <w:lvl w:ilvl="6" w:tplc="8EE45B1A" w:tentative="1">
      <w:start w:val="1"/>
      <w:numFmt w:val="decimal"/>
      <w:lvlText w:val="%7."/>
      <w:lvlJc w:val="left"/>
      <w:pPr>
        <w:ind w:left="5040" w:hanging="360"/>
      </w:pPr>
    </w:lvl>
    <w:lvl w:ilvl="7" w:tplc="913C3496" w:tentative="1">
      <w:start w:val="1"/>
      <w:numFmt w:val="lowerLetter"/>
      <w:lvlText w:val="%8."/>
      <w:lvlJc w:val="left"/>
      <w:pPr>
        <w:ind w:left="5760" w:hanging="360"/>
      </w:pPr>
    </w:lvl>
    <w:lvl w:ilvl="8" w:tplc="B1301CB2" w:tentative="1">
      <w:start w:val="1"/>
      <w:numFmt w:val="lowerRoman"/>
      <w:lvlText w:val="%9."/>
      <w:lvlJc w:val="right"/>
      <w:pPr>
        <w:ind w:left="6480" w:hanging="180"/>
      </w:pPr>
    </w:lvl>
  </w:abstractNum>
  <w:abstractNum w:abstractNumId="2">
    <w:nsid w:val="07E86D39"/>
    <w:multiLevelType w:val="hybridMultilevel"/>
    <w:tmpl w:val="BC1CF260"/>
    <w:lvl w:ilvl="0" w:tplc="0807000F">
      <w:start w:val="1"/>
      <w:numFmt w:val="bullet"/>
      <w:lvlText w:val=""/>
      <w:lvlJc w:val="left"/>
      <w:pPr>
        <w:ind w:left="720" w:hanging="360"/>
      </w:pPr>
      <w:rPr>
        <w:rFonts w:ascii="Symbol" w:hAnsi="Symbol" w:hint="default"/>
      </w:rPr>
    </w:lvl>
    <w:lvl w:ilvl="1" w:tplc="08070019">
      <w:start w:val="1"/>
      <w:numFmt w:val="bullet"/>
      <w:lvlText w:val="o"/>
      <w:lvlJc w:val="left"/>
      <w:pPr>
        <w:ind w:left="1440" w:hanging="360"/>
      </w:pPr>
      <w:rPr>
        <w:rFonts w:ascii="Courier New" w:hAnsi="Courier New" w:cs="Courier New" w:hint="default"/>
      </w:rPr>
    </w:lvl>
    <w:lvl w:ilvl="2" w:tplc="0807001B">
      <w:start w:val="1"/>
      <w:numFmt w:val="bullet"/>
      <w:lvlText w:val=""/>
      <w:lvlJc w:val="left"/>
      <w:pPr>
        <w:ind w:left="2160" w:hanging="360"/>
      </w:pPr>
      <w:rPr>
        <w:rFonts w:ascii="Wingdings" w:hAnsi="Wingdings" w:hint="default"/>
      </w:rPr>
    </w:lvl>
    <w:lvl w:ilvl="3" w:tplc="0807000F" w:tentative="1">
      <w:start w:val="1"/>
      <w:numFmt w:val="bullet"/>
      <w:lvlText w:val=""/>
      <w:lvlJc w:val="left"/>
      <w:pPr>
        <w:ind w:left="2880" w:hanging="360"/>
      </w:pPr>
      <w:rPr>
        <w:rFonts w:ascii="Symbol" w:hAnsi="Symbol" w:hint="default"/>
      </w:rPr>
    </w:lvl>
    <w:lvl w:ilvl="4" w:tplc="08070019" w:tentative="1">
      <w:start w:val="1"/>
      <w:numFmt w:val="bullet"/>
      <w:lvlText w:val="o"/>
      <w:lvlJc w:val="left"/>
      <w:pPr>
        <w:ind w:left="3600" w:hanging="360"/>
      </w:pPr>
      <w:rPr>
        <w:rFonts w:ascii="Courier New" w:hAnsi="Courier New" w:cs="Courier New" w:hint="default"/>
      </w:rPr>
    </w:lvl>
    <w:lvl w:ilvl="5" w:tplc="0807001B" w:tentative="1">
      <w:start w:val="1"/>
      <w:numFmt w:val="bullet"/>
      <w:lvlText w:val=""/>
      <w:lvlJc w:val="left"/>
      <w:pPr>
        <w:ind w:left="4320" w:hanging="360"/>
      </w:pPr>
      <w:rPr>
        <w:rFonts w:ascii="Wingdings" w:hAnsi="Wingdings" w:hint="default"/>
      </w:rPr>
    </w:lvl>
    <w:lvl w:ilvl="6" w:tplc="0807000F" w:tentative="1">
      <w:start w:val="1"/>
      <w:numFmt w:val="bullet"/>
      <w:lvlText w:val=""/>
      <w:lvlJc w:val="left"/>
      <w:pPr>
        <w:ind w:left="5040" w:hanging="360"/>
      </w:pPr>
      <w:rPr>
        <w:rFonts w:ascii="Symbol" w:hAnsi="Symbol" w:hint="default"/>
      </w:rPr>
    </w:lvl>
    <w:lvl w:ilvl="7" w:tplc="08070019" w:tentative="1">
      <w:start w:val="1"/>
      <w:numFmt w:val="bullet"/>
      <w:lvlText w:val="o"/>
      <w:lvlJc w:val="left"/>
      <w:pPr>
        <w:ind w:left="5760" w:hanging="360"/>
      </w:pPr>
      <w:rPr>
        <w:rFonts w:ascii="Courier New" w:hAnsi="Courier New" w:cs="Courier New" w:hint="default"/>
      </w:rPr>
    </w:lvl>
    <w:lvl w:ilvl="8" w:tplc="0807001B" w:tentative="1">
      <w:start w:val="1"/>
      <w:numFmt w:val="bullet"/>
      <w:lvlText w:val=""/>
      <w:lvlJc w:val="left"/>
      <w:pPr>
        <w:ind w:left="6480" w:hanging="360"/>
      </w:pPr>
      <w:rPr>
        <w:rFonts w:ascii="Wingdings" w:hAnsi="Wingdings" w:hint="default"/>
      </w:rPr>
    </w:lvl>
  </w:abstractNum>
  <w:abstractNum w:abstractNumId="3">
    <w:nsid w:val="0E8A6CDE"/>
    <w:multiLevelType w:val="multilevel"/>
    <w:tmpl w:val="9E26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9E65CA"/>
    <w:multiLevelType w:val="hybridMultilevel"/>
    <w:tmpl w:val="57060A48"/>
    <w:lvl w:ilvl="0">
      <w:start w:val="1"/>
      <w:numFmt w:val="decimal"/>
      <w:lvlText w:val="%1."/>
      <w:lvlJc w:val="left"/>
      <w:pPr>
        <w:ind w:left="1065" w:hanging="705"/>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F0D0D09"/>
    <w:multiLevelType w:val="hybridMultilevel"/>
    <w:tmpl w:val="7A207A7C"/>
    <w:lvl w:ilvl="0" w:tplc="56C09AD8">
      <w:start w:val="1"/>
      <w:numFmt w:val="decimal"/>
      <w:lvlText w:val="%1."/>
      <w:lvlJc w:val="left"/>
      <w:pPr>
        <w:ind w:left="720" w:hanging="360"/>
      </w:pPr>
      <w:rPr>
        <w:rFonts w:hint="default"/>
      </w:rPr>
    </w:lvl>
    <w:lvl w:ilvl="1" w:tplc="F24CCD2C" w:tentative="1">
      <w:start w:val="1"/>
      <w:numFmt w:val="bullet"/>
      <w:lvlText w:val="o"/>
      <w:lvlJc w:val="left"/>
      <w:pPr>
        <w:ind w:left="1440" w:hanging="360"/>
      </w:pPr>
      <w:rPr>
        <w:rFonts w:ascii="Courier New" w:hAnsi="Courier New" w:cs="Courier New" w:hint="default"/>
      </w:rPr>
    </w:lvl>
    <w:lvl w:ilvl="2" w:tplc="87347660" w:tentative="1">
      <w:start w:val="1"/>
      <w:numFmt w:val="bullet"/>
      <w:lvlText w:val=""/>
      <w:lvlJc w:val="left"/>
      <w:pPr>
        <w:ind w:left="2160" w:hanging="360"/>
      </w:pPr>
      <w:rPr>
        <w:rFonts w:ascii="Wingdings" w:hAnsi="Wingdings" w:hint="default"/>
      </w:rPr>
    </w:lvl>
    <w:lvl w:ilvl="3" w:tplc="D5083C9A" w:tentative="1">
      <w:start w:val="1"/>
      <w:numFmt w:val="bullet"/>
      <w:lvlText w:val=""/>
      <w:lvlJc w:val="left"/>
      <w:pPr>
        <w:ind w:left="2880" w:hanging="360"/>
      </w:pPr>
      <w:rPr>
        <w:rFonts w:ascii="Symbol" w:hAnsi="Symbol" w:hint="default"/>
      </w:rPr>
    </w:lvl>
    <w:lvl w:ilvl="4" w:tplc="51AE02CE" w:tentative="1">
      <w:start w:val="1"/>
      <w:numFmt w:val="bullet"/>
      <w:lvlText w:val="o"/>
      <w:lvlJc w:val="left"/>
      <w:pPr>
        <w:ind w:left="3600" w:hanging="360"/>
      </w:pPr>
      <w:rPr>
        <w:rFonts w:ascii="Courier New" w:hAnsi="Courier New" w:cs="Courier New" w:hint="default"/>
      </w:rPr>
    </w:lvl>
    <w:lvl w:ilvl="5" w:tplc="D820F178" w:tentative="1">
      <w:start w:val="1"/>
      <w:numFmt w:val="bullet"/>
      <w:lvlText w:val=""/>
      <w:lvlJc w:val="left"/>
      <w:pPr>
        <w:ind w:left="4320" w:hanging="360"/>
      </w:pPr>
      <w:rPr>
        <w:rFonts w:ascii="Wingdings" w:hAnsi="Wingdings" w:hint="default"/>
      </w:rPr>
    </w:lvl>
    <w:lvl w:ilvl="6" w:tplc="3D2C25B2" w:tentative="1">
      <w:start w:val="1"/>
      <w:numFmt w:val="bullet"/>
      <w:lvlText w:val=""/>
      <w:lvlJc w:val="left"/>
      <w:pPr>
        <w:ind w:left="5040" w:hanging="360"/>
      </w:pPr>
      <w:rPr>
        <w:rFonts w:ascii="Symbol" w:hAnsi="Symbol" w:hint="default"/>
      </w:rPr>
    </w:lvl>
    <w:lvl w:ilvl="7" w:tplc="747AF5F4" w:tentative="1">
      <w:start w:val="1"/>
      <w:numFmt w:val="bullet"/>
      <w:lvlText w:val="o"/>
      <w:lvlJc w:val="left"/>
      <w:pPr>
        <w:ind w:left="5760" w:hanging="360"/>
      </w:pPr>
      <w:rPr>
        <w:rFonts w:ascii="Courier New" w:hAnsi="Courier New" w:cs="Courier New" w:hint="default"/>
      </w:rPr>
    </w:lvl>
    <w:lvl w:ilvl="8" w:tplc="1D629C4C" w:tentative="1">
      <w:start w:val="1"/>
      <w:numFmt w:val="bullet"/>
      <w:lvlText w:val=""/>
      <w:lvlJc w:val="left"/>
      <w:pPr>
        <w:ind w:left="6480" w:hanging="360"/>
      </w:pPr>
      <w:rPr>
        <w:rFonts w:ascii="Wingdings" w:hAnsi="Wingdings" w:hint="default"/>
      </w:rPr>
    </w:lvl>
  </w:abstractNum>
  <w:abstractNum w:abstractNumId="6">
    <w:nsid w:val="139E5ABF"/>
    <w:multiLevelType w:val="hybridMultilevel"/>
    <w:tmpl w:val="2EE43CF6"/>
    <w:lvl w:ilvl="0" w:tplc="9654821A">
      <w:start w:val="1"/>
      <w:numFmt w:val="bullet"/>
      <w:lvlText w:val=""/>
      <w:lvlJc w:val="left"/>
      <w:pPr>
        <w:ind w:left="720" w:hanging="360"/>
      </w:pPr>
      <w:rPr>
        <w:rFonts w:ascii="Symbol" w:hAnsi="Symbol" w:hint="default"/>
      </w:rPr>
    </w:lvl>
    <w:lvl w:ilvl="1" w:tplc="AF584B76" w:tentative="1">
      <w:start w:val="1"/>
      <w:numFmt w:val="bullet"/>
      <w:lvlText w:val="o"/>
      <w:lvlJc w:val="left"/>
      <w:pPr>
        <w:ind w:left="1440" w:hanging="360"/>
      </w:pPr>
      <w:rPr>
        <w:rFonts w:ascii="Courier New" w:hAnsi="Courier New" w:cs="Courier New" w:hint="default"/>
      </w:rPr>
    </w:lvl>
    <w:lvl w:ilvl="2" w:tplc="87403AC4" w:tentative="1">
      <w:start w:val="1"/>
      <w:numFmt w:val="bullet"/>
      <w:lvlText w:val=""/>
      <w:lvlJc w:val="left"/>
      <w:pPr>
        <w:ind w:left="2160" w:hanging="360"/>
      </w:pPr>
      <w:rPr>
        <w:rFonts w:ascii="Wingdings" w:hAnsi="Wingdings" w:hint="default"/>
      </w:rPr>
    </w:lvl>
    <w:lvl w:ilvl="3" w:tplc="C044A852" w:tentative="1">
      <w:start w:val="1"/>
      <w:numFmt w:val="bullet"/>
      <w:lvlText w:val=""/>
      <w:lvlJc w:val="left"/>
      <w:pPr>
        <w:ind w:left="2880" w:hanging="360"/>
      </w:pPr>
      <w:rPr>
        <w:rFonts w:ascii="Symbol" w:hAnsi="Symbol" w:hint="default"/>
      </w:rPr>
    </w:lvl>
    <w:lvl w:ilvl="4" w:tplc="C2E69994" w:tentative="1">
      <w:start w:val="1"/>
      <w:numFmt w:val="bullet"/>
      <w:lvlText w:val="o"/>
      <w:lvlJc w:val="left"/>
      <w:pPr>
        <w:ind w:left="3600" w:hanging="360"/>
      </w:pPr>
      <w:rPr>
        <w:rFonts w:ascii="Courier New" w:hAnsi="Courier New" w:cs="Courier New" w:hint="default"/>
      </w:rPr>
    </w:lvl>
    <w:lvl w:ilvl="5" w:tplc="443C3110" w:tentative="1">
      <w:start w:val="1"/>
      <w:numFmt w:val="bullet"/>
      <w:lvlText w:val=""/>
      <w:lvlJc w:val="left"/>
      <w:pPr>
        <w:ind w:left="4320" w:hanging="360"/>
      </w:pPr>
      <w:rPr>
        <w:rFonts w:ascii="Wingdings" w:hAnsi="Wingdings" w:hint="default"/>
      </w:rPr>
    </w:lvl>
    <w:lvl w:ilvl="6" w:tplc="88C20CAA" w:tentative="1">
      <w:start w:val="1"/>
      <w:numFmt w:val="bullet"/>
      <w:lvlText w:val=""/>
      <w:lvlJc w:val="left"/>
      <w:pPr>
        <w:ind w:left="5040" w:hanging="360"/>
      </w:pPr>
      <w:rPr>
        <w:rFonts w:ascii="Symbol" w:hAnsi="Symbol" w:hint="default"/>
      </w:rPr>
    </w:lvl>
    <w:lvl w:ilvl="7" w:tplc="1FC2CD6C" w:tentative="1">
      <w:start w:val="1"/>
      <w:numFmt w:val="bullet"/>
      <w:lvlText w:val="o"/>
      <w:lvlJc w:val="left"/>
      <w:pPr>
        <w:ind w:left="5760" w:hanging="360"/>
      </w:pPr>
      <w:rPr>
        <w:rFonts w:ascii="Courier New" w:hAnsi="Courier New" w:cs="Courier New" w:hint="default"/>
      </w:rPr>
    </w:lvl>
    <w:lvl w:ilvl="8" w:tplc="5CA6C24A" w:tentative="1">
      <w:start w:val="1"/>
      <w:numFmt w:val="bullet"/>
      <w:lvlText w:val=""/>
      <w:lvlJc w:val="left"/>
      <w:pPr>
        <w:ind w:left="6480" w:hanging="360"/>
      </w:pPr>
      <w:rPr>
        <w:rFonts w:ascii="Wingdings" w:hAnsi="Wingdings" w:hint="default"/>
      </w:rPr>
    </w:lvl>
  </w:abstractNum>
  <w:abstractNum w:abstractNumId="7">
    <w:nsid w:val="178B6B0E"/>
    <w:multiLevelType w:val="hybridMultilevel"/>
    <w:tmpl w:val="713432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7A673D8"/>
    <w:multiLevelType w:val="hybridMultilevel"/>
    <w:tmpl w:val="8B083C58"/>
    <w:lvl w:ilvl="0" w:tplc="0807000F">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1A9B5EAA"/>
    <w:multiLevelType w:val="multilevel"/>
    <w:tmpl w:val="E6F2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280DAE"/>
    <w:multiLevelType w:val="multilevel"/>
    <w:tmpl w:val="0DC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D545E3"/>
    <w:multiLevelType w:val="hybridMultilevel"/>
    <w:tmpl w:val="9AA0824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3940D39"/>
    <w:multiLevelType w:val="hybridMultilevel"/>
    <w:tmpl w:val="103401D8"/>
    <w:lvl w:ilvl="0" w:tplc="8648E736">
      <w:start w:val="1"/>
      <w:numFmt w:val="bullet"/>
      <w:lvlText w:val=""/>
      <w:lvlJc w:val="left"/>
      <w:pPr>
        <w:ind w:left="360" w:hanging="360"/>
      </w:pPr>
      <w:rPr>
        <w:rFonts w:ascii="Symbol" w:hAnsi="Symbol" w:hint="default"/>
      </w:rPr>
    </w:lvl>
    <w:lvl w:ilvl="1" w:tplc="C4BCD9AC" w:tentative="1">
      <w:start w:val="1"/>
      <w:numFmt w:val="bullet"/>
      <w:lvlText w:val="o"/>
      <w:lvlJc w:val="left"/>
      <w:pPr>
        <w:ind w:left="1080" w:hanging="360"/>
      </w:pPr>
      <w:rPr>
        <w:rFonts w:ascii="Courier New" w:hAnsi="Courier New" w:cs="Courier New" w:hint="default"/>
      </w:rPr>
    </w:lvl>
    <w:lvl w:ilvl="2" w:tplc="52F4E97E" w:tentative="1">
      <w:start w:val="1"/>
      <w:numFmt w:val="bullet"/>
      <w:lvlText w:val=""/>
      <w:lvlJc w:val="left"/>
      <w:pPr>
        <w:ind w:left="1800" w:hanging="360"/>
      </w:pPr>
      <w:rPr>
        <w:rFonts w:ascii="Wingdings" w:hAnsi="Wingdings" w:hint="default"/>
      </w:rPr>
    </w:lvl>
    <w:lvl w:ilvl="3" w:tplc="2ED61072" w:tentative="1">
      <w:start w:val="1"/>
      <w:numFmt w:val="bullet"/>
      <w:lvlText w:val=""/>
      <w:lvlJc w:val="left"/>
      <w:pPr>
        <w:ind w:left="2520" w:hanging="360"/>
      </w:pPr>
      <w:rPr>
        <w:rFonts w:ascii="Symbol" w:hAnsi="Symbol" w:hint="default"/>
      </w:rPr>
    </w:lvl>
    <w:lvl w:ilvl="4" w:tplc="2CE0F39C" w:tentative="1">
      <w:start w:val="1"/>
      <w:numFmt w:val="bullet"/>
      <w:lvlText w:val="o"/>
      <w:lvlJc w:val="left"/>
      <w:pPr>
        <w:ind w:left="3240" w:hanging="360"/>
      </w:pPr>
      <w:rPr>
        <w:rFonts w:ascii="Courier New" w:hAnsi="Courier New" w:cs="Courier New" w:hint="default"/>
      </w:rPr>
    </w:lvl>
    <w:lvl w:ilvl="5" w:tplc="29FC1B5A" w:tentative="1">
      <w:start w:val="1"/>
      <w:numFmt w:val="bullet"/>
      <w:lvlText w:val=""/>
      <w:lvlJc w:val="left"/>
      <w:pPr>
        <w:ind w:left="3960" w:hanging="360"/>
      </w:pPr>
      <w:rPr>
        <w:rFonts w:ascii="Wingdings" w:hAnsi="Wingdings" w:hint="default"/>
      </w:rPr>
    </w:lvl>
    <w:lvl w:ilvl="6" w:tplc="AB10170A" w:tentative="1">
      <w:start w:val="1"/>
      <w:numFmt w:val="bullet"/>
      <w:lvlText w:val=""/>
      <w:lvlJc w:val="left"/>
      <w:pPr>
        <w:ind w:left="4680" w:hanging="360"/>
      </w:pPr>
      <w:rPr>
        <w:rFonts w:ascii="Symbol" w:hAnsi="Symbol" w:hint="default"/>
      </w:rPr>
    </w:lvl>
    <w:lvl w:ilvl="7" w:tplc="5A3C4786" w:tentative="1">
      <w:start w:val="1"/>
      <w:numFmt w:val="bullet"/>
      <w:lvlText w:val="o"/>
      <w:lvlJc w:val="left"/>
      <w:pPr>
        <w:ind w:left="5400" w:hanging="360"/>
      </w:pPr>
      <w:rPr>
        <w:rFonts w:ascii="Courier New" w:hAnsi="Courier New" w:cs="Courier New" w:hint="default"/>
      </w:rPr>
    </w:lvl>
    <w:lvl w:ilvl="8" w:tplc="6C4C05FA" w:tentative="1">
      <w:start w:val="1"/>
      <w:numFmt w:val="bullet"/>
      <w:lvlText w:val=""/>
      <w:lvlJc w:val="left"/>
      <w:pPr>
        <w:ind w:left="6120" w:hanging="360"/>
      </w:pPr>
      <w:rPr>
        <w:rFonts w:ascii="Wingdings" w:hAnsi="Wingdings" w:hint="default"/>
      </w:rPr>
    </w:lvl>
  </w:abstractNum>
  <w:abstractNum w:abstractNumId="13">
    <w:nsid w:val="250311E7"/>
    <w:multiLevelType w:val="hybridMultilevel"/>
    <w:tmpl w:val="F16AF740"/>
    <w:lvl w:ilvl="0" w:tplc="0807000F">
      <w:start w:val="1"/>
      <w:numFmt w:val="bullet"/>
      <w:lvlText w:val=""/>
      <w:lvlJc w:val="left"/>
      <w:pPr>
        <w:ind w:left="720" w:hanging="360"/>
      </w:pPr>
      <w:rPr>
        <w:rFonts w:ascii="Symbol" w:hAnsi="Symbol" w:hint="default"/>
      </w:rPr>
    </w:lvl>
    <w:lvl w:ilvl="1" w:tplc="08070019" w:tentative="1">
      <w:start w:val="1"/>
      <w:numFmt w:val="bullet"/>
      <w:lvlText w:val="o"/>
      <w:lvlJc w:val="left"/>
      <w:pPr>
        <w:ind w:left="1440" w:hanging="360"/>
      </w:pPr>
      <w:rPr>
        <w:rFonts w:ascii="Courier New" w:hAnsi="Courier New" w:cs="Courier New" w:hint="default"/>
      </w:rPr>
    </w:lvl>
    <w:lvl w:ilvl="2" w:tplc="0807001B" w:tentative="1">
      <w:start w:val="1"/>
      <w:numFmt w:val="bullet"/>
      <w:lvlText w:val=""/>
      <w:lvlJc w:val="left"/>
      <w:pPr>
        <w:ind w:left="2160" w:hanging="360"/>
      </w:pPr>
      <w:rPr>
        <w:rFonts w:ascii="Wingdings" w:hAnsi="Wingdings" w:hint="default"/>
      </w:rPr>
    </w:lvl>
    <w:lvl w:ilvl="3" w:tplc="0807000F" w:tentative="1">
      <w:start w:val="1"/>
      <w:numFmt w:val="bullet"/>
      <w:lvlText w:val=""/>
      <w:lvlJc w:val="left"/>
      <w:pPr>
        <w:ind w:left="2880" w:hanging="360"/>
      </w:pPr>
      <w:rPr>
        <w:rFonts w:ascii="Symbol" w:hAnsi="Symbol" w:hint="default"/>
      </w:rPr>
    </w:lvl>
    <w:lvl w:ilvl="4" w:tplc="08070019" w:tentative="1">
      <w:start w:val="1"/>
      <w:numFmt w:val="bullet"/>
      <w:lvlText w:val="o"/>
      <w:lvlJc w:val="left"/>
      <w:pPr>
        <w:ind w:left="3600" w:hanging="360"/>
      </w:pPr>
      <w:rPr>
        <w:rFonts w:ascii="Courier New" w:hAnsi="Courier New" w:cs="Courier New" w:hint="default"/>
      </w:rPr>
    </w:lvl>
    <w:lvl w:ilvl="5" w:tplc="0807001B" w:tentative="1">
      <w:start w:val="1"/>
      <w:numFmt w:val="bullet"/>
      <w:lvlText w:val=""/>
      <w:lvlJc w:val="left"/>
      <w:pPr>
        <w:ind w:left="4320" w:hanging="360"/>
      </w:pPr>
      <w:rPr>
        <w:rFonts w:ascii="Wingdings" w:hAnsi="Wingdings" w:hint="default"/>
      </w:rPr>
    </w:lvl>
    <w:lvl w:ilvl="6" w:tplc="0807000F" w:tentative="1">
      <w:start w:val="1"/>
      <w:numFmt w:val="bullet"/>
      <w:lvlText w:val=""/>
      <w:lvlJc w:val="left"/>
      <w:pPr>
        <w:ind w:left="5040" w:hanging="360"/>
      </w:pPr>
      <w:rPr>
        <w:rFonts w:ascii="Symbol" w:hAnsi="Symbol" w:hint="default"/>
      </w:rPr>
    </w:lvl>
    <w:lvl w:ilvl="7" w:tplc="08070019" w:tentative="1">
      <w:start w:val="1"/>
      <w:numFmt w:val="bullet"/>
      <w:lvlText w:val="o"/>
      <w:lvlJc w:val="left"/>
      <w:pPr>
        <w:ind w:left="5760" w:hanging="360"/>
      </w:pPr>
      <w:rPr>
        <w:rFonts w:ascii="Courier New" w:hAnsi="Courier New" w:cs="Courier New" w:hint="default"/>
      </w:rPr>
    </w:lvl>
    <w:lvl w:ilvl="8" w:tplc="0807001B" w:tentative="1">
      <w:start w:val="1"/>
      <w:numFmt w:val="bullet"/>
      <w:lvlText w:val=""/>
      <w:lvlJc w:val="left"/>
      <w:pPr>
        <w:ind w:left="6480" w:hanging="360"/>
      </w:pPr>
      <w:rPr>
        <w:rFonts w:ascii="Wingdings" w:hAnsi="Wingdings" w:hint="default"/>
      </w:rPr>
    </w:lvl>
  </w:abstractNum>
  <w:abstractNum w:abstractNumId="14">
    <w:nsid w:val="265126EA"/>
    <w:multiLevelType w:val="hybridMultilevel"/>
    <w:tmpl w:val="5660F310"/>
    <w:lvl w:ilvl="0" w:tplc="04070001">
      <w:start w:val="1"/>
      <w:numFmt w:val="decimal"/>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5">
    <w:nsid w:val="299A2958"/>
    <w:multiLevelType w:val="hybridMultilevel"/>
    <w:tmpl w:val="C0FAA87E"/>
    <w:lvl w:ilvl="0" w:tplc="08070001">
      <w:start w:val="1"/>
      <w:numFmt w:val="decimal"/>
      <w:lvlText w:val="%1."/>
      <w:lvlJc w:val="left"/>
      <w:pPr>
        <w:ind w:left="720" w:hanging="360"/>
      </w:pPr>
    </w:lvl>
    <w:lvl w:ilvl="1" w:tplc="08070003" w:tentative="1">
      <w:start w:val="1"/>
      <w:numFmt w:val="lowerLetter"/>
      <w:lvlText w:val="%2."/>
      <w:lvlJc w:val="left"/>
      <w:pPr>
        <w:ind w:left="1440" w:hanging="360"/>
      </w:pPr>
    </w:lvl>
    <w:lvl w:ilvl="2" w:tplc="08070005" w:tentative="1">
      <w:start w:val="1"/>
      <w:numFmt w:val="lowerRoman"/>
      <w:lvlText w:val="%3."/>
      <w:lvlJc w:val="right"/>
      <w:pPr>
        <w:ind w:left="2160" w:hanging="180"/>
      </w:pPr>
    </w:lvl>
    <w:lvl w:ilvl="3" w:tplc="08070001" w:tentative="1">
      <w:start w:val="1"/>
      <w:numFmt w:val="decimal"/>
      <w:lvlText w:val="%4."/>
      <w:lvlJc w:val="left"/>
      <w:pPr>
        <w:ind w:left="2880" w:hanging="360"/>
      </w:pPr>
    </w:lvl>
    <w:lvl w:ilvl="4" w:tplc="08070003" w:tentative="1">
      <w:start w:val="1"/>
      <w:numFmt w:val="lowerLetter"/>
      <w:lvlText w:val="%5."/>
      <w:lvlJc w:val="left"/>
      <w:pPr>
        <w:ind w:left="3600" w:hanging="360"/>
      </w:pPr>
    </w:lvl>
    <w:lvl w:ilvl="5" w:tplc="08070005" w:tentative="1">
      <w:start w:val="1"/>
      <w:numFmt w:val="lowerRoman"/>
      <w:lvlText w:val="%6."/>
      <w:lvlJc w:val="right"/>
      <w:pPr>
        <w:ind w:left="4320" w:hanging="180"/>
      </w:pPr>
    </w:lvl>
    <w:lvl w:ilvl="6" w:tplc="08070001" w:tentative="1">
      <w:start w:val="1"/>
      <w:numFmt w:val="decimal"/>
      <w:lvlText w:val="%7."/>
      <w:lvlJc w:val="left"/>
      <w:pPr>
        <w:ind w:left="5040" w:hanging="360"/>
      </w:pPr>
    </w:lvl>
    <w:lvl w:ilvl="7" w:tplc="08070003" w:tentative="1">
      <w:start w:val="1"/>
      <w:numFmt w:val="lowerLetter"/>
      <w:lvlText w:val="%8."/>
      <w:lvlJc w:val="left"/>
      <w:pPr>
        <w:ind w:left="5760" w:hanging="360"/>
      </w:pPr>
    </w:lvl>
    <w:lvl w:ilvl="8" w:tplc="08070005" w:tentative="1">
      <w:start w:val="1"/>
      <w:numFmt w:val="lowerRoman"/>
      <w:lvlText w:val="%9."/>
      <w:lvlJc w:val="right"/>
      <w:pPr>
        <w:ind w:left="6480" w:hanging="180"/>
      </w:pPr>
    </w:lvl>
  </w:abstractNum>
  <w:abstractNum w:abstractNumId="16">
    <w:nsid w:val="2CD81B83"/>
    <w:multiLevelType w:val="hybridMultilevel"/>
    <w:tmpl w:val="B1E66A44"/>
    <w:lvl w:ilvl="0" w:tplc="0807000F">
      <w:start w:val="1"/>
      <w:numFmt w:val="bullet"/>
      <w:lvlText w:val=""/>
      <w:lvlJc w:val="left"/>
      <w:pPr>
        <w:ind w:left="720" w:hanging="360"/>
      </w:pPr>
      <w:rPr>
        <w:rFonts w:ascii="Symbol" w:hAnsi="Symbol" w:hint="default"/>
      </w:rPr>
    </w:lvl>
    <w:lvl w:ilvl="1" w:tplc="08070019" w:tentative="1">
      <w:start w:val="1"/>
      <w:numFmt w:val="bullet"/>
      <w:lvlText w:val="o"/>
      <w:lvlJc w:val="left"/>
      <w:pPr>
        <w:ind w:left="1440" w:hanging="360"/>
      </w:pPr>
      <w:rPr>
        <w:rFonts w:ascii="Courier New" w:hAnsi="Courier New" w:cs="Courier New" w:hint="default"/>
      </w:rPr>
    </w:lvl>
    <w:lvl w:ilvl="2" w:tplc="0807001B" w:tentative="1">
      <w:start w:val="1"/>
      <w:numFmt w:val="bullet"/>
      <w:lvlText w:val=""/>
      <w:lvlJc w:val="left"/>
      <w:pPr>
        <w:ind w:left="2160" w:hanging="360"/>
      </w:pPr>
      <w:rPr>
        <w:rFonts w:ascii="Wingdings" w:hAnsi="Wingdings" w:hint="default"/>
      </w:rPr>
    </w:lvl>
    <w:lvl w:ilvl="3" w:tplc="0807000F" w:tentative="1">
      <w:start w:val="1"/>
      <w:numFmt w:val="bullet"/>
      <w:lvlText w:val=""/>
      <w:lvlJc w:val="left"/>
      <w:pPr>
        <w:ind w:left="2880" w:hanging="360"/>
      </w:pPr>
      <w:rPr>
        <w:rFonts w:ascii="Symbol" w:hAnsi="Symbol" w:hint="default"/>
      </w:rPr>
    </w:lvl>
    <w:lvl w:ilvl="4" w:tplc="08070019" w:tentative="1">
      <w:start w:val="1"/>
      <w:numFmt w:val="bullet"/>
      <w:lvlText w:val="o"/>
      <w:lvlJc w:val="left"/>
      <w:pPr>
        <w:ind w:left="3600" w:hanging="360"/>
      </w:pPr>
      <w:rPr>
        <w:rFonts w:ascii="Courier New" w:hAnsi="Courier New" w:cs="Courier New" w:hint="default"/>
      </w:rPr>
    </w:lvl>
    <w:lvl w:ilvl="5" w:tplc="0807001B" w:tentative="1">
      <w:start w:val="1"/>
      <w:numFmt w:val="bullet"/>
      <w:lvlText w:val=""/>
      <w:lvlJc w:val="left"/>
      <w:pPr>
        <w:ind w:left="4320" w:hanging="360"/>
      </w:pPr>
      <w:rPr>
        <w:rFonts w:ascii="Wingdings" w:hAnsi="Wingdings" w:hint="default"/>
      </w:rPr>
    </w:lvl>
    <w:lvl w:ilvl="6" w:tplc="0807000F" w:tentative="1">
      <w:start w:val="1"/>
      <w:numFmt w:val="bullet"/>
      <w:lvlText w:val=""/>
      <w:lvlJc w:val="left"/>
      <w:pPr>
        <w:ind w:left="5040" w:hanging="360"/>
      </w:pPr>
      <w:rPr>
        <w:rFonts w:ascii="Symbol" w:hAnsi="Symbol" w:hint="default"/>
      </w:rPr>
    </w:lvl>
    <w:lvl w:ilvl="7" w:tplc="08070019" w:tentative="1">
      <w:start w:val="1"/>
      <w:numFmt w:val="bullet"/>
      <w:lvlText w:val="o"/>
      <w:lvlJc w:val="left"/>
      <w:pPr>
        <w:ind w:left="5760" w:hanging="360"/>
      </w:pPr>
      <w:rPr>
        <w:rFonts w:ascii="Courier New" w:hAnsi="Courier New" w:cs="Courier New" w:hint="default"/>
      </w:rPr>
    </w:lvl>
    <w:lvl w:ilvl="8" w:tplc="0807001B" w:tentative="1">
      <w:start w:val="1"/>
      <w:numFmt w:val="bullet"/>
      <w:lvlText w:val=""/>
      <w:lvlJc w:val="left"/>
      <w:pPr>
        <w:ind w:left="6480" w:hanging="360"/>
      </w:pPr>
      <w:rPr>
        <w:rFonts w:ascii="Wingdings" w:hAnsi="Wingdings" w:hint="default"/>
      </w:rPr>
    </w:lvl>
  </w:abstractNum>
  <w:abstractNum w:abstractNumId="17">
    <w:nsid w:val="332378D1"/>
    <w:multiLevelType w:val="hybridMultilevel"/>
    <w:tmpl w:val="58D8DA0C"/>
    <w:lvl w:ilvl="0" w:tplc="0807000F">
      <w:start w:val="1"/>
      <w:numFmt w:val="bullet"/>
      <w:lvlText w:val=""/>
      <w:lvlJc w:val="left"/>
      <w:pPr>
        <w:ind w:left="720" w:hanging="360"/>
      </w:pPr>
      <w:rPr>
        <w:rFonts w:ascii="Symbol" w:hAnsi="Symbol" w:hint="default"/>
      </w:rPr>
    </w:lvl>
    <w:lvl w:ilvl="1" w:tplc="08070019" w:tentative="1">
      <w:start w:val="1"/>
      <w:numFmt w:val="bullet"/>
      <w:lvlText w:val="o"/>
      <w:lvlJc w:val="left"/>
      <w:pPr>
        <w:ind w:left="1440" w:hanging="360"/>
      </w:pPr>
      <w:rPr>
        <w:rFonts w:ascii="Courier New" w:hAnsi="Courier New" w:cs="Courier New" w:hint="default"/>
      </w:rPr>
    </w:lvl>
    <w:lvl w:ilvl="2" w:tplc="0807001B" w:tentative="1">
      <w:start w:val="1"/>
      <w:numFmt w:val="bullet"/>
      <w:lvlText w:val=""/>
      <w:lvlJc w:val="left"/>
      <w:pPr>
        <w:ind w:left="2160" w:hanging="360"/>
      </w:pPr>
      <w:rPr>
        <w:rFonts w:ascii="Wingdings" w:hAnsi="Wingdings" w:hint="default"/>
      </w:rPr>
    </w:lvl>
    <w:lvl w:ilvl="3" w:tplc="0807000F" w:tentative="1">
      <w:start w:val="1"/>
      <w:numFmt w:val="bullet"/>
      <w:lvlText w:val=""/>
      <w:lvlJc w:val="left"/>
      <w:pPr>
        <w:ind w:left="2880" w:hanging="360"/>
      </w:pPr>
      <w:rPr>
        <w:rFonts w:ascii="Symbol" w:hAnsi="Symbol" w:hint="default"/>
      </w:rPr>
    </w:lvl>
    <w:lvl w:ilvl="4" w:tplc="08070019" w:tentative="1">
      <w:start w:val="1"/>
      <w:numFmt w:val="bullet"/>
      <w:lvlText w:val="o"/>
      <w:lvlJc w:val="left"/>
      <w:pPr>
        <w:ind w:left="3600" w:hanging="360"/>
      </w:pPr>
      <w:rPr>
        <w:rFonts w:ascii="Courier New" w:hAnsi="Courier New" w:cs="Courier New" w:hint="default"/>
      </w:rPr>
    </w:lvl>
    <w:lvl w:ilvl="5" w:tplc="0807001B" w:tentative="1">
      <w:start w:val="1"/>
      <w:numFmt w:val="bullet"/>
      <w:lvlText w:val=""/>
      <w:lvlJc w:val="left"/>
      <w:pPr>
        <w:ind w:left="4320" w:hanging="360"/>
      </w:pPr>
      <w:rPr>
        <w:rFonts w:ascii="Wingdings" w:hAnsi="Wingdings" w:hint="default"/>
      </w:rPr>
    </w:lvl>
    <w:lvl w:ilvl="6" w:tplc="0807000F" w:tentative="1">
      <w:start w:val="1"/>
      <w:numFmt w:val="bullet"/>
      <w:lvlText w:val=""/>
      <w:lvlJc w:val="left"/>
      <w:pPr>
        <w:ind w:left="5040" w:hanging="360"/>
      </w:pPr>
      <w:rPr>
        <w:rFonts w:ascii="Symbol" w:hAnsi="Symbol" w:hint="default"/>
      </w:rPr>
    </w:lvl>
    <w:lvl w:ilvl="7" w:tplc="08070019" w:tentative="1">
      <w:start w:val="1"/>
      <w:numFmt w:val="bullet"/>
      <w:lvlText w:val="o"/>
      <w:lvlJc w:val="left"/>
      <w:pPr>
        <w:ind w:left="5760" w:hanging="360"/>
      </w:pPr>
      <w:rPr>
        <w:rFonts w:ascii="Courier New" w:hAnsi="Courier New" w:cs="Courier New" w:hint="default"/>
      </w:rPr>
    </w:lvl>
    <w:lvl w:ilvl="8" w:tplc="0807001B" w:tentative="1">
      <w:start w:val="1"/>
      <w:numFmt w:val="bullet"/>
      <w:lvlText w:val=""/>
      <w:lvlJc w:val="left"/>
      <w:pPr>
        <w:ind w:left="6480" w:hanging="360"/>
      </w:pPr>
      <w:rPr>
        <w:rFonts w:ascii="Wingdings" w:hAnsi="Wingdings" w:hint="default"/>
      </w:rPr>
    </w:lvl>
  </w:abstractNum>
  <w:abstractNum w:abstractNumId="18">
    <w:nsid w:val="3AB913B7"/>
    <w:multiLevelType w:val="hybridMultilevel"/>
    <w:tmpl w:val="CFF0E5D0"/>
    <w:lvl w:ilvl="0" w:tplc="08070001">
      <w:start w:val="1"/>
      <w:numFmt w:val="decimal"/>
      <w:lvlText w:val="%1."/>
      <w:lvlJc w:val="left"/>
      <w:pPr>
        <w:ind w:left="720" w:hanging="360"/>
      </w:pPr>
    </w:lvl>
    <w:lvl w:ilvl="1" w:tplc="08070003" w:tentative="1">
      <w:start w:val="1"/>
      <w:numFmt w:val="lowerLetter"/>
      <w:lvlText w:val="%2."/>
      <w:lvlJc w:val="left"/>
      <w:pPr>
        <w:ind w:left="1440" w:hanging="360"/>
      </w:pPr>
    </w:lvl>
    <w:lvl w:ilvl="2" w:tplc="08070005" w:tentative="1">
      <w:start w:val="1"/>
      <w:numFmt w:val="lowerRoman"/>
      <w:lvlText w:val="%3."/>
      <w:lvlJc w:val="right"/>
      <w:pPr>
        <w:ind w:left="2160" w:hanging="180"/>
      </w:pPr>
    </w:lvl>
    <w:lvl w:ilvl="3" w:tplc="08070001" w:tentative="1">
      <w:start w:val="1"/>
      <w:numFmt w:val="decimal"/>
      <w:lvlText w:val="%4."/>
      <w:lvlJc w:val="left"/>
      <w:pPr>
        <w:ind w:left="2880" w:hanging="360"/>
      </w:pPr>
    </w:lvl>
    <w:lvl w:ilvl="4" w:tplc="08070003" w:tentative="1">
      <w:start w:val="1"/>
      <w:numFmt w:val="lowerLetter"/>
      <w:lvlText w:val="%5."/>
      <w:lvlJc w:val="left"/>
      <w:pPr>
        <w:ind w:left="3600" w:hanging="360"/>
      </w:pPr>
    </w:lvl>
    <w:lvl w:ilvl="5" w:tplc="08070005" w:tentative="1">
      <w:start w:val="1"/>
      <w:numFmt w:val="lowerRoman"/>
      <w:lvlText w:val="%6."/>
      <w:lvlJc w:val="right"/>
      <w:pPr>
        <w:ind w:left="4320" w:hanging="180"/>
      </w:pPr>
    </w:lvl>
    <w:lvl w:ilvl="6" w:tplc="08070001" w:tentative="1">
      <w:start w:val="1"/>
      <w:numFmt w:val="decimal"/>
      <w:lvlText w:val="%7."/>
      <w:lvlJc w:val="left"/>
      <w:pPr>
        <w:ind w:left="5040" w:hanging="360"/>
      </w:pPr>
    </w:lvl>
    <w:lvl w:ilvl="7" w:tplc="08070003" w:tentative="1">
      <w:start w:val="1"/>
      <w:numFmt w:val="lowerLetter"/>
      <w:lvlText w:val="%8."/>
      <w:lvlJc w:val="left"/>
      <w:pPr>
        <w:ind w:left="5760" w:hanging="360"/>
      </w:pPr>
    </w:lvl>
    <w:lvl w:ilvl="8" w:tplc="08070005" w:tentative="1">
      <w:start w:val="1"/>
      <w:numFmt w:val="lowerRoman"/>
      <w:lvlText w:val="%9."/>
      <w:lvlJc w:val="right"/>
      <w:pPr>
        <w:ind w:left="6480" w:hanging="180"/>
      </w:pPr>
    </w:lvl>
  </w:abstractNum>
  <w:abstractNum w:abstractNumId="19">
    <w:nsid w:val="3E5C1CCE"/>
    <w:multiLevelType w:val="hybridMultilevel"/>
    <w:tmpl w:val="6ADAA3AA"/>
    <w:lvl w:ilvl="0" w:tplc="08070001">
      <w:start w:val="1"/>
      <w:numFmt w:val="decimal"/>
      <w:lvlText w:val="%1."/>
      <w:lvlJc w:val="left"/>
      <w:pPr>
        <w:ind w:left="720" w:hanging="360"/>
      </w:pPr>
    </w:lvl>
    <w:lvl w:ilvl="1" w:tplc="08070003" w:tentative="1">
      <w:start w:val="1"/>
      <w:numFmt w:val="lowerLetter"/>
      <w:lvlText w:val="%2."/>
      <w:lvlJc w:val="left"/>
      <w:pPr>
        <w:ind w:left="1440" w:hanging="360"/>
      </w:pPr>
    </w:lvl>
    <w:lvl w:ilvl="2" w:tplc="08070005" w:tentative="1">
      <w:start w:val="1"/>
      <w:numFmt w:val="lowerRoman"/>
      <w:lvlText w:val="%3."/>
      <w:lvlJc w:val="right"/>
      <w:pPr>
        <w:ind w:left="2160" w:hanging="180"/>
      </w:pPr>
    </w:lvl>
    <w:lvl w:ilvl="3" w:tplc="08070001" w:tentative="1">
      <w:start w:val="1"/>
      <w:numFmt w:val="decimal"/>
      <w:lvlText w:val="%4."/>
      <w:lvlJc w:val="left"/>
      <w:pPr>
        <w:ind w:left="2880" w:hanging="360"/>
      </w:pPr>
    </w:lvl>
    <w:lvl w:ilvl="4" w:tplc="08070003" w:tentative="1">
      <w:start w:val="1"/>
      <w:numFmt w:val="lowerLetter"/>
      <w:lvlText w:val="%5."/>
      <w:lvlJc w:val="left"/>
      <w:pPr>
        <w:ind w:left="3600" w:hanging="360"/>
      </w:pPr>
    </w:lvl>
    <w:lvl w:ilvl="5" w:tplc="08070005" w:tentative="1">
      <w:start w:val="1"/>
      <w:numFmt w:val="lowerRoman"/>
      <w:lvlText w:val="%6."/>
      <w:lvlJc w:val="right"/>
      <w:pPr>
        <w:ind w:left="4320" w:hanging="180"/>
      </w:pPr>
    </w:lvl>
    <w:lvl w:ilvl="6" w:tplc="08070001" w:tentative="1">
      <w:start w:val="1"/>
      <w:numFmt w:val="decimal"/>
      <w:lvlText w:val="%7."/>
      <w:lvlJc w:val="left"/>
      <w:pPr>
        <w:ind w:left="5040" w:hanging="360"/>
      </w:pPr>
    </w:lvl>
    <w:lvl w:ilvl="7" w:tplc="08070003" w:tentative="1">
      <w:start w:val="1"/>
      <w:numFmt w:val="lowerLetter"/>
      <w:lvlText w:val="%8."/>
      <w:lvlJc w:val="left"/>
      <w:pPr>
        <w:ind w:left="5760" w:hanging="360"/>
      </w:pPr>
    </w:lvl>
    <w:lvl w:ilvl="8" w:tplc="08070005" w:tentative="1">
      <w:start w:val="1"/>
      <w:numFmt w:val="lowerRoman"/>
      <w:lvlText w:val="%9."/>
      <w:lvlJc w:val="right"/>
      <w:pPr>
        <w:ind w:left="6480" w:hanging="180"/>
      </w:pPr>
    </w:lvl>
  </w:abstractNum>
  <w:abstractNum w:abstractNumId="20">
    <w:nsid w:val="41DB254B"/>
    <w:multiLevelType w:val="hybridMultilevel"/>
    <w:tmpl w:val="7AE8729A"/>
    <w:lvl w:ilvl="0" w:tplc="0807000F">
      <w:start w:val="1"/>
      <w:numFmt w:val="bullet"/>
      <w:lvlText w:val=""/>
      <w:lvlJc w:val="left"/>
      <w:pPr>
        <w:ind w:left="720" w:hanging="360"/>
      </w:pPr>
      <w:rPr>
        <w:rFonts w:ascii="Symbol" w:hAnsi="Symbol" w:hint="default"/>
      </w:rPr>
    </w:lvl>
    <w:lvl w:ilvl="1" w:tplc="08070019" w:tentative="1">
      <w:start w:val="1"/>
      <w:numFmt w:val="bullet"/>
      <w:lvlText w:val="o"/>
      <w:lvlJc w:val="left"/>
      <w:pPr>
        <w:ind w:left="1440" w:hanging="360"/>
      </w:pPr>
      <w:rPr>
        <w:rFonts w:ascii="Courier New" w:hAnsi="Courier New" w:cs="Courier New" w:hint="default"/>
      </w:rPr>
    </w:lvl>
    <w:lvl w:ilvl="2" w:tplc="0807001B" w:tentative="1">
      <w:start w:val="1"/>
      <w:numFmt w:val="bullet"/>
      <w:lvlText w:val=""/>
      <w:lvlJc w:val="left"/>
      <w:pPr>
        <w:ind w:left="2160" w:hanging="360"/>
      </w:pPr>
      <w:rPr>
        <w:rFonts w:ascii="Wingdings" w:hAnsi="Wingdings" w:hint="default"/>
      </w:rPr>
    </w:lvl>
    <w:lvl w:ilvl="3" w:tplc="0807000F" w:tentative="1">
      <w:start w:val="1"/>
      <w:numFmt w:val="bullet"/>
      <w:lvlText w:val=""/>
      <w:lvlJc w:val="left"/>
      <w:pPr>
        <w:ind w:left="2880" w:hanging="360"/>
      </w:pPr>
      <w:rPr>
        <w:rFonts w:ascii="Symbol" w:hAnsi="Symbol" w:hint="default"/>
      </w:rPr>
    </w:lvl>
    <w:lvl w:ilvl="4" w:tplc="08070019" w:tentative="1">
      <w:start w:val="1"/>
      <w:numFmt w:val="bullet"/>
      <w:lvlText w:val="o"/>
      <w:lvlJc w:val="left"/>
      <w:pPr>
        <w:ind w:left="3600" w:hanging="360"/>
      </w:pPr>
      <w:rPr>
        <w:rFonts w:ascii="Courier New" w:hAnsi="Courier New" w:cs="Courier New" w:hint="default"/>
      </w:rPr>
    </w:lvl>
    <w:lvl w:ilvl="5" w:tplc="0807001B" w:tentative="1">
      <w:start w:val="1"/>
      <w:numFmt w:val="bullet"/>
      <w:lvlText w:val=""/>
      <w:lvlJc w:val="left"/>
      <w:pPr>
        <w:ind w:left="4320" w:hanging="360"/>
      </w:pPr>
      <w:rPr>
        <w:rFonts w:ascii="Wingdings" w:hAnsi="Wingdings" w:hint="default"/>
      </w:rPr>
    </w:lvl>
    <w:lvl w:ilvl="6" w:tplc="0807000F" w:tentative="1">
      <w:start w:val="1"/>
      <w:numFmt w:val="bullet"/>
      <w:lvlText w:val=""/>
      <w:lvlJc w:val="left"/>
      <w:pPr>
        <w:ind w:left="5040" w:hanging="360"/>
      </w:pPr>
      <w:rPr>
        <w:rFonts w:ascii="Symbol" w:hAnsi="Symbol" w:hint="default"/>
      </w:rPr>
    </w:lvl>
    <w:lvl w:ilvl="7" w:tplc="08070019" w:tentative="1">
      <w:start w:val="1"/>
      <w:numFmt w:val="bullet"/>
      <w:lvlText w:val="o"/>
      <w:lvlJc w:val="left"/>
      <w:pPr>
        <w:ind w:left="5760" w:hanging="360"/>
      </w:pPr>
      <w:rPr>
        <w:rFonts w:ascii="Courier New" w:hAnsi="Courier New" w:cs="Courier New" w:hint="default"/>
      </w:rPr>
    </w:lvl>
    <w:lvl w:ilvl="8" w:tplc="0807001B" w:tentative="1">
      <w:start w:val="1"/>
      <w:numFmt w:val="bullet"/>
      <w:lvlText w:val=""/>
      <w:lvlJc w:val="left"/>
      <w:pPr>
        <w:ind w:left="6480" w:hanging="360"/>
      </w:pPr>
      <w:rPr>
        <w:rFonts w:ascii="Wingdings" w:hAnsi="Wingdings" w:hint="default"/>
      </w:rPr>
    </w:lvl>
  </w:abstractNum>
  <w:abstractNum w:abstractNumId="21">
    <w:nsid w:val="4250333D"/>
    <w:multiLevelType w:val="hybridMultilevel"/>
    <w:tmpl w:val="47E4419C"/>
    <w:lvl w:ilvl="0" w:tplc="08070001">
      <w:start w:val="1"/>
      <w:numFmt w:val="decimal"/>
      <w:lvlText w:val="%1."/>
      <w:lvlJc w:val="left"/>
      <w:pPr>
        <w:ind w:left="360" w:hanging="360"/>
      </w:pPr>
    </w:lvl>
    <w:lvl w:ilvl="1" w:tplc="08070003" w:tentative="1">
      <w:start w:val="1"/>
      <w:numFmt w:val="lowerLetter"/>
      <w:lvlText w:val="%2."/>
      <w:lvlJc w:val="left"/>
      <w:pPr>
        <w:ind w:left="1080" w:hanging="360"/>
      </w:pPr>
    </w:lvl>
    <w:lvl w:ilvl="2" w:tplc="08070005" w:tentative="1">
      <w:start w:val="1"/>
      <w:numFmt w:val="lowerRoman"/>
      <w:lvlText w:val="%3."/>
      <w:lvlJc w:val="right"/>
      <w:pPr>
        <w:ind w:left="1800" w:hanging="180"/>
      </w:pPr>
    </w:lvl>
    <w:lvl w:ilvl="3" w:tplc="08070001" w:tentative="1">
      <w:start w:val="1"/>
      <w:numFmt w:val="decimal"/>
      <w:lvlText w:val="%4."/>
      <w:lvlJc w:val="left"/>
      <w:pPr>
        <w:ind w:left="2520" w:hanging="360"/>
      </w:pPr>
    </w:lvl>
    <w:lvl w:ilvl="4" w:tplc="08070003" w:tentative="1">
      <w:start w:val="1"/>
      <w:numFmt w:val="lowerLetter"/>
      <w:lvlText w:val="%5."/>
      <w:lvlJc w:val="left"/>
      <w:pPr>
        <w:ind w:left="3240" w:hanging="360"/>
      </w:pPr>
    </w:lvl>
    <w:lvl w:ilvl="5" w:tplc="08070005" w:tentative="1">
      <w:start w:val="1"/>
      <w:numFmt w:val="lowerRoman"/>
      <w:lvlText w:val="%6."/>
      <w:lvlJc w:val="right"/>
      <w:pPr>
        <w:ind w:left="3960" w:hanging="180"/>
      </w:pPr>
    </w:lvl>
    <w:lvl w:ilvl="6" w:tplc="08070001" w:tentative="1">
      <w:start w:val="1"/>
      <w:numFmt w:val="decimal"/>
      <w:lvlText w:val="%7."/>
      <w:lvlJc w:val="left"/>
      <w:pPr>
        <w:ind w:left="4680" w:hanging="360"/>
      </w:pPr>
    </w:lvl>
    <w:lvl w:ilvl="7" w:tplc="08070003" w:tentative="1">
      <w:start w:val="1"/>
      <w:numFmt w:val="lowerLetter"/>
      <w:lvlText w:val="%8."/>
      <w:lvlJc w:val="left"/>
      <w:pPr>
        <w:ind w:left="5400" w:hanging="360"/>
      </w:pPr>
    </w:lvl>
    <w:lvl w:ilvl="8" w:tplc="08070005" w:tentative="1">
      <w:start w:val="1"/>
      <w:numFmt w:val="lowerRoman"/>
      <w:lvlText w:val="%9."/>
      <w:lvlJc w:val="right"/>
      <w:pPr>
        <w:ind w:left="6120" w:hanging="180"/>
      </w:pPr>
    </w:lvl>
  </w:abstractNum>
  <w:abstractNum w:abstractNumId="22">
    <w:nsid w:val="43E271D8"/>
    <w:multiLevelType w:val="hybridMultilevel"/>
    <w:tmpl w:val="2880111E"/>
    <w:lvl w:ilvl="0" w:tplc="08070001">
      <w:start w:val="1"/>
      <w:numFmt w:val="bullet"/>
      <w:pStyle w:val="MAufzhlunga"/>
      <w:lvlText w:val=""/>
      <w:lvlJc w:val="left"/>
      <w:pPr>
        <w:ind w:left="720" w:hanging="360"/>
      </w:pPr>
      <w:rPr>
        <w:rFonts w:ascii="Symbol" w:hAnsi="Symbol" w:hint="default"/>
      </w:rPr>
    </w:lvl>
    <w:lvl w:ilvl="1" w:tplc="08070003" w:tentative="1">
      <w:start w:val="1"/>
      <w:numFmt w:val="lowerLetter"/>
      <w:lvlText w:val="%2."/>
      <w:lvlJc w:val="left"/>
      <w:pPr>
        <w:ind w:left="1440" w:hanging="360"/>
      </w:pPr>
    </w:lvl>
    <w:lvl w:ilvl="2" w:tplc="08070005" w:tentative="1">
      <w:start w:val="1"/>
      <w:numFmt w:val="lowerRoman"/>
      <w:lvlText w:val="%3."/>
      <w:lvlJc w:val="right"/>
      <w:pPr>
        <w:ind w:left="2160" w:hanging="180"/>
      </w:pPr>
    </w:lvl>
    <w:lvl w:ilvl="3" w:tplc="08070001" w:tentative="1">
      <w:start w:val="1"/>
      <w:numFmt w:val="decimal"/>
      <w:lvlText w:val="%4."/>
      <w:lvlJc w:val="left"/>
      <w:pPr>
        <w:ind w:left="2880" w:hanging="360"/>
      </w:pPr>
    </w:lvl>
    <w:lvl w:ilvl="4" w:tplc="08070003" w:tentative="1">
      <w:start w:val="1"/>
      <w:numFmt w:val="lowerLetter"/>
      <w:lvlText w:val="%5."/>
      <w:lvlJc w:val="left"/>
      <w:pPr>
        <w:ind w:left="3600" w:hanging="360"/>
      </w:pPr>
    </w:lvl>
    <w:lvl w:ilvl="5" w:tplc="08070005" w:tentative="1">
      <w:start w:val="1"/>
      <w:numFmt w:val="lowerRoman"/>
      <w:lvlText w:val="%6."/>
      <w:lvlJc w:val="right"/>
      <w:pPr>
        <w:ind w:left="4320" w:hanging="180"/>
      </w:pPr>
    </w:lvl>
    <w:lvl w:ilvl="6" w:tplc="08070001" w:tentative="1">
      <w:start w:val="1"/>
      <w:numFmt w:val="decimal"/>
      <w:lvlText w:val="%7."/>
      <w:lvlJc w:val="left"/>
      <w:pPr>
        <w:ind w:left="5040" w:hanging="360"/>
      </w:pPr>
    </w:lvl>
    <w:lvl w:ilvl="7" w:tplc="08070003" w:tentative="1">
      <w:start w:val="1"/>
      <w:numFmt w:val="lowerLetter"/>
      <w:lvlText w:val="%8."/>
      <w:lvlJc w:val="left"/>
      <w:pPr>
        <w:ind w:left="5760" w:hanging="360"/>
      </w:pPr>
    </w:lvl>
    <w:lvl w:ilvl="8" w:tplc="08070005" w:tentative="1">
      <w:start w:val="1"/>
      <w:numFmt w:val="lowerRoman"/>
      <w:lvlText w:val="%9."/>
      <w:lvlJc w:val="right"/>
      <w:pPr>
        <w:ind w:left="6480" w:hanging="180"/>
      </w:pPr>
    </w:lvl>
  </w:abstractNum>
  <w:abstractNum w:abstractNumId="23">
    <w:nsid w:val="44EB3E4A"/>
    <w:multiLevelType w:val="hybridMultilevel"/>
    <w:tmpl w:val="C17A025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nsid w:val="4B193F8B"/>
    <w:multiLevelType w:val="hybridMultilevel"/>
    <w:tmpl w:val="F72C0056"/>
    <w:lvl w:ilvl="0" w:tplc="08070001">
      <w:start w:val="1"/>
      <w:numFmt w:val="decimal"/>
      <w:lvlText w:val="%1."/>
      <w:lvlJc w:val="left"/>
      <w:pPr>
        <w:ind w:left="720" w:hanging="360"/>
      </w:pPr>
    </w:lvl>
    <w:lvl w:ilvl="1" w:tplc="08070003" w:tentative="1">
      <w:start w:val="1"/>
      <w:numFmt w:val="lowerLetter"/>
      <w:lvlText w:val="%2."/>
      <w:lvlJc w:val="left"/>
      <w:pPr>
        <w:ind w:left="1440" w:hanging="360"/>
      </w:pPr>
    </w:lvl>
    <w:lvl w:ilvl="2" w:tplc="08070005" w:tentative="1">
      <w:start w:val="1"/>
      <w:numFmt w:val="lowerRoman"/>
      <w:lvlText w:val="%3."/>
      <w:lvlJc w:val="right"/>
      <w:pPr>
        <w:ind w:left="2160" w:hanging="180"/>
      </w:pPr>
    </w:lvl>
    <w:lvl w:ilvl="3" w:tplc="08070001" w:tentative="1">
      <w:start w:val="1"/>
      <w:numFmt w:val="decimal"/>
      <w:lvlText w:val="%4."/>
      <w:lvlJc w:val="left"/>
      <w:pPr>
        <w:ind w:left="2880" w:hanging="360"/>
      </w:pPr>
    </w:lvl>
    <w:lvl w:ilvl="4" w:tplc="08070003" w:tentative="1">
      <w:start w:val="1"/>
      <w:numFmt w:val="lowerLetter"/>
      <w:lvlText w:val="%5."/>
      <w:lvlJc w:val="left"/>
      <w:pPr>
        <w:ind w:left="3600" w:hanging="360"/>
      </w:pPr>
    </w:lvl>
    <w:lvl w:ilvl="5" w:tplc="08070005" w:tentative="1">
      <w:start w:val="1"/>
      <w:numFmt w:val="lowerRoman"/>
      <w:lvlText w:val="%6."/>
      <w:lvlJc w:val="right"/>
      <w:pPr>
        <w:ind w:left="4320" w:hanging="180"/>
      </w:pPr>
    </w:lvl>
    <w:lvl w:ilvl="6" w:tplc="08070001" w:tentative="1">
      <w:start w:val="1"/>
      <w:numFmt w:val="decimal"/>
      <w:lvlText w:val="%7."/>
      <w:lvlJc w:val="left"/>
      <w:pPr>
        <w:ind w:left="5040" w:hanging="360"/>
      </w:pPr>
    </w:lvl>
    <w:lvl w:ilvl="7" w:tplc="08070003" w:tentative="1">
      <w:start w:val="1"/>
      <w:numFmt w:val="lowerLetter"/>
      <w:lvlText w:val="%8."/>
      <w:lvlJc w:val="left"/>
      <w:pPr>
        <w:ind w:left="5760" w:hanging="360"/>
      </w:pPr>
    </w:lvl>
    <w:lvl w:ilvl="8" w:tplc="08070005" w:tentative="1">
      <w:start w:val="1"/>
      <w:numFmt w:val="lowerRoman"/>
      <w:lvlText w:val="%9."/>
      <w:lvlJc w:val="right"/>
      <w:pPr>
        <w:ind w:left="6480" w:hanging="180"/>
      </w:pPr>
    </w:lvl>
  </w:abstractNum>
  <w:abstractNum w:abstractNumId="25">
    <w:nsid w:val="4C911413"/>
    <w:multiLevelType w:val="hybridMultilevel"/>
    <w:tmpl w:val="7DD823BC"/>
    <w:lvl w:ilvl="0" w:tplc="0807000F">
      <w:start w:val="1"/>
      <w:numFmt w:val="bullet"/>
      <w:lvlText w:val=""/>
      <w:lvlJc w:val="left"/>
      <w:pPr>
        <w:ind w:left="720" w:hanging="360"/>
      </w:pPr>
      <w:rPr>
        <w:rFonts w:ascii="Symbol" w:hAnsi="Symbol" w:hint="default"/>
      </w:rPr>
    </w:lvl>
    <w:lvl w:ilvl="1" w:tplc="08070019" w:tentative="1">
      <w:start w:val="1"/>
      <w:numFmt w:val="bullet"/>
      <w:lvlText w:val="o"/>
      <w:lvlJc w:val="left"/>
      <w:pPr>
        <w:ind w:left="1440" w:hanging="360"/>
      </w:pPr>
      <w:rPr>
        <w:rFonts w:ascii="Courier New" w:hAnsi="Courier New" w:cs="Courier New" w:hint="default"/>
      </w:rPr>
    </w:lvl>
    <w:lvl w:ilvl="2" w:tplc="0807001B" w:tentative="1">
      <w:start w:val="1"/>
      <w:numFmt w:val="bullet"/>
      <w:lvlText w:val=""/>
      <w:lvlJc w:val="left"/>
      <w:pPr>
        <w:ind w:left="2160" w:hanging="360"/>
      </w:pPr>
      <w:rPr>
        <w:rFonts w:ascii="Wingdings" w:hAnsi="Wingdings" w:hint="default"/>
      </w:rPr>
    </w:lvl>
    <w:lvl w:ilvl="3" w:tplc="0807000F" w:tentative="1">
      <w:start w:val="1"/>
      <w:numFmt w:val="bullet"/>
      <w:lvlText w:val=""/>
      <w:lvlJc w:val="left"/>
      <w:pPr>
        <w:ind w:left="2880" w:hanging="360"/>
      </w:pPr>
      <w:rPr>
        <w:rFonts w:ascii="Symbol" w:hAnsi="Symbol" w:hint="default"/>
      </w:rPr>
    </w:lvl>
    <w:lvl w:ilvl="4" w:tplc="08070019" w:tentative="1">
      <w:start w:val="1"/>
      <w:numFmt w:val="bullet"/>
      <w:lvlText w:val="o"/>
      <w:lvlJc w:val="left"/>
      <w:pPr>
        <w:ind w:left="3600" w:hanging="360"/>
      </w:pPr>
      <w:rPr>
        <w:rFonts w:ascii="Courier New" w:hAnsi="Courier New" w:cs="Courier New" w:hint="default"/>
      </w:rPr>
    </w:lvl>
    <w:lvl w:ilvl="5" w:tplc="0807001B" w:tentative="1">
      <w:start w:val="1"/>
      <w:numFmt w:val="bullet"/>
      <w:lvlText w:val=""/>
      <w:lvlJc w:val="left"/>
      <w:pPr>
        <w:ind w:left="4320" w:hanging="360"/>
      </w:pPr>
      <w:rPr>
        <w:rFonts w:ascii="Wingdings" w:hAnsi="Wingdings" w:hint="default"/>
      </w:rPr>
    </w:lvl>
    <w:lvl w:ilvl="6" w:tplc="0807000F" w:tentative="1">
      <w:start w:val="1"/>
      <w:numFmt w:val="bullet"/>
      <w:lvlText w:val=""/>
      <w:lvlJc w:val="left"/>
      <w:pPr>
        <w:ind w:left="5040" w:hanging="360"/>
      </w:pPr>
      <w:rPr>
        <w:rFonts w:ascii="Symbol" w:hAnsi="Symbol" w:hint="default"/>
      </w:rPr>
    </w:lvl>
    <w:lvl w:ilvl="7" w:tplc="08070019" w:tentative="1">
      <w:start w:val="1"/>
      <w:numFmt w:val="bullet"/>
      <w:lvlText w:val="o"/>
      <w:lvlJc w:val="left"/>
      <w:pPr>
        <w:ind w:left="5760" w:hanging="360"/>
      </w:pPr>
      <w:rPr>
        <w:rFonts w:ascii="Courier New" w:hAnsi="Courier New" w:cs="Courier New" w:hint="default"/>
      </w:rPr>
    </w:lvl>
    <w:lvl w:ilvl="8" w:tplc="0807001B" w:tentative="1">
      <w:start w:val="1"/>
      <w:numFmt w:val="bullet"/>
      <w:lvlText w:val=""/>
      <w:lvlJc w:val="left"/>
      <w:pPr>
        <w:ind w:left="6480" w:hanging="360"/>
      </w:pPr>
      <w:rPr>
        <w:rFonts w:ascii="Wingdings" w:hAnsi="Wingdings" w:hint="default"/>
      </w:rPr>
    </w:lvl>
  </w:abstractNum>
  <w:abstractNum w:abstractNumId="26">
    <w:nsid w:val="4E7E7AD3"/>
    <w:multiLevelType w:val="hybridMultilevel"/>
    <w:tmpl w:val="7EE8010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nsid w:val="58644197"/>
    <w:multiLevelType w:val="hybridMultilevel"/>
    <w:tmpl w:val="DF58ADB6"/>
    <w:lvl w:ilvl="0" w:tplc="29B2D6F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nsid w:val="5B8A0768"/>
    <w:multiLevelType w:val="hybridMultilevel"/>
    <w:tmpl w:val="47E4419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9">
    <w:nsid w:val="627D1D6A"/>
    <w:multiLevelType w:val="hybridMultilevel"/>
    <w:tmpl w:val="59FA4F00"/>
    <w:lvl w:ilvl="0" w:tplc="0807000F">
      <w:start w:val="1"/>
      <w:numFmt w:val="decimal"/>
      <w:lvlText w:val="%1."/>
      <w:lvlJc w:val="left"/>
      <w:pPr>
        <w:tabs>
          <w:tab w:val="num" w:pos="720"/>
        </w:tabs>
        <w:ind w:left="720" w:hanging="360"/>
      </w:pPr>
    </w:lvl>
    <w:lvl w:ilvl="1" w:tplc="08070019" w:tentative="1">
      <w:start w:val="1"/>
      <w:numFmt w:val="decimal"/>
      <w:lvlText w:val="%2."/>
      <w:lvlJc w:val="left"/>
      <w:pPr>
        <w:tabs>
          <w:tab w:val="num" w:pos="1440"/>
        </w:tabs>
        <w:ind w:left="1440" w:hanging="360"/>
      </w:pPr>
    </w:lvl>
    <w:lvl w:ilvl="2" w:tplc="0807001B" w:tentative="1">
      <w:start w:val="1"/>
      <w:numFmt w:val="decimal"/>
      <w:lvlText w:val="%3."/>
      <w:lvlJc w:val="left"/>
      <w:pPr>
        <w:tabs>
          <w:tab w:val="num" w:pos="2160"/>
        </w:tabs>
        <w:ind w:left="2160" w:hanging="360"/>
      </w:pPr>
    </w:lvl>
    <w:lvl w:ilvl="3" w:tplc="0807000F" w:tentative="1">
      <w:start w:val="1"/>
      <w:numFmt w:val="decimal"/>
      <w:lvlText w:val="%4."/>
      <w:lvlJc w:val="left"/>
      <w:pPr>
        <w:tabs>
          <w:tab w:val="num" w:pos="2880"/>
        </w:tabs>
        <w:ind w:left="2880" w:hanging="360"/>
      </w:pPr>
    </w:lvl>
    <w:lvl w:ilvl="4" w:tplc="08070019" w:tentative="1">
      <w:start w:val="1"/>
      <w:numFmt w:val="decimal"/>
      <w:lvlText w:val="%5."/>
      <w:lvlJc w:val="left"/>
      <w:pPr>
        <w:tabs>
          <w:tab w:val="num" w:pos="3600"/>
        </w:tabs>
        <w:ind w:left="3600" w:hanging="360"/>
      </w:pPr>
    </w:lvl>
    <w:lvl w:ilvl="5" w:tplc="0807001B" w:tentative="1">
      <w:start w:val="1"/>
      <w:numFmt w:val="decimal"/>
      <w:lvlText w:val="%6."/>
      <w:lvlJc w:val="left"/>
      <w:pPr>
        <w:tabs>
          <w:tab w:val="num" w:pos="4320"/>
        </w:tabs>
        <w:ind w:left="4320" w:hanging="360"/>
      </w:pPr>
    </w:lvl>
    <w:lvl w:ilvl="6" w:tplc="0807000F" w:tentative="1">
      <w:start w:val="1"/>
      <w:numFmt w:val="decimal"/>
      <w:lvlText w:val="%7."/>
      <w:lvlJc w:val="left"/>
      <w:pPr>
        <w:tabs>
          <w:tab w:val="num" w:pos="5040"/>
        </w:tabs>
        <w:ind w:left="5040" w:hanging="360"/>
      </w:pPr>
    </w:lvl>
    <w:lvl w:ilvl="7" w:tplc="08070019" w:tentative="1">
      <w:start w:val="1"/>
      <w:numFmt w:val="decimal"/>
      <w:lvlText w:val="%8."/>
      <w:lvlJc w:val="left"/>
      <w:pPr>
        <w:tabs>
          <w:tab w:val="num" w:pos="5760"/>
        </w:tabs>
        <w:ind w:left="5760" w:hanging="360"/>
      </w:pPr>
    </w:lvl>
    <w:lvl w:ilvl="8" w:tplc="0807001B" w:tentative="1">
      <w:start w:val="1"/>
      <w:numFmt w:val="decimal"/>
      <w:lvlText w:val="%9."/>
      <w:lvlJc w:val="left"/>
      <w:pPr>
        <w:tabs>
          <w:tab w:val="num" w:pos="6480"/>
        </w:tabs>
        <w:ind w:left="6480" w:hanging="360"/>
      </w:pPr>
    </w:lvl>
  </w:abstractNum>
  <w:abstractNum w:abstractNumId="30">
    <w:nsid w:val="7304403A"/>
    <w:multiLevelType w:val="hybridMultilevel"/>
    <w:tmpl w:val="5D7817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nsid w:val="7506440D"/>
    <w:multiLevelType w:val="hybridMultilevel"/>
    <w:tmpl w:val="C1B251C0"/>
    <w:lvl w:ilvl="0" w:tplc="0807000F">
      <w:start w:val="1"/>
      <w:numFmt w:val="bullet"/>
      <w:lvlText w:val=""/>
      <w:lvlJc w:val="left"/>
      <w:pPr>
        <w:ind w:left="720" w:hanging="360"/>
      </w:pPr>
      <w:rPr>
        <w:rFonts w:ascii="Symbol" w:hAnsi="Symbol" w:hint="default"/>
      </w:rPr>
    </w:lvl>
    <w:lvl w:ilvl="1" w:tplc="08070019" w:tentative="1">
      <w:start w:val="1"/>
      <w:numFmt w:val="bullet"/>
      <w:lvlText w:val="o"/>
      <w:lvlJc w:val="left"/>
      <w:pPr>
        <w:ind w:left="1440" w:hanging="360"/>
      </w:pPr>
      <w:rPr>
        <w:rFonts w:ascii="Courier New" w:hAnsi="Courier New" w:cs="Courier New" w:hint="default"/>
      </w:rPr>
    </w:lvl>
    <w:lvl w:ilvl="2" w:tplc="0807001B" w:tentative="1">
      <w:start w:val="1"/>
      <w:numFmt w:val="bullet"/>
      <w:lvlText w:val=""/>
      <w:lvlJc w:val="left"/>
      <w:pPr>
        <w:ind w:left="2160" w:hanging="360"/>
      </w:pPr>
      <w:rPr>
        <w:rFonts w:ascii="Wingdings" w:hAnsi="Wingdings" w:hint="default"/>
      </w:rPr>
    </w:lvl>
    <w:lvl w:ilvl="3" w:tplc="0807000F" w:tentative="1">
      <w:start w:val="1"/>
      <w:numFmt w:val="bullet"/>
      <w:lvlText w:val=""/>
      <w:lvlJc w:val="left"/>
      <w:pPr>
        <w:ind w:left="2880" w:hanging="360"/>
      </w:pPr>
      <w:rPr>
        <w:rFonts w:ascii="Symbol" w:hAnsi="Symbol" w:hint="default"/>
      </w:rPr>
    </w:lvl>
    <w:lvl w:ilvl="4" w:tplc="08070019" w:tentative="1">
      <w:start w:val="1"/>
      <w:numFmt w:val="bullet"/>
      <w:lvlText w:val="o"/>
      <w:lvlJc w:val="left"/>
      <w:pPr>
        <w:ind w:left="3600" w:hanging="360"/>
      </w:pPr>
      <w:rPr>
        <w:rFonts w:ascii="Courier New" w:hAnsi="Courier New" w:cs="Courier New" w:hint="default"/>
      </w:rPr>
    </w:lvl>
    <w:lvl w:ilvl="5" w:tplc="0807001B" w:tentative="1">
      <w:start w:val="1"/>
      <w:numFmt w:val="bullet"/>
      <w:lvlText w:val=""/>
      <w:lvlJc w:val="left"/>
      <w:pPr>
        <w:ind w:left="4320" w:hanging="360"/>
      </w:pPr>
      <w:rPr>
        <w:rFonts w:ascii="Wingdings" w:hAnsi="Wingdings" w:hint="default"/>
      </w:rPr>
    </w:lvl>
    <w:lvl w:ilvl="6" w:tplc="0807000F" w:tentative="1">
      <w:start w:val="1"/>
      <w:numFmt w:val="bullet"/>
      <w:lvlText w:val=""/>
      <w:lvlJc w:val="left"/>
      <w:pPr>
        <w:ind w:left="5040" w:hanging="360"/>
      </w:pPr>
      <w:rPr>
        <w:rFonts w:ascii="Symbol" w:hAnsi="Symbol" w:hint="default"/>
      </w:rPr>
    </w:lvl>
    <w:lvl w:ilvl="7" w:tplc="08070019" w:tentative="1">
      <w:start w:val="1"/>
      <w:numFmt w:val="bullet"/>
      <w:lvlText w:val="o"/>
      <w:lvlJc w:val="left"/>
      <w:pPr>
        <w:ind w:left="5760" w:hanging="360"/>
      </w:pPr>
      <w:rPr>
        <w:rFonts w:ascii="Courier New" w:hAnsi="Courier New" w:cs="Courier New" w:hint="default"/>
      </w:rPr>
    </w:lvl>
    <w:lvl w:ilvl="8" w:tplc="0807001B" w:tentative="1">
      <w:start w:val="1"/>
      <w:numFmt w:val="bullet"/>
      <w:lvlText w:val=""/>
      <w:lvlJc w:val="left"/>
      <w:pPr>
        <w:ind w:left="6480" w:hanging="360"/>
      </w:pPr>
      <w:rPr>
        <w:rFonts w:ascii="Wingdings" w:hAnsi="Wingdings" w:hint="default"/>
      </w:rPr>
    </w:lvl>
  </w:abstractNum>
  <w:abstractNum w:abstractNumId="32">
    <w:nsid w:val="78E412CF"/>
    <w:multiLevelType w:val="hybridMultilevel"/>
    <w:tmpl w:val="9A2CFF7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3">
    <w:nsid w:val="7ECB04D5"/>
    <w:multiLevelType w:val="hybridMultilevel"/>
    <w:tmpl w:val="0C626C58"/>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4">
    <w:nsid w:val="7FE71F93"/>
    <w:multiLevelType w:val="hybridMultilevel"/>
    <w:tmpl w:val="049A0240"/>
    <w:lvl w:ilvl="0" w:tplc="124C54E8">
      <w:start w:val="1"/>
      <w:numFmt w:val="decimal"/>
      <w:lvlText w:val="%1."/>
      <w:lvlJc w:val="left"/>
      <w:pPr>
        <w:ind w:left="720" w:hanging="360"/>
      </w:pPr>
    </w:lvl>
    <w:lvl w:ilvl="1" w:tplc="D172ADA4" w:tentative="1">
      <w:start w:val="1"/>
      <w:numFmt w:val="lowerLetter"/>
      <w:lvlText w:val="%2."/>
      <w:lvlJc w:val="left"/>
      <w:pPr>
        <w:ind w:left="1440" w:hanging="360"/>
      </w:pPr>
    </w:lvl>
    <w:lvl w:ilvl="2" w:tplc="D80E33C4" w:tentative="1">
      <w:start w:val="1"/>
      <w:numFmt w:val="lowerRoman"/>
      <w:lvlText w:val="%3."/>
      <w:lvlJc w:val="right"/>
      <w:pPr>
        <w:ind w:left="2160" w:hanging="180"/>
      </w:pPr>
    </w:lvl>
    <w:lvl w:ilvl="3" w:tplc="3C8C4070" w:tentative="1">
      <w:start w:val="1"/>
      <w:numFmt w:val="decimal"/>
      <w:lvlText w:val="%4."/>
      <w:lvlJc w:val="left"/>
      <w:pPr>
        <w:ind w:left="2880" w:hanging="360"/>
      </w:pPr>
    </w:lvl>
    <w:lvl w:ilvl="4" w:tplc="84C4E896" w:tentative="1">
      <w:start w:val="1"/>
      <w:numFmt w:val="lowerLetter"/>
      <w:lvlText w:val="%5."/>
      <w:lvlJc w:val="left"/>
      <w:pPr>
        <w:ind w:left="3600" w:hanging="360"/>
      </w:pPr>
    </w:lvl>
    <w:lvl w:ilvl="5" w:tplc="6A141320" w:tentative="1">
      <w:start w:val="1"/>
      <w:numFmt w:val="lowerRoman"/>
      <w:lvlText w:val="%6."/>
      <w:lvlJc w:val="right"/>
      <w:pPr>
        <w:ind w:left="4320" w:hanging="180"/>
      </w:pPr>
    </w:lvl>
    <w:lvl w:ilvl="6" w:tplc="FB36E6BC" w:tentative="1">
      <w:start w:val="1"/>
      <w:numFmt w:val="decimal"/>
      <w:lvlText w:val="%7."/>
      <w:lvlJc w:val="left"/>
      <w:pPr>
        <w:ind w:left="5040" w:hanging="360"/>
      </w:pPr>
    </w:lvl>
    <w:lvl w:ilvl="7" w:tplc="487889AE" w:tentative="1">
      <w:start w:val="1"/>
      <w:numFmt w:val="lowerLetter"/>
      <w:lvlText w:val="%8."/>
      <w:lvlJc w:val="left"/>
      <w:pPr>
        <w:ind w:left="5760" w:hanging="360"/>
      </w:pPr>
    </w:lvl>
    <w:lvl w:ilvl="8" w:tplc="3F4A8BE0" w:tentative="1">
      <w:start w:val="1"/>
      <w:numFmt w:val="lowerRoman"/>
      <w:lvlText w:val="%9."/>
      <w:lvlJc w:val="right"/>
      <w:pPr>
        <w:ind w:left="6480" w:hanging="180"/>
      </w:pPr>
    </w:lvl>
  </w:abstractNum>
  <w:num w:numId="1">
    <w:abstractNumId w:val="2"/>
  </w:num>
  <w:num w:numId="2">
    <w:abstractNumId w:val="31"/>
  </w:num>
  <w:num w:numId="3">
    <w:abstractNumId w:val="29"/>
  </w:num>
  <w:num w:numId="4">
    <w:abstractNumId w:val="8"/>
  </w:num>
  <w:num w:numId="5">
    <w:abstractNumId w:val="19"/>
  </w:num>
  <w:num w:numId="6">
    <w:abstractNumId w:val="16"/>
  </w:num>
  <w:num w:numId="7">
    <w:abstractNumId w:val="12"/>
  </w:num>
  <w:num w:numId="8">
    <w:abstractNumId w:val="21"/>
  </w:num>
  <w:num w:numId="9">
    <w:abstractNumId w:val="4"/>
  </w:num>
  <w:num w:numId="10">
    <w:abstractNumId w:val="22"/>
  </w:num>
  <w:num w:numId="11">
    <w:abstractNumId w:val="20"/>
  </w:num>
  <w:num w:numId="12">
    <w:abstractNumId w:val="30"/>
  </w:num>
  <w:num w:numId="13">
    <w:abstractNumId w:val="13"/>
  </w:num>
  <w:num w:numId="14">
    <w:abstractNumId w:val="17"/>
  </w:num>
  <w:num w:numId="15">
    <w:abstractNumId w:val="32"/>
  </w:num>
  <w:num w:numId="16">
    <w:abstractNumId w:val="24"/>
  </w:num>
  <w:num w:numId="17">
    <w:abstractNumId w:val="27"/>
  </w:num>
  <w:num w:numId="18">
    <w:abstractNumId w:val="28"/>
  </w:num>
  <w:num w:numId="19">
    <w:abstractNumId w:val="6"/>
  </w:num>
  <w:num w:numId="20">
    <w:abstractNumId w:val="7"/>
  </w:num>
  <w:num w:numId="21">
    <w:abstractNumId w:val="25"/>
  </w:num>
  <w:num w:numId="22">
    <w:abstractNumId w:val="5"/>
  </w:num>
  <w:num w:numId="23">
    <w:abstractNumId w:val="23"/>
  </w:num>
  <w:num w:numId="24">
    <w:abstractNumId w:val="26"/>
  </w:num>
  <w:num w:numId="25">
    <w:abstractNumId w:val="15"/>
  </w:num>
  <w:num w:numId="26">
    <w:abstractNumId w:val="34"/>
  </w:num>
  <w:num w:numId="27">
    <w:abstractNumId w:val="0"/>
  </w:num>
  <w:num w:numId="28">
    <w:abstractNumId w:val="9"/>
  </w:num>
  <w:num w:numId="29">
    <w:abstractNumId w:val="3"/>
  </w:num>
  <w:num w:numId="30">
    <w:abstractNumId w:val="10"/>
  </w:num>
  <w:num w:numId="31">
    <w:abstractNumId w:val="11"/>
  </w:num>
  <w:num w:numId="32">
    <w:abstractNumId w:val="1"/>
  </w:num>
  <w:num w:numId="33">
    <w:abstractNumId w:val="14"/>
  </w:num>
  <w:num w:numId="34">
    <w:abstractNumId w:val="18"/>
  </w:num>
  <w:num w:numId="35">
    <w:abstractNumId w:val="3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numRestart w:val="eachPage"/>
    <w:footnote w:id="0"/>
    <w:footnote w:id="1"/>
  </w:footnotePr>
  <w:endnotePr>
    <w:endnote w:id="0"/>
    <w:endnote w:id="1"/>
  </w:endnotePr>
  <w:compat/>
  <w:docVars>
    <w:docVar w:name="aurora:used-aurora" w:val="i:1"/>
  </w:docVars>
  <w:rsids>
    <w:rsidRoot w:val="007B0900"/>
    <w:rsid w:val="0000124F"/>
    <w:rsid w:val="00001568"/>
    <w:rsid w:val="00003928"/>
    <w:rsid w:val="00004110"/>
    <w:rsid w:val="000055F6"/>
    <w:rsid w:val="00010850"/>
    <w:rsid w:val="000108C5"/>
    <w:rsid w:val="00011150"/>
    <w:rsid w:val="00011281"/>
    <w:rsid w:val="00012150"/>
    <w:rsid w:val="00012AFD"/>
    <w:rsid w:val="00013DA9"/>
    <w:rsid w:val="00016501"/>
    <w:rsid w:val="00016E98"/>
    <w:rsid w:val="000172C2"/>
    <w:rsid w:val="00017A63"/>
    <w:rsid w:val="00021A87"/>
    <w:rsid w:val="000233EE"/>
    <w:rsid w:val="00023C38"/>
    <w:rsid w:val="0002599C"/>
    <w:rsid w:val="00027555"/>
    <w:rsid w:val="0003011F"/>
    <w:rsid w:val="00030184"/>
    <w:rsid w:val="00030E12"/>
    <w:rsid w:val="00034228"/>
    <w:rsid w:val="00034CD6"/>
    <w:rsid w:val="00034DDA"/>
    <w:rsid w:val="00040C7A"/>
    <w:rsid w:val="000420E2"/>
    <w:rsid w:val="00043DF3"/>
    <w:rsid w:val="00044021"/>
    <w:rsid w:val="0004450B"/>
    <w:rsid w:val="0004686C"/>
    <w:rsid w:val="000529AD"/>
    <w:rsid w:val="00052BE0"/>
    <w:rsid w:val="00064DF5"/>
    <w:rsid w:val="00065079"/>
    <w:rsid w:val="000656C1"/>
    <w:rsid w:val="0006614E"/>
    <w:rsid w:val="00066E69"/>
    <w:rsid w:val="000678A7"/>
    <w:rsid w:val="0007046B"/>
    <w:rsid w:val="00070E91"/>
    <w:rsid w:val="00071337"/>
    <w:rsid w:val="00072789"/>
    <w:rsid w:val="00072F63"/>
    <w:rsid w:val="00072F64"/>
    <w:rsid w:val="00074C46"/>
    <w:rsid w:val="00075184"/>
    <w:rsid w:val="0007625E"/>
    <w:rsid w:val="000771D6"/>
    <w:rsid w:val="00081522"/>
    <w:rsid w:val="000816E1"/>
    <w:rsid w:val="000840BD"/>
    <w:rsid w:val="0008572E"/>
    <w:rsid w:val="000869D3"/>
    <w:rsid w:val="00091154"/>
    <w:rsid w:val="0009143D"/>
    <w:rsid w:val="0009201D"/>
    <w:rsid w:val="00092487"/>
    <w:rsid w:val="000958D5"/>
    <w:rsid w:val="00096FB5"/>
    <w:rsid w:val="000A5580"/>
    <w:rsid w:val="000A7890"/>
    <w:rsid w:val="000B07F7"/>
    <w:rsid w:val="000B58F1"/>
    <w:rsid w:val="000B6338"/>
    <w:rsid w:val="000B6EE2"/>
    <w:rsid w:val="000B7719"/>
    <w:rsid w:val="000C06EC"/>
    <w:rsid w:val="000C0E00"/>
    <w:rsid w:val="000C1035"/>
    <w:rsid w:val="000C1E06"/>
    <w:rsid w:val="000C3D47"/>
    <w:rsid w:val="000C40D0"/>
    <w:rsid w:val="000C51EE"/>
    <w:rsid w:val="000C67E4"/>
    <w:rsid w:val="000C7A9E"/>
    <w:rsid w:val="000D0D6B"/>
    <w:rsid w:val="000D6964"/>
    <w:rsid w:val="000D7A2E"/>
    <w:rsid w:val="000E231E"/>
    <w:rsid w:val="000E61F6"/>
    <w:rsid w:val="000E6422"/>
    <w:rsid w:val="000F17E3"/>
    <w:rsid w:val="000F2DEB"/>
    <w:rsid w:val="000F3FCE"/>
    <w:rsid w:val="000F699F"/>
    <w:rsid w:val="000F720F"/>
    <w:rsid w:val="00101833"/>
    <w:rsid w:val="0010357F"/>
    <w:rsid w:val="001043A4"/>
    <w:rsid w:val="001101D9"/>
    <w:rsid w:val="00111975"/>
    <w:rsid w:val="00117481"/>
    <w:rsid w:val="00120960"/>
    <w:rsid w:val="00123B5D"/>
    <w:rsid w:val="00124C7A"/>
    <w:rsid w:val="00127288"/>
    <w:rsid w:val="00127490"/>
    <w:rsid w:val="0012791F"/>
    <w:rsid w:val="0013002E"/>
    <w:rsid w:val="001319C5"/>
    <w:rsid w:val="00131C44"/>
    <w:rsid w:val="00131DB1"/>
    <w:rsid w:val="0013473F"/>
    <w:rsid w:val="001410BF"/>
    <w:rsid w:val="00142211"/>
    <w:rsid w:val="001426FA"/>
    <w:rsid w:val="00144378"/>
    <w:rsid w:val="00147FB1"/>
    <w:rsid w:val="001504F7"/>
    <w:rsid w:val="00151F09"/>
    <w:rsid w:val="00151F34"/>
    <w:rsid w:val="0015325F"/>
    <w:rsid w:val="00153321"/>
    <w:rsid w:val="00155CF3"/>
    <w:rsid w:val="0016281C"/>
    <w:rsid w:val="00165BBF"/>
    <w:rsid w:val="00166BE5"/>
    <w:rsid w:val="00167FFB"/>
    <w:rsid w:val="001702BD"/>
    <w:rsid w:val="001728BB"/>
    <w:rsid w:val="001731B2"/>
    <w:rsid w:val="001732E7"/>
    <w:rsid w:val="001743CD"/>
    <w:rsid w:val="00175705"/>
    <w:rsid w:val="001772BE"/>
    <w:rsid w:val="00177D30"/>
    <w:rsid w:val="001821E3"/>
    <w:rsid w:val="00182989"/>
    <w:rsid w:val="00182B24"/>
    <w:rsid w:val="00185947"/>
    <w:rsid w:val="001865B7"/>
    <w:rsid w:val="00186F47"/>
    <w:rsid w:val="0019188D"/>
    <w:rsid w:val="00194D09"/>
    <w:rsid w:val="001A032F"/>
    <w:rsid w:val="001A0974"/>
    <w:rsid w:val="001A22F7"/>
    <w:rsid w:val="001A4B42"/>
    <w:rsid w:val="001A79ED"/>
    <w:rsid w:val="001A7EC3"/>
    <w:rsid w:val="001B2BB7"/>
    <w:rsid w:val="001B301F"/>
    <w:rsid w:val="001B3406"/>
    <w:rsid w:val="001B3D32"/>
    <w:rsid w:val="001B4B73"/>
    <w:rsid w:val="001B51FC"/>
    <w:rsid w:val="001B7EB7"/>
    <w:rsid w:val="001C1422"/>
    <w:rsid w:val="001C3DB5"/>
    <w:rsid w:val="001C4187"/>
    <w:rsid w:val="001C61FA"/>
    <w:rsid w:val="001C672C"/>
    <w:rsid w:val="001C770A"/>
    <w:rsid w:val="001D242B"/>
    <w:rsid w:val="001D4E7F"/>
    <w:rsid w:val="001D4EDE"/>
    <w:rsid w:val="001D527C"/>
    <w:rsid w:val="001D76EB"/>
    <w:rsid w:val="001D7EC2"/>
    <w:rsid w:val="001E0139"/>
    <w:rsid w:val="001E01C9"/>
    <w:rsid w:val="001E2633"/>
    <w:rsid w:val="001E29F2"/>
    <w:rsid w:val="001E311F"/>
    <w:rsid w:val="001E3CAD"/>
    <w:rsid w:val="001E3E4D"/>
    <w:rsid w:val="001E6EA1"/>
    <w:rsid w:val="001F02D2"/>
    <w:rsid w:val="001F2C99"/>
    <w:rsid w:val="001F48E8"/>
    <w:rsid w:val="001F6999"/>
    <w:rsid w:val="00200C7E"/>
    <w:rsid w:val="00200D6E"/>
    <w:rsid w:val="00201F8A"/>
    <w:rsid w:val="002026AE"/>
    <w:rsid w:val="00206C9B"/>
    <w:rsid w:val="00210C66"/>
    <w:rsid w:val="00212D1B"/>
    <w:rsid w:val="00214FE3"/>
    <w:rsid w:val="002154E7"/>
    <w:rsid w:val="00217C3E"/>
    <w:rsid w:val="00221D30"/>
    <w:rsid w:val="002229C0"/>
    <w:rsid w:val="00223192"/>
    <w:rsid w:val="002251E2"/>
    <w:rsid w:val="0022608D"/>
    <w:rsid w:val="00230472"/>
    <w:rsid w:val="002311E6"/>
    <w:rsid w:val="00234A12"/>
    <w:rsid w:val="00235541"/>
    <w:rsid w:val="0023675D"/>
    <w:rsid w:val="00236997"/>
    <w:rsid w:val="00236A67"/>
    <w:rsid w:val="002377DE"/>
    <w:rsid w:val="00240DCA"/>
    <w:rsid w:val="002428B4"/>
    <w:rsid w:val="00242B85"/>
    <w:rsid w:val="00243D73"/>
    <w:rsid w:val="00246441"/>
    <w:rsid w:val="00246838"/>
    <w:rsid w:val="0025095D"/>
    <w:rsid w:val="00250C1C"/>
    <w:rsid w:val="002536C3"/>
    <w:rsid w:val="0025448F"/>
    <w:rsid w:val="002566DA"/>
    <w:rsid w:val="00260F94"/>
    <w:rsid w:val="00261E48"/>
    <w:rsid w:val="00262A57"/>
    <w:rsid w:val="00262E06"/>
    <w:rsid w:val="00262E86"/>
    <w:rsid w:val="00263A0D"/>
    <w:rsid w:val="00265167"/>
    <w:rsid w:val="00272DF3"/>
    <w:rsid w:val="00272E79"/>
    <w:rsid w:val="00273ED9"/>
    <w:rsid w:val="00274595"/>
    <w:rsid w:val="00274F87"/>
    <w:rsid w:val="00277232"/>
    <w:rsid w:val="00277A1F"/>
    <w:rsid w:val="002810FE"/>
    <w:rsid w:val="00281122"/>
    <w:rsid w:val="00281779"/>
    <w:rsid w:val="0028302F"/>
    <w:rsid w:val="002837F3"/>
    <w:rsid w:val="00292B70"/>
    <w:rsid w:val="002941FA"/>
    <w:rsid w:val="00295BA9"/>
    <w:rsid w:val="002975BF"/>
    <w:rsid w:val="00297AE5"/>
    <w:rsid w:val="002A35BC"/>
    <w:rsid w:val="002A405C"/>
    <w:rsid w:val="002A4925"/>
    <w:rsid w:val="002A6A69"/>
    <w:rsid w:val="002B0853"/>
    <w:rsid w:val="002B2363"/>
    <w:rsid w:val="002B2ADA"/>
    <w:rsid w:val="002B57D8"/>
    <w:rsid w:val="002B62BD"/>
    <w:rsid w:val="002B6B6A"/>
    <w:rsid w:val="002C053B"/>
    <w:rsid w:val="002C18EB"/>
    <w:rsid w:val="002C1969"/>
    <w:rsid w:val="002C333F"/>
    <w:rsid w:val="002C358E"/>
    <w:rsid w:val="002C398F"/>
    <w:rsid w:val="002C5A54"/>
    <w:rsid w:val="002C5BEB"/>
    <w:rsid w:val="002C6130"/>
    <w:rsid w:val="002C6A09"/>
    <w:rsid w:val="002C70FA"/>
    <w:rsid w:val="002D230E"/>
    <w:rsid w:val="002D374B"/>
    <w:rsid w:val="002D3792"/>
    <w:rsid w:val="002D5C45"/>
    <w:rsid w:val="002D745B"/>
    <w:rsid w:val="002E03E6"/>
    <w:rsid w:val="002E29D7"/>
    <w:rsid w:val="002E5AF3"/>
    <w:rsid w:val="002E753A"/>
    <w:rsid w:val="002E774A"/>
    <w:rsid w:val="002F07F8"/>
    <w:rsid w:val="002F349E"/>
    <w:rsid w:val="002F3637"/>
    <w:rsid w:val="002F5021"/>
    <w:rsid w:val="00301F6E"/>
    <w:rsid w:val="00301F9A"/>
    <w:rsid w:val="00302862"/>
    <w:rsid w:val="00302B3B"/>
    <w:rsid w:val="003045DC"/>
    <w:rsid w:val="00307551"/>
    <w:rsid w:val="00310607"/>
    <w:rsid w:val="00310DDA"/>
    <w:rsid w:val="003131F3"/>
    <w:rsid w:val="00314A00"/>
    <w:rsid w:val="00315D44"/>
    <w:rsid w:val="00322839"/>
    <w:rsid w:val="003242A5"/>
    <w:rsid w:val="003244D8"/>
    <w:rsid w:val="003252ED"/>
    <w:rsid w:val="00325BE4"/>
    <w:rsid w:val="00326955"/>
    <w:rsid w:val="003276B6"/>
    <w:rsid w:val="003314CD"/>
    <w:rsid w:val="00332A21"/>
    <w:rsid w:val="003349B8"/>
    <w:rsid w:val="0033741D"/>
    <w:rsid w:val="00337B61"/>
    <w:rsid w:val="003404EC"/>
    <w:rsid w:val="0034065F"/>
    <w:rsid w:val="00340F49"/>
    <w:rsid w:val="003410E4"/>
    <w:rsid w:val="00341153"/>
    <w:rsid w:val="003414C5"/>
    <w:rsid w:val="00341B48"/>
    <w:rsid w:val="003420BE"/>
    <w:rsid w:val="00343961"/>
    <w:rsid w:val="0034420C"/>
    <w:rsid w:val="00345105"/>
    <w:rsid w:val="003463FD"/>
    <w:rsid w:val="00347559"/>
    <w:rsid w:val="003514C3"/>
    <w:rsid w:val="003531EA"/>
    <w:rsid w:val="00353323"/>
    <w:rsid w:val="00357757"/>
    <w:rsid w:val="00361390"/>
    <w:rsid w:val="0036343C"/>
    <w:rsid w:val="00364591"/>
    <w:rsid w:val="003664F9"/>
    <w:rsid w:val="003709D5"/>
    <w:rsid w:val="00370C65"/>
    <w:rsid w:val="003748E0"/>
    <w:rsid w:val="0037537D"/>
    <w:rsid w:val="003762B7"/>
    <w:rsid w:val="00382EB7"/>
    <w:rsid w:val="00384599"/>
    <w:rsid w:val="00387F73"/>
    <w:rsid w:val="003902FD"/>
    <w:rsid w:val="0039105D"/>
    <w:rsid w:val="003921D0"/>
    <w:rsid w:val="0039412C"/>
    <w:rsid w:val="003A11C9"/>
    <w:rsid w:val="003A27BC"/>
    <w:rsid w:val="003B0DF7"/>
    <w:rsid w:val="003B2A77"/>
    <w:rsid w:val="003B35D1"/>
    <w:rsid w:val="003B37D0"/>
    <w:rsid w:val="003C0C37"/>
    <w:rsid w:val="003C14C3"/>
    <w:rsid w:val="003C35E8"/>
    <w:rsid w:val="003C610B"/>
    <w:rsid w:val="003C6802"/>
    <w:rsid w:val="003D0E27"/>
    <w:rsid w:val="003D21B8"/>
    <w:rsid w:val="003D5059"/>
    <w:rsid w:val="003D5DA1"/>
    <w:rsid w:val="003D7BB8"/>
    <w:rsid w:val="003E0148"/>
    <w:rsid w:val="003E0C17"/>
    <w:rsid w:val="003E1021"/>
    <w:rsid w:val="003E1620"/>
    <w:rsid w:val="003E251E"/>
    <w:rsid w:val="003E340C"/>
    <w:rsid w:val="003E3CC1"/>
    <w:rsid w:val="003E69A1"/>
    <w:rsid w:val="003E77B5"/>
    <w:rsid w:val="003F011F"/>
    <w:rsid w:val="003F1E64"/>
    <w:rsid w:val="003F26E1"/>
    <w:rsid w:val="003F6153"/>
    <w:rsid w:val="003F650B"/>
    <w:rsid w:val="003F68FB"/>
    <w:rsid w:val="003F7C70"/>
    <w:rsid w:val="00401C7A"/>
    <w:rsid w:val="00403CAD"/>
    <w:rsid w:val="004055BE"/>
    <w:rsid w:val="004056B7"/>
    <w:rsid w:val="00405DFB"/>
    <w:rsid w:val="00406796"/>
    <w:rsid w:val="00406868"/>
    <w:rsid w:val="00407E0B"/>
    <w:rsid w:val="004108D3"/>
    <w:rsid w:val="00415D95"/>
    <w:rsid w:val="00416C58"/>
    <w:rsid w:val="0041779B"/>
    <w:rsid w:val="00417DCD"/>
    <w:rsid w:val="00420105"/>
    <w:rsid w:val="004209FD"/>
    <w:rsid w:val="00421144"/>
    <w:rsid w:val="004234B9"/>
    <w:rsid w:val="00424EB6"/>
    <w:rsid w:val="00425797"/>
    <w:rsid w:val="004257CC"/>
    <w:rsid w:val="0042633E"/>
    <w:rsid w:val="00426B6E"/>
    <w:rsid w:val="00427675"/>
    <w:rsid w:val="00432519"/>
    <w:rsid w:val="00433843"/>
    <w:rsid w:val="004401AD"/>
    <w:rsid w:val="004403BA"/>
    <w:rsid w:val="00446843"/>
    <w:rsid w:val="00447522"/>
    <w:rsid w:val="004478E8"/>
    <w:rsid w:val="00447BDF"/>
    <w:rsid w:val="00450394"/>
    <w:rsid w:val="00452D25"/>
    <w:rsid w:val="004532F0"/>
    <w:rsid w:val="00453F42"/>
    <w:rsid w:val="00454685"/>
    <w:rsid w:val="00455CBC"/>
    <w:rsid w:val="00456541"/>
    <w:rsid w:val="004604FF"/>
    <w:rsid w:val="0046479D"/>
    <w:rsid w:val="004657AD"/>
    <w:rsid w:val="00465919"/>
    <w:rsid w:val="00467135"/>
    <w:rsid w:val="004709A0"/>
    <w:rsid w:val="00471AEE"/>
    <w:rsid w:val="00472CF8"/>
    <w:rsid w:val="00475223"/>
    <w:rsid w:val="00482A20"/>
    <w:rsid w:val="004836B9"/>
    <w:rsid w:val="00484B5C"/>
    <w:rsid w:val="00485927"/>
    <w:rsid w:val="0049225E"/>
    <w:rsid w:val="00495615"/>
    <w:rsid w:val="00496D5B"/>
    <w:rsid w:val="004971AE"/>
    <w:rsid w:val="00497420"/>
    <w:rsid w:val="00497A9E"/>
    <w:rsid w:val="00497BFB"/>
    <w:rsid w:val="004A08D9"/>
    <w:rsid w:val="004A3160"/>
    <w:rsid w:val="004A72E9"/>
    <w:rsid w:val="004B066E"/>
    <w:rsid w:val="004B1370"/>
    <w:rsid w:val="004B1605"/>
    <w:rsid w:val="004B4099"/>
    <w:rsid w:val="004B6124"/>
    <w:rsid w:val="004B6ABF"/>
    <w:rsid w:val="004B6F48"/>
    <w:rsid w:val="004B6F91"/>
    <w:rsid w:val="004B791C"/>
    <w:rsid w:val="004C1A73"/>
    <w:rsid w:val="004C2BAA"/>
    <w:rsid w:val="004C437D"/>
    <w:rsid w:val="004C4BBD"/>
    <w:rsid w:val="004C6139"/>
    <w:rsid w:val="004C6D25"/>
    <w:rsid w:val="004C7562"/>
    <w:rsid w:val="004D1711"/>
    <w:rsid w:val="004D2003"/>
    <w:rsid w:val="004D4397"/>
    <w:rsid w:val="004D4C15"/>
    <w:rsid w:val="004D69CC"/>
    <w:rsid w:val="004E00A4"/>
    <w:rsid w:val="004E0B00"/>
    <w:rsid w:val="004E1E22"/>
    <w:rsid w:val="004E2485"/>
    <w:rsid w:val="004E26B2"/>
    <w:rsid w:val="004E2C15"/>
    <w:rsid w:val="004E3622"/>
    <w:rsid w:val="004E3953"/>
    <w:rsid w:val="004E742D"/>
    <w:rsid w:val="004E763E"/>
    <w:rsid w:val="004F1E99"/>
    <w:rsid w:val="004F3840"/>
    <w:rsid w:val="004F5F14"/>
    <w:rsid w:val="004F5FBF"/>
    <w:rsid w:val="004F7200"/>
    <w:rsid w:val="004F7A6E"/>
    <w:rsid w:val="00501667"/>
    <w:rsid w:val="00501D0B"/>
    <w:rsid w:val="005030D1"/>
    <w:rsid w:val="00504E69"/>
    <w:rsid w:val="005067C3"/>
    <w:rsid w:val="00507912"/>
    <w:rsid w:val="00511C98"/>
    <w:rsid w:val="00515F0C"/>
    <w:rsid w:val="00517EC0"/>
    <w:rsid w:val="00520814"/>
    <w:rsid w:val="00520959"/>
    <w:rsid w:val="00520CD2"/>
    <w:rsid w:val="00522620"/>
    <w:rsid w:val="00522E9A"/>
    <w:rsid w:val="00527E07"/>
    <w:rsid w:val="00532DC1"/>
    <w:rsid w:val="00537C21"/>
    <w:rsid w:val="005425F4"/>
    <w:rsid w:val="00542D67"/>
    <w:rsid w:val="00544E99"/>
    <w:rsid w:val="0054661B"/>
    <w:rsid w:val="00547454"/>
    <w:rsid w:val="00554CD8"/>
    <w:rsid w:val="00554DFD"/>
    <w:rsid w:val="005557BB"/>
    <w:rsid w:val="00555B78"/>
    <w:rsid w:val="00557E69"/>
    <w:rsid w:val="00557E73"/>
    <w:rsid w:val="00560098"/>
    <w:rsid w:val="00561292"/>
    <w:rsid w:val="005613A2"/>
    <w:rsid w:val="00563BC6"/>
    <w:rsid w:val="00565256"/>
    <w:rsid w:val="00567855"/>
    <w:rsid w:val="00570782"/>
    <w:rsid w:val="00571739"/>
    <w:rsid w:val="005718C3"/>
    <w:rsid w:val="005719C8"/>
    <w:rsid w:val="00572A50"/>
    <w:rsid w:val="00573E0D"/>
    <w:rsid w:val="005758D1"/>
    <w:rsid w:val="00577CE7"/>
    <w:rsid w:val="00577F25"/>
    <w:rsid w:val="00580894"/>
    <w:rsid w:val="00580916"/>
    <w:rsid w:val="00580AC0"/>
    <w:rsid w:val="00580E10"/>
    <w:rsid w:val="00581E9A"/>
    <w:rsid w:val="0058417F"/>
    <w:rsid w:val="00584E64"/>
    <w:rsid w:val="00585A54"/>
    <w:rsid w:val="005875D9"/>
    <w:rsid w:val="00587C28"/>
    <w:rsid w:val="005902E6"/>
    <w:rsid w:val="0059207D"/>
    <w:rsid w:val="0059208B"/>
    <w:rsid w:val="005931E9"/>
    <w:rsid w:val="0059373A"/>
    <w:rsid w:val="005937BD"/>
    <w:rsid w:val="0059460C"/>
    <w:rsid w:val="00597A46"/>
    <w:rsid w:val="005A16B3"/>
    <w:rsid w:val="005A2FC1"/>
    <w:rsid w:val="005A3586"/>
    <w:rsid w:val="005A3F7D"/>
    <w:rsid w:val="005A539F"/>
    <w:rsid w:val="005A639B"/>
    <w:rsid w:val="005A685C"/>
    <w:rsid w:val="005A739A"/>
    <w:rsid w:val="005A7A2A"/>
    <w:rsid w:val="005A7DED"/>
    <w:rsid w:val="005B247C"/>
    <w:rsid w:val="005B3798"/>
    <w:rsid w:val="005B5E4F"/>
    <w:rsid w:val="005B62D2"/>
    <w:rsid w:val="005B756B"/>
    <w:rsid w:val="005B7D89"/>
    <w:rsid w:val="005C1498"/>
    <w:rsid w:val="005C14F7"/>
    <w:rsid w:val="005C18E8"/>
    <w:rsid w:val="005C190C"/>
    <w:rsid w:val="005C2365"/>
    <w:rsid w:val="005C37F9"/>
    <w:rsid w:val="005C5D28"/>
    <w:rsid w:val="005C5E95"/>
    <w:rsid w:val="005D0492"/>
    <w:rsid w:val="005D08D5"/>
    <w:rsid w:val="005D2C5A"/>
    <w:rsid w:val="005D2C69"/>
    <w:rsid w:val="005D34A7"/>
    <w:rsid w:val="005D3AFB"/>
    <w:rsid w:val="005D4B1D"/>
    <w:rsid w:val="005D5AC5"/>
    <w:rsid w:val="005D72F1"/>
    <w:rsid w:val="005E1B75"/>
    <w:rsid w:val="005E599E"/>
    <w:rsid w:val="005E5A60"/>
    <w:rsid w:val="005E7A57"/>
    <w:rsid w:val="005E7B00"/>
    <w:rsid w:val="005F0565"/>
    <w:rsid w:val="005F071F"/>
    <w:rsid w:val="005F1A6A"/>
    <w:rsid w:val="005F2196"/>
    <w:rsid w:val="005F24CC"/>
    <w:rsid w:val="005F3152"/>
    <w:rsid w:val="005F426C"/>
    <w:rsid w:val="005F54DC"/>
    <w:rsid w:val="005F7A45"/>
    <w:rsid w:val="005F7B0D"/>
    <w:rsid w:val="00601B10"/>
    <w:rsid w:val="0060355B"/>
    <w:rsid w:val="006037F7"/>
    <w:rsid w:val="00603FA8"/>
    <w:rsid w:val="006048F7"/>
    <w:rsid w:val="00604E67"/>
    <w:rsid w:val="00605809"/>
    <w:rsid w:val="00606AE0"/>
    <w:rsid w:val="00607B15"/>
    <w:rsid w:val="00610023"/>
    <w:rsid w:val="00611719"/>
    <w:rsid w:val="00612740"/>
    <w:rsid w:val="00614693"/>
    <w:rsid w:val="006151B0"/>
    <w:rsid w:val="0062054B"/>
    <w:rsid w:val="00620FF0"/>
    <w:rsid w:val="006222E5"/>
    <w:rsid w:val="00623CA4"/>
    <w:rsid w:val="00625CF3"/>
    <w:rsid w:val="00630707"/>
    <w:rsid w:val="00630DCB"/>
    <w:rsid w:val="00632BBC"/>
    <w:rsid w:val="00634497"/>
    <w:rsid w:val="00634588"/>
    <w:rsid w:val="00635459"/>
    <w:rsid w:val="0063578E"/>
    <w:rsid w:val="00640AD3"/>
    <w:rsid w:val="00641F23"/>
    <w:rsid w:val="006420C6"/>
    <w:rsid w:val="00642E05"/>
    <w:rsid w:val="00644086"/>
    <w:rsid w:val="0064526A"/>
    <w:rsid w:val="0065137F"/>
    <w:rsid w:val="006530BE"/>
    <w:rsid w:val="0065348D"/>
    <w:rsid w:val="00653983"/>
    <w:rsid w:val="00654733"/>
    <w:rsid w:val="00654F16"/>
    <w:rsid w:val="00655AE0"/>
    <w:rsid w:val="00661280"/>
    <w:rsid w:val="0066130B"/>
    <w:rsid w:val="00663346"/>
    <w:rsid w:val="00663AC9"/>
    <w:rsid w:val="00665597"/>
    <w:rsid w:val="00666371"/>
    <w:rsid w:val="006665E2"/>
    <w:rsid w:val="00670B91"/>
    <w:rsid w:val="00671EDB"/>
    <w:rsid w:val="006723E4"/>
    <w:rsid w:val="00672C0C"/>
    <w:rsid w:val="00675514"/>
    <w:rsid w:val="00676067"/>
    <w:rsid w:val="00676B09"/>
    <w:rsid w:val="0067708F"/>
    <w:rsid w:val="006802C8"/>
    <w:rsid w:val="006824D5"/>
    <w:rsid w:val="00684636"/>
    <w:rsid w:val="0069008C"/>
    <w:rsid w:val="00690FDF"/>
    <w:rsid w:val="00691182"/>
    <w:rsid w:val="00693BB0"/>
    <w:rsid w:val="00694262"/>
    <w:rsid w:val="006948F7"/>
    <w:rsid w:val="00695292"/>
    <w:rsid w:val="006963DD"/>
    <w:rsid w:val="00697327"/>
    <w:rsid w:val="006A0482"/>
    <w:rsid w:val="006A1532"/>
    <w:rsid w:val="006A2077"/>
    <w:rsid w:val="006A41DD"/>
    <w:rsid w:val="006A4D70"/>
    <w:rsid w:val="006A738D"/>
    <w:rsid w:val="006A765C"/>
    <w:rsid w:val="006B075A"/>
    <w:rsid w:val="006B314D"/>
    <w:rsid w:val="006B467F"/>
    <w:rsid w:val="006B4AD6"/>
    <w:rsid w:val="006B5305"/>
    <w:rsid w:val="006B5BDD"/>
    <w:rsid w:val="006B6A10"/>
    <w:rsid w:val="006C045B"/>
    <w:rsid w:val="006C04BA"/>
    <w:rsid w:val="006C05BA"/>
    <w:rsid w:val="006C077B"/>
    <w:rsid w:val="006C29C5"/>
    <w:rsid w:val="006C489D"/>
    <w:rsid w:val="006C4CA0"/>
    <w:rsid w:val="006C63F0"/>
    <w:rsid w:val="006C6C5F"/>
    <w:rsid w:val="006C6E20"/>
    <w:rsid w:val="006D23D7"/>
    <w:rsid w:val="006D6AA3"/>
    <w:rsid w:val="006D768F"/>
    <w:rsid w:val="006D7B63"/>
    <w:rsid w:val="006E1357"/>
    <w:rsid w:val="006E1FC6"/>
    <w:rsid w:val="006E392B"/>
    <w:rsid w:val="006E523A"/>
    <w:rsid w:val="006E59FB"/>
    <w:rsid w:val="006F252C"/>
    <w:rsid w:val="006F25C4"/>
    <w:rsid w:val="006F2B97"/>
    <w:rsid w:val="006F32DB"/>
    <w:rsid w:val="006F43D6"/>
    <w:rsid w:val="006F67CB"/>
    <w:rsid w:val="006F6EF1"/>
    <w:rsid w:val="00706D85"/>
    <w:rsid w:val="00706F9B"/>
    <w:rsid w:val="007079F4"/>
    <w:rsid w:val="00707E9D"/>
    <w:rsid w:val="00710214"/>
    <w:rsid w:val="007125F2"/>
    <w:rsid w:val="007127D8"/>
    <w:rsid w:val="00712D98"/>
    <w:rsid w:val="00713EEB"/>
    <w:rsid w:val="0071577C"/>
    <w:rsid w:val="00715D7B"/>
    <w:rsid w:val="00715E3A"/>
    <w:rsid w:val="00716256"/>
    <w:rsid w:val="007203DF"/>
    <w:rsid w:val="00722440"/>
    <w:rsid w:val="00722554"/>
    <w:rsid w:val="00724A03"/>
    <w:rsid w:val="00727B45"/>
    <w:rsid w:val="00732682"/>
    <w:rsid w:val="0073327F"/>
    <w:rsid w:val="00733408"/>
    <w:rsid w:val="007369E1"/>
    <w:rsid w:val="007414FA"/>
    <w:rsid w:val="0074264F"/>
    <w:rsid w:val="007432A4"/>
    <w:rsid w:val="0074442F"/>
    <w:rsid w:val="00744ABF"/>
    <w:rsid w:val="00745C36"/>
    <w:rsid w:val="0074778C"/>
    <w:rsid w:val="00754A12"/>
    <w:rsid w:val="00755395"/>
    <w:rsid w:val="00756002"/>
    <w:rsid w:val="007562FA"/>
    <w:rsid w:val="007604CF"/>
    <w:rsid w:val="00760E3D"/>
    <w:rsid w:val="00763EF2"/>
    <w:rsid w:val="00766445"/>
    <w:rsid w:val="0076669D"/>
    <w:rsid w:val="00770550"/>
    <w:rsid w:val="00774A78"/>
    <w:rsid w:val="007775F6"/>
    <w:rsid w:val="00777F7B"/>
    <w:rsid w:val="00780915"/>
    <w:rsid w:val="00783EC6"/>
    <w:rsid w:val="007857BD"/>
    <w:rsid w:val="007874DF"/>
    <w:rsid w:val="007908C2"/>
    <w:rsid w:val="00792413"/>
    <w:rsid w:val="007955F8"/>
    <w:rsid w:val="0079569D"/>
    <w:rsid w:val="00795A34"/>
    <w:rsid w:val="007A0D0F"/>
    <w:rsid w:val="007A1610"/>
    <w:rsid w:val="007A17DF"/>
    <w:rsid w:val="007A3340"/>
    <w:rsid w:val="007A6D6C"/>
    <w:rsid w:val="007B0900"/>
    <w:rsid w:val="007B0AB0"/>
    <w:rsid w:val="007B46A6"/>
    <w:rsid w:val="007B4787"/>
    <w:rsid w:val="007B6B1E"/>
    <w:rsid w:val="007C116C"/>
    <w:rsid w:val="007C1421"/>
    <w:rsid w:val="007C4F61"/>
    <w:rsid w:val="007C6390"/>
    <w:rsid w:val="007C6979"/>
    <w:rsid w:val="007D0C53"/>
    <w:rsid w:val="007D1A1B"/>
    <w:rsid w:val="007D2F31"/>
    <w:rsid w:val="007D30A8"/>
    <w:rsid w:val="007D3101"/>
    <w:rsid w:val="007D446F"/>
    <w:rsid w:val="007D4AD8"/>
    <w:rsid w:val="007D4B69"/>
    <w:rsid w:val="007D5FB3"/>
    <w:rsid w:val="007D60DB"/>
    <w:rsid w:val="007D6CF1"/>
    <w:rsid w:val="007D784D"/>
    <w:rsid w:val="007E003F"/>
    <w:rsid w:val="007E30FD"/>
    <w:rsid w:val="007E3132"/>
    <w:rsid w:val="007E51DE"/>
    <w:rsid w:val="007E7879"/>
    <w:rsid w:val="007F130F"/>
    <w:rsid w:val="007F1EFA"/>
    <w:rsid w:val="007F2E7B"/>
    <w:rsid w:val="007F3827"/>
    <w:rsid w:val="007F43EC"/>
    <w:rsid w:val="007F5A01"/>
    <w:rsid w:val="007F6DBD"/>
    <w:rsid w:val="007F7445"/>
    <w:rsid w:val="008039D8"/>
    <w:rsid w:val="00805A73"/>
    <w:rsid w:val="0080609D"/>
    <w:rsid w:val="00806665"/>
    <w:rsid w:val="00811516"/>
    <w:rsid w:val="008160E6"/>
    <w:rsid w:val="008161C8"/>
    <w:rsid w:val="008167F5"/>
    <w:rsid w:val="00816DD1"/>
    <w:rsid w:val="008172B6"/>
    <w:rsid w:val="00817680"/>
    <w:rsid w:val="00817F01"/>
    <w:rsid w:val="00817F5A"/>
    <w:rsid w:val="00822A19"/>
    <w:rsid w:val="00824314"/>
    <w:rsid w:val="00824F4B"/>
    <w:rsid w:val="00825F35"/>
    <w:rsid w:val="00826EC2"/>
    <w:rsid w:val="008276BA"/>
    <w:rsid w:val="00830501"/>
    <w:rsid w:val="00830EFF"/>
    <w:rsid w:val="00830F01"/>
    <w:rsid w:val="00832246"/>
    <w:rsid w:val="00833A99"/>
    <w:rsid w:val="0083559C"/>
    <w:rsid w:val="00836C87"/>
    <w:rsid w:val="008431C1"/>
    <w:rsid w:val="00846F26"/>
    <w:rsid w:val="00847304"/>
    <w:rsid w:val="00852369"/>
    <w:rsid w:val="00856F42"/>
    <w:rsid w:val="008570E7"/>
    <w:rsid w:val="008573FB"/>
    <w:rsid w:val="0085785F"/>
    <w:rsid w:val="00857C1D"/>
    <w:rsid w:val="00860D7E"/>
    <w:rsid w:val="00861465"/>
    <w:rsid w:val="00862230"/>
    <w:rsid w:val="00863D71"/>
    <w:rsid w:val="00864563"/>
    <w:rsid w:val="008663B7"/>
    <w:rsid w:val="00866741"/>
    <w:rsid w:val="00866EBE"/>
    <w:rsid w:val="00867019"/>
    <w:rsid w:val="00867FDB"/>
    <w:rsid w:val="00875525"/>
    <w:rsid w:val="00877069"/>
    <w:rsid w:val="00880BC5"/>
    <w:rsid w:val="00882A82"/>
    <w:rsid w:val="00884DF4"/>
    <w:rsid w:val="008858C1"/>
    <w:rsid w:val="0088686F"/>
    <w:rsid w:val="00886AD7"/>
    <w:rsid w:val="008876E7"/>
    <w:rsid w:val="00894C08"/>
    <w:rsid w:val="00894E09"/>
    <w:rsid w:val="00894E9A"/>
    <w:rsid w:val="008A0FBB"/>
    <w:rsid w:val="008A2B70"/>
    <w:rsid w:val="008A423A"/>
    <w:rsid w:val="008A4B47"/>
    <w:rsid w:val="008A5131"/>
    <w:rsid w:val="008A64DC"/>
    <w:rsid w:val="008A73D0"/>
    <w:rsid w:val="008A7BB1"/>
    <w:rsid w:val="008B0A3F"/>
    <w:rsid w:val="008B0B46"/>
    <w:rsid w:val="008B70A5"/>
    <w:rsid w:val="008C11A4"/>
    <w:rsid w:val="008C2BB5"/>
    <w:rsid w:val="008C3507"/>
    <w:rsid w:val="008C3F80"/>
    <w:rsid w:val="008C7645"/>
    <w:rsid w:val="008D4CEB"/>
    <w:rsid w:val="008D51AE"/>
    <w:rsid w:val="008D51F8"/>
    <w:rsid w:val="008D5C93"/>
    <w:rsid w:val="008D783C"/>
    <w:rsid w:val="008E1E40"/>
    <w:rsid w:val="008E6938"/>
    <w:rsid w:val="008E6DC0"/>
    <w:rsid w:val="008E7344"/>
    <w:rsid w:val="008F00A5"/>
    <w:rsid w:val="008F4FED"/>
    <w:rsid w:val="008F7631"/>
    <w:rsid w:val="00900B39"/>
    <w:rsid w:val="00902188"/>
    <w:rsid w:val="009042B7"/>
    <w:rsid w:val="0090561B"/>
    <w:rsid w:val="00906C74"/>
    <w:rsid w:val="009073E3"/>
    <w:rsid w:val="00910367"/>
    <w:rsid w:val="00910F82"/>
    <w:rsid w:val="00913CC6"/>
    <w:rsid w:val="009141D5"/>
    <w:rsid w:val="00915A85"/>
    <w:rsid w:val="00916F72"/>
    <w:rsid w:val="00920A27"/>
    <w:rsid w:val="00920BB4"/>
    <w:rsid w:val="00920F53"/>
    <w:rsid w:val="00922C06"/>
    <w:rsid w:val="00926B58"/>
    <w:rsid w:val="0093187E"/>
    <w:rsid w:val="00931EC1"/>
    <w:rsid w:val="0093281E"/>
    <w:rsid w:val="00940124"/>
    <w:rsid w:val="00940839"/>
    <w:rsid w:val="00947ACC"/>
    <w:rsid w:val="00950688"/>
    <w:rsid w:val="00955216"/>
    <w:rsid w:val="00956A33"/>
    <w:rsid w:val="00960BB4"/>
    <w:rsid w:val="009614AD"/>
    <w:rsid w:val="00961756"/>
    <w:rsid w:val="0096246C"/>
    <w:rsid w:val="00962C6B"/>
    <w:rsid w:val="009674F1"/>
    <w:rsid w:val="00967AAF"/>
    <w:rsid w:val="00970AF2"/>
    <w:rsid w:val="00971E12"/>
    <w:rsid w:val="00972547"/>
    <w:rsid w:val="009734C1"/>
    <w:rsid w:val="00973CB4"/>
    <w:rsid w:val="009745F3"/>
    <w:rsid w:val="00974DAB"/>
    <w:rsid w:val="009762AF"/>
    <w:rsid w:val="009762F5"/>
    <w:rsid w:val="00976CAA"/>
    <w:rsid w:val="00980334"/>
    <w:rsid w:val="00980C11"/>
    <w:rsid w:val="0098544D"/>
    <w:rsid w:val="009854A5"/>
    <w:rsid w:val="00986B00"/>
    <w:rsid w:val="009873EA"/>
    <w:rsid w:val="00987424"/>
    <w:rsid w:val="00990FEB"/>
    <w:rsid w:val="00991F96"/>
    <w:rsid w:val="009936B9"/>
    <w:rsid w:val="00993F53"/>
    <w:rsid w:val="009950B4"/>
    <w:rsid w:val="009A081B"/>
    <w:rsid w:val="009A1779"/>
    <w:rsid w:val="009A2607"/>
    <w:rsid w:val="009A368E"/>
    <w:rsid w:val="009A45B5"/>
    <w:rsid w:val="009A5B23"/>
    <w:rsid w:val="009A6B6E"/>
    <w:rsid w:val="009A6E7E"/>
    <w:rsid w:val="009B3037"/>
    <w:rsid w:val="009B4521"/>
    <w:rsid w:val="009C0A4F"/>
    <w:rsid w:val="009C37D1"/>
    <w:rsid w:val="009C4A29"/>
    <w:rsid w:val="009C5828"/>
    <w:rsid w:val="009C58C6"/>
    <w:rsid w:val="009C7E58"/>
    <w:rsid w:val="009D25BB"/>
    <w:rsid w:val="009D3125"/>
    <w:rsid w:val="009D6B33"/>
    <w:rsid w:val="009D7BBC"/>
    <w:rsid w:val="009D7CA4"/>
    <w:rsid w:val="009E2C53"/>
    <w:rsid w:val="009E3995"/>
    <w:rsid w:val="009E3CB0"/>
    <w:rsid w:val="009E41F1"/>
    <w:rsid w:val="009E5643"/>
    <w:rsid w:val="009E76BF"/>
    <w:rsid w:val="009E7F41"/>
    <w:rsid w:val="009F4721"/>
    <w:rsid w:val="009F5149"/>
    <w:rsid w:val="009F71FD"/>
    <w:rsid w:val="009F7C0A"/>
    <w:rsid w:val="00A00174"/>
    <w:rsid w:val="00A0021D"/>
    <w:rsid w:val="00A00929"/>
    <w:rsid w:val="00A0218B"/>
    <w:rsid w:val="00A023F0"/>
    <w:rsid w:val="00A02E5F"/>
    <w:rsid w:val="00A06817"/>
    <w:rsid w:val="00A06976"/>
    <w:rsid w:val="00A07182"/>
    <w:rsid w:val="00A0744F"/>
    <w:rsid w:val="00A10EAD"/>
    <w:rsid w:val="00A111BF"/>
    <w:rsid w:val="00A11AE7"/>
    <w:rsid w:val="00A12090"/>
    <w:rsid w:val="00A123AE"/>
    <w:rsid w:val="00A14942"/>
    <w:rsid w:val="00A151A5"/>
    <w:rsid w:val="00A16932"/>
    <w:rsid w:val="00A203C3"/>
    <w:rsid w:val="00A2668E"/>
    <w:rsid w:val="00A2701F"/>
    <w:rsid w:val="00A27E04"/>
    <w:rsid w:val="00A32B73"/>
    <w:rsid w:val="00A33A50"/>
    <w:rsid w:val="00A35222"/>
    <w:rsid w:val="00A356DE"/>
    <w:rsid w:val="00A366CD"/>
    <w:rsid w:val="00A37BF3"/>
    <w:rsid w:val="00A37FAD"/>
    <w:rsid w:val="00A40834"/>
    <w:rsid w:val="00A40F8C"/>
    <w:rsid w:val="00A42F35"/>
    <w:rsid w:val="00A43086"/>
    <w:rsid w:val="00A432AD"/>
    <w:rsid w:val="00A43751"/>
    <w:rsid w:val="00A43CEA"/>
    <w:rsid w:val="00A462AB"/>
    <w:rsid w:val="00A47574"/>
    <w:rsid w:val="00A47E9E"/>
    <w:rsid w:val="00A51302"/>
    <w:rsid w:val="00A54B0A"/>
    <w:rsid w:val="00A5515D"/>
    <w:rsid w:val="00A55FFC"/>
    <w:rsid w:val="00A607DA"/>
    <w:rsid w:val="00A61174"/>
    <w:rsid w:val="00A624D7"/>
    <w:rsid w:val="00A66628"/>
    <w:rsid w:val="00A66FD1"/>
    <w:rsid w:val="00A67DA3"/>
    <w:rsid w:val="00A718A4"/>
    <w:rsid w:val="00A72FB0"/>
    <w:rsid w:val="00A74454"/>
    <w:rsid w:val="00A74BF0"/>
    <w:rsid w:val="00A75684"/>
    <w:rsid w:val="00A7579D"/>
    <w:rsid w:val="00A76506"/>
    <w:rsid w:val="00A77A25"/>
    <w:rsid w:val="00A8040C"/>
    <w:rsid w:val="00A806F1"/>
    <w:rsid w:val="00A838DF"/>
    <w:rsid w:val="00A83B34"/>
    <w:rsid w:val="00A842BC"/>
    <w:rsid w:val="00A84415"/>
    <w:rsid w:val="00A84987"/>
    <w:rsid w:val="00A84A4C"/>
    <w:rsid w:val="00A84DE6"/>
    <w:rsid w:val="00A85A6A"/>
    <w:rsid w:val="00A86338"/>
    <w:rsid w:val="00A86FF2"/>
    <w:rsid w:val="00A875C1"/>
    <w:rsid w:val="00A902E5"/>
    <w:rsid w:val="00A923A2"/>
    <w:rsid w:val="00A94F4F"/>
    <w:rsid w:val="00A95449"/>
    <w:rsid w:val="00A95BF8"/>
    <w:rsid w:val="00A96B2F"/>
    <w:rsid w:val="00A97C17"/>
    <w:rsid w:val="00AA139C"/>
    <w:rsid w:val="00AA2DB7"/>
    <w:rsid w:val="00AA2EDF"/>
    <w:rsid w:val="00AA311C"/>
    <w:rsid w:val="00AA5B64"/>
    <w:rsid w:val="00AA5EEC"/>
    <w:rsid w:val="00AA6DFC"/>
    <w:rsid w:val="00AB0DFA"/>
    <w:rsid w:val="00AB27B8"/>
    <w:rsid w:val="00AB3A4C"/>
    <w:rsid w:val="00AB3E1D"/>
    <w:rsid w:val="00AB46E5"/>
    <w:rsid w:val="00AB478B"/>
    <w:rsid w:val="00AB7E6D"/>
    <w:rsid w:val="00AC0861"/>
    <w:rsid w:val="00AC10D8"/>
    <w:rsid w:val="00AC21BE"/>
    <w:rsid w:val="00AC2333"/>
    <w:rsid w:val="00AC2A15"/>
    <w:rsid w:val="00AC2C74"/>
    <w:rsid w:val="00AC327B"/>
    <w:rsid w:val="00AC3E78"/>
    <w:rsid w:val="00AC4213"/>
    <w:rsid w:val="00AC4ABA"/>
    <w:rsid w:val="00AC6298"/>
    <w:rsid w:val="00AC6560"/>
    <w:rsid w:val="00AC7276"/>
    <w:rsid w:val="00AD052B"/>
    <w:rsid w:val="00AD0D98"/>
    <w:rsid w:val="00AD0DC7"/>
    <w:rsid w:val="00AD2811"/>
    <w:rsid w:val="00AD2FCB"/>
    <w:rsid w:val="00AD30EF"/>
    <w:rsid w:val="00AD35A4"/>
    <w:rsid w:val="00AD59CD"/>
    <w:rsid w:val="00AD713A"/>
    <w:rsid w:val="00AE0F20"/>
    <w:rsid w:val="00AE17FF"/>
    <w:rsid w:val="00AE44CD"/>
    <w:rsid w:val="00AE4903"/>
    <w:rsid w:val="00AE59CB"/>
    <w:rsid w:val="00AE6324"/>
    <w:rsid w:val="00AF09A0"/>
    <w:rsid w:val="00AF1C0A"/>
    <w:rsid w:val="00AF2FAE"/>
    <w:rsid w:val="00AF3B60"/>
    <w:rsid w:val="00AF4159"/>
    <w:rsid w:val="00AF4468"/>
    <w:rsid w:val="00AF60E8"/>
    <w:rsid w:val="00AF672C"/>
    <w:rsid w:val="00B00907"/>
    <w:rsid w:val="00B01267"/>
    <w:rsid w:val="00B03142"/>
    <w:rsid w:val="00B07209"/>
    <w:rsid w:val="00B11977"/>
    <w:rsid w:val="00B1211B"/>
    <w:rsid w:val="00B1287E"/>
    <w:rsid w:val="00B13457"/>
    <w:rsid w:val="00B14264"/>
    <w:rsid w:val="00B14271"/>
    <w:rsid w:val="00B14D4E"/>
    <w:rsid w:val="00B163C2"/>
    <w:rsid w:val="00B2015F"/>
    <w:rsid w:val="00B21E3D"/>
    <w:rsid w:val="00B21F63"/>
    <w:rsid w:val="00B2645A"/>
    <w:rsid w:val="00B314D2"/>
    <w:rsid w:val="00B33D16"/>
    <w:rsid w:val="00B33F36"/>
    <w:rsid w:val="00B35B35"/>
    <w:rsid w:val="00B36A2C"/>
    <w:rsid w:val="00B37343"/>
    <w:rsid w:val="00B4262F"/>
    <w:rsid w:val="00B42CC1"/>
    <w:rsid w:val="00B4455B"/>
    <w:rsid w:val="00B45CED"/>
    <w:rsid w:val="00B45EC6"/>
    <w:rsid w:val="00B46D0D"/>
    <w:rsid w:val="00B46FFD"/>
    <w:rsid w:val="00B50179"/>
    <w:rsid w:val="00B53F92"/>
    <w:rsid w:val="00B54099"/>
    <w:rsid w:val="00B56716"/>
    <w:rsid w:val="00B60C94"/>
    <w:rsid w:val="00B637E4"/>
    <w:rsid w:val="00B64C3F"/>
    <w:rsid w:val="00B66C56"/>
    <w:rsid w:val="00B6711C"/>
    <w:rsid w:val="00B67C2D"/>
    <w:rsid w:val="00B67E35"/>
    <w:rsid w:val="00B67E8E"/>
    <w:rsid w:val="00B711BD"/>
    <w:rsid w:val="00B72182"/>
    <w:rsid w:val="00B75437"/>
    <w:rsid w:val="00B81629"/>
    <w:rsid w:val="00B8352A"/>
    <w:rsid w:val="00B835BE"/>
    <w:rsid w:val="00B85993"/>
    <w:rsid w:val="00B912EC"/>
    <w:rsid w:val="00B94827"/>
    <w:rsid w:val="00B94844"/>
    <w:rsid w:val="00B96760"/>
    <w:rsid w:val="00B96DA5"/>
    <w:rsid w:val="00BA0705"/>
    <w:rsid w:val="00BA204B"/>
    <w:rsid w:val="00BA209B"/>
    <w:rsid w:val="00BA49F3"/>
    <w:rsid w:val="00BA4DFA"/>
    <w:rsid w:val="00BA64F9"/>
    <w:rsid w:val="00BA7723"/>
    <w:rsid w:val="00BB18AF"/>
    <w:rsid w:val="00BB1AF8"/>
    <w:rsid w:val="00BB28E1"/>
    <w:rsid w:val="00BB51CD"/>
    <w:rsid w:val="00BB5AF1"/>
    <w:rsid w:val="00BC180F"/>
    <w:rsid w:val="00BC3429"/>
    <w:rsid w:val="00BC3A84"/>
    <w:rsid w:val="00BC7B44"/>
    <w:rsid w:val="00BD0A55"/>
    <w:rsid w:val="00BD0BF1"/>
    <w:rsid w:val="00BD1499"/>
    <w:rsid w:val="00BD579A"/>
    <w:rsid w:val="00BD5B64"/>
    <w:rsid w:val="00BD5FE5"/>
    <w:rsid w:val="00BD7966"/>
    <w:rsid w:val="00BE1793"/>
    <w:rsid w:val="00BE1AB1"/>
    <w:rsid w:val="00BE23E9"/>
    <w:rsid w:val="00BE282B"/>
    <w:rsid w:val="00BE5FD3"/>
    <w:rsid w:val="00BE7621"/>
    <w:rsid w:val="00BF1997"/>
    <w:rsid w:val="00BF2509"/>
    <w:rsid w:val="00BF27C6"/>
    <w:rsid w:val="00BF450F"/>
    <w:rsid w:val="00BF5C4A"/>
    <w:rsid w:val="00BF61CF"/>
    <w:rsid w:val="00BF63CD"/>
    <w:rsid w:val="00C00E2D"/>
    <w:rsid w:val="00C04A3F"/>
    <w:rsid w:val="00C04A50"/>
    <w:rsid w:val="00C05A82"/>
    <w:rsid w:val="00C0608B"/>
    <w:rsid w:val="00C06991"/>
    <w:rsid w:val="00C06FF3"/>
    <w:rsid w:val="00C103F8"/>
    <w:rsid w:val="00C13A9E"/>
    <w:rsid w:val="00C14F78"/>
    <w:rsid w:val="00C1635D"/>
    <w:rsid w:val="00C227E8"/>
    <w:rsid w:val="00C302C2"/>
    <w:rsid w:val="00C34291"/>
    <w:rsid w:val="00C3539C"/>
    <w:rsid w:val="00C36AC3"/>
    <w:rsid w:val="00C41822"/>
    <w:rsid w:val="00C42BF7"/>
    <w:rsid w:val="00C43418"/>
    <w:rsid w:val="00C43FD0"/>
    <w:rsid w:val="00C45538"/>
    <w:rsid w:val="00C46024"/>
    <w:rsid w:val="00C475DB"/>
    <w:rsid w:val="00C52A80"/>
    <w:rsid w:val="00C60EBA"/>
    <w:rsid w:val="00C623CD"/>
    <w:rsid w:val="00C63A91"/>
    <w:rsid w:val="00C646A5"/>
    <w:rsid w:val="00C64B17"/>
    <w:rsid w:val="00C64DC4"/>
    <w:rsid w:val="00C6574E"/>
    <w:rsid w:val="00C721DD"/>
    <w:rsid w:val="00C72CD7"/>
    <w:rsid w:val="00C739D4"/>
    <w:rsid w:val="00C7436A"/>
    <w:rsid w:val="00C7693A"/>
    <w:rsid w:val="00C773BD"/>
    <w:rsid w:val="00C817A2"/>
    <w:rsid w:val="00C81E4C"/>
    <w:rsid w:val="00C82B31"/>
    <w:rsid w:val="00C84286"/>
    <w:rsid w:val="00C84F61"/>
    <w:rsid w:val="00C87A0C"/>
    <w:rsid w:val="00C9054A"/>
    <w:rsid w:val="00C907E2"/>
    <w:rsid w:val="00C90D86"/>
    <w:rsid w:val="00C90FA4"/>
    <w:rsid w:val="00C91244"/>
    <w:rsid w:val="00C93AB8"/>
    <w:rsid w:val="00C975B9"/>
    <w:rsid w:val="00CA19C0"/>
    <w:rsid w:val="00CA1CEF"/>
    <w:rsid w:val="00CA403A"/>
    <w:rsid w:val="00CA5E89"/>
    <w:rsid w:val="00CA684D"/>
    <w:rsid w:val="00CA7797"/>
    <w:rsid w:val="00CA7C2D"/>
    <w:rsid w:val="00CB085A"/>
    <w:rsid w:val="00CB17B6"/>
    <w:rsid w:val="00CB1C28"/>
    <w:rsid w:val="00CB3AA3"/>
    <w:rsid w:val="00CC09D4"/>
    <w:rsid w:val="00CC0BA0"/>
    <w:rsid w:val="00CC0C6A"/>
    <w:rsid w:val="00CC36C9"/>
    <w:rsid w:val="00CC3C68"/>
    <w:rsid w:val="00CC4A5B"/>
    <w:rsid w:val="00CC4E89"/>
    <w:rsid w:val="00CC527B"/>
    <w:rsid w:val="00CC7CCF"/>
    <w:rsid w:val="00CC7D5B"/>
    <w:rsid w:val="00CD0024"/>
    <w:rsid w:val="00CD127F"/>
    <w:rsid w:val="00CD17CA"/>
    <w:rsid w:val="00CD24EC"/>
    <w:rsid w:val="00CD29D6"/>
    <w:rsid w:val="00CD393B"/>
    <w:rsid w:val="00CD3A5E"/>
    <w:rsid w:val="00CD4539"/>
    <w:rsid w:val="00CD7A5D"/>
    <w:rsid w:val="00CE114C"/>
    <w:rsid w:val="00CE4AEA"/>
    <w:rsid w:val="00CE4D43"/>
    <w:rsid w:val="00CE537D"/>
    <w:rsid w:val="00CE6343"/>
    <w:rsid w:val="00CE6E54"/>
    <w:rsid w:val="00CF280B"/>
    <w:rsid w:val="00CF35FE"/>
    <w:rsid w:val="00CF473B"/>
    <w:rsid w:val="00CF5094"/>
    <w:rsid w:val="00CF5A7E"/>
    <w:rsid w:val="00CF75F1"/>
    <w:rsid w:val="00CF77B8"/>
    <w:rsid w:val="00CF79D0"/>
    <w:rsid w:val="00D01C90"/>
    <w:rsid w:val="00D046F5"/>
    <w:rsid w:val="00D0483C"/>
    <w:rsid w:val="00D05DB1"/>
    <w:rsid w:val="00D05FA4"/>
    <w:rsid w:val="00D06236"/>
    <w:rsid w:val="00D075DA"/>
    <w:rsid w:val="00D103BD"/>
    <w:rsid w:val="00D12009"/>
    <w:rsid w:val="00D1201D"/>
    <w:rsid w:val="00D121F2"/>
    <w:rsid w:val="00D12F3A"/>
    <w:rsid w:val="00D14A4B"/>
    <w:rsid w:val="00D14C35"/>
    <w:rsid w:val="00D156B1"/>
    <w:rsid w:val="00D207D2"/>
    <w:rsid w:val="00D20BD3"/>
    <w:rsid w:val="00D21A34"/>
    <w:rsid w:val="00D2257A"/>
    <w:rsid w:val="00D225CB"/>
    <w:rsid w:val="00D25FA7"/>
    <w:rsid w:val="00D2653E"/>
    <w:rsid w:val="00D36891"/>
    <w:rsid w:val="00D36BEB"/>
    <w:rsid w:val="00D446D9"/>
    <w:rsid w:val="00D50B64"/>
    <w:rsid w:val="00D52796"/>
    <w:rsid w:val="00D539AF"/>
    <w:rsid w:val="00D54946"/>
    <w:rsid w:val="00D54B3B"/>
    <w:rsid w:val="00D55702"/>
    <w:rsid w:val="00D55879"/>
    <w:rsid w:val="00D571BB"/>
    <w:rsid w:val="00D57E6A"/>
    <w:rsid w:val="00D60811"/>
    <w:rsid w:val="00D6291E"/>
    <w:rsid w:val="00D630BA"/>
    <w:rsid w:val="00D63919"/>
    <w:rsid w:val="00D64EB4"/>
    <w:rsid w:val="00D65D88"/>
    <w:rsid w:val="00D7186E"/>
    <w:rsid w:val="00D71B5F"/>
    <w:rsid w:val="00D738F1"/>
    <w:rsid w:val="00D77587"/>
    <w:rsid w:val="00D77FFE"/>
    <w:rsid w:val="00D81883"/>
    <w:rsid w:val="00D85130"/>
    <w:rsid w:val="00D85503"/>
    <w:rsid w:val="00D86E2E"/>
    <w:rsid w:val="00D8769F"/>
    <w:rsid w:val="00D91A99"/>
    <w:rsid w:val="00D9200F"/>
    <w:rsid w:val="00D96440"/>
    <w:rsid w:val="00D97706"/>
    <w:rsid w:val="00DA1195"/>
    <w:rsid w:val="00DA44ED"/>
    <w:rsid w:val="00DA71A1"/>
    <w:rsid w:val="00DA78F1"/>
    <w:rsid w:val="00DB0339"/>
    <w:rsid w:val="00DB1AB7"/>
    <w:rsid w:val="00DB20B9"/>
    <w:rsid w:val="00DB3C62"/>
    <w:rsid w:val="00DC2FE4"/>
    <w:rsid w:val="00DC44B9"/>
    <w:rsid w:val="00DC489B"/>
    <w:rsid w:val="00DC4FE7"/>
    <w:rsid w:val="00DC5D28"/>
    <w:rsid w:val="00DC608A"/>
    <w:rsid w:val="00DD00B5"/>
    <w:rsid w:val="00DD01CE"/>
    <w:rsid w:val="00DD12A3"/>
    <w:rsid w:val="00DD42DC"/>
    <w:rsid w:val="00DD6B10"/>
    <w:rsid w:val="00DE4342"/>
    <w:rsid w:val="00DE587A"/>
    <w:rsid w:val="00DE6D84"/>
    <w:rsid w:val="00DE7124"/>
    <w:rsid w:val="00DF0114"/>
    <w:rsid w:val="00DF43DD"/>
    <w:rsid w:val="00DF72B8"/>
    <w:rsid w:val="00E0122C"/>
    <w:rsid w:val="00E02D0C"/>
    <w:rsid w:val="00E0399A"/>
    <w:rsid w:val="00E03D52"/>
    <w:rsid w:val="00E046B3"/>
    <w:rsid w:val="00E04915"/>
    <w:rsid w:val="00E05D51"/>
    <w:rsid w:val="00E05D81"/>
    <w:rsid w:val="00E06840"/>
    <w:rsid w:val="00E070FF"/>
    <w:rsid w:val="00E1103C"/>
    <w:rsid w:val="00E11754"/>
    <w:rsid w:val="00E1307C"/>
    <w:rsid w:val="00E1423C"/>
    <w:rsid w:val="00E20F8C"/>
    <w:rsid w:val="00E221CC"/>
    <w:rsid w:val="00E23A82"/>
    <w:rsid w:val="00E25EAA"/>
    <w:rsid w:val="00E267F9"/>
    <w:rsid w:val="00E26C54"/>
    <w:rsid w:val="00E2778A"/>
    <w:rsid w:val="00E324B3"/>
    <w:rsid w:val="00E32AB0"/>
    <w:rsid w:val="00E32C7B"/>
    <w:rsid w:val="00E32F00"/>
    <w:rsid w:val="00E336EB"/>
    <w:rsid w:val="00E352F9"/>
    <w:rsid w:val="00E35427"/>
    <w:rsid w:val="00E357BC"/>
    <w:rsid w:val="00E35B13"/>
    <w:rsid w:val="00E36117"/>
    <w:rsid w:val="00E40528"/>
    <w:rsid w:val="00E4225A"/>
    <w:rsid w:val="00E434D3"/>
    <w:rsid w:val="00E4429E"/>
    <w:rsid w:val="00E45516"/>
    <w:rsid w:val="00E45FC9"/>
    <w:rsid w:val="00E467A1"/>
    <w:rsid w:val="00E511F0"/>
    <w:rsid w:val="00E51C2D"/>
    <w:rsid w:val="00E54023"/>
    <w:rsid w:val="00E546B2"/>
    <w:rsid w:val="00E56669"/>
    <w:rsid w:val="00E63390"/>
    <w:rsid w:val="00E64F5D"/>
    <w:rsid w:val="00E6518F"/>
    <w:rsid w:val="00E65D20"/>
    <w:rsid w:val="00E6727E"/>
    <w:rsid w:val="00E67858"/>
    <w:rsid w:val="00E67F93"/>
    <w:rsid w:val="00E729DB"/>
    <w:rsid w:val="00E73F40"/>
    <w:rsid w:val="00E75C8C"/>
    <w:rsid w:val="00E75D65"/>
    <w:rsid w:val="00E76992"/>
    <w:rsid w:val="00E77889"/>
    <w:rsid w:val="00E8053F"/>
    <w:rsid w:val="00E81ED3"/>
    <w:rsid w:val="00E8357B"/>
    <w:rsid w:val="00E863E6"/>
    <w:rsid w:val="00E87F19"/>
    <w:rsid w:val="00E93279"/>
    <w:rsid w:val="00EA0711"/>
    <w:rsid w:val="00EA18AF"/>
    <w:rsid w:val="00EA1B2F"/>
    <w:rsid w:val="00EA2263"/>
    <w:rsid w:val="00EA2F4C"/>
    <w:rsid w:val="00EA4E8D"/>
    <w:rsid w:val="00EA7288"/>
    <w:rsid w:val="00EA7423"/>
    <w:rsid w:val="00EB10F0"/>
    <w:rsid w:val="00EB41DD"/>
    <w:rsid w:val="00EB49F1"/>
    <w:rsid w:val="00EB7B30"/>
    <w:rsid w:val="00EC049F"/>
    <w:rsid w:val="00EC2004"/>
    <w:rsid w:val="00EC3834"/>
    <w:rsid w:val="00EC3C22"/>
    <w:rsid w:val="00EC49A6"/>
    <w:rsid w:val="00EC508D"/>
    <w:rsid w:val="00EC6D2C"/>
    <w:rsid w:val="00ED038B"/>
    <w:rsid w:val="00ED22C2"/>
    <w:rsid w:val="00ED5BC6"/>
    <w:rsid w:val="00ED5CF9"/>
    <w:rsid w:val="00ED5E2C"/>
    <w:rsid w:val="00ED6E2E"/>
    <w:rsid w:val="00EE1885"/>
    <w:rsid w:val="00EE399D"/>
    <w:rsid w:val="00EE45A5"/>
    <w:rsid w:val="00EE5793"/>
    <w:rsid w:val="00EE7252"/>
    <w:rsid w:val="00EF03CD"/>
    <w:rsid w:val="00EF19C8"/>
    <w:rsid w:val="00EF34FA"/>
    <w:rsid w:val="00EF59CA"/>
    <w:rsid w:val="00EF5EEC"/>
    <w:rsid w:val="00EF6150"/>
    <w:rsid w:val="00EF6AC8"/>
    <w:rsid w:val="00F036C7"/>
    <w:rsid w:val="00F03BE1"/>
    <w:rsid w:val="00F04881"/>
    <w:rsid w:val="00F052B3"/>
    <w:rsid w:val="00F12CDA"/>
    <w:rsid w:val="00F1368E"/>
    <w:rsid w:val="00F13C6F"/>
    <w:rsid w:val="00F15107"/>
    <w:rsid w:val="00F16624"/>
    <w:rsid w:val="00F167CA"/>
    <w:rsid w:val="00F177F4"/>
    <w:rsid w:val="00F25F12"/>
    <w:rsid w:val="00F262B9"/>
    <w:rsid w:val="00F26370"/>
    <w:rsid w:val="00F3016C"/>
    <w:rsid w:val="00F30496"/>
    <w:rsid w:val="00F342B9"/>
    <w:rsid w:val="00F3713E"/>
    <w:rsid w:val="00F41F80"/>
    <w:rsid w:val="00F45009"/>
    <w:rsid w:val="00F50ABF"/>
    <w:rsid w:val="00F545AC"/>
    <w:rsid w:val="00F5519B"/>
    <w:rsid w:val="00F5544A"/>
    <w:rsid w:val="00F571F7"/>
    <w:rsid w:val="00F5731F"/>
    <w:rsid w:val="00F573C6"/>
    <w:rsid w:val="00F611CB"/>
    <w:rsid w:val="00F6661F"/>
    <w:rsid w:val="00F67058"/>
    <w:rsid w:val="00F70D92"/>
    <w:rsid w:val="00F75603"/>
    <w:rsid w:val="00F7625B"/>
    <w:rsid w:val="00F77E75"/>
    <w:rsid w:val="00F82351"/>
    <w:rsid w:val="00F82CEE"/>
    <w:rsid w:val="00F83CA3"/>
    <w:rsid w:val="00F85627"/>
    <w:rsid w:val="00F8773D"/>
    <w:rsid w:val="00F90433"/>
    <w:rsid w:val="00F913F2"/>
    <w:rsid w:val="00F92AE6"/>
    <w:rsid w:val="00F92AF8"/>
    <w:rsid w:val="00F937AD"/>
    <w:rsid w:val="00F93B2A"/>
    <w:rsid w:val="00F93EFF"/>
    <w:rsid w:val="00F97F1E"/>
    <w:rsid w:val="00FA10B0"/>
    <w:rsid w:val="00FA3666"/>
    <w:rsid w:val="00FA5E23"/>
    <w:rsid w:val="00FB0CFF"/>
    <w:rsid w:val="00FB35CC"/>
    <w:rsid w:val="00FB3BA0"/>
    <w:rsid w:val="00FB4E8F"/>
    <w:rsid w:val="00FB5708"/>
    <w:rsid w:val="00FB6089"/>
    <w:rsid w:val="00FB6D24"/>
    <w:rsid w:val="00FB773D"/>
    <w:rsid w:val="00FB7D62"/>
    <w:rsid w:val="00FC06A8"/>
    <w:rsid w:val="00FC27D9"/>
    <w:rsid w:val="00FC781B"/>
    <w:rsid w:val="00FD0801"/>
    <w:rsid w:val="00FD17B4"/>
    <w:rsid w:val="00FD1BF8"/>
    <w:rsid w:val="00FD20A6"/>
    <w:rsid w:val="00FD2699"/>
    <w:rsid w:val="00FD2EEC"/>
    <w:rsid w:val="00FD4920"/>
    <w:rsid w:val="00FD72CD"/>
    <w:rsid w:val="00FE0B59"/>
    <w:rsid w:val="00FE14A7"/>
    <w:rsid w:val="00FE1A02"/>
    <w:rsid w:val="00FE1B32"/>
    <w:rsid w:val="00FE1F02"/>
    <w:rsid w:val="00FE3DF3"/>
    <w:rsid w:val="00FE3FFD"/>
    <w:rsid w:val="00FE5812"/>
    <w:rsid w:val="00FE5D9F"/>
    <w:rsid w:val="00FE6A58"/>
    <w:rsid w:val="00FE6F02"/>
    <w:rsid w:val="00FE74D0"/>
    <w:rsid w:val="00FF0EFB"/>
    <w:rsid w:val="00FF1742"/>
    <w:rsid w:val="00FF6E40"/>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6" fillcolor="white" stroke="f">
      <v:fill color="white" opacity=".5"/>
      <v:stroke on="f"/>
    </o:shapedefaults>
    <o:shapelayout v:ext="edit">
      <o:idmap v:ext="edit" data="1"/>
      <o:rules v:ext="edit">
        <o:r id="V:Rule5" type="connector" idref="#_x0000_s1079"/>
        <o:r id="V:Rule6"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07D2"/>
  </w:style>
  <w:style w:type="paragraph" w:styleId="berschrift1">
    <w:name w:val="heading 1"/>
    <w:basedOn w:val="Standard"/>
    <w:next w:val="Standard"/>
    <w:link w:val="berschrift1Zchn"/>
    <w:uiPriority w:val="9"/>
    <w:qFormat/>
    <w:rsid w:val="00D207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207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D207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7B09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link w:val="ListenabsatzZchn"/>
    <w:uiPriority w:val="34"/>
    <w:qFormat/>
    <w:rsid w:val="003D0E27"/>
    <w:pPr>
      <w:ind w:left="720"/>
      <w:contextualSpacing/>
    </w:pPr>
  </w:style>
  <w:style w:type="paragraph" w:styleId="Kopfzeile">
    <w:name w:val="header"/>
    <w:basedOn w:val="Standard"/>
    <w:link w:val="KopfzeileZchn"/>
    <w:uiPriority w:val="99"/>
    <w:unhideWhenUsed/>
    <w:rsid w:val="008573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73FB"/>
  </w:style>
  <w:style w:type="paragraph" w:styleId="Fuzeile">
    <w:name w:val="footer"/>
    <w:basedOn w:val="Standard"/>
    <w:link w:val="FuzeileZchn"/>
    <w:uiPriority w:val="99"/>
    <w:unhideWhenUsed/>
    <w:rsid w:val="008573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73FB"/>
  </w:style>
  <w:style w:type="paragraph" w:styleId="Sprechblasentext">
    <w:name w:val="Balloon Text"/>
    <w:basedOn w:val="Standard"/>
    <w:link w:val="SprechblasentextZchn"/>
    <w:uiPriority w:val="99"/>
    <w:semiHidden/>
    <w:unhideWhenUsed/>
    <w:rsid w:val="008573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73FB"/>
    <w:rPr>
      <w:rFonts w:ascii="Tahoma" w:hAnsi="Tahoma" w:cs="Tahoma"/>
      <w:sz w:val="16"/>
      <w:szCs w:val="16"/>
    </w:rPr>
  </w:style>
  <w:style w:type="character" w:styleId="Platzhaltertext">
    <w:name w:val="Placeholder Text"/>
    <w:basedOn w:val="Absatz-Standardschriftart"/>
    <w:uiPriority w:val="99"/>
    <w:semiHidden/>
    <w:rsid w:val="00894C08"/>
    <w:rPr>
      <w:color w:val="808080"/>
    </w:rPr>
  </w:style>
  <w:style w:type="character" w:styleId="Hyperlink">
    <w:name w:val="Hyperlink"/>
    <w:basedOn w:val="Absatz-Standardschriftart"/>
    <w:uiPriority w:val="99"/>
    <w:unhideWhenUsed/>
    <w:rsid w:val="00D7186E"/>
    <w:rPr>
      <w:color w:val="0000FF" w:themeColor="hyperlink"/>
      <w:u w:val="single"/>
    </w:rPr>
  </w:style>
  <w:style w:type="character" w:styleId="Kommentarzeichen">
    <w:name w:val="annotation reference"/>
    <w:basedOn w:val="Absatz-Standardschriftart"/>
    <w:uiPriority w:val="99"/>
    <w:semiHidden/>
    <w:unhideWhenUsed/>
    <w:rsid w:val="00C52A80"/>
    <w:rPr>
      <w:sz w:val="16"/>
      <w:szCs w:val="16"/>
    </w:rPr>
  </w:style>
  <w:style w:type="paragraph" w:styleId="Kommentartext">
    <w:name w:val="annotation text"/>
    <w:basedOn w:val="Standard"/>
    <w:link w:val="KommentartextZchn"/>
    <w:uiPriority w:val="99"/>
    <w:semiHidden/>
    <w:unhideWhenUsed/>
    <w:rsid w:val="00C52A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2A80"/>
    <w:rPr>
      <w:sz w:val="20"/>
      <w:szCs w:val="20"/>
    </w:rPr>
  </w:style>
  <w:style w:type="paragraph" w:styleId="Kommentarthema">
    <w:name w:val="annotation subject"/>
    <w:basedOn w:val="Kommentartext"/>
    <w:next w:val="Kommentartext"/>
    <w:link w:val="KommentarthemaZchn"/>
    <w:uiPriority w:val="99"/>
    <w:semiHidden/>
    <w:unhideWhenUsed/>
    <w:rsid w:val="00C52A80"/>
    <w:rPr>
      <w:b/>
      <w:bCs/>
    </w:rPr>
  </w:style>
  <w:style w:type="character" w:customStyle="1" w:styleId="KommentarthemaZchn">
    <w:name w:val="Kommentarthema Zchn"/>
    <w:basedOn w:val="KommentartextZchn"/>
    <w:link w:val="Kommentarthema"/>
    <w:uiPriority w:val="99"/>
    <w:semiHidden/>
    <w:rsid w:val="00C52A80"/>
    <w:rPr>
      <w:b/>
      <w:bCs/>
      <w:sz w:val="20"/>
      <w:szCs w:val="20"/>
    </w:rPr>
  </w:style>
  <w:style w:type="paragraph" w:styleId="StandardWeb">
    <w:name w:val="Normal (Web)"/>
    <w:basedOn w:val="Standard"/>
    <w:uiPriority w:val="99"/>
    <w:semiHidden/>
    <w:unhideWhenUsed/>
    <w:rsid w:val="00A838DF"/>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styleId="HTMLCode">
    <w:name w:val="HTML Code"/>
    <w:basedOn w:val="Absatz-Standardschriftart"/>
    <w:uiPriority w:val="99"/>
    <w:semiHidden/>
    <w:unhideWhenUsed/>
    <w:rsid w:val="00A838DF"/>
    <w:rPr>
      <w:rFonts w:ascii="Courier New" w:eastAsia="Times New Roman" w:hAnsi="Courier New" w:cs="Courier New"/>
      <w:sz w:val="20"/>
      <w:szCs w:val="20"/>
    </w:rPr>
  </w:style>
  <w:style w:type="character" w:styleId="BesuchterHyperlink">
    <w:name w:val="FollowedHyperlink"/>
    <w:basedOn w:val="Absatz-Standardschriftart"/>
    <w:uiPriority w:val="99"/>
    <w:semiHidden/>
    <w:unhideWhenUsed/>
    <w:rsid w:val="006824D5"/>
    <w:rPr>
      <w:color w:val="800080" w:themeColor="followedHyperlink"/>
      <w:u w:val="single"/>
    </w:rPr>
  </w:style>
  <w:style w:type="paragraph" w:styleId="Verzeichnis1">
    <w:name w:val="toc 1"/>
    <w:basedOn w:val="Standard"/>
    <w:next w:val="Standard"/>
    <w:autoRedefine/>
    <w:uiPriority w:val="39"/>
    <w:unhideWhenUsed/>
    <w:rsid w:val="00FB3BA0"/>
    <w:pPr>
      <w:spacing w:before="100" w:after="0"/>
    </w:pPr>
    <w:rPr>
      <w:rFonts w:ascii="Garamond" w:hAnsi="Garamond"/>
      <w:b/>
      <w:sz w:val="24"/>
    </w:rPr>
  </w:style>
  <w:style w:type="paragraph" w:customStyle="1" w:styleId="MAufgabe">
    <w:name w:val="M_Aufgabe"/>
    <w:basedOn w:val="Standard"/>
    <w:qFormat/>
    <w:rsid w:val="00D207D2"/>
    <w:pPr>
      <w:tabs>
        <w:tab w:val="left" w:pos="426"/>
      </w:tabs>
      <w:spacing w:before="240" w:after="120" w:line="360" w:lineRule="auto"/>
      <w:ind w:left="425" w:hanging="425"/>
    </w:pPr>
    <w:rPr>
      <w:rFonts w:ascii="Swis721 Blk BT" w:hAnsi="Swis721 Blk BT"/>
      <w:sz w:val="24"/>
      <w:szCs w:val="24"/>
    </w:rPr>
  </w:style>
  <w:style w:type="paragraph" w:customStyle="1" w:styleId="MFliesstext">
    <w:name w:val="M_Fliesstext"/>
    <w:basedOn w:val="Standard"/>
    <w:qFormat/>
    <w:rsid w:val="00D207D2"/>
    <w:pPr>
      <w:spacing w:before="240" w:after="120" w:line="360" w:lineRule="auto"/>
    </w:pPr>
    <w:rPr>
      <w:rFonts w:ascii="Garamond" w:hAnsi="Garamond"/>
      <w:sz w:val="24"/>
      <w:szCs w:val="24"/>
    </w:rPr>
  </w:style>
  <w:style w:type="paragraph" w:customStyle="1" w:styleId="MAufzhlunga">
    <w:name w:val="M_Aufzählung a"/>
    <w:aliases w:val="b,c"/>
    <w:basedOn w:val="MFliesstext"/>
    <w:rsid w:val="00D207D2"/>
    <w:pPr>
      <w:numPr>
        <w:numId w:val="10"/>
      </w:numPr>
    </w:pPr>
    <w:rPr>
      <w:lang w:val="de-CH"/>
    </w:rPr>
  </w:style>
  <w:style w:type="paragraph" w:customStyle="1" w:styleId="MFuzeile">
    <w:name w:val="M_Fußzeile"/>
    <w:basedOn w:val="Standard"/>
    <w:next w:val="Standard"/>
    <w:qFormat/>
    <w:rsid w:val="00D207D2"/>
    <w:pPr>
      <w:pBdr>
        <w:top w:val="single" w:sz="4" w:space="1" w:color="auto"/>
      </w:pBdr>
      <w:tabs>
        <w:tab w:val="center" w:pos="4536"/>
        <w:tab w:val="right" w:pos="9072"/>
      </w:tabs>
      <w:spacing w:after="0" w:line="240" w:lineRule="auto"/>
    </w:pPr>
    <w:rPr>
      <w:rFonts w:ascii="Garamond" w:hAnsi="Garamond"/>
      <w:sz w:val="12"/>
      <w:szCs w:val="12"/>
    </w:rPr>
  </w:style>
  <w:style w:type="paragraph" w:customStyle="1" w:styleId="MKopfzeile">
    <w:name w:val="M_Kopfzeile"/>
    <w:basedOn w:val="Standard"/>
    <w:qFormat/>
    <w:rsid w:val="00D207D2"/>
    <w:pPr>
      <w:pBdr>
        <w:bottom w:val="single" w:sz="4" w:space="1" w:color="auto"/>
      </w:pBdr>
      <w:tabs>
        <w:tab w:val="center" w:pos="4536"/>
        <w:tab w:val="right" w:pos="9072"/>
      </w:tabs>
      <w:spacing w:after="0" w:line="240" w:lineRule="auto"/>
    </w:pPr>
    <w:rPr>
      <w:rFonts w:ascii="Garamond" w:hAnsi="Garamond"/>
      <w:sz w:val="18"/>
      <w:szCs w:val="18"/>
    </w:rPr>
  </w:style>
  <w:style w:type="paragraph" w:customStyle="1" w:styleId="MTitel">
    <w:name w:val="M_Titel"/>
    <w:basedOn w:val="Untertitel"/>
    <w:qFormat/>
    <w:rsid w:val="009D3125"/>
    <w:rPr>
      <w:rFonts w:ascii="Swis721 Blk BT" w:hAnsi="Swis721 Blk BT"/>
      <w:i w:val="0"/>
      <w:color w:val="auto"/>
      <w:sz w:val="36"/>
      <w:szCs w:val="36"/>
    </w:rPr>
  </w:style>
  <w:style w:type="paragraph" w:styleId="Untertitel">
    <w:name w:val="Subtitle"/>
    <w:basedOn w:val="Standard"/>
    <w:next w:val="Standard"/>
    <w:link w:val="UntertitelZchn"/>
    <w:uiPriority w:val="11"/>
    <w:qFormat/>
    <w:rsid w:val="00D207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D207D2"/>
    <w:rPr>
      <w:rFonts w:asciiTheme="majorHAnsi" w:eastAsiaTheme="majorEastAsia" w:hAnsiTheme="majorHAnsi" w:cstheme="majorBidi"/>
      <w:i/>
      <w:iCs/>
      <w:color w:val="4F81BD" w:themeColor="accent1"/>
      <w:spacing w:val="15"/>
      <w:sz w:val="24"/>
      <w:szCs w:val="24"/>
    </w:rPr>
  </w:style>
  <w:style w:type="paragraph" w:customStyle="1" w:styleId="MUntertitel1---">
    <w:name w:val="M_Untertitel 1.---"/>
    <w:basedOn w:val="Listenabsatz"/>
    <w:link w:val="MUntertitel1---Zchn"/>
    <w:qFormat/>
    <w:rsid w:val="00432519"/>
    <w:pPr>
      <w:tabs>
        <w:tab w:val="left" w:pos="567"/>
      </w:tabs>
      <w:spacing w:after="100" w:line="360" w:lineRule="auto"/>
      <w:ind w:left="0"/>
    </w:pPr>
    <w:rPr>
      <w:rFonts w:ascii="Swis721 Blk BT" w:hAnsi="Swis721 Blk BT"/>
      <w:sz w:val="28"/>
      <w:szCs w:val="32"/>
    </w:rPr>
  </w:style>
  <w:style w:type="paragraph" w:customStyle="1" w:styleId="MUnterUnter11--">
    <w:name w:val="M_Unter_Unter_1.1--"/>
    <w:basedOn w:val="MUntertitel1---"/>
    <w:qFormat/>
    <w:rsid w:val="00D207D2"/>
    <w:pPr>
      <w:numPr>
        <w:ilvl w:val="1"/>
      </w:numPr>
      <w:tabs>
        <w:tab w:val="clear" w:pos="567"/>
        <w:tab w:val="left" w:pos="851"/>
      </w:tabs>
    </w:pPr>
  </w:style>
  <w:style w:type="paragraph" w:customStyle="1" w:styleId="MUntertitel1">
    <w:name w:val="M_Untertitel 1"/>
    <w:aliases w:val="2,3"/>
    <w:basedOn w:val="MFliesstext"/>
    <w:rsid w:val="00D207D2"/>
    <w:rPr>
      <w:lang w:val="de-CH"/>
    </w:rPr>
  </w:style>
  <w:style w:type="paragraph" w:customStyle="1" w:styleId="MVerweis">
    <w:name w:val="M_Verweis"/>
    <w:basedOn w:val="Funotentext"/>
    <w:qFormat/>
    <w:rsid w:val="00D207D2"/>
    <w:rPr>
      <w:lang w:val="de-CH"/>
    </w:rPr>
  </w:style>
  <w:style w:type="paragraph" w:styleId="Funotentext">
    <w:name w:val="footnote text"/>
    <w:basedOn w:val="Standard"/>
    <w:link w:val="FunotentextZchn"/>
    <w:uiPriority w:val="99"/>
    <w:semiHidden/>
    <w:unhideWhenUsed/>
    <w:rsid w:val="00D207D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207D2"/>
    <w:rPr>
      <w:sz w:val="20"/>
      <w:szCs w:val="20"/>
    </w:rPr>
  </w:style>
  <w:style w:type="character" w:customStyle="1" w:styleId="berschrift1Zchn">
    <w:name w:val="Überschrift 1 Zchn"/>
    <w:basedOn w:val="Absatz-Standardschriftart"/>
    <w:link w:val="berschrift1"/>
    <w:uiPriority w:val="9"/>
    <w:rsid w:val="00D207D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D207D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D207D2"/>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qFormat/>
    <w:rsid w:val="009D31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Verzeichnis2">
    <w:name w:val="toc 2"/>
    <w:basedOn w:val="Standard"/>
    <w:next w:val="Standard"/>
    <w:autoRedefine/>
    <w:uiPriority w:val="39"/>
    <w:unhideWhenUsed/>
    <w:rsid w:val="00FB3BA0"/>
    <w:pPr>
      <w:spacing w:after="0"/>
    </w:pPr>
    <w:rPr>
      <w:rFonts w:ascii="Garamond" w:hAnsi="Garamond"/>
      <w:sz w:val="24"/>
    </w:rPr>
  </w:style>
  <w:style w:type="paragraph" w:styleId="Verzeichnis3">
    <w:name w:val="toc 3"/>
    <w:basedOn w:val="Standard"/>
    <w:next w:val="Standard"/>
    <w:autoRedefine/>
    <w:uiPriority w:val="39"/>
    <w:unhideWhenUsed/>
    <w:rsid w:val="00052BE0"/>
    <w:pPr>
      <w:spacing w:after="100"/>
      <w:contextualSpacing/>
    </w:pPr>
    <w:rPr>
      <w:rFonts w:ascii="Garamond" w:hAnsi="Garamond"/>
    </w:rPr>
  </w:style>
  <w:style w:type="character" w:customStyle="1" w:styleId="TitelZchn">
    <w:name w:val="Titel Zchn"/>
    <w:basedOn w:val="Absatz-Standardschriftart"/>
    <w:link w:val="Titel"/>
    <w:uiPriority w:val="10"/>
    <w:rsid w:val="009D3125"/>
    <w:rPr>
      <w:rFonts w:asciiTheme="majorHAnsi" w:eastAsiaTheme="majorEastAsia" w:hAnsiTheme="majorHAnsi" w:cstheme="majorBidi"/>
      <w:color w:val="17365D" w:themeColor="text2" w:themeShade="BF"/>
      <w:spacing w:val="5"/>
      <w:kern w:val="28"/>
      <w:sz w:val="52"/>
      <w:szCs w:val="52"/>
    </w:rPr>
  </w:style>
  <w:style w:type="paragraph" w:styleId="Literaturverzeichnis">
    <w:name w:val="Bibliography"/>
    <w:basedOn w:val="Standard"/>
    <w:next w:val="Standard"/>
    <w:uiPriority w:val="37"/>
    <w:unhideWhenUsed/>
    <w:rsid w:val="004E00A4"/>
  </w:style>
  <w:style w:type="character" w:styleId="Funotenzeichen">
    <w:name w:val="footnote reference"/>
    <w:basedOn w:val="Absatz-Standardschriftart"/>
    <w:uiPriority w:val="99"/>
    <w:semiHidden/>
    <w:unhideWhenUsed/>
    <w:rsid w:val="00D20BD3"/>
    <w:rPr>
      <w:vertAlign w:val="superscript"/>
    </w:rPr>
  </w:style>
  <w:style w:type="paragraph" w:styleId="NurText">
    <w:name w:val="Plain Text"/>
    <w:basedOn w:val="Standard"/>
    <w:link w:val="NurTextZchn"/>
    <w:uiPriority w:val="99"/>
    <w:semiHidden/>
    <w:unhideWhenUsed/>
    <w:rsid w:val="00CA403A"/>
    <w:pPr>
      <w:spacing w:after="0" w:line="240" w:lineRule="auto"/>
    </w:pPr>
    <w:rPr>
      <w:rFonts w:ascii="Consolas" w:hAnsi="Consolas"/>
      <w:sz w:val="21"/>
      <w:szCs w:val="21"/>
      <w:lang w:val="de-CH"/>
    </w:rPr>
  </w:style>
  <w:style w:type="character" w:customStyle="1" w:styleId="NurTextZchn">
    <w:name w:val="Nur Text Zchn"/>
    <w:basedOn w:val="Absatz-Standardschriftart"/>
    <w:link w:val="NurText"/>
    <w:uiPriority w:val="99"/>
    <w:semiHidden/>
    <w:rsid w:val="00CA403A"/>
    <w:rPr>
      <w:rFonts w:ascii="Consolas" w:hAnsi="Consolas"/>
      <w:sz w:val="21"/>
      <w:szCs w:val="21"/>
      <w:lang w:val="de-CH"/>
    </w:rPr>
  </w:style>
  <w:style w:type="paragraph" w:customStyle="1" w:styleId="MTitel2">
    <w:name w:val="M_Titel2"/>
    <w:basedOn w:val="MUntertitel1---"/>
    <w:link w:val="MTitel2Zchn"/>
    <w:qFormat/>
    <w:rsid w:val="00FB3BA0"/>
    <w:pPr>
      <w:spacing w:before="120" w:after="0"/>
    </w:pPr>
  </w:style>
  <w:style w:type="character" w:customStyle="1" w:styleId="ListenabsatzZchn">
    <w:name w:val="Listenabsatz Zchn"/>
    <w:basedOn w:val="Absatz-Standardschriftart"/>
    <w:link w:val="Listenabsatz"/>
    <w:uiPriority w:val="34"/>
    <w:rsid w:val="00FB3BA0"/>
  </w:style>
  <w:style w:type="character" w:customStyle="1" w:styleId="MUntertitel1---Zchn">
    <w:name w:val="M_Untertitel 1.--- Zchn"/>
    <w:basedOn w:val="ListenabsatzZchn"/>
    <w:link w:val="MUntertitel1---"/>
    <w:rsid w:val="00FB3BA0"/>
    <w:rPr>
      <w:rFonts w:ascii="Swis721 Blk BT" w:hAnsi="Swis721 Blk BT"/>
      <w:sz w:val="28"/>
      <w:szCs w:val="32"/>
    </w:rPr>
  </w:style>
  <w:style w:type="character" w:customStyle="1" w:styleId="MTitel2Zchn">
    <w:name w:val="M_Titel2 Zchn"/>
    <w:basedOn w:val="MUntertitel1---Zchn"/>
    <w:link w:val="MTitel2"/>
    <w:rsid w:val="00FB3BA0"/>
    <w:rPr>
      <w:rFonts w:ascii="Swis721 Blk BT" w:hAnsi="Swis721 Blk BT"/>
      <w:sz w:val="28"/>
      <w:szCs w:val="32"/>
    </w:rPr>
  </w:style>
  <w:style w:type="character" w:styleId="Hervorhebung">
    <w:name w:val="Emphasis"/>
    <w:basedOn w:val="Absatz-Standardschriftart"/>
    <w:uiPriority w:val="20"/>
    <w:qFormat/>
    <w:rsid w:val="00151F34"/>
    <w:rPr>
      <w:b/>
      <w:bCs/>
      <w:i w:val="0"/>
      <w:iCs w:val="0"/>
    </w:rPr>
  </w:style>
</w:styles>
</file>

<file path=word/webSettings.xml><?xml version="1.0" encoding="utf-8"?>
<w:webSettings xmlns:r="http://schemas.openxmlformats.org/officeDocument/2006/relationships" xmlns:w="http://schemas.openxmlformats.org/wordprocessingml/2006/main">
  <w:divs>
    <w:div w:id="676424200">
      <w:bodyDiv w:val="1"/>
      <w:marLeft w:val="0"/>
      <w:marRight w:val="0"/>
      <w:marTop w:val="0"/>
      <w:marBottom w:val="0"/>
      <w:divBdr>
        <w:top w:val="none" w:sz="0" w:space="0" w:color="auto"/>
        <w:left w:val="none" w:sz="0" w:space="0" w:color="auto"/>
        <w:bottom w:val="none" w:sz="0" w:space="0" w:color="auto"/>
        <w:right w:val="none" w:sz="0" w:space="0" w:color="auto"/>
      </w:divBdr>
      <w:divsChild>
        <w:div w:id="996156626">
          <w:marLeft w:val="0"/>
          <w:marRight w:val="0"/>
          <w:marTop w:val="0"/>
          <w:marBottom w:val="0"/>
          <w:divBdr>
            <w:top w:val="none" w:sz="0" w:space="0" w:color="auto"/>
            <w:left w:val="none" w:sz="0" w:space="0" w:color="auto"/>
            <w:bottom w:val="none" w:sz="0" w:space="0" w:color="auto"/>
            <w:right w:val="none" w:sz="0" w:space="0" w:color="auto"/>
          </w:divBdr>
          <w:divsChild>
            <w:div w:id="1872762496">
              <w:marLeft w:val="0"/>
              <w:marRight w:val="0"/>
              <w:marTop w:val="0"/>
              <w:marBottom w:val="0"/>
              <w:divBdr>
                <w:top w:val="none" w:sz="0" w:space="0" w:color="auto"/>
                <w:left w:val="none" w:sz="0" w:space="0" w:color="auto"/>
                <w:bottom w:val="none" w:sz="0" w:space="0" w:color="auto"/>
                <w:right w:val="none" w:sz="0" w:space="0" w:color="auto"/>
              </w:divBdr>
              <w:divsChild>
                <w:div w:id="783111444">
                  <w:marLeft w:val="0"/>
                  <w:marRight w:val="0"/>
                  <w:marTop w:val="0"/>
                  <w:marBottom w:val="0"/>
                  <w:divBdr>
                    <w:top w:val="none" w:sz="0" w:space="0" w:color="auto"/>
                    <w:left w:val="none" w:sz="0" w:space="0" w:color="auto"/>
                    <w:bottom w:val="none" w:sz="0" w:space="0" w:color="auto"/>
                    <w:right w:val="none" w:sz="0" w:space="0" w:color="auto"/>
                  </w:divBdr>
                  <w:divsChild>
                    <w:div w:id="21413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782484">
      <w:bodyDiv w:val="1"/>
      <w:marLeft w:val="0"/>
      <w:marRight w:val="0"/>
      <w:marTop w:val="0"/>
      <w:marBottom w:val="0"/>
      <w:divBdr>
        <w:top w:val="none" w:sz="0" w:space="0" w:color="auto"/>
        <w:left w:val="none" w:sz="0" w:space="0" w:color="auto"/>
        <w:bottom w:val="none" w:sz="0" w:space="0" w:color="auto"/>
        <w:right w:val="none" w:sz="0" w:space="0" w:color="auto"/>
      </w:divBdr>
      <w:divsChild>
        <w:div w:id="831065189">
          <w:marLeft w:val="562"/>
          <w:marRight w:val="0"/>
          <w:marTop w:val="0"/>
          <w:marBottom w:val="0"/>
          <w:divBdr>
            <w:top w:val="none" w:sz="0" w:space="0" w:color="auto"/>
            <w:left w:val="none" w:sz="0" w:space="0" w:color="auto"/>
            <w:bottom w:val="none" w:sz="0" w:space="0" w:color="auto"/>
            <w:right w:val="none" w:sz="0" w:space="0" w:color="auto"/>
          </w:divBdr>
        </w:div>
        <w:div w:id="1305891852">
          <w:marLeft w:val="562"/>
          <w:marRight w:val="0"/>
          <w:marTop w:val="0"/>
          <w:marBottom w:val="0"/>
          <w:divBdr>
            <w:top w:val="none" w:sz="0" w:space="0" w:color="auto"/>
            <w:left w:val="none" w:sz="0" w:space="0" w:color="auto"/>
            <w:bottom w:val="none" w:sz="0" w:space="0" w:color="auto"/>
            <w:right w:val="none" w:sz="0" w:space="0" w:color="auto"/>
          </w:divBdr>
        </w:div>
        <w:div w:id="2014992929">
          <w:marLeft w:val="562"/>
          <w:marRight w:val="0"/>
          <w:marTop w:val="0"/>
          <w:marBottom w:val="0"/>
          <w:divBdr>
            <w:top w:val="none" w:sz="0" w:space="0" w:color="auto"/>
            <w:left w:val="none" w:sz="0" w:space="0" w:color="auto"/>
            <w:bottom w:val="none" w:sz="0" w:space="0" w:color="auto"/>
            <w:right w:val="none" w:sz="0" w:space="0" w:color="auto"/>
          </w:divBdr>
        </w:div>
      </w:divsChild>
    </w:div>
    <w:div w:id="1695227634">
      <w:bodyDiv w:val="1"/>
      <w:marLeft w:val="0"/>
      <w:marRight w:val="0"/>
      <w:marTop w:val="0"/>
      <w:marBottom w:val="0"/>
      <w:divBdr>
        <w:top w:val="none" w:sz="0" w:space="0" w:color="auto"/>
        <w:left w:val="none" w:sz="0" w:space="0" w:color="auto"/>
        <w:bottom w:val="none" w:sz="0" w:space="0" w:color="auto"/>
        <w:right w:val="none" w:sz="0" w:space="0" w:color="auto"/>
      </w:divBdr>
    </w:div>
    <w:div w:id="1699165227">
      <w:bodyDiv w:val="1"/>
      <w:marLeft w:val="0"/>
      <w:marRight w:val="0"/>
      <w:marTop w:val="0"/>
      <w:marBottom w:val="0"/>
      <w:divBdr>
        <w:top w:val="none" w:sz="0" w:space="0" w:color="auto"/>
        <w:left w:val="none" w:sz="0" w:space="0" w:color="auto"/>
        <w:bottom w:val="none" w:sz="0" w:space="0" w:color="auto"/>
        <w:right w:val="none" w:sz="0" w:space="0" w:color="auto"/>
      </w:divBdr>
      <w:divsChild>
        <w:div w:id="1013413393">
          <w:marLeft w:val="605"/>
          <w:marRight w:val="0"/>
          <w:marTop w:val="86"/>
          <w:marBottom w:val="0"/>
          <w:divBdr>
            <w:top w:val="none" w:sz="0" w:space="0" w:color="auto"/>
            <w:left w:val="none" w:sz="0" w:space="0" w:color="auto"/>
            <w:bottom w:val="none" w:sz="0" w:space="0" w:color="auto"/>
            <w:right w:val="none" w:sz="0" w:space="0" w:color="auto"/>
          </w:divBdr>
        </w:div>
        <w:div w:id="380131676">
          <w:marLeft w:val="605"/>
          <w:marRight w:val="0"/>
          <w:marTop w:val="86"/>
          <w:marBottom w:val="0"/>
          <w:divBdr>
            <w:top w:val="none" w:sz="0" w:space="0" w:color="auto"/>
            <w:left w:val="none" w:sz="0" w:space="0" w:color="auto"/>
            <w:bottom w:val="none" w:sz="0" w:space="0" w:color="auto"/>
            <w:right w:val="none" w:sz="0" w:space="0" w:color="auto"/>
          </w:divBdr>
        </w:div>
        <w:div w:id="1111827194">
          <w:marLeft w:val="605"/>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de.wikipedia.org/wiki/Netzwerkprotokoll" TargetMode="External"/><Relationship Id="rId39"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yperlink" Target="http://de.wikipedia.org/wiki/Sun_Microsystems" TargetMode="External"/><Relationship Id="rId42" Type="http://schemas.openxmlformats.org/officeDocument/2006/relationships/hyperlink" Target="http://www.deskmodder.de/wiki/index.php/Datei:Netzwerk-win8-4.jpg" TargetMode="External"/><Relationship Id="rId47" Type="http://schemas.openxmlformats.org/officeDocument/2006/relationships/hyperlink" Target="http://de.wikipedia.org/wiki/Host_(Informationstechnik)" TargetMode="External"/><Relationship Id="rId50" Type="http://schemas.openxmlformats.org/officeDocument/2006/relationships/hyperlink" Target="http://de.wikipedia.org/wiki/Proxy_(Rechnernetz)"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de.wikipedia.org/wiki/E-Mail-Server" TargetMode="External"/><Relationship Id="rId33" Type="http://schemas.openxmlformats.org/officeDocument/2006/relationships/hyperlink" Target="http://de.wikipedia.org/w/index.php?title=Open_Network_Computing&amp;action=edit&amp;redlink=1" TargetMode="External"/><Relationship Id="rId38" Type="http://schemas.openxmlformats.org/officeDocument/2006/relationships/hyperlink" Target="http://www.deskmodder.de/wiki/index.php/Datei:Netzwerk-win8-2.jpg" TargetMode="External"/><Relationship Id="rId46"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de.wikipedia.org/wiki/Datei" TargetMode="External"/><Relationship Id="rId41" Type="http://schemas.openxmlformats.org/officeDocument/2006/relationships/image" Target="media/image18.jpe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de.wikipedia.org/wiki/E-Mail" TargetMode="External"/><Relationship Id="rId32" Type="http://schemas.openxmlformats.org/officeDocument/2006/relationships/hyperlink" Target="http://de.wikipedia.org/wiki/Festplatte" TargetMode="External"/><Relationship Id="rId37" Type="http://schemas.openxmlformats.org/officeDocument/2006/relationships/image" Target="media/image16.png"/><Relationship Id="rId40" Type="http://schemas.openxmlformats.org/officeDocument/2006/relationships/hyperlink" Target="http://www.deskmodder.de/wiki/index.php/Datei:Netzwerk-win8-3.jpg" TargetMode="External"/><Relationship Id="rId45" Type="http://schemas.openxmlformats.org/officeDocument/2006/relationships/image" Target="media/image21.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de.wikipedia.org/wiki/Client" TargetMode="External"/><Relationship Id="rId28" Type="http://schemas.openxmlformats.org/officeDocument/2006/relationships/hyperlink" Target="http://de.wikipedia.org/wiki/Netzwerkprotokoll" TargetMode="External"/><Relationship Id="rId36" Type="http://schemas.openxmlformats.org/officeDocument/2006/relationships/image" Target="media/image15.png"/><Relationship Id="rId49" Type="http://schemas.openxmlformats.org/officeDocument/2006/relationships/hyperlink" Target="http://de.wikipedia.org/wiki/IP-Adresse"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de.wikipedia.org/wiki/File_Transfer_Protocol" TargetMode="External"/><Relationship Id="rId44" Type="http://schemas.openxmlformats.org/officeDocument/2006/relationships/image" Target="media/image20.png"/><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de.wikipedia.org/wiki/Netzwerkprotokoll" TargetMode="External"/><Relationship Id="rId27" Type="http://schemas.openxmlformats.org/officeDocument/2006/relationships/hyperlink" Target="http://de.wikipedia.org/wiki/Sun_Microsystems" TargetMode="External"/><Relationship Id="rId30" Type="http://schemas.openxmlformats.org/officeDocument/2006/relationships/hyperlink" Target="http://de.wikipedia.org/wiki/Rechnernetz" TargetMode="External"/><Relationship Id="rId35" Type="http://schemas.openxmlformats.org/officeDocument/2006/relationships/hyperlink" Target="http://de.wikipedia.org/wiki/Network_File_System" TargetMode="External"/><Relationship Id="rId43" Type="http://schemas.openxmlformats.org/officeDocument/2006/relationships/image" Target="media/image19.jpeg"/><Relationship Id="rId48" Type="http://schemas.openxmlformats.org/officeDocument/2006/relationships/hyperlink" Target="http://de.wikipedia.org/wiki/Address_Resolution_Protocol" TargetMode="External"/><Relationship Id="rId8" Type="http://schemas.openxmlformats.org/officeDocument/2006/relationships/image" Target="media/image1.jpeg"/><Relationship Id="rId51"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Rue09</b:Tag>
    <b:SourceType>InternetSite</b:SourceType>
    <b:Guid>{BA4FE773-296C-46D9-87B3-B749943A1F30}</b:Guid>
    <b:Author>
      <b:Author>
        <b:NameList>
          <b:Person>
            <b:Last>Ruef</b:Last>
            <b:First>Marc</b:First>
          </b:Person>
        </b:NameList>
      </b:Author>
    </b:Author>
    <b:Title>Lehrgang Computersicherheit von Marc Ruef</b:Title>
    <b:YearAccessed>2010</b:YearAccessed>
    <b:MonthAccessed>Mai</b:MonthAccessed>
    <b:DayAccessed>10</b:DayAccessed>
    <b:URL>http://www.computec.ch/mruef/publikationen/lehrgang_computersicherheit/</b:URL>
    <b:Year>2006</b:Year>
    <b:Month>April</b:Month>
    <b:Day>18</b:Day>
    <b:RefOrder>2</b:RefOrder>
  </b:Source>
  <b:Source>
    <b:Tag>Ste10</b:Tag>
    <b:SourceType>InternetSite</b:SourceType>
    <b:Guid>{72B7D31A-4863-48E0-9917-82DE620F9423}</b:Guid>
    <b:Title>Stern.de</b:Title>
    <b:Year>2007</b:Year>
    <b:Month>September</b:Month>
    <b:Day>24</b:Day>
    <b:YearAccessed>2010</b:YearAccessed>
    <b:MonthAccessed>Mai</b:MonthAccessed>
    <b:DayAccessed>1</b:DayAccessed>
    <b:URL>http://www.stern.de/digital/computer/hackerparagraf-auch-die-aufpasser-muessen-aufpassen-598457.html</b:URL>
    <b:Author>
      <b:Author>
        <b:NameList>
          <b:Person>
            <b:Last>Mersmann</b:Last>
            <b:First>Rainer</b:First>
          </b:Person>
        </b:NameList>
      </b:Author>
    </b:Author>
    <b:InternetSiteTitle>Stern.de</b:InternetSiteTitle>
    <b:RefOrder>3</b:RefOrder>
  </b:Source>
  <b:Source>
    <b:Tag>Mit06</b:Tag>
    <b:SourceType>Book</b:SourceType>
    <b:Guid>{5C1CDA6C-2847-4A0B-99CC-0D27713E39C3}</b:Guid>
    <b:Author>
      <b:Author>
        <b:NameList>
          <b:Person>
            <b:Last>Mitnick</b:Last>
            <b:First>Kevin</b:First>
          </b:Person>
          <b:Person>
            <b:Last>Simon</b:Last>
            <b:First>William</b:First>
          </b:Person>
        </b:NameList>
      </b:Author>
    </b:Author>
    <b:Title>Die Kunst der Täuschung - Risikofaktor Mensch</b:Title>
    <b:Year>2006</b:Year>
    <b:City>Heidelberg</b:City>
    <b:Publisher> mitp </b:Publisher>
    <b:RefOrder>4</b:RefOrder>
  </b:Source>
  <b:Source>
    <b:Tag>Tan03</b:Tag>
    <b:SourceType>Book</b:SourceType>
    <b:Guid>{CAE7B682-2EEF-4B49-8A3D-91197590621A}</b:Guid>
    <b:Author>
      <b:Author>
        <b:NameList>
          <b:Person>
            <b:Last>Tanenbaum</b:Last>
            <b:First>Andrew</b:First>
            <b:Middle>S</b:Middle>
          </b:Person>
        </b:NameList>
      </b:Author>
    </b:Author>
    <b:Title>Computernetzwerke</b:Title>
    <b:Year>2003</b:Year>
    <b:City>München</b:City>
    <b:Publisher> Pearson Studium</b:Publisher>
    <b:RefOrder>5</b:RefOrder>
  </b:Source>
  <b:Source>
    <b:Tag>Har07</b:Tag>
    <b:SourceType>Book</b:SourceType>
    <b:Guid>{B35ACA99-D3C2-4FB8-9B4D-511D38256D43}</b:Guid>
    <b:Author>
      <b:Author>
        <b:NameList>
          <b:Person>
            <b:Last>Hartmann</b:Last>
            <b:First>Werner</b:First>
          </b:Person>
          <b:Person>
            <b:Last>Näf</b:Last>
            <b:First>Michael</b:First>
          </b:Person>
          <b:Person>
            <b:Last>Reichert</b:Last>
            <b:First>Raimond</b:First>
          </b:Person>
        </b:NameList>
      </b:Author>
    </b:Author>
    <b:Title>Informatikunterricht planen und durchführen</b:Title>
    <b:Year>2007</b:Year>
    <b:City>Berlin ; Heidelberg ; New York</b:City>
    <b:Publisher>Springer </b:Publisher>
    <b:RefOrder>1</b:RefOrder>
  </b:Source>
  <b:Source>
    <b:Tag>Fra03</b:Tag>
    <b:SourceType>DocumentFromInternetSite</b:SourceType>
    <b:Guid>{A93711CF-8E84-4A80-BDD0-0F7AF5DE203A}</b:Guid>
    <b:Author>
      <b:Author>
        <b:NameList>
          <b:Person>
            <b:Last>Kargl</b:Last>
            <b:First>Frank</b:First>
          </b:Person>
        </b:NameList>
      </b:Author>
    </b:Author>
    <b:Title>http://ulm.ccc.de</b:Title>
    <b:InternetSiteTitle>http://ulm.ccc.de</b:InternetSiteTitle>
    <b:Year>2003</b:Year>
    <b:YearAccessed>2010</b:YearAccessed>
    <b:MonthAccessed>Mai</b:MonthAccessed>
    <b:DayAccessed>17</b:DayAccessed>
    <b:URL>http://ulm.ccc.de/old/chaos-seminar/hacker/hacker.pdf</b:URL>
    <b:RefOrder>6</b:RefOrder>
  </b:Source>
  <b:Source>
    <b:Tag>War10</b:Tag>
    <b:SourceType>InternetSite</b:SourceType>
    <b:Guid>{17A632BC-D03C-4FB2-BC06-CEE44C74F08D}</b:Guid>
    <b:Author>
      <b:Author>
        <b:NameList>
          <b:Person>
            <b:Last>Elam</b:Last>
            <b:First>Gunilla</b:First>
          </b:Person>
          <b:Person>
            <b:Last>Stephanson</b:Last>
            <b:First>Tomas</b:First>
          </b:Person>
          <b:Person>
            <b:Last>Hanberger</b:Last>
            <b:First>Niklas</b:First>
          </b:Person>
          <b:Person>
            <b:Last>Reid</b:Last>
            <b:First>Monte</b:First>
          </b:Person>
        </b:NameList>
      </b:Author>
    </b:Author>
    <b:Title>http://www.warriorsofthe.net/movie.html</b:Title>
    <b:InternetSiteTitle>Warriors of the Net clips</b:InternetSiteTitle>
    <b:YearAccessed>2010</b:YearAccessed>
    <b:MonthAccessed>Mai</b:MonthAccessed>
    <b:DayAccessed>29</b:DayAccessed>
    <b:URL>http://www.warriorsofthe.net/movie.html</b:URL>
    <b:Year>1999</b:Year>
    <b:RefOrder>7</b:RefOrder>
  </b:Source>
  <b:Source>
    <b:Tag>Skr10</b:Tag>
    <b:SourceType>InternetSite</b:SourceType>
    <b:Guid>{3688F1D6-79F2-4486-AEB5-8381DA9DBBEA}</b:Guid>
    <b:Author>
      <b:Author>
        <b:NameList>
          <b:Person>
            <b:Last>Skrotzky</b:Last>
            <b:First>Peter</b:First>
          </b:Person>
        </b:NameList>
      </b:Author>
    </b:Author>
    <b:Title>Gefahren aus dem Internet</b:Title>
    <b:Year>2010</b:Year>
    <b:Month>Juni</b:Month>
    <b:Day>26</b:Day>
    <b:URL>http://www.swisseduc.ch/informatik/</b:URL>
    <b:PublicationTitle>Gefahren aus dem Internet</b:PublicationTitle>
    <b:City>Zürich</b:City>
    <b:StateProvince>Zürich</b:StateProvince>
    <b:CountryRegion>Zürich</b:CountryRegion>
    <b:ShortTitle>Gefahren aus dem Internet</b:ShortTitle>
    <b:RefOrder>8</b:RefOrder>
  </b:Source>
  <b:Source>
    <b:Tag>Gis07</b:Tag>
    <b:SourceType>DocumentFromInternetSite</b:SourceType>
    <b:Guid>{7C2E59BF-ACED-44DB-B1F4-9468B061C9DE}</b:Guid>
    <b:Author>
      <b:Author>
        <b:NameList>
          <b:Person>
            <b:Last>Gisin</b:Last>
            <b:First>Markus</b:First>
          </b:Person>
        </b:NameList>
      </b:Author>
    </b:Author>
    <b:Title>Phishing und Skimming - Die Strafbarkeit aktueller Deliktsformen im elektronischen Zahlungsverkehr</b:Title>
    <b:Year>2007</b:Year>
    <b:InternetSiteTitle>Competence Center Forensik und Wirtschaftskriminalistik</b:InternetSiteTitle>
    <b:Month>April</b:Month>
    <b:Day>16</b:Day>
    <b:YearAccessed>2010</b:YearAccessed>
    <b:MonthAccessed>Mai</b:MonthAccessed>
    <b:DayAccessed>10</b:DayAccessed>
    <b:URL>http://www.ccfw.ch/gisin_markus.pdf</b:URL>
    <b:RefOrder>1</b:RefOrder>
  </b:Source>
  <b:Source>
    <b:Tag>Alb10</b:Tag>
    <b:SourceType>DocumentFromInternetSite</b:SourceType>
    <b:Guid>{9B2FC338-6B48-434E-B33A-2CD52A1F51B8}</b:Guid>
    <b:Author>
      <b:Author>
        <b:NameList>
          <b:Person>
            <b:Last>Albrecht</b:Last>
            <b:First>Peter</b:First>
          </b:Person>
        </b:NameList>
      </b:Author>
    </b:Author>
    <b:Title>http://ius.unibas.ch</b:Title>
    <b:InternetSiteTitle>http://ius.unibas.ch</b:InternetSiteTitle>
    <b:YearAccessed>2010</b:YearAccessed>
    <b:MonthAccessed>Mai</b:MonthAccessed>
    <b:DayAccessed>12</b:DayAccessed>
    <b:URL>http://ius.unibas.ch/typo3conf/ext/x4eunical/scripts/handleFile.php?file=6932</b:URL>
    <b:RefOrder>2</b:RefOrder>
  </b:Source>
  <b:Source>
    <b:Tag>HÄB10</b:Tag>
    <b:SourceType>DocumentFromInternetSite</b:SourceType>
    <b:Guid>{6BE09844-4DCF-4DFF-BF6C-063C5C1D2218}</b:Guid>
    <b:Title>Jusletter von HÄBERLIN &amp; PARTNERS</b:Title>
    <b:YearAccessed>2010</b:YearAccessed>
    <b:MonthAccessed>Mai</b:MonthAccessed>
    <b:DayAccessed>10</b:DayAccessed>
    <b:URL>http://www.hps-law.ch/hps_net/hps_net_d/doku/LO2_1_009.pdf</b:URL>
    <b:InternetSiteTitle>HÄBERLIN &amp; PARTNERS </b:InternetSiteTitle>
    <b:RefOrder>3</b:RefOrder>
  </b:Source>
  <b:Source>
    <b:Tag>Sur03</b:Tag>
    <b:SourceType>DocumentFromInternetSite</b:SourceType>
    <b:Guid>{F6854150-D55D-4206-84A9-87F6B481E06B}</b:Guid>
    <b:Author>
      <b:Author>
        <b:NameList>
          <b:Person>
            <b:Last>Sury</b:Last>
            <b:First>Ursula</b:First>
          </b:Person>
        </b:NameList>
      </b:Author>
    </b:Author>
    <b:Title>http://www.dieadvokatur.ch</b:Title>
    <b:InternetSiteTitle>Zeitschrift Informatik-Spektrum der deutschen Gesellschaft für Informatik</b:InternetSiteTitle>
    <b:Year>2003</b:Year>
    <b:Month>Oktober</b:Month>
    <b:Day>25</b:Day>
    <b:YearAccessed>2010</b:YearAccessed>
    <b:MonthAccessed>Mai</b:MonthAccessed>
    <b:DayAccessed>10</b:DayAccessed>
    <b:URL>http://www.dieadvokatur.ch/html/publikationen/pfd/infspektrum603.pdf</b:URL>
    <b:RefOrder>4</b:RefOrder>
  </b:Source>
  <b:Source>
    <b:Tag>Mic10</b:Tag>
    <b:SourceType>DocumentFromInternetSite</b:SourceType>
    <b:Guid>{8AB3BBA7-2858-4E06-82C5-604F84E5A55A}</b:Guid>
    <b:Author>
      <b:Author>
        <b:NameList>
          <b:Person>
            <b:Last>Microsoft</b:Last>
          </b:Person>
        </b:NameList>
      </b:Author>
    </b:Author>
    <b:Title>Rechtslage - Aktuelle Fälle</b:Title>
    <b:InternetSiteTitle>http://www.microsoft.com</b:InternetSiteTitle>
    <b:YearAccessed>2010</b:YearAccessed>
    <b:MonthAccessed>Mai</b:MonthAccessed>
    <b:DayAccessed>12</b:DayAccessed>
    <b:URL>http://www.microsoft.com/austria/originalsoftware/aktuellefaelle.mspx</b:URL>
    <b:RefOrder>6</b:RefOrder>
  </b:Source>
  <b:Source>
    <b:Tag>pda09</b:Tag>
    <b:SourceType>InternetSite</b:SourceType>
    <b:Guid>{4CCF92F0-DC1E-4E8C-B6E5-F6ED9AF8EE8F}</b:Guid>
    <b:Author>
      <b:Author>
        <b:NameList>
          <b:Person>
            <b:Last>pda</b:Last>
          </b:Person>
        </b:NameList>
      </b:Author>
    </b:Author>
    <b:Title>http://www.spiegel.de/netzwelt/web/0,1518,650340,00.html</b:Title>
    <b:InternetSiteTitle>Spiegel.de</b:InternetSiteTitle>
    <b:Year>2009</b:Year>
    <b:Month>September</b:Month>
    <b:Day>21</b:Day>
    <b:YearAccessed>2010</b:YearAccessed>
    <b:MonthAccessed>Mai</b:MonthAccessed>
    <b:DayAccessed>12</b:DayAccessed>
    <b:URL>http://www.spiegel.de/netzwelt/web/0,1518,650340,00.html</b:URL>
    <b:RefOrder>7</b:RefOrder>
  </b:Source>
  <b:Source>
    <b:Tag>TrE07</b:Tag>
    <b:SourceType>InternetSite</b:SourceType>
    <b:Guid>{8EEF9BAE-3898-44F9-A97E-3D1021E9DD6F}</b:Guid>
    <b:Author>
      <b:Author>
        <b:NameList>
          <b:Person>
            <b:Last>TrEaZeR</b:Last>
          </b:Person>
        </b:NameList>
      </b:Author>
    </b:Author>
    <b:Title>Cain &amp; Abel im WLAN - So gehts</b:Title>
    <b:InternetSiteTitle>Wardriving-Forum.de</b:InternetSiteTitle>
    <b:Year>2007</b:Year>
    <b:Month>Mai</b:Month>
    <b:Day>24</b:Day>
    <b:YearAccessed>2010</b:YearAccessed>
    <b:MonthAccessed>Mai</b:MonthAccessed>
    <b:DayAccessed>19</b:DayAccessed>
    <b:URL>http://www.wardriving-forum.de/forum/showthread.php?t=62096</b:URL>
    <b:RefOrder>2</b:RefOrder>
  </b:Source>
</b:Sources>
</file>

<file path=customXml/itemProps1.xml><?xml version="1.0" encoding="utf-8"?>
<ds:datastoreItem xmlns:ds="http://schemas.openxmlformats.org/officeDocument/2006/customXml" ds:itemID="{1EB1FF3C-9DBB-4267-943E-3EF253DAC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3246</Words>
  <Characters>20450</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Kubba-von Jüchen/T. Müller</dc:creator>
  <cp:lastModifiedBy>peter</cp:lastModifiedBy>
  <cp:revision>13</cp:revision>
  <cp:lastPrinted>2009-08-26T19:11:00Z</cp:lastPrinted>
  <dcterms:created xsi:type="dcterms:W3CDTF">2013-09-05T11:20:00Z</dcterms:created>
  <dcterms:modified xsi:type="dcterms:W3CDTF">2013-10-24T02:48:00Z</dcterms:modified>
</cp:coreProperties>
</file>